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h0lvumst0r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1) Resumo executivo (5–10 bullets)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a9rjh6lz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Resumo executivo (5–10 bullets)</w:t>
      </w:r>
    </w:p>
    <w:p w:rsidR="00000000" w:rsidDel="00000000" w:rsidP="00000000" w:rsidRDefault="00000000" w:rsidRPr="00000000" w14:paraId="0000000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tese central do chat é </w:t>
      </w:r>
      <w:r w:rsidDel="00000000" w:rsidR="00000000" w:rsidRPr="00000000">
        <w:rPr>
          <w:b w:val="1"/>
          <w:bCs w:val="1"/>
          <w:rtl w:val="0"/>
        </w:rPr>
        <w:t xml:space="preserve">substituir “equity disfarçado” (SCP/SPE com sócios PF) por “dívida regulada” (CRI)</w:t>
      </w:r>
      <w:r w:rsidDel="00000000" w:rsidR="00000000" w:rsidRPr="00000000">
        <w:rPr>
          <w:rtl w:val="0"/>
        </w:rPr>
        <w:t xml:space="preserve"> para mitigar a nova tributação sobre dividendos/recebimentos em PF, mantendo dinâmica econômica parecida.</w:t>
      </w:r>
    </w:p>
    <w:p w:rsidR="00000000" w:rsidDel="00000000" w:rsidP="00000000" w:rsidRDefault="00000000" w:rsidRPr="00000000" w14:paraId="0000000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discurso comercial que apareceu repetidamente: </w:t>
      </w:r>
      <w:r w:rsidDel="00000000" w:rsidR="00000000" w:rsidRPr="00000000">
        <w:rPr>
          <w:b w:val="1"/>
          <w:bCs w:val="1"/>
          <w:rtl w:val="0"/>
        </w:rPr>
        <w:t xml:space="preserve">“trocar sócio por credor”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governança (fiduciário/escrow) e previsibilidade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possibilidade de pagamentos ao longo do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grande acelerador comercial é o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incorporadoras com SCPs que pretendem distribuir em breve tendem a sofrer mais pressão de investidores e precisam “resposta pronta” antes da pergunta chegar.</w:t>
      </w:r>
    </w:p>
    <w:p w:rsidR="00000000" w:rsidDel="00000000" w:rsidP="00000000" w:rsidRDefault="00000000" w:rsidRPr="00000000" w14:paraId="0000000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Foram recorrentes dúvidas/objeções sobre: </w:t>
      </w:r>
      <w:r w:rsidDel="00000000" w:rsidR="00000000" w:rsidRPr="00000000">
        <w:rPr>
          <w:b w:val="1"/>
          <w:bCs w:val="1"/>
          <w:rtl w:val="0"/>
        </w:rPr>
        <w:t xml:space="preserve">(i) bancos (Caixa/“plano empresário”) e classificação como dívida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(ii) lastro e documentação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(iii) perdas/prejuízo e renegociação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(iv) pagamento em unidade (“tijolo”)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(v) PJ vs PF e isenção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ponto “terrenista” apareceu como alavanca forte: </w:t>
      </w:r>
      <w:r w:rsidDel="00000000" w:rsidR="00000000" w:rsidRPr="00000000">
        <w:rPr>
          <w:b w:val="1"/>
          <w:bCs w:val="1"/>
          <w:rtl w:val="0"/>
        </w:rPr>
        <w:t xml:space="preserve">potencial de negociação econômica</w:t>
      </w:r>
      <w:r w:rsidDel="00000000" w:rsidR="00000000" w:rsidRPr="00000000">
        <w:rPr>
          <w:rtl w:val="0"/>
        </w:rPr>
        <w:t xml:space="preserve"> (desconto no terreno) por reduzir/evitar a incidência que hoje ocorreria na pessoa física. </w:t>
      </w:r>
      <w:r w:rsidDel="00000000" w:rsidR="00000000" w:rsidRPr="00000000">
        <w:rPr>
          <w:i w:val="1"/>
          <w:iCs w:val="1"/>
          <w:rtl w:val="0"/>
        </w:rPr>
        <w:t xml:space="preserve">Mas a engenharia e a tributação exata precisam validação jurídica.</w:t>
      </w:r>
    </w:p>
    <w:p w:rsidR="00000000" w:rsidDel="00000000" w:rsidP="00000000" w:rsidRDefault="00000000" w:rsidRPr="00000000" w14:paraId="0000000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diferenciação operacional proposta: </w:t>
      </w:r>
      <w:r w:rsidDel="00000000" w:rsidR="00000000" w:rsidRPr="00000000">
        <w:rPr>
          <w:b w:val="1"/>
          <w:bCs w:val="1"/>
          <w:rtl w:val="0"/>
        </w:rPr>
        <w:t xml:space="preserve">usar CVM 88</w:t>
      </w:r>
      <w:r w:rsidDel="00000000" w:rsidR="00000000" w:rsidRPr="00000000">
        <w:rPr>
          <w:rtl w:val="0"/>
        </w:rPr>
        <w:t xml:space="preserve"> para viabilizar operações menores e mais baratas vs </w:t>
      </w:r>
      <w:r w:rsidDel="00000000" w:rsidR="00000000" w:rsidRPr="00000000">
        <w:rPr>
          <w:b w:val="1"/>
          <w:bCs w:val="1"/>
          <w:rtl w:val="0"/>
        </w:rPr>
        <w:t xml:space="preserve">CVM 160</w:t>
      </w:r>
      <w:r w:rsidDel="00000000" w:rsidR="00000000" w:rsidRPr="00000000">
        <w:rPr>
          <w:rtl w:val="0"/>
        </w:rPr>
        <w:t xml:space="preserve"> (mais pesada e cara), com promessa de “linha de produção” e modelos-padrão.</w:t>
      </w:r>
    </w:p>
    <w:p w:rsidR="00000000" w:rsidDel="00000000" w:rsidP="00000000" w:rsidRDefault="00000000" w:rsidRPr="00000000" w14:paraId="0000000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risco relevante de narrativa: usar termos como </w:t>
      </w:r>
      <w:r w:rsidDel="00000000" w:rsidR="00000000" w:rsidRPr="00000000">
        <w:rPr>
          <w:b w:val="1"/>
          <w:bCs w:val="1"/>
          <w:rtl w:val="0"/>
        </w:rPr>
        <w:t xml:space="preserve">“fake-CRI” / “equity disfarçado”</w:t>
      </w:r>
      <w:r w:rsidDel="00000000" w:rsidR="00000000" w:rsidRPr="00000000">
        <w:rPr>
          <w:rtl w:val="0"/>
        </w:rPr>
        <w:t xml:space="preserve"> pode ajudar tecnicamente, mas </w:t>
      </w:r>
      <w:r w:rsidDel="00000000" w:rsidR="00000000" w:rsidRPr="00000000">
        <w:rPr>
          <w:b w:val="1"/>
          <w:bCs w:val="1"/>
          <w:rtl w:val="0"/>
        </w:rPr>
        <w:t xml:space="preserve">pode gerar reação ruim em banco/advogado</w:t>
      </w:r>
      <w:r w:rsidDel="00000000" w:rsidR="00000000" w:rsidRPr="00000000">
        <w:rPr>
          <w:rtl w:val="0"/>
        </w:rPr>
        <w:t xml:space="preserve"> se não for cuidadosamente enquadrado (subordinação, garantias, disclosure).</w:t>
      </w:r>
    </w:p>
    <w:p w:rsidR="00000000" w:rsidDel="00000000" w:rsidP="00000000" w:rsidRDefault="00000000" w:rsidRPr="00000000" w14:paraId="0000000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playbook interno precisa ficar claro em 3 camadas: </w:t>
      </w:r>
      <w:r w:rsidDel="00000000" w:rsidR="00000000" w:rsidRPr="00000000">
        <w:rPr>
          <w:b w:val="1"/>
          <w:bCs w:val="1"/>
          <w:rtl w:val="0"/>
        </w:rPr>
        <w:t xml:space="preserve">(1) Lei/dor (incerteza e custo)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(2) Estrutura (o que muda e o que não muda)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(3) Próximo passo (diagnóstico com checklist objetivo)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zuxm2t06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Mapa de conceitos (glossário curto)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</w:t>
      </w:r>
      <w:r w:rsidDel="00000000" w:rsidR="00000000" w:rsidRPr="00000000">
        <w:rPr>
          <w:rtl w:val="0"/>
        </w:rPr>
        <w:t xml:space="preserve">: veículo do empreendimento (empresa do projeto). No chat, é onde ficam obra/recebíveis/afetação.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SCP</w:t>
      </w:r>
      <w:r w:rsidDel="00000000" w:rsidR="00000000" w:rsidRPr="00000000">
        <w:rPr>
          <w:rtl w:val="0"/>
        </w:rPr>
        <w:t xml:space="preserve">: contrato/arranjo de participação do investidor como “sócio” (no chat: investidor “vira sócio”, recebe no final, maior fricção para liquidez).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</w:t>
      </w:r>
      <w:r w:rsidDel="00000000" w:rsidR="00000000" w:rsidRPr="00000000">
        <w:rPr>
          <w:rtl w:val="0"/>
        </w:rPr>
        <w:t xml:space="preserve">: título de crédito imobiliário. No chat, tratado como </w:t>
      </w:r>
      <w:r w:rsidDel="00000000" w:rsidR="00000000" w:rsidRPr="00000000">
        <w:rPr>
          <w:b w:val="1"/>
          <w:bCs w:val="1"/>
          <w:rtl w:val="0"/>
        </w:rPr>
        <w:t xml:space="preserve">dívida regulada</w:t>
      </w:r>
      <w:r w:rsidDel="00000000" w:rsidR="00000000" w:rsidRPr="00000000">
        <w:rPr>
          <w:rtl w:val="0"/>
        </w:rPr>
        <w:t xml:space="preserve"> que pode “emular” economicamente a SCP (inclusive com parte variável).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Equity vs dívida</w:t>
      </w:r>
      <w:r w:rsidDel="00000000" w:rsidR="00000000" w:rsidRPr="00000000">
        <w:rPr>
          <w:rtl w:val="0"/>
        </w:rPr>
        <w:t xml:space="preserve">: SCP = relação societária/participação; CRI = relação de crédito. No discurso: “trocar sócio por credor”.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Lastro</w:t>
      </w:r>
      <w:r w:rsidDel="00000000" w:rsidR="00000000" w:rsidRPr="00000000">
        <w:rPr>
          <w:rtl w:val="0"/>
        </w:rPr>
        <w:t xml:space="preserve">: base que sustenta o CRI. No chat: </w:t>
      </w:r>
      <w:r w:rsidDel="00000000" w:rsidR="00000000" w:rsidRPr="00000000">
        <w:rPr>
          <w:b w:val="1"/>
          <w:bCs w:val="1"/>
          <w:rtl w:val="0"/>
        </w:rPr>
        <w:t xml:space="preserve">recebíveis (contratos de venda)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pagáveis/despesas de obra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dívida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Séries e classes</w:t>
      </w:r>
      <w:r w:rsidDel="00000000" w:rsidR="00000000" w:rsidRPr="00000000">
        <w:rPr>
          <w:rtl w:val="0"/>
        </w:rPr>
        <w:t xml:space="preserve">: “pacotinhos” dentro do CRI para separar regras (rentabilidade, garantias, prioridade de pagamento, vinculação a unidades).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Senioridade / subordinação</w:t>
      </w:r>
      <w:r w:rsidDel="00000000" w:rsidR="00000000" w:rsidRPr="00000000">
        <w:rPr>
          <w:rtl w:val="0"/>
        </w:rPr>
        <w:t xml:space="preserve">: ordem de recebimento (ex.: sênior recebe antes; subordinada absorve risco primeiro).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(fiduciário/escrow)</w:t>
      </w:r>
      <w:r w:rsidDel="00000000" w:rsidR="00000000" w:rsidRPr="00000000">
        <w:rPr>
          <w:rtl w:val="0"/>
        </w:rPr>
        <w:t xml:space="preserve">: terceiros/contas controladas que impõem disciplina, controles e transparência do fluxo.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CVM 160</w:t>
      </w:r>
      <w:r w:rsidDel="00000000" w:rsidR="00000000" w:rsidRPr="00000000">
        <w:rPr>
          <w:rtl w:val="0"/>
        </w:rPr>
        <w:t xml:space="preserve">: no chat, o “CRI tradicional” (mais burocrático/caro/pesado, normalmente usado em tickets maiores).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CVM 88</w:t>
      </w:r>
      <w:r w:rsidDel="00000000" w:rsidR="00000000" w:rsidRPr="00000000">
        <w:rPr>
          <w:rtl w:val="0"/>
        </w:rPr>
        <w:t xml:space="preserve">: no chat, “mais leve e viabiliza CRI menor/mais barato” (usada pelo Paulo; promessa de velocidade).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empresário / apoio à produção / Caixa / GERIC</w:t>
      </w:r>
      <w:r w:rsidDel="00000000" w:rsidR="00000000" w:rsidRPr="00000000">
        <w:rPr>
          <w:rtl w:val="0"/>
        </w:rPr>
        <w:t xml:space="preserve">: linhas/processos bancários que podem tratar CRI como dívida concorrente, afetando análise.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“Direito adquirido” do CRI</w:t>
      </w:r>
      <w:r w:rsidDel="00000000" w:rsidR="00000000" w:rsidRPr="00000000">
        <w:rPr>
          <w:rtl w:val="0"/>
        </w:rPr>
        <w:t xml:space="preserve">: no chat, tese de que </w:t>
      </w:r>
      <w:r w:rsidDel="00000000" w:rsidR="00000000" w:rsidRPr="00000000">
        <w:rPr>
          <w:b w:val="1"/>
          <w:bCs w:val="1"/>
          <w:rtl w:val="0"/>
        </w:rPr>
        <w:t xml:space="preserve">CRI emitido isento manteria isenção até o fim</w:t>
      </w:r>
      <w:r w:rsidDel="00000000" w:rsidR="00000000" w:rsidRPr="00000000">
        <w:rPr>
          <w:rtl w:val="0"/>
        </w:rPr>
        <w:t xml:space="preserve">, mesmo se regras mudarem. </w:t>
      </w: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: precisa confirmação legal/tributária formal.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y5yjpjvtm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Principais aprendizados extraídos do chat (com referências curtas)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 e urgência são reais e operacionais</w:t>
      </w:r>
    </w:p>
    <w:p w:rsidR="00000000" w:rsidDel="00000000" w:rsidP="00000000" w:rsidRDefault="00000000" w:rsidRPr="00000000" w14:paraId="0000001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Várias falas reforçam que investidores vão perguntar “o que vamos fazer?” e que ser proativo vira diferencial (“quando eu não era proativo… era horrível”).</w:t>
      </w:r>
    </w:p>
    <w:p w:rsidR="00000000" w:rsidDel="00000000" w:rsidP="00000000" w:rsidRDefault="00000000" w:rsidRPr="00000000" w14:paraId="000000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a venda é tanto </w:t>
      </w:r>
      <w:r w:rsidDel="00000000" w:rsidR="00000000" w:rsidRPr="00000000">
        <w:rPr>
          <w:b w:val="1"/>
          <w:bCs w:val="1"/>
          <w:rtl w:val="0"/>
        </w:rPr>
        <w:t xml:space="preserve">sobre risco e confiança</w:t>
      </w:r>
      <w:r w:rsidDel="00000000" w:rsidR="00000000" w:rsidRPr="00000000">
        <w:rPr>
          <w:rtl w:val="0"/>
        </w:rPr>
        <w:t xml:space="preserve"> quanto sobre “economia”.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CRI está sendo vendido como “SCP com governança + isenção”</w:t>
      </w:r>
    </w:p>
    <w:p w:rsidR="00000000" w:rsidDel="00000000" w:rsidP="00000000" w:rsidRDefault="00000000" w:rsidRPr="00000000" w14:paraId="0000001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 ideia é muito simples: substituir uma SCP por um CRI.”</w:t>
      </w:r>
    </w:p>
    <w:p w:rsidR="00000000" w:rsidDel="00000000" w:rsidP="00000000" w:rsidRDefault="00000000" w:rsidRPr="00000000" w14:paraId="0000002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“Entregar a mesma solução… através de um outro instrumento que permaneceu isento.”</w:t>
      </w:r>
    </w:p>
    <w:p w:rsidR="00000000" w:rsidDel="00000000" w:rsidP="00000000" w:rsidRDefault="00000000" w:rsidRPr="00000000" w14:paraId="0000002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o pitch funciona quando não vira “Faria Lima”, e sim “estrutura simples para o seu caso”.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Flexibilidade do CRI é argumento-chave, mas precisa limites claros</w:t>
      </w:r>
    </w:p>
    <w:p w:rsidR="00000000" w:rsidDel="00000000" w:rsidP="00000000" w:rsidRDefault="00000000" w:rsidRPr="00000000" w14:paraId="0000002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Apareceu: CRI pode ter </w:t>
      </w:r>
      <w:r w:rsidDel="00000000" w:rsidR="00000000" w:rsidRPr="00000000">
        <w:rPr>
          <w:b w:val="1"/>
          <w:bCs w:val="1"/>
          <w:rtl w:val="0"/>
        </w:rPr>
        <w:t xml:space="preserve">parte variável</w:t>
      </w:r>
      <w:r w:rsidDel="00000000" w:rsidR="00000000" w:rsidRPr="00000000">
        <w:rPr>
          <w:rtl w:val="0"/>
        </w:rPr>
        <w:t xml:space="preserve">, pode “pacotear” por unidades via séries, pode permitir renegociação/transferência (similar ao estresse da SCP).</w:t>
      </w:r>
    </w:p>
    <w:p w:rsidR="00000000" w:rsidDel="00000000" w:rsidP="00000000" w:rsidRDefault="00000000" w:rsidRPr="00000000" w14:paraId="000000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sem “menu de modelos”, vira consultoria infinita e aumenta risco de promessa frouxa.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Objeção “vai virar dívida no banco” é a nº1</w:t>
      </w:r>
    </w:p>
    <w:p w:rsidR="00000000" w:rsidDel="00000000" w:rsidP="00000000" w:rsidRDefault="00000000" w:rsidRPr="00000000" w14:paraId="0000002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Perguntas recorrentes: “aparece como dívida?”, “impacta plano empresário?”, “Caixa vai penalizar?”</w:t>
      </w:r>
    </w:p>
    <w:p w:rsidR="00000000" w:rsidDel="00000000" w:rsidP="00000000" w:rsidRDefault="00000000" w:rsidRPr="00000000" w14:paraId="0000002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precisa resposta padrão + versão “honesta”: padrão é que banco reclassifique, </w:t>
      </w:r>
      <w:r w:rsidDel="00000000" w:rsidR="00000000" w:rsidRPr="00000000">
        <w:rPr>
          <w:b w:val="1"/>
          <w:bCs w:val="1"/>
          <w:rtl w:val="0"/>
        </w:rPr>
        <w:t xml:space="preserve">mas não dá pra garantir comportamento humano/processual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Terrenista é o maior upside comercial (e o maior risco de simplificação)</w:t>
      </w:r>
    </w:p>
    <w:p w:rsidR="00000000" w:rsidDel="00000000" w:rsidP="00000000" w:rsidRDefault="00000000" w:rsidRPr="00000000" w14:paraId="0000002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chat: “dá pra negociar 15–20% de desconto” porque evitaria incidências típicas do terrenista.</w:t>
      </w:r>
    </w:p>
    <w:p w:rsidR="00000000" w:rsidDel="00000000" w:rsidP="00000000" w:rsidRDefault="00000000" w:rsidRPr="00000000" w14:paraId="0000002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isso vende muito bem, mas </w:t>
      </w:r>
      <w:r w:rsidDel="00000000" w:rsidR="00000000" w:rsidRPr="00000000">
        <w:rPr>
          <w:b w:val="1"/>
          <w:bCs w:val="1"/>
          <w:rtl w:val="0"/>
        </w:rPr>
        <w:t xml:space="preserve">qualquer frase absoluta aqui exige validação tributária</w:t>
      </w:r>
      <w:r w:rsidDel="00000000" w:rsidR="00000000" w:rsidRPr="00000000">
        <w:rPr>
          <w:rtl w:val="0"/>
        </w:rPr>
        <w:t xml:space="preserve"> (ganho de capital, permuta, PJ patrimonial, ITBI).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 vs custo: narrativa está forte, mas precisa calibrar números e condições</w:t>
      </w:r>
    </w:p>
    <w:p w:rsidR="00000000" w:rsidDel="00000000" w:rsidP="00000000" w:rsidRDefault="00000000" w:rsidRPr="00000000" w14:paraId="0000002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Exemplo repetido: SCP de R$ 5M → imposto potencial R$ 500k → CRI com setup ~R$60k + carrego.</w:t>
      </w:r>
    </w:p>
    <w:p w:rsidR="00000000" w:rsidDel="00000000" w:rsidP="00000000" w:rsidRDefault="00000000" w:rsidRPr="00000000" w14:paraId="0000002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ótimo para ancoragem, mas tem pontos instáveis (alíquotas, base, cronograma, carrego real, taxa CVM, etc.). Sem “disclaimer + simulação”, vira risco.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Perguntas sofisticadas surgiram (bom sinal do mercado)</w:t>
      </w:r>
    </w:p>
    <w:p w:rsidR="00000000" w:rsidDel="00000000" w:rsidP="00000000" w:rsidRDefault="00000000" w:rsidRPr="00000000" w14:paraId="0000002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precificar a cota/aporte T0, como “tirar o dinheiro da empresa”, como lidar com obra já concluída, lastro no fim do projeto, dação em unidade, prejuízo.</w:t>
      </w:r>
    </w:p>
    <w:p w:rsidR="00000000" w:rsidDel="00000000" w:rsidP="00000000" w:rsidRDefault="00000000" w:rsidRPr="00000000" w14:paraId="00000030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Aprendizado: essas perguntas devem virar “FAQ avançado” e “roteiro de diagnóstico”.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m9ilcypp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Ações práticas (o que fazer amanhã) — priorizado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Padronizar o “script de abertura” (3 min) + “perguntas de qualificação” (2 min)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Abertura: lei/dor → por que SCP piora → o que o CRI muda → convite para diagnóstico.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Qualificação: prazo de distribuição, tamanho da SCP, banco/financiamento, status de obra, tipo de investidor (PF/PJ), terrenista.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1 checklist único de diagnóstico (versão comercial + versão técnica)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Comercial: 10 campos essenciais (prazo, valor, investidores, banco, afetação, recebíveis, despesas, garantias, terrenista, objetivo).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Técnico: DRE/balancete, docs societários, matrícula/incorporação, garantias, teaser, taxa/prazo/forma de pagamento.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 “FAQ de objeções” com respostas curtas e honestas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Banco/Caixa/GERIC, lastro, prejuízo, unidade, PJ, liquidez, prazo de estruturação.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3–4 modelos padrão de CRI (e declarar que existe custom)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“SCP clássica”, “SCP + terrenista”, “por série/unidade”, “com parte fixa mínima + upside”.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reduz risco de promessa e acelera execução.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Estabelecer política de linguagem (o que pode/ não pode falar)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“fake-CRI” em público. Substituir por: “estrutura de dívida com remuneração ligada ao desempenho”.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Sempre: “depende de análise e validação jurídica/tributária”.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fe8erwm1a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Perguntas para validação externa (advogado/contador/bancos)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3drkcxz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advogado/tributarista (PF, SCP, terrenista, CRI)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tributação citada no chat (“10%”, “50k/mês”, “600k/ano”, “1,2MM/ano”) aplica-se </w:t>
      </w:r>
      <w:r w:rsidDel="00000000" w:rsidR="00000000" w:rsidRPr="00000000">
        <w:rPr>
          <w:b w:val="1"/>
          <w:bCs w:val="1"/>
          <w:rtl w:val="0"/>
        </w:rPr>
        <w:t xml:space="preserve">sobre o quê exatamente</w:t>
      </w:r>
      <w:r w:rsidDel="00000000" w:rsidR="00000000" w:rsidRPr="00000000">
        <w:rPr>
          <w:rtl w:val="0"/>
        </w:rPr>
        <w:t xml:space="preserve"> (lucro, distribuição, total recebido, base progressiva)? </w:t>
      </w:r>
      <w:r w:rsidDel="00000000" w:rsidR="00000000" w:rsidRPr="00000000">
        <w:rPr>
          <w:b w:val="1"/>
          <w:bCs w:val="1"/>
          <w:rtl w:val="0"/>
        </w:rPr>
        <w:t xml:space="preserve">Quais exceções?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investidor PF recebe via </w:t>
      </w:r>
      <w:r w:rsidDel="00000000" w:rsidR="00000000" w:rsidRPr="00000000">
        <w:rPr>
          <w:b w:val="1"/>
          <w:bCs w:val="1"/>
          <w:rtl w:val="0"/>
        </w:rPr>
        <w:t xml:space="preserve">CRI</w:t>
      </w:r>
      <w:r w:rsidDel="00000000" w:rsidR="00000000" w:rsidRPr="00000000">
        <w:rPr>
          <w:rtl w:val="0"/>
        </w:rPr>
        <w:t xml:space="preserve">, em quais condições a renda é </w:t>
      </w:r>
      <w:r w:rsidDel="00000000" w:rsidR="00000000" w:rsidRPr="00000000">
        <w:rPr>
          <w:b w:val="1"/>
          <w:bCs w:val="1"/>
          <w:rtl w:val="0"/>
        </w:rPr>
        <w:t xml:space="preserve">isenta</w:t>
      </w:r>
      <w:r w:rsidDel="00000000" w:rsidR="00000000" w:rsidRPr="00000000">
        <w:rPr>
          <w:rtl w:val="0"/>
        </w:rPr>
        <w:t xml:space="preserve"> e em quais condições pode </w:t>
      </w:r>
      <w:r w:rsidDel="00000000" w:rsidR="00000000" w:rsidRPr="00000000">
        <w:rPr>
          <w:b w:val="1"/>
          <w:bCs w:val="1"/>
          <w:rtl w:val="0"/>
        </w:rPr>
        <w:t xml:space="preserve">perder a isenção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do “direito adquirido” é válida?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permuta/terrenista: qual o tratamento hoje (ganho de capital, ITBI, permuta física, permuta financeira)? O que mudaria se o terrenista “entrar via CRI”?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“dação em pagamento” de unidade para investidor: qual evento tributário ocorre e quando (na entrega, na venda posterior, ganho de capital)?</w:t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cenário de prejuízo do empreendimento: como formalizar renegociação/waiver sem caracterizar problema regulatório/tributário?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np4wk6gpe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contador (SPE/SCP/CRI e demonstrações)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refletir CRI no balanço da SPE: conta, notas, e efeitos em covenants?</w:t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muda (ou não) no fluxo de contabilidade vs SCP (carrego, auditoria, relatórios)?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2hb2g5c1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bancos (Caixa/apoio à produção/GERIC)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banco classifica CRI como dívida concorrente? Em quais condições pode aceitar </w:t>
      </w:r>
      <w:r w:rsidDel="00000000" w:rsidR="00000000" w:rsidRPr="00000000">
        <w:rPr>
          <w:b w:val="1"/>
          <w:bCs w:val="1"/>
          <w:rtl w:val="0"/>
        </w:rPr>
        <w:t xml:space="preserve">subordinação</w:t>
      </w:r>
      <w:r w:rsidDel="00000000" w:rsidR="00000000" w:rsidRPr="00000000">
        <w:rPr>
          <w:rtl w:val="0"/>
        </w:rPr>
        <w:t xml:space="preserve"> ou “não considerar como endividamento” (equity-like)?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garantias/recebíveis ficam travados no contrato atual e o que pode ser usado como lastro sem violar o banco?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abertura formal para “estrutura subordinada”/segunda prioridade? Documentos necessários?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rw6g50t3w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Riscos e alertas (tabela simples)</w:t>
      </w:r>
    </w:p>
    <w:tbl>
      <w:tblPr>
        <w:tblStyle w:val="Table1"/>
        <w:tblW w:w="997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935"/>
        <w:gridCol w:w="1320"/>
        <w:gridCol w:w="1350"/>
        <w:gridCol w:w="2520"/>
        <w:tblGridChange w:id="0">
          <w:tblGrid>
            <w:gridCol w:w="2850"/>
            <w:gridCol w:w="1935"/>
            <w:gridCol w:w="1320"/>
            <w:gridCol w:w="1350"/>
            <w:gridCol w:w="2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Interpretação tributária errada (isenção, base, alíquota)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Venda pode prometer economia que não se concretiza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Parecer jurídico/tributário padrão + disclaimers + simulação conservadora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Banco/Caixa classificar CRI como dívida concorrente (GERIC/plano empresário)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Pode travar financiamento, covenants, aprovação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Pré-alinhamento com bancos + estruturar subordinação quando cabível + roteiro “como apresentar ao banco”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Falta de lastro/documentação (obra perto do fim, recebíveis travados)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Pode inviabilizar ou tornar caro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Checklist rígido + triagem rápida (go/no-go)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Economia não fecha (ticket pequeno, custo fixo alto)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CRI vira “custo a mais”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Médio/Alto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Regras claras de mínimo econômico + modelos padrão + uso do terrenista quando fizer sentido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Uso de linguagem “equity fake / fake-CRI”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Risco reputacional e jurídico (parece evasão)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Política de linguagem + material revisado por advogado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Expectativa de liquidez “fácil”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Investidor pode alegar má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Clarificar liquidez como “possível, não garantida”; regras de cessão e mercado secundário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Prejuízo e renegociação mal estruturados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Pode virar conflito ou risco regulatório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Cláusulas de renegociação + governança + comunicação padrão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“Direito adquirido”/isenção futura do CRI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[HIPÓTESE]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 estiver errado, quebra o argumento de 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Validar formalmente e ajustar discurso (não prometer)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vb5g8bd8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Gaps do discurso atual + recomendações de ajuste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ainda está confusa na fala (artigos, bases e mecânica)</w:t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aparecem “Art. 6”, “Art. 16”, “50k/mês”, “600k/ano”, “1,2MM/ano”, “10%”, “retido na fonte”, “grandes fortunas”, mas sem amarrar tecnicamente.</w:t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Ajuste: criar 1 slide “mecânica” com </w:t>
      </w:r>
      <w:r w:rsidDel="00000000" w:rsidR="00000000" w:rsidRPr="00000000">
        <w:rPr>
          <w:b w:val="1"/>
          <w:bCs w:val="1"/>
          <w:rtl w:val="0"/>
        </w:rPr>
        <w:t xml:space="preserve">exemplos numéricos simples</w:t>
      </w:r>
      <w:r w:rsidDel="00000000" w:rsidR="00000000" w:rsidRPr="00000000">
        <w:rPr>
          <w:rtl w:val="0"/>
        </w:rPr>
        <w:t xml:space="preserve"> e um bloco “isso é interpretação preliminar, validar”.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Bancos/Caixa: narrativa precisa ser menos “vai dar certo” e mais “como aumentar chance de dar certo”</w:t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“padrão de mercado é reclassificar” vs relatos internos de que “vai impactar no GERIC”.</w:t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Ajuste: introduzir uma matriz: “Sem banco / Com banco (Caixa) / Recebíveis travados / Garantias dadas” e caminhos.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Terrenista: promessas muito fortes sem ressalva</w:t>
      </w:r>
    </w:p>
    <w:p w:rsidR="00000000" w:rsidDel="00000000" w:rsidP="00000000" w:rsidRDefault="00000000" w:rsidRPr="00000000" w14:paraId="0000008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“20% de desconto no terreno” é potente, mas perigoso sem validação.</w:t>
      </w:r>
    </w:p>
    <w:p w:rsidR="00000000" w:rsidDel="00000000" w:rsidP="00000000" w:rsidRDefault="00000000" w:rsidRPr="00000000" w14:paraId="0000008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Ajuste: trocar por: “pode abrir espaço econômico relevante; depende do caso e da estrutura do terrenista (PF/PJ), permuta e timing.”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“CRI substitui SPE?” e “CRI substitui SCP?” precisam respostas-padrão</w:t>
      </w:r>
    </w:p>
    <w:p w:rsidR="00000000" w:rsidDel="00000000" w:rsidP="00000000" w:rsidRDefault="00000000" w:rsidRPr="00000000" w14:paraId="0000008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dúvidas de base voltam.</w:t>
      </w:r>
    </w:p>
    <w:p w:rsidR="00000000" w:rsidDel="00000000" w:rsidP="00000000" w:rsidRDefault="00000000" w:rsidRPr="00000000" w14:paraId="0000008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Ajuste: resposta curta padrão: CRI é </w:t>
      </w:r>
      <w:r w:rsidDel="00000000" w:rsidR="00000000" w:rsidRPr="00000000">
        <w:rPr>
          <w:b w:val="1"/>
          <w:bCs w:val="1"/>
          <w:rtl w:val="0"/>
        </w:rPr>
        <w:t xml:space="preserve">instrumento</w:t>
      </w:r>
      <w:r w:rsidDel="00000000" w:rsidR="00000000" w:rsidRPr="00000000">
        <w:rPr>
          <w:rtl w:val="0"/>
        </w:rPr>
        <w:t xml:space="preserve">, SPE é </w:t>
      </w:r>
      <w:r w:rsidDel="00000000" w:rsidR="00000000" w:rsidRPr="00000000">
        <w:rPr>
          <w:b w:val="1"/>
          <w:bCs w:val="1"/>
          <w:rtl w:val="0"/>
        </w:rPr>
        <w:t xml:space="preserve">veículo</w:t>
      </w:r>
      <w:r w:rsidDel="00000000" w:rsidR="00000000" w:rsidRPr="00000000">
        <w:rPr>
          <w:rtl w:val="0"/>
        </w:rPr>
        <w:t xml:space="preserve">; CRI pode substituir a função de captação da SCP em alguns casos, não “apagar” a SPE.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Condução para próximo passo</w:t>
      </w:r>
    </w:p>
    <w:p w:rsidR="00000000" w:rsidDel="00000000" w:rsidP="00000000" w:rsidRDefault="00000000" w:rsidRPr="00000000" w14:paraId="0000008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Gap: às vezes o call termina sem amarrar claramente “qual caso mandar” e “o que vem depois”.</w:t>
      </w:r>
    </w:p>
    <w:p w:rsidR="00000000" w:rsidDel="00000000" w:rsidP="00000000" w:rsidRDefault="00000000" w:rsidRPr="00000000" w14:paraId="0000008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Ajuste: encerramento padrão com 2 opções:</w:t>
      </w:r>
    </w:p>
    <w:p w:rsidR="00000000" w:rsidDel="00000000" w:rsidP="00000000" w:rsidRDefault="00000000" w:rsidRPr="00000000" w14:paraId="00000090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“Quer rodar um diagnóstico do seu caso mais urgente?” (manda docs)</w:t>
      </w:r>
    </w:p>
    <w:p w:rsidR="00000000" w:rsidDel="00000000" w:rsidP="00000000" w:rsidRDefault="00000000" w:rsidRPr="00000000" w14:paraId="00000091">
      <w:pPr>
        <w:numPr>
          <w:ilvl w:val="2"/>
          <w:numId w:val="3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“Quer uma reunião com decisor + banco/contador?” (agenda)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lf89uj5ot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Objeções, Perguntas Recorrentes e Playbook Comercial (a partir das transcrições)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ia5xgkadj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Perguntas e objeções mais recorrentes (com respostas recomendadas)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as perguntas que apareceram repetidamente nas transcrições, principalmente no final, com uma resposta “curta” (para call) e uma resposta “completa” (para follow-up). Onde o chat não sustenta certeza, marco como </w:t>
      </w: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obrougm1b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“Isso vai aparecer como dívida? Vai impactar banco / plano empresário / Caixa / GERIC?”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 da objeção:</w:t>
      </w:r>
      <w:r w:rsidDel="00000000" w:rsidR="00000000" w:rsidRPr="00000000">
        <w:rPr>
          <w:rtl w:val="0"/>
        </w:rPr>
        <w:t xml:space="preserve"> medo de travar financiamento, covenants, análise de risco, e “parecer endividamento”.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 (call):</w:t>
        <w:br w:type="textWrapping"/>
      </w:r>
      <w:r w:rsidDel="00000000" w:rsidR="00000000" w:rsidRPr="00000000">
        <w:rPr>
          <w:rtl w:val="0"/>
        </w:rPr>
        <w:t xml:space="preserve">“A estrutura é desenhada para manter lógica econômica parecida com a SCP, só que via instrumento regulado. Em geral, banco reclassifica como operação estruturada e não trata como ‘dívida comum’ — mas precisamos olhar seu caso e seu banco para cravar o caminho.”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 (follow-up):</w:t>
        <w:br w:type="textWrapping"/>
      </w:r>
      <w:r w:rsidDel="00000000" w:rsidR="00000000" w:rsidRPr="00000000">
        <w:rPr>
          <w:rtl w:val="0"/>
        </w:rPr>
        <w:t xml:space="preserve">“Essa é a objeção nº1 e é legítima. Pelo que foi dito na conversa: a tendência é o banco entender a lógica e reclassificar, mas não dá para garantir comportamento de todos os times/gerentes. Então o correto é: (i) mapear se há apoio à produção/plano empresário, (ii) ver garantias/recebíveis travados, (iii) desenhar se o CRI entra subordinado / com prioridade definida, e (iv) alinhar narrativa e documentação para apresentar ao banco.”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 (próximo passo):</w:t>
        <w:br w:type="textWrapping"/>
      </w:r>
      <w:r w:rsidDel="00000000" w:rsidR="00000000" w:rsidRPr="00000000">
        <w:rPr>
          <w:rtl w:val="0"/>
        </w:rPr>
        <w:t xml:space="preserve">“Qual banco está no financiamento e quais garantias estão travadas hoje? Você consegue mandar o contrato/termo do financiamento?”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29rlrzd3t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“Como funciona se o empreendimento der prejuízo? A SPE fica devendo?”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risco econômico e medo de “dívida impagável”.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“Dá para estruturar remuneração com componente variável (ligado ao resultado) e/ou uma parcela fixa mínima. O desenho depende do apetite de risco e do que vocês prometeram ao investidor.”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“No chat apareceu a lógica de ‘parte fixa + parte variável’ e também ‘mínimo equivalente ao banco líquido de IR + upside’. Mas o ponto essencial: CRI não elimina risco do projeto; ele muda a forma de governança e a forma de pagar. A forma de mitigar é desenhar prioridade (classes) e waterfall claro.”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“Vocês hoje prometem múltiplo fixo na SCP ou é 100% variável? E quais cenários de estresse vocês aceitam?”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t2pes04ne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“Qual o lastro? E se a obra está no fim e não tem mais despesa?”</w:t>
      </w:r>
    </w:p>
    <w:p w:rsidR="00000000" w:rsidDel="00000000" w:rsidP="00000000" w:rsidRDefault="00000000" w:rsidRPr="00000000" w14:paraId="000000A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viabilidade técnica (sem lastro, sem CRI).</w:t>
      </w:r>
    </w:p>
    <w:p w:rsidR="00000000" w:rsidDel="00000000" w:rsidP="00000000" w:rsidRDefault="00000000" w:rsidRPr="00000000" w14:paraId="000000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“No que falamos: lastro pode ser recebíveis, pagáveis/despesas de obra, ou dívida. Se o projeto está muito perto do fim, pode ficar difícil enquadrar — precisa análise.”</w:t>
      </w:r>
    </w:p>
    <w:p w:rsidR="00000000" w:rsidDel="00000000" w:rsidP="00000000" w:rsidRDefault="00000000" w:rsidRPr="00000000" w14:paraId="000000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“Esse ponto apareceu explicitamente: os casos ‘mais difíceis’ seriam os que estão perto de pagar, porque pode faltar recebível disponível e pode não ter mais despesa de obra. Por isso o diagnóstico começa com status de obra, fluxo de recebíveis e obrigações.”</w:t>
      </w:r>
    </w:p>
    <w:p w:rsidR="00000000" w:rsidDel="00000000" w:rsidP="00000000" w:rsidRDefault="00000000" w:rsidRPr="00000000" w14:paraId="000000A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“Em que mês você começa a distribuir e o que ainda existe de obra/despesa/recebível para lastrear?”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ey7h7eq1h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“Qual o ticket mínimo? Vale a pena economicamente?”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custo fixo (setup + carrego).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“No material do chat: como referência, acima de ~R$3–5M começa a fazer sentido. Com terrenista dentro, pode fazer sentido até menor, porque o ganho econômico pode ser maior.”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“O chat trouxe exemplos (R$5M, imposto potencial vs custo de estrutura). Mas isso não é regra universal: depende de prazo, número de séries/classes, carrego e principalmente do que está sendo evitado/otimizado.”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“Qual o volume total da SCP e quantos cotistas? E qual cronograma de distribuição?”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85fd2otla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“PF vs PJ: dá pra botar PJ? Isenção existe para PJ?”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estrutura societária do investidor e planejamento tributário.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“Pode ter cotista PJ, mas no chat ficou que a isenção é para PF; PJ tende a ter imposto retido na fonte. Então a decisão é mais de estratégia do grupo.”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“A conversa também citou risco de tentar ‘driblar’ via PJ e depois levar para PF (ex.: distribuição disfarçada), como um risco de compliance. Melhor tratar isso com jurídico/contador.”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“Seu investidor principal é PF, PJ patrimonial, ou mistura? E qual o objetivo: isenção PF ou outra coisa?”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ha1tn0cu8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“Posso pagar em unidade (tijolo/dação) em vez de dinheiro?”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casos comuns de SCP/permuta.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“Apareceu no chat que dá para usar unidade como garantia e pode haver entrega da unidade. Mas o tratamento tributário exato precisa validação.”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“Nas transcrições teve debate sobre ‘dação em pagamento’ e sobre o terrenista que quer manter unidade para aluguel. Isso vira desenho de série/classe e evento tributário (ganho de capital etc.) que precisa de parecer.”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“É pagamento em unidade para encerrar a obrigação ou o cotista quer manter e alugar? Isso muda totalmente o desenho.”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b3jz6b2yj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“Quanto tempo leva para colocar um CRI de pé?”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urgência de distribuição (jan/fev).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curta:</w:t>
        <w:br w:type="textWrapping"/>
      </w:r>
      <w:r w:rsidDel="00000000" w:rsidR="00000000" w:rsidRPr="00000000">
        <w:rPr>
          <w:rtl w:val="0"/>
        </w:rPr>
        <w:t xml:space="preserve">“No chat: hoje ~1 mês; com modelos padrão a meta é cair para poucos dias / 1 semana.”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completa:</w:t>
        <w:br w:type="textWrapping"/>
      </w:r>
      <w:r w:rsidDel="00000000" w:rsidR="00000000" w:rsidRPr="00000000">
        <w:rPr>
          <w:rtl w:val="0"/>
        </w:rPr>
        <w:t xml:space="preserve">“Também apareceu que há burocracias inevitáveis (ex.: conta específica), então ‘instantâneo’ é meta, não promessa. Para urgência, precisa documentação completa cedo.”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de avanço:</w:t>
        <w:br w:type="textWrapping"/>
      </w:r>
      <w:r w:rsidDel="00000000" w:rsidR="00000000" w:rsidRPr="00000000">
        <w:rPr>
          <w:rtl w:val="0"/>
        </w:rPr>
        <w:t xml:space="preserve">“Qual sua data-limite de distribuição e quando você consegue enviar documentos?”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jp8n8gq7z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Banco de perguntas “comuns” (para destravar silêncio no final da reunião)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pergunta “alguém tem dúvidas?” e a sala fica muda, você pode puxar perguntas que já apareceram (e que geralmente destravam conversa). Sugestão: use 1 por vez.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“Vocês têm financiamento bancário ativo nesse projeto? Qual banco e qual linha (apoio à produção / plano empresário)?”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distribuição do investidor está prevista para quando? Jan/fev ou mais à frente?”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“Hoje o investidor é PF ou PJ? E o terrenista é PF, PJ patrimonial, ou misto?”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“Vocês conseguem lastrear mais facilmente em recebíveis (vendas) ou ainda tem despesa de obra relevante?”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“Algum de vocês já teve dor de liquidez/saída de cotista em SCP? Isso aparece muito.”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perguntas puxam exatamente os temas que mais geraram debate nas transcrições.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3hg5mk6pa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5 perguntas estratégicas (para contornar objeção e induzir próximo passo)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a intenção não é “vender”, é </w:t>
      </w:r>
      <w:r w:rsidDel="00000000" w:rsidR="00000000" w:rsidRPr="00000000">
        <w:rPr>
          <w:b w:val="1"/>
          <w:bCs w:val="1"/>
          <w:rtl w:val="0"/>
        </w:rPr>
        <w:t xml:space="preserve">forçar clareza</w:t>
      </w:r>
      <w:r w:rsidDel="00000000" w:rsidR="00000000" w:rsidRPr="00000000">
        <w:rPr>
          <w:rtl w:val="0"/>
        </w:rPr>
        <w:t xml:space="preserve"> e fazer o decisor perceber a urgência e o risco de ficar parado: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“Qual o seu pior cenário operacional se, em janeiro, 10 investidores te perguntarem ‘qual a solução’ e você ainda estiver ‘estudando’?”</w:t>
      </w:r>
    </w:p>
    <w:p w:rsidR="00000000" w:rsidDel="00000000" w:rsidP="00000000" w:rsidRDefault="00000000" w:rsidRPr="00000000" w14:paraId="000000C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transformar “lei abstrata” em risco real de relacionamento.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“Você tem algum empreendimento em que a distribuição está perto e ainda existe lastro claro (recebível/despesa)? Esse é o melhor candidato para teste.”</w:t>
      </w:r>
    </w:p>
    <w:p w:rsidR="00000000" w:rsidDel="00000000" w:rsidP="00000000" w:rsidRDefault="00000000" w:rsidRPr="00000000" w14:paraId="000000D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reduzir escopo e tornar decisão simples (“vamos testar 1 caso”).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“Se o banco questionar, você prefere entrar com isso já ‘explicado e documentado’ ou quer descobrir na hora da restrição?”</w:t>
      </w:r>
    </w:p>
    <w:p w:rsidR="00000000" w:rsidDel="00000000" w:rsidP="00000000" w:rsidRDefault="00000000" w:rsidRPr="00000000" w14:paraId="000000D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antecipação + governança.</w:t>
      </w:r>
    </w:p>
    <w:p w:rsidR="00000000" w:rsidDel="00000000" w:rsidP="00000000" w:rsidRDefault="00000000" w:rsidRPr="00000000" w14:paraId="000000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“Qual seria um valor aceitável de custo para evitar um impacto tributário material para seus investidores?”</w:t>
      </w:r>
    </w:p>
    <w:p w:rsidR="00000000" w:rsidDel="00000000" w:rsidP="00000000" w:rsidRDefault="00000000" w:rsidRPr="00000000" w14:paraId="000000D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puxar o comparativo custo vs risco/custo tributário sem prometer número.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“Você quer que eu rode um diagnóstico ‘go/no-go’ no seu caso mais urgente essa semana?”</w:t>
      </w:r>
    </w:p>
    <w:p w:rsidR="00000000" w:rsidDel="00000000" w:rsidP="00000000" w:rsidRDefault="00000000" w:rsidRPr="00000000" w14:paraId="000000D6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Objetivo: fechamento de próximo passo (diagnóstico).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drhq4m7o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Mini-playbook do vendedor: qualificação e próximo passo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w8arm8h14p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perguntas que o comercial deve responder para cada cliente (padrão)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Urgência:</w:t>
      </w:r>
      <w:r w:rsidDel="00000000" w:rsidR="00000000" w:rsidRPr="00000000">
        <w:rPr>
          <w:rtl w:val="0"/>
        </w:rPr>
        <w:t xml:space="preserve"> “Quando vocês pretendem distribuir (mês/ano) e qual o volume aproximado?”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Viabilidade técnica:</w:t>
      </w:r>
      <w:r w:rsidDel="00000000" w:rsidR="00000000" w:rsidRPr="00000000">
        <w:rPr>
          <w:rtl w:val="0"/>
        </w:rPr>
        <w:t xml:space="preserve"> “Qual status da obra/vendas e qual lastro está disponível (recebíveis, despesas, dívida)?”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bancário/jurídico:</w:t>
      </w:r>
      <w:r w:rsidDel="00000000" w:rsidR="00000000" w:rsidRPr="00000000">
        <w:rPr>
          <w:rtl w:val="0"/>
        </w:rPr>
        <w:t xml:space="preserve"> “Tem financiamento bancário? Qual banco/linha? Recebíveis/unidades estão dados em garantia?”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o vendedor não tem essas 3 respostas, ele não consegue encaminhar diagnóstico com qualidade.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he9txfq0zf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 que deixar claro como campo de follow-up (para o vendedor preencher)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um formato fixo de 6 linhas (rápido e acionável):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Situação do cliente:</w:t>
      </w:r>
      <w:r w:rsidDel="00000000" w:rsidR="00000000" w:rsidRPr="00000000">
        <w:rPr>
          <w:rtl w:val="0"/>
        </w:rPr>
        <w:t xml:space="preserve"> (SCPs ativas? distribuição prevista quando?)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/ estrutura:</w:t>
      </w:r>
      <w:r w:rsidDel="00000000" w:rsidR="00000000" w:rsidRPr="00000000">
        <w:rPr>
          <w:rtl w:val="0"/>
        </w:rPr>
        <w:t xml:space="preserve"> (R$ total, nº cotistas, PF/PJ, terrenista PF/PJ)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Banco:</w:t>
      </w:r>
      <w:r w:rsidDel="00000000" w:rsidR="00000000" w:rsidRPr="00000000">
        <w:rPr>
          <w:rtl w:val="0"/>
        </w:rPr>
        <w:t xml:space="preserve"> (existe? qual? apoio à produção/plano empresário/GERIC?)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Lastro provável:</w:t>
      </w:r>
      <w:r w:rsidDel="00000000" w:rsidR="00000000" w:rsidRPr="00000000">
        <w:rPr>
          <w:rtl w:val="0"/>
        </w:rPr>
        <w:t xml:space="preserve"> (recebíveis / despesas de obra / outro)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principal percebido:</w:t>
      </w:r>
      <w:r w:rsidDel="00000000" w:rsidR="00000000" w:rsidRPr="00000000">
        <w:rPr>
          <w:rtl w:val="0"/>
        </w:rPr>
        <w:t xml:space="preserve"> (banco? tributação? prazo? documentação?)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passo combinado:</w:t>
      </w:r>
      <w:r w:rsidDel="00000000" w:rsidR="00000000" w:rsidRPr="00000000">
        <w:rPr>
          <w:rtl w:val="0"/>
        </w:rPr>
        <w:t xml:space="preserve"> (enviar docs X até data Y / agendar call com decisor / call com banco)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xkxarbd7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Checklist de dados e documentos (resumo “comercial” e “técnico”)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3opadvy4xj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Checklist comercial (para triagem rápida)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total SCP / captação e nº cotistas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Perfil: PF vs PJ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provável de distribuição (jan/fev/…)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 projeto: obra (sim/não), vendas, recebíveis disponíveis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Banco/financiamento: qual e quais garantias travadas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Terrenista: PF ou PJ patrimonial? permuta/unidades?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7427cot6d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Checklist técnico (que já apareceu no chat, consolidado)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DRE/balancetes assinados (2024+ e/ou meses disponíveis)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societários + CNPJ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 e registro de incorporação (se aplicável)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avalistas (RG/CPF/residência) se houver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garantias (se houver)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Teaser/material do projeto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Taxa/prazo/forma de pagamento desejados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Planilha/Excel de análise (mencionado como “excel do Guto”)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8h05mnkwa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Operação, Templates e “Kit de Execução” (do lead ao diagnóstico ao fechamento)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wv7121xs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Fluxo operacional recomendado (simples, repetível, com controle de risco)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0 — Pré-qualificação (comercial, 10 min)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decidir se vale “diagnóstico” ou se é só conversa.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Saídas possíveis:</w:t>
      </w:r>
    </w:p>
    <w:p w:rsidR="00000000" w:rsidDel="00000000" w:rsidP="00000000" w:rsidRDefault="00000000" w:rsidRPr="00000000" w14:paraId="000000F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A) Candidato forte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pedir docs e agendar diagnóstico.</w:t>
      </w:r>
    </w:p>
    <w:p w:rsidR="00000000" w:rsidDel="00000000" w:rsidP="00000000" w:rsidRDefault="00000000" w:rsidRPr="00000000" w14:paraId="000000F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B) Candidato incerto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pedir 6 dados mínimos + mini-call técnica.</w:t>
      </w:r>
    </w:p>
    <w:p w:rsidR="00000000" w:rsidDel="00000000" w:rsidP="00000000" w:rsidRDefault="00000000" w:rsidRPr="00000000" w14:paraId="0000010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C) Não candidato agora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orientar e manter em nurture.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Etapa 1 — Coleta mínima de dados (antes de pedir “checklist completo”)</w:t>
        <w:br w:type="textWrapping"/>
      </w:r>
      <w:r w:rsidDel="00000000" w:rsidR="00000000" w:rsidRPr="00000000">
        <w:rPr>
          <w:rtl w:val="0"/>
        </w:rPr>
        <w:t xml:space="preserve">Dados mínimos para não desperdiçar tempo: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prevista de </w:t>
      </w:r>
      <w:r w:rsidDel="00000000" w:rsidR="00000000" w:rsidRPr="00000000">
        <w:rPr>
          <w:b w:val="1"/>
          <w:bCs w:val="1"/>
          <w:rtl w:val="0"/>
        </w:rPr>
        <w:t xml:space="preserve">distribuição</w:t>
      </w:r>
      <w:r w:rsidDel="00000000" w:rsidR="00000000" w:rsidRPr="00000000">
        <w:rPr>
          <w:rtl w:val="0"/>
        </w:rPr>
        <w:t xml:space="preserve"> (jan/fev/…)</w:t>
      </w:r>
    </w:p>
    <w:p w:rsidR="00000000" w:rsidDel="00000000" w:rsidP="00000000" w:rsidRDefault="00000000" w:rsidRPr="00000000" w14:paraId="000001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</w:t>
      </w:r>
      <w:r w:rsidDel="00000000" w:rsidR="00000000" w:rsidRPr="00000000">
        <w:rPr>
          <w:b w:val="1"/>
          <w:bCs w:val="1"/>
          <w:rtl w:val="0"/>
        </w:rPr>
        <w:t xml:space="preserve">financiamento bancário</w:t>
      </w:r>
      <w:r w:rsidDel="00000000" w:rsidR="00000000" w:rsidRPr="00000000">
        <w:rPr>
          <w:rtl w:val="0"/>
        </w:rPr>
        <w:t xml:space="preserve">? Qual banco/linha (apoio à produção / plano empresário / etc.)</w:t>
      </w:r>
    </w:p>
    <w:p w:rsidR="00000000" w:rsidDel="00000000" w:rsidP="00000000" w:rsidRDefault="00000000" w:rsidRPr="00000000" w14:paraId="0000010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do empreendimento</w:t>
      </w:r>
      <w:r w:rsidDel="00000000" w:rsidR="00000000" w:rsidRPr="00000000">
        <w:rPr>
          <w:rtl w:val="0"/>
        </w:rPr>
        <w:t xml:space="preserve"> (obra em andamento? vendas? recebíveis?)</w:t>
      </w:r>
    </w:p>
    <w:p w:rsidR="00000000" w:rsidDel="00000000" w:rsidP="00000000" w:rsidRDefault="00000000" w:rsidRPr="00000000" w14:paraId="0000010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Lastro provável</w:t>
      </w:r>
      <w:r w:rsidDel="00000000" w:rsidR="00000000" w:rsidRPr="00000000">
        <w:rPr>
          <w:rtl w:val="0"/>
        </w:rPr>
        <w:t xml:space="preserve">: recebíveis / despesas de obra / dívida (qual)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dos investidores: PF/PJ e </w:t>
      </w:r>
      <w:r w:rsidDel="00000000" w:rsidR="00000000" w:rsidRPr="00000000">
        <w:rPr>
          <w:b w:val="1"/>
          <w:bCs w:val="1"/>
          <w:rtl w:val="0"/>
        </w:rPr>
        <w:t xml:space="preserve">terrenista</w:t>
      </w:r>
      <w:r w:rsidDel="00000000" w:rsidR="00000000" w:rsidRPr="00000000">
        <w:rPr>
          <w:rtl w:val="0"/>
        </w:rPr>
        <w:t xml:space="preserve"> PF/PJ patrimonial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total da SCP / nº cotistas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2 — Diagnóstico (técnico, “go/no-go”)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Entradas: docs + dados mínimos.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Saídas:</w:t>
      </w:r>
    </w:p>
    <w:p w:rsidR="00000000" w:rsidDel="00000000" w:rsidP="00000000" w:rsidRDefault="00000000" w:rsidRPr="00000000" w14:paraId="0000010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 (estrutura viável) + principais restrições + timeline + estimativa de custo (setup + carrego + séries/classes).</w:t>
      </w:r>
    </w:p>
    <w:p w:rsidR="00000000" w:rsidDel="00000000" w:rsidP="00000000" w:rsidRDefault="00000000" w:rsidRPr="00000000" w14:paraId="0000010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 com ressalvas</w:t>
      </w:r>
      <w:r w:rsidDel="00000000" w:rsidR="00000000" w:rsidRPr="00000000">
        <w:rPr>
          <w:rtl w:val="0"/>
        </w:rPr>
        <w:t xml:space="preserve"> (ex.: banco/garantias travadas; lastro fraco; prazo apertado).</w:t>
      </w:r>
    </w:p>
    <w:p w:rsidR="00000000" w:rsidDel="00000000" w:rsidP="00000000" w:rsidRDefault="00000000" w:rsidRPr="00000000" w14:paraId="0000010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No-go</w:t>
      </w:r>
      <w:r w:rsidDel="00000000" w:rsidR="00000000" w:rsidRPr="00000000">
        <w:rPr>
          <w:rtl w:val="0"/>
        </w:rPr>
        <w:t xml:space="preserve"> (e explicar por quê: falta de lastro, fase final sem despesas/recebíveis disponíveis, travas bancárias, documentação insuficiente etc.).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3 — Segunda reunião (com decisor)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Objetivo: alinhar riscos, governança, e “qual caso piloto vamos rodar”.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4 — Piloto</w:t>
      </w:r>
    </w:p>
    <w:p w:rsidR="00000000" w:rsidDel="00000000" w:rsidP="00000000" w:rsidRDefault="00000000" w:rsidRPr="00000000" w14:paraId="0000011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“o mais urgente e viável” (isso apareceu várias vezes nas transcrições).</w:t>
      </w:r>
    </w:p>
    <w:p w:rsidR="00000000" w:rsidDel="00000000" w:rsidP="00000000" w:rsidRDefault="00000000" w:rsidRPr="00000000" w14:paraId="0000011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documentação completa, definir se terá classes/séries, e alinhar narrativa com banco (se aplicável).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Importante: do próprio chat — </w:t>
      </w:r>
      <w:r w:rsidDel="00000000" w:rsidR="00000000" w:rsidRPr="00000000">
        <w:rPr>
          <w:b w:val="1"/>
          <w:bCs w:val="1"/>
          <w:rtl w:val="0"/>
        </w:rPr>
        <w:t xml:space="preserve">não prometer</w:t>
      </w:r>
      <w:r w:rsidDel="00000000" w:rsidR="00000000" w:rsidRPr="00000000">
        <w:rPr>
          <w:rtl w:val="0"/>
        </w:rPr>
        <w:t xml:space="preserve"> que “banco sempre aceita” ou que “sempre dá para migrar”; tratar como caso a caso.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2r7jer8kt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Scorecard de qualificação (para o vendedor decidir rápido)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— Prioridade máxima (alta chance de avançar)</w:t>
      </w:r>
    </w:p>
    <w:p w:rsidR="00000000" w:rsidDel="00000000" w:rsidP="00000000" w:rsidRDefault="00000000" w:rsidRPr="00000000" w14:paraId="0000011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Distribuição em </w:t>
      </w:r>
      <w:r w:rsidDel="00000000" w:rsidR="00000000" w:rsidRPr="00000000">
        <w:rPr>
          <w:b w:val="1"/>
          <w:bCs w:val="1"/>
          <w:rtl w:val="0"/>
        </w:rPr>
        <w:t xml:space="preserve">jan/fev/mar</w:t>
      </w:r>
      <w:r w:rsidDel="00000000" w:rsidR="00000000" w:rsidRPr="00000000">
        <w:rPr>
          <w:rtl w:val="0"/>
        </w:rPr>
        <w:t xml:space="preserve"> ou investidores pressionando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há </w:t>
      </w:r>
      <w:r w:rsidDel="00000000" w:rsidR="00000000" w:rsidRPr="00000000">
        <w:rPr>
          <w:b w:val="1"/>
          <w:bCs w:val="1"/>
          <w:rtl w:val="0"/>
        </w:rPr>
        <w:t xml:space="preserve">recebíveis</w:t>
      </w:r>
      <w:r w:rsidDel="00000000" w:rsidR="00000000" w:rsidRPr="00000000">
        <w:rPr>
          <w:rtl w:val="0"/>
        </w:rPr>
        <w:t xml:space="preserve"> relevantes e/ou </w:t>
      </w:r>
      <w:r w:rsidDel="00000000" w:rsidR="00000000" w:rsidRPr="00000000">
        <w:rPr>
          <w:b w:val="1"/>
          <w:bCs w:val="1"/>
          <w:rtl w:val="0"/>
        </w:rPr>
        <w:t xml:space="preserve">despesas de obra</w:t>
      </w:r>
      <w:r w:rsidDel="00000000" w:rsidR="00000000" w:rsidRPr="00000000">
        <w:rPr>
          <w:rtl w:val="0"/>
        </w:rPr>
        <w:t xml:space="preserve"> (lastro claro)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 predominante (investidor ou terrenista) e dor tributária forte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organizados / time responde rápido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— Médio (vale diagnóstico, mas com risco)</w:t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Obra muito avançada / pouca despesa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Financiamento bancário com garantias travadas (precisa mapear)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Mistura PF/PJ ou terrenista PJ patrimonial com dúvidas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— Baixo (manter relacionamento, não prometer solução)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Projeto praticamente encerrado e sem lastro útil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não tem urgência e não quer mobilizar documentos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“só entender”, sem decisor e sem caso real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7qx8vdoxj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Scripts prontos (sem cara de propaganda)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9bnvlf67jp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Abertura (30–45s)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“Pra gente ser objetivo: o que muda é que a distribuição que era eficiente na SCP pode ficar pior com a tributação nova. A nossa proposta aqui não é ‘produto financeiro’ genérico: é checar se dá pra manter a lógica econômica da SCP usando CRI, com governança e enquadramento regulado. Só que não funciona em todo caso — por isso a conversa é pra ver viabilidade no seu cenário.”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hyp6f6pyf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Pergunta de controle (para puxar o decisor pro chão)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“Quando vocês pretendem distribuir a próxima rodada de resultado? E hoje vocês têm financiamento bancário ativo nesse empreendimento?”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626yoqfpud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Resposta curta para objeção “dívida / banco”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“Entendo o receio. O ponto do que discutimos: a tendência é banco reclassificar como operação estruturada, mas não dá pra generalizar. Se você me disser qual banco e quais garantias estão travadas, a gente já sabe se esse é um caso ‘simples’ ou ‘sensível’.”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xou9nv36t0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Fechamento (pergunta final que força próximo passo)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quer que a gente rode um diagnóstico go/no-go no empreendimento mais urgente de vocês e te devolva: se dá, o que trava, e o que precisa de documentação?”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7pb8htrfz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“Perguntas-coringa” para usar quando a sala fica em silêncio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uma por vez, esperando resposta: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é a primeira data em que vocês podem ser cobrados por investidor para explicar ‘o que vai acontecer’?”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“Tem apoio à produção / plano empresário? Com qual banco?”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“Vocês ainda têm obra/despesa relevante ou já é só recebimento?”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investidor e o terrenista são PF ou PJ patrimonial?”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“Alguém hoje já teve dor de cotista querendo sair da SCP ou pedindo liquidez?”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hgh638b5o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Template de follow-up (para enviar ao decisor)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Diagnóstico de viabilidade — manutenção de eficiência via CRI (caso [Empreendimento])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 (curto, objetivo):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Contexto: “Falamos sobre impacto tributário em estruturas atuais e alternativa via CRI para manter lógica econômica semelhante à SCP, com governança e oferta estruturada.”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precisamos para concluir “go/no-go”:</w:t>
      </w:r>
    </w:p>
    <w:p w:rsidR="00000000" w:rsidDel="00000000" w:rsidP="00000000" w:rsidRDefault="00000000" w:rsidRPr="00000000" w14:paraId="0000013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prevista de distribuição e cronograma do projeto</w:t>
      </w:r>
    </w:p>
    <w:p w:rsidR="00000000" w:rsidDel="00000000" w:rsidP="00000000" w:rsidRDefault="00000000" w:rsidRPr="00000000" w14:paraId="0000013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Banco/linha (se houver) + status das garantias</w:t>
      </w:r>
    </w:p>
    <w:p w:rsidR="00000000" w:rsidDel="00000000" w:rsidP="00000000" w:rsidRDefault="00000000" w:rsidRPr="00000000" w14:paraId="000001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dos cotistas (PF/PJ) e terrenista (PF/PJ patrimonial)</w:t>
      </w:r>
    </w:p>
    <w:p w:rsidR="00000000" w:rsidDel="00000000" w:rsidP="00000000" w:rsidRDefault="00000000" w:rsidRPr="00000000" w14:paraId="0000013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Evidência de lastro disponível (recebíveis / despesas de obra / dívida)</w:t>
      </w:r>
    </w:p>
    <w:p w:rsidR="00000000" w:rsidDel="00000000" w:rsidP="00000000" w:rsidRDefault="00000000" w:rsidRPr="00000000" w14:paraId="0000013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Material/teaser do projeto + documentos societários e contábeis (conforme checklist)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passo sugerido: “Se vocês enviarem os itens mínimos acima, agendamos uma call de 30–45 min para devolutiva de viabilidade e caminhos.”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incluir afirmações absolutas (“vai isentar sempre”, “banco não liga”), porque o próprio chat já admite variação por caso.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ve9l1s3gk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Checklist “red flags” (o que pode travar e deve ser exposto cedo)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Empreendimento no fim </w:t>
      </w:r>
      <w:r w:rsidDel="00000000" w:rsidR="00000000" w:rsidRPr="00000000">
        <w:rPr>
          <w:b w:val="1"/>
          <w:bCs w:val="1"/>
          <w:rtl w:val="0"/>
        </w:rPr>
        <w:t xml:space="preserve">sem despesas/sem recebíveis disponíveis</w:t>
      </w:r>
      <w:r w:rsidDel="00000000" w:rsidR="00000000" w:rsidRPr="00000000">
        <w:rPr>
          <w:rtl w:val="0"/>
        </w:rPr>
        <w:t xml:space="preserve"> para enquadrar lastro (apareceu na conversa).</w:t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Garantias/unidades/recebíveis </w:t>
      </w:r>
      <w:r w:rsidDel="00000000" w:rsidR="00000000" w:rsidRPr="00000000">
        <w:rPr>
          <w:b w:val="1"/>
          <w:bCs w:val="1"/>
          <w:rtl w:val="0"/>
        </w:rPr>
        <w:t xml:space="preserve">totalmente travados</w:t>
      </w:r>
      <w:r w:rsidDel="00000000" w:rsidR="00000000" w:rsidRPr="00000000">
        <w:rPr>
          <w:rtl w:val="0"/>
        </w:rPr>
        <w:t xml:space="preserve"> em financiamento (precisa mapear).</w:t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quer “resolver” sem fornecer documentação mínima.</w:t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quer estrutura “altamente custom” mas não aceita custo/prazo maior (também citado).</w:t>
      </w:r>
    </w:p>
    <w:p w:rsidR="00000000" w:rsidDel="00000000" w:rsidP="00000000" w:rsidRDefault="00000000" w:rsidRPr="00000000" w14:paraId="0000014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 de “liquidez garantida” para cotista — precisa alinhar limites (no chat foi dito que é mais fácil que SCP, mas não foi tratado como promessa de mercado secundário).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qxtnf811w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Como transformar transcrições em ativo interno (processo simples)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uma planilha/FAQ com colunas:</w:t>
      </w:r>
    </w:p>
    <w:p w:rsidR="00000000" w:rsidDel="00000000" w:rsidP="00000000" w:rsidRDefault="00000000" w:rsidRPr="00000000" w14:paraId="000001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Pergunta (literal) | Categoria (banco/lastro/tributo/terreno/prazo) | Resposta curta | Resposta longa | “Precisa validação?” (sim/não) | Dono (jurídico/contábil/Paulo/comercial)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call nova: vendedor marca </w:t>
      </w:r>
      <w:r w:rsidDel="00000000" w:rsidR="00000000" w:rsidRPr="00000000">
        <w:rPr>
          <w:b w:val="1"/>
          <w:bCs w:val="1"/>
          <w:rtl w:val="0"/>
        </w:rPr>
        <w:t xml:space="preserve">as 3 perguntas de qualificação</w:t>
      </w:r>
      <w:r w:rsidDel="00000000" w:rsidR="00000000" w:rsidRPr="00000000">
        <w:rPr>
          <w:rtl w:val="0"/>
        </w:rPr>
        <w:t xml:space="preserve"> + 1 objeção principal.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semanal do deck: entrar com as 5 perguntas mais frequentes da semana.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2mc9fnhai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Roteiro de reunião de 20 minutos (para 1ª ou 2ª conversa com incorporadora)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da call:</w:t>
      </w:r>
      <w:r w:rsidDel="00000000" w:rsidR="00000000" w:rsidRPr="00000000">
        <w:rPr>
          <w:rtl w:val="0"/>
        </w:rPr>
        <w:t xml:space="preserve"> sair com </w:t>
      </w:r>
      <w:r w:rsidDel="00000000" w:rsidR="00000000" w:rsidRPr="00000000">
        <w:rPr>
          <w:b w:val="1"/>
          <w:b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clareza do impacto no caso deles, </w:t>
      </w:r>
      <w:r w:rsidDel="00000000" w:rsidR="00000000" w:rsidRPr="00000000">
        <w:rPr>
          <w:b w:val="1"/>
          <w:b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decisão de </w:t>
      </w:r>
      <w:r w:rsidDel="00000000" w:rsidR="00000000" w:rsidRPr="00000000">
        <w:rPr>
          <w:b w:val="1"/>
          <w:bCs w:val="1"/>
          <w:rtl w:val="0"/>
        </w:rPr>
        <w:t xml:space="preserve">próximo passo</w:t>
      </w:r>
      <w:r w:rsidDel="00000000" w:rsidR="00000000" w:rsidRPr="00000000">
        <w:rPr>
          <w:rtl w:val="0"/>
        </w:rPr>
        <w:t xml:space="preserve"> (diagnóstico com dados/docs) e </w:t>
      </w:r>
      <w:r w:rsidDel="00000000" w:rsidR="00000000" w:rsidRPr="00000000">
        <w:rPr>
          <w:b w:val="1"/>
          <w:bCs w:val="1"/>
          <w:rtl w:val="0"/>
        </w:rPr>
        <w:t xml:space="preserve">(iii)</w:t>
      </w:r>
      <w:r w:rsidDel="00000000" w:rsidR="00000000" w:rsidRPr="00000000">
        <w:rPr>
          <w:rtl w:val="0"/>
        </w:rPr>
        <w:t xml:space="preserve"> alinhamento de riscos (banco/lastro/cronograma).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wsvjxwxxu2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0:00–1:30 — Abertura e enquadramento</w:t>
      </w:r>
    </w:p>
    <w:p w:rsidR="00000000" w:rsidDel="00000000" w:rsidP="00000000" w:rsidRDefault="00000000" w:rsidRPr="00000000" w14:paraId="000001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“Vou ser direto: a ideia aqui não é apresentar ‘produto financeiro’. É checar se dá para manter a lógica econômica da SCP usando CRI, com governança, sem prometer que serve para todo caso.”</w:t>
      </w:r>
    </w:p>
    <w:p w:rsidR="00000000" w:rsidDel="00000000" w:rsidP="00000000" w:rsidRDefault="00000000" w:rsidRPr="00000000" w14:paraId="0000015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 20 minutos eu queria sair com: qual empreendimento piloto, data de distribuição, e o que precisamos de vocês para um go/no-go.”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ig3iabv7jx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1:30–4:00 — Perguntas de contexto (qualificação rápida)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em sequência, sem explicar ainda: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a </w:t>
      </w:r>
      <w:r w:rsidDel="00000000" w:rsidR="00000000" w:rsidRPr="00000000">
        <w:rPr>
          <w:b w:val="1"/>
          <w:bCs w:val="1"/>
          <w:rtl w:val="0"/>
        </w:rPr>
        <w:t xml:space="preserve">próxima data</w:t>
      </w:r>
      <w:r w:rsidDel="00000000" w:rsidR="00000000" w:rsidRPr="00000000">
        <w:rPr>
          <w:rtl w:val="0"/>
        </w:rPr>
        <w:t xml:space="preserve"> em que vocês pretendem </w:t>
      </w:r>
      <w:r w:rsidDel="00000000" w:rsidR="00000000" w:rsidRPr="00000000">
        <w:rPr>
          <w:b w:val="1"/>
          <w:bCs w:val="1"/>
          <w:rtl w:val="0"/>
        </w:rPr>
        <w:t xml:space="preserve">distribuir</w:t>
      </w:r>
      <w:r w:rsidDel="00000000" w:rsidR="00000000" w:rsidRPr="00000000">
        <w:rPr>
          <w:rtl w:val="0"/>
        </w:rPr>
        <w:t xml:space="preserve"> resultado (jan/fev/mar…)?”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“Esse empreendimento tem </w:t>
      </w:r>
      <w:r w:rsidDel="00000000" w:rsidR="00000000" w:rsidRPr="00000000">
        <w:rPr>
          <w:b w:val="1"/>
          <w:bCs w:val="1"/>
          <w:rtl w:val="0"/>
        </w:rPr>
        <w:t xml:space="preserve">banco/financiamento</w:t>
      </w:r>
      <w:r w:rsidDel="00000000" w:rsidR="00000000" w:rsidRPr="00000000">
        <w:rPr>
          <w:rtl w:val="0"/>
        </w:rPr>
        <w:t xml:space="preserve">? Qual banco e qual linha (apoio à produção / plano empresário etc.)?”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“Status do projeto: obra em andamento, ou já é mais </w:t>
      </w:r>
      <w:r w:rsidDel="00000000" w:rsidR="00000000" w:rsidRPr="00000000">
        <w:rPr>
          <w:b w:val="1"/>
          <w:bCs w:val="1"/>
          <w:rtl w:val="0"/>
        </w:rPr>
        <w:t xml:space="preserve">recebimento</w:t>
      </w:r>
      <w:r w:rsidDel="00000000" w:rsidR="00000000" w:rsidRPr="00000000">
        <w:rPr>
          <w:rtl w:val="0"/>
        </w:rPr>
        <w:t xml:space="preserve"> e repasse?”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são os principais recebedores: investidores </w:t>
      </w:r>
      <w:r w:rsidDel="00000000" w:rsidR="00000000" w:rsidRPr="00000000">
        <w:rPr>
          <w:b w:val="1"/>
          <w:bCs w:val="1"/>
          <w:rtl w:val="0"/>
        </w:rPr>
        <w:t xml:space="preserve">PF ou PJ</w:t>
      </w:r>
      <w:r w:rsidDel="00000000" w:rsidR="00000000" w:rsidRPr="00000000">
        <w:rPr>
          <w:rtl w:val="0"/>
        </w:rPr>
        <w:t xml:space="preserve">? E o </w:t>
      </w:r>
      <w:r w:rsidDel="00000000" w:rsidR="00000000" w:rsidRPr="00000000">
        <w:rPr>
          <w:b w:val="1"/>
          <w:bCs w:val="1"/>
          <w:rtl w:val="0"/>
        </w:rPr>
        <w:t xml:space="preserve">terrenista</w:t>
      </w:r>
      <w:r w:rsidDel="00000000" w:rsidR="00000000" w:rsidRPr="00000000">
        <w:rPr>
          <w:rtl w:val="0"/>
        </w:rPr>
        <w:t xml:space="preserve">: PF ou PJ patrimonial?”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travar, use: “Qual dessas quatro perguntas você acha mais sensível internamente?”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9n7bn88ace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4:00–7:00 — Diagnóstico verbal (o que determina viabilidade)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em 3 blocos curtos: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Lastro:</w:t>
      </w:r>
      <w:r w:rsidDel="00000000" w:rsidR="00000000" w:rsidRPr="00000000">
        <w:rPr>
          <w:rtl w:val="0"/>
        </w:rPr>
        <w:t xml:space="preserve"> “Para CRI fazer sentido, precisa encaixar o lastro em </w:t>
      </w:r>
      <w:r w:rsidDel="00000000" w:rsidR="00000000" w:rsidRPr="00000000">
        <w:rPr>
          <w:b w:val="1"/>
          <w:bCs w:val="1"/>
          <w:rtl w:val="0"/>
        </w:rPr>
        <w:t xml:space="preserve">recebíveis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despesas de obra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dívida</w:t>
      </w:r>
      <w:r w:rsidDel="00000000" w:rsidR="00000000" w:rsidRPr="00000000">
        <w:rPr>
          <w:rtl w:val="0"/>
        </w:rPr>
        <w:t xml:space="preserve">. Se o empreendimento está muito no fim, pode ficar difícil.”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Banco:</w:t>
      </w:r>
      <w:r w:rsidDel="00000000" w:rsidR="00000000" w:rsidRPr="00000000">
        <w:rPr>
          <w:rtl w:val="0"/>
        </w:rPr>
        <w:t xml:space="preserve"> “Se tem banco, a conversa é: como isso é interpretado no crédito. A tendência é reclassificar como operação estruturada, mas é caso a caso.”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“Hoje o prazo típico que vocês citaram é na casa de ‘semanas’, então quanto mais perto da distribuição, mais crítico.”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q7bu6tqa4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7:00–10:00 — Dor explícita (sem marketing)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 hoje vocês têm SCP com investidor PF, a pergunta que vai chegar é: ‘quanto eu perco com a tributação nova?’”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além do imposto, tem tema de </w:t>
      </w: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previsibilidade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liquidez relativa</w:t>
      </w:r>
      <w:r w:rsidDel="00000000" w:rsidR="00000000" w:rsidRPr="00000000">
        <w:rPr>
          <w:rtl w:val="0"/>
        </w:rPr>
        <w:t xml:space="preserve"> (mais simples do que SCP, mas não é promessa de mercado secundário garantido).”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o4zwavxw2r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10:00–14:00 — Solução em 90 segundos (CRI como substituto operacional)</w:t>
      </w:r>
    </w:p>
    <w:p w:rsidR="00000000" w:rsidDel="00000000" w:rsidP="00000000" w:rsidRDefault="00000000" w:rsidRPr="00000000" w14:paraId="0000016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 racional é trocar a posição do investidor de ‘sócio’ para ‘credor’ num instrumento regulado (CRI), mantendo possibilidade de remuneração variável (e fixa se fizer sentido).”</w:t>
      </w:r>
    </w:p>
    <w:p w:rsidR="00000000" w:rsidDel="00000000" w:rsidP="00000000" w:rsidRDefault="00000000" w:rsidRPr="00000000" w14:paraId="000001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“Dá para estruturar </w:t>
      </w:r>
      <w:r w:rsidDel="00000000" w:rsidR="00000000" w:rsidRPr="00000000">
        <w:rPr>
          <w:b w:val="1"/>
          <w:bCs w:val="1"/>
          <w:rtl w:val="0"/>
        </w:rPr>
        <w:t xml:space="preserve">classes/séries</w:t>
      </w:r>
      <w:r w:rsidDel="00000000" w:rsidR="00000000" w:rsidRPr="00000000">
        <w:rPr>
          <w:rtl w:val="0"/>
        </w:rPr>
        <w:t xml:space="preserve"> para diferenciar perfis (ex.: senior/mesanino/sub), e separar terrenista vs investidores vs incorporadora.”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“Onde costuma gerar muito valor: </w:t>
      </w:r>
      <w:r w:rsidDel="00000000" w:rsidR="00000000" w:rsidRPr="00000000">
        <w:rPr>
          <w:b w:val="1"/>
          <w:bCs w:val="1"/>
          <w:rtl w:val="0"/>
        </w:rPr>
        <w:t xml:space="preserve">terrenista</w:t>
      </w:r>
      <w:r w:rsidDel="00000000" w:rsidR="00000000" w:rsidRPr="00000000">
        <w:rPr>
          <w:rtl w:val="0"/>
        </w:rPr>
        <w:t xml:space="preserve">, porque entra o tema de imposto dele e negociação de desconto — mas depende do caso PF/PJ.”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pqpyg7kyc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14:00–16:30 — Objeções padrão (respostas curtas)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1–2 conforme o que apareceu: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“Isso vira dívida e ferra o banco?”</w:t>
        <w:br w:type="textWrapping"/>
      </w:r>
      <w:r w:rsidDel="00000000" w:rsidR="00000000" w:rsidRPr="00000000">
        <w:rPr>
          <w:rtl w:val="0"/>
        </w:rPr>
        <w:t xml:space="preserve">“Não dá para prometer comportamento de banco. O que dá para fazer é mapear banco/garantias e estruturar para minimizar reclassificação ruim. Se for sensível, isso entra como item central do diagnóstico.”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“Meu projeto está no fim, dá pra fazer?”</w:t>
        <w:br w:type="textWrapping"/>
      </w:r>
      <w:r w:rsidDel="00000000" w:rsidR="00000000" w:rsidRPr="00000000">
        <w:rPr>
          <w:rtl w:val="0"/>
        </w:rPr>
        <w:t xml:space="preserve">“Pode ser que não. Quanto menos lastro (recebíveis/despesas), mais difícil. Por isso o diagnóstico é go/no-go.”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a5xrvuh2et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16:30–18:30 — Próximo passo (pedido objetivo)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“Para eu te devolver um </w:t>
      </w:r>
      <w:r w:rsidDel="00000000" w:rsidR="00000000" w:rsidRPr="00000000">
        <w:rPr>
          <w:b w:val="1"/>
          <w:bCs w:val="1"/>
          <w:rtl w:val="0"/>
        </w:rPr>
        <w:t xml:space="preserve">go/no-go</w:t>
      </w:r>
      <w:r w:rsidDel="00000000" w:rsidR="00000000" w:rsidRPr="00000000">
        <w:rPr>
          <w:rtl w:val="0"/>
        </w:rPr>
        <w:t xml:space="preserve">, preciso de 6 coisas em 48h (ou quando vocês conseguirem):”</w:t>
      </w:r>
    </w:p>
    <w:p w:rsidR="00000000" w:rsidDel="00000000" w:rsidP="00000000" w:rsidRDefault="00000000" w:rsidRPr="00000000" w14:paraId="0000017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Empreendimento piloto + cronograma (obra / vendas / repasses)</w:t>
      </w:r>
    </w:p>
    <w:p w:rsidR="00000000" w:rsidDel="00000000" w:rsidP="00000000" w:rsidRDefault="00000000" w:rsidRPr="00000000" w14:paraId="0000017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prevista de distribuição</w:t>
      </w:r>
    </w:p>
    <w:p w:rsidR="00000000" w:rsidDel="00000000" w:rsidP="00000000" w:rsidRDefault="00000000" w:rsidRPr="00000000" w14:paraId="0000017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Banco e linha (se houver) + status das garantias</w:t>
      </w:r>
    </w:p>
    <w:p w:rsidR="00000000" w:rsidDel="00000000" w:rsidP="00000000" w:rsidRDefault="00000000" w:rsidRPr="00000000" w14:paraId="0000017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de cotistas (PF/PJ) e terrenista (PF/PJ patrimonial)</w:t>
      </w:r>
    </w:p>
    <w:p w:rsidR="00000000" w:rsidDel="00000000" w:rsidP="00000000" w:rsidRDefault="00000000" w:rsidRPr="00000000" w14:paraId="0000017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Indicação do lastro disponível (recebíveis / despesas / dívida)</w:t>
      </w:r>
    </w:p>
    <w:p w:rsidR="00000000" w:rsidDel="00000000" w:rsidP="00000000" w:rsidRDefault="00000000" w:rsidRPr="00000000" w14:paraId="0000017A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Teaser/material do projeto + societário/contábil básico (conforme checklist)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gf76mrfebv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18:30–20:00 — Fechamento com pergunta que força decisão</w:t>
      </w:r>
    </w:p>
    <w:p w:rsidR="00000000" w:rsidDel="00000000" w:rsidP="00000000" w:rsidRDefault="00000000" w:rsidRPr="00000000" w14:paraId="000001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empreendimento você quer colocar como </w:t>
      </w:r>
      <w:r w:rsidDel="00000000" w:rsidR="00000000" w:rsidRPr="00000000">
        <w:rPr>
          <w:b w:val="1"/>
          <w:bCs w:val="1"/>
          <w:rtl w:val="0"/>
        </w:rPr>
        <w:t xml:space="preserve">piloto</w:t>
      </w:r>
      <w:r w:rsidDel="00000000" w:rsidR="00000000" w:rsidRPr="00000000">
        <w:rPr>
          <w:rtl w:val="0"/>
        </w:rPr>
        <w:t xml:space="preserve"> para a gente rodar o diagnóstico: o mais urgente (distribuição mais próxima) ou o mais fácil (mais lastro e menos travas bancárias)?”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Combine: data da devolutiva e responsável por enviar dados/docs.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rvbrr4guzf9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 (20 min) — Reunião SCP → CRI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0qk3i3wj4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Script (20 min) — Reunião SCP → CRI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im7l1z9d2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0:00–0:45 | Abertura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“Pessoal, obrigado pelo tempo. Vou ser direto: a ideia aqui não é apresentar ‘produto financeiro’. É checar se dá para manter a lógica econômica que vocês têm hoje na SCP usando um CRI, para reduzir impacto tributário e aumentar governança. Em 20 minutos eu queria sair com três coisas: qual empreendimento faz sentido como piloto, qual é a urgência de distribuição, e quais dados a gente precisa para dar um go/no-go.”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vhiiyyoas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0:45–1:15 | Permissão + alinhamento do ritmo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“Eu vou fazer primeiro 4 perguntas rápidas de contexto. Depois eu explico o racional em 10 minutos e a gente fecha com o próximo passo. Pode ser assim?”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744iug58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1:15–4:30 | Qualificação (4 perguntas essenciais)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é a próxima data em que vocês pretendem distribuir resultado para investidores? Janeiro, fevereiro, março…?”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“Nesse empreendimento tem banco envolvido? Qual banco e qual linha? Apoio à produção/plano empresário/financiamento?”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projeto está em qual fase: mais obra e despesa, ou mais venda e recebimento?”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recebe esse resultado hoje: investidores pessoa física ou jurídica? E o terrenista: é PF ou patrimonial PJ?”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a pessoa responder “depende”:</w:t>
        <w:br w:type="textWrapping"/>
        <w:t xml:space="preserve">“Perfeito. Se você tivesse que escolher um empreendimento para ser o piloto, qual seria o mais urgente ou o mais fácil?”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w7nhaqlqi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4:30–7:30 | Diagnóstico verbal (por que alguns casos funcionam e outros não)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“Tá. Para CRI fazer sentido, três coisas mandam no jogo.”</w:t>
      </w:r>
    </w:p>
    <w:p w:rsidR="00000000" w:rsidDel="00000000" w:rsidP="00000000" w:rsidRDefault="00000000" w:rsidRPr="00000000" w14:paraId="0000019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“Primeiro: lastro. Em geral, a gente consegue estruturar com lastro em recebíveis, despesas da obra ou uma dívida. Se o empreendimento está muito no fim e não tem mais ‘matéria-prima’ de lastro, pode ficar difícil.”</w:t>
      </w:r>
    </w:p>
    <w:p w:rsidR="00000000" w:rsidDel="00000000" w:rsidP="00000000" w:rsidRDefault="00000000" w:rsidRPr="00000000" w14:paraId="0000019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“Segundo: banco. Se tem banco, a discussão é como isso entra na leitura de risco. A tendência é o banco tratar como operação estruturada e reclassificar adequadamente, mas isso é caso a caso.”</w:t>
      </w:r>
    </w:p>
    <w:p w:rsidR="00000000" w:rsidDel="00000000" w:rsidP="00000000" w:rsidRDefault="00000000" w:rsidRPr="00000000" w14:paraId="0000019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“Terceiro: tempo. Se a distribuição tá perto, vira corrida contra o relógio. Por isso o piloto geralmente é o mais urgente.”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nb5gl6lp7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7:30–10:00 | Dor (explicitar o problema sem dramatizar)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ponto é que o investidor vai perguntar: ‘com a nova tributação, quanto eu vou perder se continuar na estrutura atual?’ E isso não é só imposto: tem também percepção de governança e previsibilidade. Quem chegar primeiro com uma estrutura clara, tende a segurar melhor o investidor e captar melhor.”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0munv1lwl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10:00–13:30 | Solução em 2–3 minutos (explicação simples)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racional do CRI aqui é simples: a gente tenta substituir a lógica da SCP por um instrumento de crédito.”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“Em vez do investidor estar como ‘sócio’, ele passa a ser ‘credor’ via CRI.”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CRI pode ter remuneração fixa, variável, ou uma combinação — não precisa ser ‘renda fixa pura’.”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“Dá para estruturar classes e séries para separar perfis: por exemplo, investidores em uma classe, terrenista em outra, incorporadora em outra — cada um com regras e fluxo diferentes.”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 isso abre uma avenida relevante para terrenista: dependendo da estrutura e do perfil dele, dá para negociar condições melhores porque muda o impacto tributário.”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ndbzokxkj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13:30–16:30 | Objeções comuns (respostas curtas)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as que aparecerem.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0nq99v1le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Objeção 1: “Vai virar dívida e o banco vai travar”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dá para prometer como todo banco vai reagir. O que dá para fazer é: mapear banco, garantias já dadas, e estruturar de um jeito que faça sentido para a leitura de risco. Isso vira item central do diagnóstico — e se for inviável, a gente fala rápido.”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ss5ix6m6l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Objeção 2: “Meu projeto está no fim, dá pra fazer?”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“Talvez sim, talvez não. Quanto menos lastro disponível, mais difícil. Por isso a gente não vende tese genérica: a gente roda um go/no-go com dados do empreendimento.”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mk0tm73gf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Objeção 3: “PJ não tem isenção, então não adianta”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o recebedor é PJ, pode não ter o mesmo benefício. Isso é um dos pontos que a gente precisa mapear no piloto: quem recebe, por qual entidade, e qual é o efeito líquido.”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pj07vcbr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16:30–18:30 | Pedido objetivo (próximo passo)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eu te devolver um go/no-go com segurança, eu preciso de seis informações do empreendimento piloto. Pode ser ainda essa semana?”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empreendimento piloto e data prevista de distribuição.”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“Situação da obra/vendas/repasse.”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“Banco e linha + se existe cessão/garantias que já travam recebíveis/unidades.”</w:t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“Perfil dos investidores (PF/PJ) e do terrenista (PF/PJ).”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“Indicação do lastro disponível: recebíveis, despesas, ou dívida.”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“Material do projeto + um pacote básico contábil/societário (a gente manda o checklist).”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on9zp1hhk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18:30–20:00 | Fechamento (pergunta que força decisão)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a gente não ficar no abstrato: você prefere que o piloto seja o empreendimento mais urgente (distribuição mais próxima) ou o mais fácil (mais lastro e menos travas bancárias)? Qual você escolhe?”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escolherem um:</w:t>
        <w:br w:type="textWrapping"/>
        <w:t xml:space="preserve">“Fechado. Quem do seu lado fica responsável por nos mandar esses itens? E qual o melhor dia para a devolutiva do diagnóstico?”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dgrh7kfd7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roteiro de follow-up (WhatsApp pós-call)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“Valeu pelo tempo hoje. Para rodarmos o go/no-go do piloto, faltam só: (1) data de distribuição, (2) banco/linha e garantias, (3) perfil PF/PJ dos investidores e terrenista, (4) material do projeto e docs básicos. Se você me mandar isso, eu te devolvo com clareza o que é viável e o que não é.”</w:t>
      </w:r>
    </w:p>
    <w:p w:rsidR="00000000" w:rsidDel="00000000" w:rsidP="00000000" w:rsidRDefault="00000000" w:rsidRPr="00000000" w14:paraId="000001B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yzywg88834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(A) Roteiro — Incorporadora com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1czzj0lox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(A) Roteiro 20 min — Incorporadora com Caixa (apoio à produção / plano empresário / Geric)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ummocomq7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0:00–0:45 | Abertura (alinhando o elefante na sala)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“Obrigado pelo tempo. Vou ser direto: aqui o ponto central não é ‘CRI bonito’. É </w:t>
      </w:r>
      <w:r w:rsidDel="00000000" w:rsidR="00000000" w:rsidRPr="00000000">
        <w:rPr>
          <w:b w:val="1"/>
          <w:bCs w:val="1"/>
          <w:rtl w:val="0"/>
        </w:rPr>
        <w:t xml:space="preserve">se a Caixa vai ler isso como aumento de risco / dívida</w:t>
      </w:r>
      <w:r w:rsidDel="00000000" w:rsidR="00000000" w:rsidRPr="00000000">
        <w:rPr>
          <w:rtl w:val="0"/>
        </w:rPr>
        <w:t xml:space="preserve"> e se isso </w:t>
      </w:r>
      <w:r w:rsidDel="00000000" w:rsidR="00000000" w:rsidRPr="00000000">
        <w:rPr>
          <w:b w:val="1"/>
          <w:bCs w:val="1"/>
          <w:rtl w:val="0"/>
        </w:rPr>
        <w:t xml:space="preserve">impacta o Geric / apoio à produção</w:t>
      </w:r>
      <w:r w:rsidDel="00000000" w:rsidR="00000000" w:rsidRPr="00000000">
        <w:rPr>
          <w:rtl w:val="0"/>
        </w:rPr>
        <w:t xml:space="preserve">. Se não passar na Caixa, não adianta estar perfeito no papel.”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5y8uxpw77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0:45–1:15 | Permissão + ritmo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“Vou fazer 5 perguntas objetivas pra entender as travas bancárias. Depois explico em 2 minutos o caminho possível e a gente fecha com o piloto. Pode ser?”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i1zqughyd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1:15–5:30 | Qualificação bancária (perguntas que destravam a realidade)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“Qual é o </w:t>
      </w:r>
      <w:r w:rsidDel="00000000" w:rsidR="00000000" w:rsidRPr="00000000">
        <w:rPr>
          <w:b w:val="1"/>
          <w:bCs w:val="1"/>
          <w:rtl w:val="0"/>
        </w:rPr>
        <w:t xml:space="preserve">banco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qual linha</w:t>
      </w:r>
      <w:r w:rsidDel="00000000" w:rsidR="00000000" w:rsidRPr="00000000">
        <w:rPr>
          <w:rtl w:val="0"/>
        </w:rPr>
        <w:t xml:space="preserve"> exatamente? Apoio à produção? Plano empresário? Outro?”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Caixa já exigiu </w:t>
      </w:r>
      <w:r w:rsidDel="00000000" w:rsidR="00000000" w:rsidRPr="00000000">
        <w:rPr>
          <w:b w:val="1"/>
          <w:bCs w:val="1"/>
          <w:rtl w:val="0"/>
        </w:rPr>
        <w:t xml:space="preserve">cessão de recebíveis</w:t>
      </w:r>
      <w:r w:rsidDel="00000000" w:rsidR="00000000" w:rsidRPr="00000000">
        <w:rPr>
          <w:rtl w:val="0"/>
        </w:rPr>
        <w:t xml:space="preserve">, alienação de unidades, contas vinculadas, ou alguma trava de fluxo?”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“Hoje, a Caixa lê as SCPs/investidores como o quê na prática: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, ‘quase dívida’, ou ela ignora?”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o </w:t>
      </w:r>
      <w:r w:rsidDel="00000000" w:rsidR="00000000" w:rsidRPr="00000000">
        <w:rPr>
          <w:b w:val="1"/>
          <w:bCs w:val="1"/>
          <w:rtl w:val="0"/>
        </w:rPr>
        <w:t xml:space="preserve">calendário</w:t>
      </w:r>
      <w:r w:rsidDel="00000000" w:rsidR="00000000" w:rsidRPr="00000000">
        <w:rPr>
          <w:rtl w:val="0"/>
        </w:rPr>
        <w:t xml:space="preserve">: quando vocês precisam distribuir resultado pros investidores?”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é o </w:t>
      </w:r>
      <w:r w:rsidDel="00000000" w:rsidR="00000000" w:rsidRPr="00000000">
        <w:rPr>
          <w:b w:val="1"/>
          <w:bCs w:val="1"/>
          <w:rtl w:val="0"/>
        </w:rPr>
        <w:t xml:space="preserve">risco de execução</w:t>
      </w:r>
      <w:r w:rsidDel="00000000" w:rsidR="00000000" w:rsidRPr="00000000">
        <w:rPr>
          <w:rtl w:val="0"/>
        </w:rPr>
        <w:t xml:space="preserve">: obra no começo / meio / fim? E ainda tem despesa de obra relevante?”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aparecer “não sei / meu financeiro resolve”:</w:t>
        <w:br w:type="textWrapping"/>
        <w:t xml:space="preserve">“Perfeito. Sem isso a gente só conversa no abstrato. Então o próximo passo vira pegar 1 empreendimento e levantar esses pontos com o time financeiro.”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pycftx509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5:30–7:30 | Diagnóstico verbal (o que pode matar a operação)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“Aqui existem 3 causas clássicas de inviabilidade com banco: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Garantias e travas</w:t>
      </w:r>
      <w:r w:rsidDel="00000000" w:rsidR="00000000" w:rsidRPr="00000000">
        <w:rPr>
          <w:rtl w:val="0"/>
        </w:rPr>
        <w:t xml:space="preserve"> já dadas ao banco (unidades/recebíveis/conta).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contábil e de risco</w:t>
      </w:r>
      <w:r w:rsidDel="00000000" w:rsidR="00000000" w:rsidRPr="00000000">
        <w:rPr>
          <w:rtl w:val="0"/>
        </w:rPr>
        <w:t xml:space="preserve">: se entra como dívida e piora covenants/geric.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se vocês estão muito perto de distribuição e não dá tempo de organizar lastro/documento.”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jf07usgxb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7:30–10:00 | Solução (com honestidade sobre o banco)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que a gente está tentando fazer é: </w:t>
      </w:r>
      <w:r w:rsidDel="00000000" w:rsidR="00000000" w:rsidRPr="00000000">
        <w:rPr>
          <w:b w:val="1"/>
          <w:bCs w:val="1"/>
          <w:rtl w:val="0"/>
        </w:rPr>
        <w:t xml:space="preserve">substituir o investidor ‘sócio’ por ‘credor’</w:t>
      </w:r>
      <w:r w:rsidDel="00000000" w:rsidR="00000000" w:rsidRPr="00000000">
        <w:rPr>
          <w:rtl w:val="0"/>
        </w:rPr>
        <w:t xml:space="preserve">, mantendo a lógica econômica do projeto.</w:t>
        <w:br w:type="textWrapping"/>
        <w:t xml:space="preserve">A parte sensível é: como a Caixa enxerga isso. Em tese, dá pra apresentar como </w:t>
      </w:r>
      <w:r w:rsidDel="00000000" w:rsidR="00000000" w:rsidRPr="00000000">
        <w:rPr>
          <w:b w:val="1"/>
          <w:bCs w:val="1"/>
          <w:rtl w:val="0"/>
        </w:rPr>
        <w:t xml:space="preserve">operação estruturada</w:t>
      </w:r>
      <w:r w:rsidDel="00000000" w:rsidR="00000000" w:rsidRPr="00000000">
        <w:rPr>
          <w:rtl w:val="0"/>
        </w:rPr>
        <w:t xml:space="preserve"> e buscar que o banco </w:t>
      </w:r>
      <w:r w:rsidDel="00000000" w:rsidR="00000000" w:rsidRPr="00000000">
        <w:rPr>
          <w:b w:val="1"/>
          <w:bCs w:val="1"/>
          <w:rtl w:val="0"/>
        </w:rPr>
        <w:t xml:space="preserve">reclassifique o risco</w:t>
      </w:r>
      <w:r w:rsidDel="00000000" w:rsidR="00000000" w:rsidRPr="00000000">
        <w:rPr>
          <w:rtl w:val="0"/>
        </w:rPr>
        <w:t xml:space="preserve"> de forma equivalente ao que já aceitava. Mas: isso precisa ser testado no caso de vocês.”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Frase boa pra deixar claro sem prometer:</w:t>
        <w:br w:type="textWrapping"/>
        <w:t xml:space="preserve">“Eu não vou te vender ‘a Caixa vai aceitar’. O que eu vou te vender é: </w:t>
      </w:r>
      <w:r w:rsidDel="00000000" w:rsidR="00000000" w:rsidRPr="00000000">
        <w:rPr>
          <w:b w:val="1"/>
          <w:bCs w:val="1"/>
          <w:rtl w:val="0"/>
        </w:rPr>
        <w:t xml:space="preserve">a gente consegue chegar rápido num ‘aceita ou não aceita’, sem achismo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448d3f7dp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10:00–12:30 | Antídoto de objeção (sem forçar)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a Caixa entender isso como concorrência ou como dívida que piora leitura, a gente tem três caminhos possíveis — e eu prefiro validar com fatos: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que minimize leitura de dívida</w:t>
      </w:r>
      <w:r w:rsidDel="00000000" w:rsidR="00000000" w:rsidRPr="00000000">
        <w:rPr>
          <w:rtl w:val="0"/>
        </w:rPr>
        <w:t xml:space="preserve"> (documentação, forma de remuneração, desenho de fluxo).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</w:t>
      </w:r>
      <w:r w:rsidDel="00000000" w:rsidR="00000000" w:rsidRPr="00000000">
        <w:rPr>
          <w:b w:val="1"/>
          <w:bCs w:val="1"/>
          <w:rtl w:val="0"/>
        </w:rPr>
        <w:t xml:space="preserve">subordinação / senioridade</w:t>
      </w:r>
      <w:r w:rsidDel="00000000" w:rsidR="00000000" w:rsidRPr="00000000">
        <w:rPr>
          <w:rtl w:val="0"/>
        </w:rPr>
        <w:t xml:space="preserve"> (quando fizer sentido) — isso precisa ser validado porque o banco pode ler como concorrente mesmo assim.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não der: não força. A gente define o que fica em SCP e o que vira CRI em novos projetos.”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(Aqui você está usando a conversa Felipe/Paulo, mas sem afirmar como verdade; você posiciona como hipóteses de engenharia + validação.)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1y5zvb502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12:30–15:30 | “O que eu preciso pra te devolver go/no-go”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“Pra eu te dar um diagnóstico sério, eu preciso destes itens do empreendimento piloto: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e documentos do financiamento (o básico do contrato e garantias)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travas: recebíveis/unidades/conta vinculada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do projeto + o que ainda existe de lastro (recebível, despesa, dívida)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recebe (PF/PJ) e quando pretende distribuir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Teaser/material do empreendimento + DRE/balancete e contrato social da SPE”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86sirxbbrw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15:30–18:30 | Próximo passo prático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“Proposta objetiva: a gente escolhe </w:t>
      </w:r>
      <w:r w:rsidDel="00000000" w:rsidR="00000000" w:rsidRPr="00000000">
        <w:rPr>
          <w:b w:val="1"/>
          <w:bCs w:val="1"/>
          <w:rtl w:val="0"/>
        </w:rPr>
        <w:t xml:space="preserve">um empreendimento piloto</w:t>
      </w:r>
      <w:r w:rsidDel="00000000" w:rsidR="00000000" w:rsidRPr="00000000">
        <w:rPr>
          <w:rtl w:val="0"/>
        </w:rPr>
        <w:t xml:space="preserve">, vocês mandam esse pacote mínimo, e a gente volta com:</w:t>
      </w:r>
    </w:p>
    <w:p w:rsidR="00000000" w:rsidDel="00000000" w:rsidP="00000000" w:rsidRDefault="00000000" w:rsidRPr="00000000" w14:paraId="000001D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é viável estruturalmente,</w:t>
      </w:r>
    </w:p>
    <w:p w:rsidR="00000000" w:rsidDel="00000000" w:rsidP="00000000" w:rsidRDefault="00000000" w:rsidRPr="00000000" w14:paraId="000001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risco bancário (o que é provável vs improvável),</w:t>
      </w:r>
    </w:p>
    <w:p w:rsidR="00000000" w:rsidDel="00000000" w:rsidP="00000000" w:rsidRDefault="00000000" w:rsidRPr="00000000" w14:paraId="000001E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desenho sugerido (classes/séries, lastro e fluxo),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custo e prazo.”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epndiwj1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18:30–20:00 | Fechamento (pergunta que força decisão)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prefere pilotar no empreendimento </w:t>
      </w:r>
      <w:r w:rsidDel="00000000" w:rsidR="00000000" w:rsidRPr="00000000">
        <w:rPr>
          <w:b w:val="1"/>
          <w:bCs w:val="1"/>
          <w:rtl w:val="0"/>
        </w:rPr>
        <w:t xml:space="preserve">mais urgente</w:t>
      </w:r>
      <w:r w:rsidDel="00000000" w:rsidR="00000000" w:rsidRPr="00000000">
        <w:rPr>
          <w:rtl w:val="0"/>
        </w:rPr>
        <w:t xml:space="preserve"> (distribuição mais próxima) ou no </w:t>
      </w:r>
      <w:r w:rsidDel="00000000" w:rsidR="00000000" w:rsidRPr="00000000">
        <w:rPr>
          <w:b w:val="1"/>
          <w:bCs w:val="1"/>
          <w:rtl w:val="0"/>
        </w:rPr>
        <w:t xml:space="preserve">mais fácil</w:t>
      </w:r>
      <w:r w:rsidDel="00000000" w:rsidR="00000000" w:rsidRPr="00000000">
        <w:rPr>
          <w:rtl w:val="0"/>
        </w:rPr>
        <w:t xml:space="preserve"> (menos travas do banco)? Qual você escolhe?”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l9inaedoc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curto (WhatsApp)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“Pra rodar o go/no-go do piloto com Caixa, preciso só: linha/contrato + garantias/travas + fase do projeto/lastro + data de distribuição. Me manda isso e eu te devolvo viabilidade e desenho.”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aiw0h2d8og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(B) Roteiro 20 min — Incorporadora sem banco (SCP “pura”)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2hpvttmfc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0:00–0:40 | Abertura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“Obrigado pelo tempo. Aqui é bem mais simples: sem banco no meio, o jogo vira </w:t>
      </w:r>
      <w:r w:rsidDel="00000000" w:rsidR="00000000" w:rsidRPr="00000000">
        <w:rPr>
          <w:b w:val="1"/>
          <w:bCs w:val="1"/>
          <w:rtl w:val="0"/>
        </w:rPr>
        <w:t xml:space="preserve">tributação + governança + flexibilidade</w:t>
      </w:r>
      <w:r w:rsidDel="00000000" w:rsidR="00000000" w:rsidRPr="00000000">
        <w:rPr>
          <w:rtl w:val="0"/>
        </w:rPr>
        <w:t xml:space="preserve">. A gente quer ver se faz sentido trocar SCP por CRI sem perder a lógica econômica.”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5k1w159qq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0:40–1:10 | Permissão + ritmo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“Vou fazer 4 perguntas rápidas, explicar o racional em 2 minutos e fechar em próximo passo.”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vmu2w9i6g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1:10–4:30 | Qualificação (o que define viabilidade)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“Quando vocês pretendem distribuir resultado?”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empreendimento está no começo/meio/fim? Ainda tem obra/despesa?”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recebe hoje: investidores PF ou PJ? Terrenista é PF ou patrimonial?”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tamanho do pool? (ex: 3M, 5M, 10M) e quantos investidores?”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e2war8l5j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4:30–6:30 | Diagnóstico verbal (sem banco, o filtro é lastro + timing)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“Sem banco, geralmente o que mata é: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lastro (não ter recebível/despesa/dívida que caiba)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perto demais da distribuição e não dar tempo de estruturar/registrar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bagunçada (SPE, SCPs, contratos, contabilidade)”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as3plbcyi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6:30–9:30 | Solução (clara e curta)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CRI aqui entra como ‘troca de papel’: o investidor sai de sócio e vira credor.</w:t>
        <w:br w:type="textWrapping"/>
        <w:t xml:space="preserve">E você ganha três coisas que SCP sofre para entregar:</w:t>
      </w:r>
    </w:p>
    <w:p w:rsidR="00000000" w:rsidDel="00000000" w:rsidP="00000000" w:rsidRDefault="00000000" w:rsidRPr="00000000" w14:paraId="000001F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 mais forte,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</w:t>
      </w:r>
      <w:r w:rsidDel="00000000" w:rsidR="00000000" w:rsidRPr="00000000">
        <w:rPr>
          <w:b w:val="1"/>
          <w:bCs w:val="1"/>
          <w:rtl w:val="0"/>
        </w:rPr>
        <w:t xml:space="preserve">classes/séries</w:t>
      </w:r>
      <w:r w:rsidDel="00000000" w:rsidR="00000000" w:rsidRPr="00000000">
        <w:rPr>
          <w:rtl w:val="0"/>
        </w:rPr>
        <w:t xml:space="preserve"> (pagamentos e regras diferentes por grupo),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 discussão de tributação com mais alternativa.”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iryym4t4r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9:30–12:00 | Terrenista como alavanca (se existir)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tiver terrenista relevante, isso pode ser o melhor argumento econômico: muda o jeito de negociar e pode virar economia importante no terreno — mas precisa olhar o caso (PF/PJ, forma de pagamento, se ele quer unidade ou dinheiro, timing).”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4qvcsqmq1b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12:00–15:30 | Objeções comuns (respostas curtas)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“Eu não quero ‘dívida’”</w:t>
        <w:br w:type="textWrapping"/>
      </w:r>
      <w:r w:rsidDel="00000000" w:rsidR="00000000" w:rsidRPr="00000000">
        <w:rPr>
          <w:rtl w:val="0"/>
        </w:rPr>
        <w:t xml:space="preserve">“CRI é um título de crédito; a remuneração pode ser desenhada. Não é obrigado ser ‘juros alto fixo’. Pode ter parte variável. O desenho é caso a caso.”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“Posso pagar com unidade?”</w:t>
        <w:br w:type="textWrapping"/>
      </w:r>
      <w:r w:rsidDel="00000000" w:rsidR="00000000" w:rsidRPr="00000000">
        <w:rPr>
          <w:rtl w:val="0"/>
        </w:rPr>
        <w:t xml:space="preserve">“Dá para desenhar, inclusive usando unidade como garantia e/ou forma de liquidação, mas tem implicações tributárias que precisam de validação.”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“Posso fazer só para um grupo e não para todos?”</w:t>
        <w:br w:type="textWrapping"/>
      </w:r>
      <w:r w:rsidDel="00000000" w:rsidR="00000000" w:rsidRPr="00000000">
        <w:rPr>
          <w:rtl w:val="0"/>
        </w:rPr>
        <w:t xml:space="preserve">“Em geral, dá para segmentar por estrutura (classes/séries), mas o desenho precisa respeitar documentação e lastro.”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wrtgxq2bj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15:30–18:00 | Próximo passo prático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você topar, a gente escolhe 1 empreendimento piloto e você manda: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teaser/material do projeto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societária (SPE/SCP)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DRE/balancete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de distribuição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PF/PJ dos recebedores</w:t>
        <w:br w:type="textWrapping"/>
        <w:t xml:space="preserve">Aí a gente volta com um go/no-go + desenho + custo/prazo.”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nimf4u7z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18:00–20:00 | Fechamento (pergunta de decisão)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quer que o piloto seja o empreendimento </w:t>
      </w:r>
      <w:r w:rsidDel="00000000" w:rsidR="00000000" w:rsidRPr="00000000">
        <w:rPr>
          <w:b w:val="1"/>
          <w:bCs w:val="1"/>
          <w:rtl w:val="0"/>
        </w:rPr>
        <w:t xml:space="preserve">com maior risco de dor em janeiro</w:t>
      </w:r>
      <w:r w:rsidDel="00000000" w:rsidR="00000000" w:rsidRPr="00000000">
        <w:rPr>
          <w:rtl w:val="0"/>
        </w:rPr>
        <w:t xml:space="preserve"> ou o </w:t>
      </w:r>
      <w:r w:rsidDel="00000000" w:rsidR="00000000" w:rsidRPr="00000000">
        <w:rPr>
          <w:b w:val="1"/>
          <w:bCs w:val="1"/>
          <w:rtl w:val="0"/>
        </w:rPr>
        <w:t xml:space="preserve">mais simples de executar</w:t>
      </w:r>
      <w:r w:rsidDel="00000000" w:rsidR="00000000" w:rsidRPr="00000000">
        <w:rPr>
          <w:rtl w:val="0"/>
        </w:rPr>
        <w:t xml:space="preserve"> pra abrir caminho pros próximos?”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jirfhrdzgs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curto (WhatsApp)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“Pra eu te devolver um go/no-go do CRI no piloto, me manda: fase do projeto + quem recebe (PF/PJ) + data de distribuição + docs básicos da SPE/SCP.”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75qghs17zw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perguntas “coringa” pra usar no final se o pessoal travar (servem pros dois cenários)</w:t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maior preocupação aqui pra vocês é </w:t>
      </w:r>
      <w:r w:rsidDel="00000000" w:rsidR="00000000" w:rsidRPr="00000000">
        <w:rPr>
          <w:b w:val="1"/>
          <w:bCs w:val="1"/>
          <w:rtl w:val="0"/>
        </w:rPr>
        <w:t xml:space="preserve">tributo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banco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comunicação com investidor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empreendimento seria o piloto ideal: o mais urgente ou o mais fácil?”</w:t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aqui internamente precisa estar na próxima call: financeiro, jurídico, RI, ou o dono?”</w:t>
      </w:r>
    </w:p>
    <w:p w:rsidR="00000000" w:rsidDel="00000000" w:rsidP="00000000" w:rsidRDefault="00000000" w:rsidRPr="00000000" w14:paraId="000002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“Vocês têm terrenista relevante pra entrar nessa equação ou não?”</w:t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 a gente te der um diagnóstico ‘dá/não dá’ em poucos dias, você quer usar isso pra falar com os investidores já agora?”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a2fb5zrt01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Pílula de inglês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“Let’s make this concrete.”</w:t>
      </w:r>
      <w:r w:rsidDel="00000000" w:rsidR="00000000" w:rsidRPr="00000000">
        <w:rPr>
          <w:rtl w:val="0"/>
        </w:rPr>
        <w:t xml:space="preserve"> = “Vamos tirar do abstrato e ir pro concreto.”</w:t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would make this a no-go?”</w:t>
      </w:r>
      <w:r w:rsidDel="00000000" w:rsidR="00000000" w:rsidRPr="00000000">
        <w:rPr>
          <w:rtl w:val="0"/>
        </w:rPr>
        <w:t xml:space="preserve"> = “O que faria isso ser inviável?”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também transformo o roteiro (A) em uma versão </w:t>
      </w:r>
      <w:r w:rsidDel="00000000" w:rsidR="00000000" w:rsidRPr="00000000">
        <w:rPr>
          <w:b w:val="1"/>
          <w:bCs w:val="1"/>
          <w:rtl w:val="0"/>
        </w:rPr>
        <w:t xml:space="preserve">ainda mais “Caixa-first”</w:t>
      </w:r>
      <w:r w:rsidDel="00000000" w:rsidR="00000000" w:rsidRPr="00000000">
        <w:rPr>
          <w:rtl w:val="0"/>
        </w:rPr>
        <w:t xml:space="preserve">, com ênfase em: “o que mandar”, “o que perguntar pro gerente”, e “como enquadrar o discurso sem acionar gatilho de ‘dívida concorrente’”.</w:t>
      </w:r>
    </w:p>
    <w:p w:rsidR="00000000" w:rsidDel="00000000" w:rsidP="00000000" w:rsidRDefault="00000000" w:rsidRPr="00000000" w14:paraId="000002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a24ydzvbpq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(B) Roteiro — SCP “pura”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kipgbxwqge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(B) Roteiro 20 min — Incorporadora sem banco (SCP “pura”)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xw8vfg50s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0:00–0:40 | Abertura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“Obrigado pelo tempo. Aqui é bem mais simples: sem banco no meio, o jogo vira </w:t>
      </w:r>
      <w:r w:rsidDel="00000000" w:rsidR="00000000" w:rsidRPr="00000000">
        <w:rPr>
          <w:b w:val="1"/>
          <w:bCs w:val="1"/>
          <w:rtl w:val="0"/>
        </w:rPr>
        <w:t xml:space="preserve">tributação + governança + flexibilidade</w:t>
      </w:r>
      <w:r w:rsidDel="00000000" w:rsidR="00000000" w:rsidRPr="00000000">
        <w:rPr>
          <w:rtl w:val="0"/>
        </w:rPr>
        <w:t xml:space="preserve">. A gente quer ver se faz sentido trocar SCP por CRI sem perder a lógica econômica.”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o5zd1yqwo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0:40–1:10 | Permissão + ritmo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“Vou fazer 4 perguntas rápidas, explicar o racional em 2 minutos e fechar em próximo passo.”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6g7ljco9wx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1:10–4:30 | Qualificação (o que define viabilidade)</w:t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“Quando vocês pretendem distribuir resultado?”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 empreendimento está no começo/meio/fim? Ainda tem obra/despesa?”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recebe hoje: investidores PF ou PJ? Terrenista é PF ou patrimonial?”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tamanho do pool? (ex: 3M, 5M, 10M) e quantos investidores?”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gr2ny7e7n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4:30–6:30 | Diagnóstico verbal (sem banco, o filtro é lastro + timing)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“Sem banco, geralmente o que mata é:</w:t>
      </w:r>
    </w:p>
    <w:p w:rsidR="00000000" w:rsidDel="00000000" w:rsidP="00000000" w:rsidRDefault="00000000" w:rsidRPr="00000000" w14:paraId="0000022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lastro (não ter recebível/despesa/dívida que caiba)</w:t>
      </w:r>
    </w:p>
    <w:p w:rsidR="00000000" w:rsidDel="00000000" w:rsidP="00000000" w:rsidRDefault="00000000" w:rsidRPr="00000000" w14:paraId="000002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perto demais da distribuição e não dar tempo de estruturar/registrar</w:t>
      </w:r>
    </w:p>
    <w:p w:rsidR="00000000" w:rsidDel="00000000" w:rsidP="00000000" w:rsidRDefault="00000000" w:rsidRPr="00000000" w14:paraId="0000022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bagunçada (SPE, SCPs, contratos, contabilidade)”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8q4i1day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6:30–9:30 | Solução (clara e curta)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CRI aqui entra como ‘troca de papel’: o investidor sai de sócio e vira credor.</w:t>
        <w:br w:type="textWrapping"/>
        <w:t xml:space="preserve">E você ganha três coisas que SCP sofre para entregar: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</w:t>
      </w:r>
      <w:r w:rsidDel="00000000" w:rsidR="00000000" w:rsidRPr="00000000">
        <w:rPr>
          <w:rtl w:val="0"/>
        </w:rPr>
        <w:t xml:space="preserve"> mais forte,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</w:t>
      </w:r>
      <w:r w:rsidDel="00000000" w:rsidR="00000000" w:rsidRPr="00000000">
        <w:rPr>
          <w:b w:val="1"/>
          <w:bCs w:val="1"/>
          <w:rtl w:val="0"/>
        </w:rPr>
        <w:t xml:space="preserve">classes/séries</w:t>
      </w:r>
      <w:r w:rsidDel="00000000" w:rsidR="00000000" w:rsidRPr="00000000">
        <w:rPr>
          <w:rtl w:val="0"/>
        </w:rPr>
        <w:t xml:space="preserve"> (pagamentos e regras diferentes por grupo),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 discussão de tributação com mais alternativa.”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sjo07e131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9:30–12:00 | Terrenista como alavanca (se existir)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tiver terrenista relevante, isso pode ser o melhor argumento econômico: muda o jeito de negociar e pode virar economia importante no terreno — mas precisa olhar o caso (PF/PJ, forma de pagamento, se ele quer unidade ou dinheiro, timing).”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mb0lpb72d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12:00–15:30 | Objeções comuns (respostas curtas)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“Eu não quero ‘dívida’”</w:t>
        <w:br w:type="textWrapping"/>
      </w:r>
      <w:r w:rsidDel="00000000" w:rsidR="00000000" w:rsidRPr="00000000">
        <w:rPr>
          <w:rtl w:val="0"/>
        </w:rPr>
        <w:t xml:space="preserve">“CRI é um título de crédito; a remuneração pode ser desenhada. Não é obrigado ser ‘juros alto fixo’. Pode ter parte variável. O desenho é caso a caso.”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“Posso pagar com unidade?”</w:t>
        <w:br w:type="textWrapping"/>
      </w:r>
      <w:r w:rsidDel="00000000" w:rsidR="00000000" w:rsidRPr="00000000">
        <w:rPr>
          <w:rtl w:val="0"/>
        </w:rPr>
        <w:t xml:space="preserve">“Dá para desenhar, inclusive usando unidade como garantia e/ou forma de liquidação, mas tem implicações tributárias que precisam de validação.”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“Posso fazer só para um grupo e não para todos?”</w:t>
        <w:br w:type="textWrapping"/>
      </w:r>
      <w:r w:rsidDel="00000000" w:rsidR="00000000" w:rsidRPr="00000000">
        <w:rPr>
          <w:rtl w:val="0"/>
        </w:rPr>
        <w:t xml:space="preserve">“Em geral, dá para segmentar por estrutura (classes/séries), mas o desenho precisa respeitar documentação e lastro.”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51xh6gkh3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15:30–18:00 | Próximo passo prático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 você topar, a gente escolhe 1 empreendimento piloto e você manda:</w:t>
      </w:r>
    </w:p>
    <w:p w:rsidR="00000000" w:rsidDel="00000000" w:rsidP="00000000" w:rsidRDefault="00000000" w:rsidRPr="00000000" w14:paraId="0000023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teaser/material do projeto</w:t>
      </w:r>
    </w:p>
    <w:p w:rsidR="00000000" w:rsidDel="00000000" w:rsidP="00000000" w:rsidRDefault="00000000" w:rsidRPr="00000000" w14:paraId="0000023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societária (SPE/SCP)</w:t>
      </w:r>
    </w:p>
    <w:p w:rsidR="00000000" w:rsidDel="00000000" w:rsidP="00000000" w:rsidRDefault="00000000" w:rsidRPr="00000000" w14:paraId="0000023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DRE/balancete</w:t>
      </w:r>
    </w:p>
    <w:p w:rsidR="00000000" w:rsidDel="00000000" w:rsidP="00000000" w:rsidRDefault="00000000" w:rsidRPr="00000000" w14:paraId="0000023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de distribuição</w:t>
      </w:r>
    </w:p>
    <w:p w:rsidR="00000000" w:rsidDel="00000000" w:rsidP="00000000" w:rsidRDefault="00000000" w:rsidRPr="00000000" w14:paraId="0000023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PF/PJ dos recebedores</w:t>
        <w:br w:type="textWrapping"/>
        <w:t xml:space="preserve">Aí a gente volta com um go/no-go + desenho + custo/prazo.”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3kauhuyct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18:00–20:00 | Fechamento (pergunta de decisão)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quer que o piloto seja o empreendimento </w:t>
      </w:r>
      <w:r w:rsidDel="00000000" w:rsidR="00000000" w:rsidRPr="00000000">
        <w:rPr>
          <w:b w:val="1"/>
          <w:bCs w:val="1"/>
          <w:rtl w:val="0"/>
        </w:rPr>
        <w:t xml:space="preserve">com maior risco de dor em janeiro</w:t>
      </w:r>
      <w:r w:rsidDel="00000000" w:rsidR="00000000" w:rsidRPr="00000000">
        <w:rPr>
          <w:rtl w:val="0"/>
        </w:rPr>
        <w:t xml:space="preserve"> ou o </w:t>
      </w:r>
      <w:r w:rsidDel="00000000" w:rsidR="00000000" w:rsidRPr="00000000">
        <w:rPr>
          <w:b w:val="1"/>
          <w:bCs w:val="1"/>
          <w:rtl w:val="0"/>
        </w:rPr>
        <w:t xml:space="preserve">mais simples de executar</w:t>
      </w:r>
      <w:r w:rsidDel="00000000" w:rsidR="00000000" w:rsidRPr="00000000">
        <w:rPr>
          <w:rtl w:val="0"/>
        </w:rPr>
        <w:t xml:space="preserve"> pra abrir caminho pros próximos?”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4ak5l876g8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curto (WhatsApp)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“Pra eu te devolver um go/no-go do CRI no piloto, me manda: fase do projeto + quem recebe (PF/PJ) + data de distribuição + docs básicos da SPE/SCP.”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xquq70dz1s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perguntas “coringa” pra usar no final se o pessoal travar (servem pros dois cenários)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maior preocupação aqui pra vocês é </w:t>
      </w:r>
      <w:r w:rsidDel="00000000" w:rsidR="00000000" w:rsidRPr="00000000">
        <w:rPr>
          <w:b w:val="1"/>
          <w:bCs w:val="1"/>
          <w:rtl w:val="0"/>
        </w:rPr>
        <w:t xml:space="preserve">tributo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banco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comunicação com investidor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 empreendimento seria o piloto ideal: o mais urgente ou o mais fácil?”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“Quem aqui internamente precisa estar na próxima call: financeiro, jurídico, RI, ou o dono?”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“Vocês têm terrenista relevante pra entrar nessa equação ou não?”</w:t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 a gente te der um diagnóstico ‘dá/não dá’ em poucos dias, você quer usar isso pra falar com os investidores já agora?”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w5a3ftob6b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Pílula de inglês</w:t>
      </w:r>
    </w:p>
    <w:p w:rsidR="00000000" w:rsidDel="00000000" w:rsidP="00000000" w:rsidRDefault="00000000" w:rsidRPr="00000000" w14:paraId="000002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“Let’s make this concrete.”</w:t>
      </w:r>
      <w:r w:rsidDel="00000000" w:rsidR="00000000" w:rsidRPr="00000000">
        <w:rPr>
          <w:rtl w:val="0"/>
        </w:rPr>
        <w:t xml:space="preserve"> = “Vamos tirar do abstrato e ir pro concreto.”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would make this a no-go?”</w:t>
      </w:r>
      <w:r w:rsidDel="00000000" w:rsidR="00000000" w:rsidRPr="00000000">
        <w:rPr>
          <w:rtl w:val="0"/>
        </w:rPr>
        <w:t xml:space="preserve"> = “O que faria isso ser inviável?”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também transformo o roteiro (A) em uma versão </w:t>
      </w:r>
      <w:r w:rsidDel="00000000" w:rsidR="00000000" w:rsidRPr="00000000">
        <w:rPr>
          <w:b w:val="1"/>
          <w:bCs w:val="1"/>
          <w:rtl w:val="0"/>
        </w:rPr>
        <w:t xml:space="preserve">ainda mais “Caixa-first”</w:t>
      </w:r>
      <w:r w:rsidDel="00000000" w:rsidR="00000000" w:rsidRPr="00000000">
        <w:rPr>
          <w:rtl w:val="0"/>
        </w:rPr>
        <w:t xml:space="preserve">, com ênfase em: “o que mandar”, “o que perguntar pro gerente”, e “como enquadrar o discurso sem acionar gatilho de ‘dívida concorrente’”.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