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ibhde7tz08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1 - Tese estratégica e princípios do WS7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wnr63t6ns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1 — Tese estratégica e princípios do WS7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WS7 — Remuneração e Incentivos do Sócio-Local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5kjiabshs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Finalidade deste documento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existe para alinhar a diretoria sobre a lógica estratégica do WS7 antes de discutir percentuais, fórmulas e casos específicos. O ponto central não é “como pagar alguém”, mas </w:t>
      </w:r>
      <w:r w:rsidDel="00000000" w:rsidR="00000000" w:rsidRPr="00000000">
        <w:rPr>
          <w:b w:val="1"/>
          <w:bCs w:val="1"/>
          <w:rtl w:val="0"/>
        </w:rPr>
        <w:t xml:space="preserve">como viabilizar expansão por praça com presença local, governança mínima e retorno econômico progressivo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base do planejamento maior já define que a unidade de gestão da Órulo é a praça, que a métrica soberana é MRR/ARR por praça, e que toda decisão relevante deve terminar em uma escolha objetiva de investir, manter, corrigir ou pausar. O WS7 entra nesse sistema como mecanismo para reduzir variância e alinhar o campo ao que efetivamente importa: evolução da praça com impacto em receita.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l2iu416wf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Resumo executivo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tese do WS7 é simples:</w:t>
      </w:r>
    </w:p>
    <w:p w:rsidR="00000000" w:rsidDel="00000000" w:rsidP="00000000" w:rsidRDefault="00000000" w:rsidRPr="00000000" w14:paraId="0000000A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Órulo cresce melhor quando existe </w:t>
      </w:r>
      <w:r w:rsidDel="00000000" w:rsidR="00000000" w:rsidRPr="00000000">
        <w:rPr>
          <w:b w:val="1"/>
          <w:bCs w:val="1"/>
          <w:rtl w:val="0"/>
        </w:rPr>
        <w:t xml:space="preserve">presença local capaz de orquestrar a praça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B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essa presença local não pode depender de acordos informais;</w:t>
      </w:r>
    </w:p>
    <w:p w:rsidR="00000000" w:rsidDel="00000000" w:rsidP="00000000" w:rsidRDefault="00000000" w:rsidRPr="00000000" w14:paraId="0000000C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nem toda praça suporta um sócio-local full-time desde o início;</w:t>
      </w:r>
    </w:p>
    <w:p w:rsidR="00000000" w:rsidDel="00000000" w:rsidP="00000000" w:rsidRDefault="00000000" w:rsidRPr="00000000" w14:paraId="0000000D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portanto, o modelo precisa combinar:</w:t>
      </w:r>
    </w:p>
    <w:p w:rsidR="00000000" w:rsidDel="00000000" w:rsidP="00000000" w:rsidRDefault="00000000" w:rsidRPr="00000000" w14:paraId="0000000E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formatos diferentes de praça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F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incentivo alinhado à fase de maturidade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10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regras mínimas de governança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11">
      <w:pPr>
        <w:numPr>
          <w:ilvl w:val="1"/>
          <w:numId w:val="8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proteção de curto prazo sem romper a lógica de longo prazo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materiais estratégicos já sustentam que, sem um modelo simples de incentivo e orçamento por praça, o investimento vira informal, inconsistente e difícil de sustentar; ao mesmo tempo, reforçam que praças menores podem exigir formato híbrido ou remoto, e que o objetivo do WS7 é reduzir variância operacional e alinhar energia do campo ao MRR da praça.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Minha recomendação estratégica, coerente com os materiais e com seu insight novo, é esta: </w:t>
      </w:r>
      <w:r w:rsidDel="00000000" w:rsidR="00000000" w:rsidRPr="00000000">
        <w:rPr>
          <w:b w:val="1"/>
          <w:bCs w:val="1"/>
          <w:rtl w:val="0"/>
        </w:rPr>
        <w:t xml:space="preserve">o sócio-local deve nascer menos como figura institucional e mais como operador comercial-territorial</w:t>
      </w:r>
      <w:r w:rsidDel="00000000" w:rsidR="00000000" w:rsidRPr="00000000">
        <w:rPr>
          <w:rtl w:val="0"/>
        </w:rPr>
        <w:t xml:space="preserve">, especialmente no início da praça. Em termos práticos, ele deve começar também como vendedor da Órulo, apoiando atendimentos e conversões como closer, porque isso acelera receita, aumenta o volume de interações de mercado e reduz o risco de uma presença local sem monetização. O caso Goiânia reforça exatamente essa lógica ao explicitar “objetivo: acelerar crescimento com foco inicial em vendas” e ao desenhar complemento por vendas “para forçar foco em venda desde o primeiro dia”.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ppqtwqgrw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Problema estrutural que o WS7 resolve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WS7 existe porque a expansão territorial tem um problema clássico: </w:t>
      </w:r>
      <w:r w:rsidDel="00000000" w:rsidR="00000000" w:rsidRPr="00000000">
        <w:rPr>
          <w:b w:val="1"/>
          <w:bCs w:val="1"/>
          <w:rtl w:val="0"/>
        </w:rPr>
        <w:t xml:space="preserve">o começo da praça exige muito esforço antes que a receita apareça com clareza</w:t>
      </w:r>
      <w:r w:rsidDel="00000000" w:rsidR="00000000" w:rsidRPr="00000000">
        <w:rPr>
          <w:rtl w:val="0"/>
        </w:rPr>
        <w:t xml:space="preserve">. Quando a remuneração depende só do MRR imediato, o modelo desincentiva exatamente a fase em que mais se precisa de presença, articulação e construção de ativos locais. Isso já aparece de forma explícita em versões anteriores do plano, que afirmam que o início de uma praça tem alto esforço com baixa receita imediata e que um modelo focado apenas em MRR tende a gerar abandono no ramp-up.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mesmo tempo, o planejamento macro aponta que, quando o campo está ausente, a praça perde coordenação local e a variância explode. A leitura executiva também mostra que a Órulo quer sair de um crescimento intermitente, dependente de exceções e heróis, para um sistema previsível por território.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Portanto, o problema real não é apenas remuneração. O problema é:</w:t>
      </w:r>
    </w:p>
    <w:p w:rsidR="00000000" w:rsidDel="00000000" w:rsidP="00000000" w:rsidRDefault="00000000" w:rsidRPr="00000000" w14:paraId="00000019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ausência de um mecanismo claro para sustentar presença local;</w:t>
      </w:r>
    </w:p>
    <w:p w:rsidR="00000000" w:rsidDel="00000000" w:rsidP="00000000" w:rsidRDefault="00000000" w:rsidRPr="00000000" w14:paraId="0000001A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confusão entre esforço territorial e resultado econômico;</w:t>
      </w:r>
    </w:p>
    <w:p w:rsidR="00000000" w:rsidDel="00000000" w:rsidP="00000000" w:rsidRDefault="00000000" w:rsidRPr="00000000" w14:paraId="0000001B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excesso de acordos ad-hoc;</w:t>
      </w:r>
    </w:p>
    <w:p w:rsidR="00000000" w:rsidDel="00000000" w:rsidP="00000000" w:rsidRDefault="00000000" w:rsidRPr="00000000" w14:paraId="0000001C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dificuldade de investir em praças menores sem criar uma estrutura inviável;</w:t>
      </w:r>
    </w:p>
    <w:p w:rsidR="00000000" w:rsidDel="00000000" w:rsidP="00000000" w:rsidRDefault="00000000" w:rsidRPr="00000000" w14:paraId="0000001D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 de pagar por “atividade local” sem conversão real em avanço da praça.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cnrj36fdh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Tese central do WS7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Tese central:</w:t>
      </w:r>
      <w:r w:rsidDel="00000000" w:rsidR="00000000" w:rsidRPr="00000000">
        <w:rPr>
          <w:rtl w:val="0"/>
        </w:rPr>
        <w:t xml:space="preserve"> a Órulo deve tratar o sócio-local como uma alavanca de crescimento territorial, não como um custo administrativo nem como um parceiro informal. O modelo de remuneração precisa existir para </w:t>
      </w:r>
      <w:r w:rsidDel="00000000" w:rsidR="00000000" w:rsidRPr="00000000">
        <w:rPr>
          <w:b w:val="1"/>
          <w:bCs w:val="1"/>
          <w:rtl w:val="0"/>
        </w:rPr>
        <w:t xml:space="preserve">transformar presença local em avanço de praça com critério, gates e retorno progressivo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tese se apoia em quatro constatações já presentes nos materiais:</w:t>
      </w:r>
    </w:p>
    <w:p w:rsidR="00000000" w:rsidDel="00000000" w:rsidP="00000000" w:rsidRDefault="00000000" w:rsidRPr="00000000" w14:paraId="00000022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praça é a unidade real de gestão.</w:t>
        <w:br w:type="textWrapping"/>
      </w:r>
      <w:r w:rsidDel="00000000" w:rsidR="00000000" w:rsidRPr="00000000">
        <w:rPr>
          <w:rtl w:val="0"/>
        </w:rPr>
        <w:t xml:space="preserve">O crescimento não deve ser lido de forma genérica, mas por território, com decisões de investimento amarradas a sinais concretos.</w:t>
      </w:r>
    </w:p>
    <w:p w:rsidR="00000000" w:rsidDel="00000000" w:rsidP="00000000" w:rsidRDefault="00000000" w:rsidRPr="00000000" w14:paraId="00000023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métrica soberana é receita por praça.</w:t>
        <w:br w:type="textWrapping"/>
      </w:r>
      <w:r w:rsidDel="00000000" w:rsidR="00000000" w:rsidRPr="00000000">
        <w:rPr>
          <w:rtl w:val="0"/>
        </w:rPr>
        <w:t xml:space="preserve">Leading indicators importam, mas só quando conectados a uma hipótese explícita de conversão em receita.</w:t>
      </w:r>
    </w:p>
    <w:p w:rsidR="00000000" w:rsidDel="00000000" w:rsidP="00000000" w:rsidRDefault="00000000" w:rsidRPr="00000000" w14:paraId="00000024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presença local reduz variância e acelera orquestração do flywheel.</w:t>
        <w:br w:type="textWrapping"/>
      </w:r>
      <w:r w:rsidDel="00000000" w:rsidR="00000000" w:rsidRPr="00000000">
        <w:rPr>
          <w:rtl w:val="0"/>
        </w:rPr>
        <w:t xml:space="preserve">O plano macro mostra que o ecossistema territorial depende da coordenação entre corretores, imobiliárias, incorporadoras, presença local e reinvestimento na praça. Quando o campo está ausente, o sistema quebra.</w:t>
      </w:r>
    </w:p>
    <w:p w:rsidR="00000000" w:rsidDel="00000000" w:rsidP="00000000" w:rsidRDefault="00000000" w:rsidRPr="00000000" w14:paraId="00000025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Nem toda praça suporta o mesmo desenho de custo.</w:t>
        <w:br w:type="textWrapping"/>
      </w:r>
      <w:r w:rsidDel="00000000" w:rsidR="00000000" w:rsidRPr="00000000">
        <w:rPr>
          <w:rtl w:val="0"/>
        </w:rPr>
        <w:t xml:space="preserve">O próprio WS7 já parte da hipótese de que praças menores exigem modelo híbrido/remoto, e não insistência dogmática em full-time.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Daí decorre a formulação estratégica do WS7: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remuneração do sócio-local deve proteger o ramp-up, exigir execução mínima, premiar avanço real da praça e convergir para um modelo economicamente saudável quando o território amadurece.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kc9pv92dj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Papel estratégico do sócio-local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erro conceitual mais perigoso seria tratar o sócio-local apenas como “representante local”, “figura de presença” ou “relacionamento institucional”. Isso é insuficiente.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Pelos materiais, o papel esperado do sócio-local é o de um </w:t>
      </w:r>
      <w:r w:rsidDel="00000000" w:rsidR="00000000" w:rsidRPr="00000000">
        <w:rPr>
          <w:b w:val="1"/>
          <w:bCs w:val="1"/>
          <w:rtl w:val="0"/>
        </w:rPr>
        <w:t xml:space="preserve">orquestrador da praça</w:t>
      </w:r>
      <w:r w:rsidDel="00000000" w:rsidR="00000000" w:rsidRPr="00000000">
        <w:rPr>
          <w:rtl w:val="0"/>
        </w:rPr>
        <w:t xml:space="preserve">, responsável por reduzir variância, conectar execução local à receita e sustentar a evolução do território. A leitura estratégica mais ampla já o coloca como peça da lógica territorial e como forma de reduzir a dependência de heróis, desde que inserido em sistema com gates, métricas e governança.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o WS7, o papel deve ser explicitado assim:</w:t>
      </w:r>
    </w:p>
    <w:p w:rsidR="00000000" w:rsidDel="00000000" w:rsidP="00000000" w:rsidRDefault="00000000" w:rsidRPr="00000000" w14:paraId="0000002D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e consolidar relacionamento local relevante;</w:t>
      </w:r>
    </w:p>
    <w:p w:rsidR="00000000" w:rsidDel="00000000" w:rsidP="00000000" w:rsidRDefault="00000000" w:rsidRPr="00000000" w14:paraId="0000002E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gerar densidade comercial na praça;</w:t>
      </w:r>
    </w:p>
    <w:p w:rsidR="00000000" w:rsidDel="00000000" w:rsidP="00000000" w:rsidRDefault="00000000" w:rsidRPr="00000000" w14:paraId="0000002F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apoiar visitas, reuniões, ativações e eventos;</w:t>
      </w:r>
    </w:p>
    <w:p w:rsidR="00000000" w:rsidDel="00000000" w:rsidP="00000000" w:rsidRDefault="00000000" w:rsidRPr="00000000" w14:paraId="00000030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operar a praça com cadência e disciplina mínima;</w:t>
      </w:r>
    </w:p>
    <w:p w:rsidR="00000000" w:rsidDel="00000000" w:rsidP="00000000" w:rsidRDefault="00000000" w:rsidRPr="00000000" w14:paraId="00000031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ajudar a transformar uso e presença em pipeline e MRR;</w:t>
      </w:r>
    </w:p>
    <w:p w:rsidR="00000000" w:rsidDel="00000000" w:rsidP="00000000" w:rsidRDefault="00000000" w:rsidRPr="00000000" w14:paraId="00000032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alimentar o sistema com evidência real de execução;</w:t>
      </w:r>
    </w:p>
    <w:p w:rsidR="00000000" w:rsidDel="00000000" w:rsidP="00000000" w:rsidRDefault="00000000" w:rsidRPr="00000000" w14:paraId="00000033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início, </w:t>
      </w:r>
      <w:r w:rsidDel="00000000" w:rsidR="00000000" w:rsidRPr="00000000">
        <w:rPr>
          <w:b w:val="1"/>
          <w:bCs w:val="1"/>
          <w:rtl w:val="0"/>
        </w:rPr>
        <w:t xml:space="preserve">atuar também como braço comercial da Órulo</w:t>
      </w:r>
      <w:r w:rsidDel="00000000" w:rsidR="00000000" w:rsidRPr="00000000">
        <w:rPr>
          <w:rtl w:val="0"/>
        </w:rPr>
        <w:t xml:space="preserve">, inclusive em atendimentos e fechamento.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último ponto não é um detalhe operacional. É uma escolha estratégica. O caso Goiânia sugere exatamente um desenho de ramp-up em que o foco inicial é venda, com visitas registradas, CRM atualizado, relatórios e remuneração que empurra conversão desde o mês 1.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no início da praça, o sócio-local não deve ser visto como “embaixador” da Órulo. Ele deve ser tratado como </w:t>
      </w:r>
      <w:r w:rsidDel="00000000" w:rsidR="00000000" w:rsidRPr="00000000">
        <w:rPr>
          <w:b w:val="1"/>
          <w:bCs w:val="1"/>
          <w:rtl w:val="0"/>
        </w:rPr>
        <w:t xml:space="preserve">operador comercial-territorial com obrigação de tração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zbqjdaem2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Princípios estratégicos do WS7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0flk92r80e7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6.1. Praça é a unidade de decisão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discussão sobre sócio-local deve partir da praça, não da pessoa isoladamente. A pergunta correta não é “quanto esse sócio merece?”, mas sim “qual modelo essa praça comporta e qual retorno esperamos dela?”. Isso está totalmente alinhado à lógica do planejamento, que usa praça como unidade de gestão e obriga decisão canônica por território.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l48nbl92svz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6.2. Receita manda; indicadores intermediários só valem se forem ponte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MRR/ARR por praça continua sendo a métrica soberana. Uso, visitas, WAU, integrações, ativações e eventos só têm valor se ajudarem a explicar avanço real da praça. O WS7 não deve criar incentivo que premie volume sem consequência econômica.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yclp7vdzr4f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6.3. O modelo precisa proteger o ramp-up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Praça nova exige esforço antes de receita plena. Se o incentivo só começa a funcionar quando o MRR já apareceu, o modelo morre na fase mais difícil. As versões estratégicas do WS7 deixam isso explícito: o início exige remuneração por fase, gates e algum reconhecimento da construção de ativos antes do reflexo completo em receita.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enarvl9zjwy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6.4. Proteção inicial não pode virar subsídio permanente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Proteger o início da praça é necessário; perpetuar custo desancorado de resultado é erro. O caso Goiânia é útil porque mostra uma lógica de transição: proteção inicial, foco comercial forte, teto previsível, incentivo agressivo até certo ponto e convergência para um padrão mais saudável no longo prazo.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huodaassgbu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6.5. Modelo simples é superior a modelo “perfeito”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próprios materiais do WS7 delimitam que o escopo é um modelo simples, rápido, com poucas componentes e auditoria possível. A diretoria não deve buscar uma engenharia sofisticada demais. Complexidade excessiva reduz governança e inviabiliza rollout.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w2zzanxvyb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6.6. Governança mínima é obrigatória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WS7 não deve premiar intenção. Deve exigir sinais mínimos de execução, evidência e disciplina. O piloto de Goiânia já aponta um exemplo objetivo: visitas registradas, relatório semanal, CRM atualizado e uso controlado de verba tática com aprovação, justificativa e nota fiscal.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6wki45tq8th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6.7. Nem toda praça merece full-time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plano já assume como hipótese crítica que praças menores precisam de modelo híbrido ou remoto. Insistir em presença full-time em toda praça tende a destruir viabilidade econômica.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8ezs14wr6ba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6.8. O sócio-local deve começar mais próximo de venda do que de representação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é o princípio novo que merece virar tese oficial do WS7. No começo, a praça precisa de tração comercial, não apenas de relacionamento difuso. O desenho de ramp-up mais saudável é aquele em que o sócio-local participa da venda, aumenta atendimentos, ajuda a fechar e acelera monetização. O material de Goiânia oferece evidência prática nessa direção.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mqurxgury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O que o WS7 é — e o que não é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nbtvu8fihqk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 WS7 é:</w:t>
      </w:r>
    </w:p>
    <w:p w:rsidR="00000000" w:rsidDel="00000000" w:rsidP="00000000" w:rsidRDefault="00000000" w:rsidRPr="00000000" w14:paraId="0000004B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 mecanismo para viabilizar expansão territorial com disciplina;</w:t>
      </w:r>
    </w:p>
    <w:p w:rsidR="00000000" w:rsidDel="00000000" w:rsidP="00000000" w:rsidRDefault="00000000" w:rsidRPr="00000000" w14:paraId="0000004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sistema de alinhamento entre presença local, execução e MRR por praça;</w:t>
      </w:r>
    </w:p>
    <w:p w:rsidR="00000000" w:rsidDel="00000000" w:rsidP="00000000" w:rsidRDefault="00000000" w:rsidRPr="00000000" w14:paraId="0000004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forma de reduzir variância entre praças;</w:t>
      </w:r>
    </w:p>
    <w:p w:rsidR="00000000" w:rsidDel="00000000" w:rsidP="00000000" w:rsidRDefault="00000000" w:rsidRPr="00000000" w14:paraId="0000004E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alavanca para decidir quando investir mais, manter, corrigir ou pausar.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h98e1qr8972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 WS7 não é:</w:t>
      </w:r>
    </w:p>
    <w:p w:rsidR="00000000" w:rsidDel="00000000" w:rsidP="00000000" w:rsidRDefault="00000000" w:rsidRPr="00000000" w14:paraId="0000005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 acordo informal personalizado por praça;</w:t>
      </w:r>
    </w:p>
    <w:p w:rsidR="00000000" w:rsidDel="00000000" w:rsidP="00000000" w:rsidRDefault="00000000" w:rsidRPr="00000000" w14:paraId="0000005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política de remuneração puramente “de RH”;</w:t>
      </w:r>
    </w:p>
    <w:p w:rsidR="00000000" w:rsidDel="00000000" w:rsidP="00000000" w:rsidRDefault="00000000" w:rsidRPr="00000000" w14:paraId="0000005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prêmio por presença social ou volume de atividade;</w:t>
      </w:r>
    </w:p>
    <w:p w:rsidR="00000000" w:rsidDel="00000000" w:rsidP="00000000" w:rsidRDefault="00000000" w:rsidRPr="00000000" w14:paraId="0000005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justificativa para manter praça fraca sem tese de evolução;</w:t>
      </w:r>
    </w:p>
    <w:p w:rsidR="00000000" w:rsidDel="00000000" w:rsidP="00000000" w:rsidRDefault="00000000" w:rsidRPr="00000000" w14:paraId="00000054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modelo complexo demais para ser auditado.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wjgbwzzo2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Trade-offs explícitos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diretoria precisa aceitar alguns trade-offs desde já.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cgs7pos6yvw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Presença local vs eficiência de caixa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presença local tende a aumentar profundidade de relacionamento e tração, mas custa mais. Praças secundárias podem exigir modelo híbrido/remoto para não ficarem estruturalmente deficitárias.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mgu0fk6v4r1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Proteção inicial vs risco de acomodação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 base mínima protege o ramp-up; exagerar nessa proteção cria subsídio e baixa pressão por resultado. O modelo precisa ter transição clara.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enu717q47po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Incentivar construção de ativo vs premiar só venda imediata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Só vender rápido não garante praça sustentável; mas remunerar apenas “ativo futuro” sem monetização gera dispersão. A combinação correta precisa equilibrar curto e longo prazo. As versões estratégicas do WS7 já apontam essa combinação entre gates, execução e MRR.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sawxkx4qna8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Autonomia local vs governança central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praça precisa de flexibilidade; a empresa precisa de regra. O uso de verba local com aprovação e justificativa é um bom exemplo de autonomia controlada.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42scvigrbk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Hipóteses estratégicas do WS7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são as hipóteses que a Parte 2 precisará transformar em arquitetura econômica:</w:t>
      </w:r>
    </w:p>
    <w:p w:rsidR="00000000" w:rsidDel="00000000" w:rsidP="00000000" w:rsidRDefault="00000000" w:rsidRPr="00000000" w14:paraId="0000006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Sócio-local reduz variância entre praças comparáveis.</w:t>
        <w:br w:type="textWrapping"/>
      </w:r>
      <w:r w:rsidDel="00000000" w:rsidR="00000000" w:rsidRPr="00000000">
        <w:rPr>
          <w:rtl w:val="0"/>
        </w:rPr>
        <w:t xml:space="preserve">Isso já está implícito no papel do WS7 dentro do portfólio P0.</w:t>
      </w:r>
    </w:p>
    <w:p w:rsidR="00000000" w:rsidDel="00000000" w:rsidP="00000000" w:rsidRDefault="00000000" w:rsidRPr="00000000" w14:paraId="0000006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 híbrido amplia viabilidade de expansão.</w:t>
        <w:br w:type="textWrapping"/>
      </w:r>
      <w:r w:rsidDel="00000000" w:rsidR="00000000" w:rsidRPr="00000000">
        <w:rPr>
          <w:rtl w:val="0"/>
        </w:rPr>
        <w:t xml:space="preserve">A hipótese aparece repetidamente como resposta para praças menores.</w:t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Remuneração por fase retém o sócio-local no período crítico.</w:t>
        <w:br w:type="textWrapping"/>
      </w:r>
      <w:r w:rsidDel="00000000" w:rsidR="00000000" w:rsidRPr="00000000">
        <w:rPr>
          <w:rtl w:val="0"/>
        </w:rPr>
        <w:t xml:space="preserve">Isso já está explícito na formulação estratégica do WS7.</w:t>
      </w:r>
    </w:p>
    <w:p w:rsidR="00000000" w:rsidDel="00000000" w:rsidP="00000000" w:rsidRDefault="00000000" w:rsidRPr="00000000" w14:paraId="0000006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Componente comercial forte no início acelera payback da praça.</w:t>
        <w:br w:type="textWrapping"/>
      </w:r>
      <w:r w:rsidDel="00000000" w:rsidR="00000000" w:rsidRPr="00000000">
        <w:rPr>
          <w:rtl w:val="0"/>
        </w:rPr>
        <w:t xml:space="preserve">O caso Goiânia é a principal evidência interna disponível hoje.</w:t>
      </w:r>
    </w:p>
    <w:p w:rsidR="00000000" w:rsidDel="00000000" w:rsidP="00000000" w:rsidRDefault="00000000" w:rsidRPr="00000000" w14:paraId="0000006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Governança mínima reduz risco de gaming.</w:t>
        <w:br w:type="textWrapping"/>
      </w:r>
      <w:r w:rsidDel="00000000" w:rsidR="00000000" w:rsidRPr="00000000">
        <w:rPr>
          <w:rtl w:val="0"/>
        </w:rPr>
        <w:t xml:space="preserve">Os materiais do WS7 já apontam necessidade de score confiável, auditoria simples e regras anti-gaming.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i3u3ea02i7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Recomendação executiva desta Parte 1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diretoria deveria validar como tese oficial do WS7 os seguintes pontos:</w:t>
      </w:r>
    </w:p>
    <w:p w:rsidR="00000000" w:rsidDel="00000000" w:rsidP="00000000" w:rsidRDefault="00000000" w:rsidRPr="00000000" w14:paraId="0000006B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Órulo precisa de presença local para acelerar e consolidar praças-chave.</w:t>
      </w:r>
    </w:p>
    <w:p w:rsidR="00000000" w:rsidDel="00000000" w:rsidP="00000000" w:rsidRDefault="00000000" w:rsidRPr="00000000" w14:paraId="0000006C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Essa presença local não pode continuar baseada em acordos informais.</w:t>
      </w:r>
    </w:p>
    <w:p w:rsidR="00000000" w:rsidDel="00000000" w:rsidP="00000000" w:rsidRDefault="00000000" w:rsidRPr="00000000" w14:paraId="0000006D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sócio-local deve ser tratado como operador comercial-territorial da praça.</w:t>
      </w:r>
    </w:p>
    <w:p w:rsidR="00000000" w:rsidDel="00000000" w:rsidP="00000000" w:rsidRDefault="00000000" w:rsidRPr="00000000" w14:paraId="0000006E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início, ele deve ter papel comercial forte, inclusive apoiando atendimentos e fechamento.</w:t>
      </w:r>
    </w:p>
    <w:p w:rsidR="00000000" w:rsidDel="00000000" w:rsidP="00000000" w:rsidRDefault="00000000" w:rsidRPr="00000000" w14:paraId="0000006F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modelo precisa variar por tipo e fase da praça, e não ser único para todos os territórios.</w:t>
      </w:r>
    </w:p>
    <w:p w:rsidR="00000000" w:rsidDel="00000000" w:rsidP="00000000" w:rsidRDefault="00000000" w:rsidRPr="00000000" w14:paraId="00000070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remuneração deve proteger ramp-up, exigir execução mínima e convergir para racionalidade econômica no longo prazo.</w:t>
      </w:r>
    </w:p>
    <w:p w:rsidR="00000000" w:rsidDel="00000000" w:rsidP="00000000" w:rsidRDefault="00000000" w:rsidRPr="00000000" w14:paraId="00000071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Governança mínima, auditoria simples e decisão periódica por praça são obrigatórias.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78mhvzvi4v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Fechamento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tese do WS7 não é sobre “pagar bem um sócio local”. É sobre construir um mecanismo que permita à Órulo </w:t>
      </w:r>
      <w:r w:rsidDel="00000000" w:rsidR="00000000" w:rsidRPr="00000000">
        <w:rPr>
          <w:b w:val="1"/>
          <w:bCs w:val="1"/>
          <w:rtl w:val="0"/>
        </w:rPr>
        <w:t xml:space="preserve">entrar, aprender, consolidar e escalar praças com menos heroísmo e mais previsibilidade</w:t>
      </w:r>
      <w:r w:rsidDel="00000000" w:rsidR="00000000" w:rsidRPr="00000000">
        <w:rPr>
          <w:rtl w:val="0"/>
        </w:rPr>
        <w:t xml:space="preserve">. Sem isso, o crescimento territorial tende a continuar dependente de exceções, acordos informais e energia mal alocada. Com isso, a empresa cria um sistema mais claro para decidir onde dobrar, onde manter, onde corrigir e onde pausar.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próximo passo, a Parte 2 deve traduzir essa tese em arquitetura concreta: modelos de praça, blocos de remuneração, gates, fases, limites de risco e lógica de orçamento.</w:t>
      </w:r>
    </w:p>
    <w:p w:rsidR="00000000" w:rsidDel="00000000" w:rsidP="00000000" w:rsidRDefault="00000000" w:rsidRPr="00000000" w14:paraId="0000007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4icbgjnc6lm" w:id="27"/>
      <w:bookmarkEnd w:id="2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2 - Arquitetura do modelo e orçamento por praça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k1xdlx5k2s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2 — Arquitetura do modelo e orçamento por praça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WS7 — Remuneração e Incentivos do Sócio-Local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tu94pdw92b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Finalidade desta Parte 2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Parte 1 definiu a tese.</w:t>
        <w:br w:type="textWrapping"/>
        <w:t xml:space="preserve">A Parte 2 define </w:t>
      </w:r>
      <w:r w:rsidDel="00000000" w:rsidR="00000000" w:rsidRPr="00000000">
        <w:rPr>
          <w:b w:val="1"/>
          <w:bCs w:val="1"/>
          <w:rtl w:val="0"/>
        </w:rPr>
        <w:t xml:space="preserve">como o modelo deve funcionar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aqui não é fechar ainda todos os números finais por praça, mas sim estabelecer a </w:t>
      </w:r>
      <w:r w:rsidDel="00000000" w:rsidR="00000000" w:rsidRPr="00000000">
        <w:rPr>
          <w:b w:val="1"/>
          <w:bCs w:val="1"/>
          <w:rtl w:val="0"/>
        </w:rPr>
        <w:t xml:space="preserve">arquitetura-padrão</w:t>
      </w:r>
      <w:r w:rsidDel="00000000" w:rsidR="00000000" w:rsidRPr="00000000">
        <w:rPr>
          <w:rtl w:val="0"/>
        </w:rPr>
        <w:t xml:space="preserve"> do WS7: tipos de praça, blocos de remuneração, fases de transição, critérios de funding local e regras para evitar distorções.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materiais já convergem em alguns pontos estruturais: o WS7 deve operar com 2–3 modelos de praça, precisa permitir full/híbrido/remoto, deve combinar incentivo com orçamento local, e precisa ser simples o suficiente para revisão periódica sem burocracia pesada.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ler8ph7ho7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Princípio central da arquitetura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arquitetura do WS7 precisa resolver um conflito real:</w:t>
      </w:r>
    </w:p>
    <w:p w:rsidR="00000000" w:rsidDel="00000000" w:rsidP="00000000" w:rsidRDefault="00000000" w:rsidRPr="00000000" w14:paraId="0000008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início da praça, há muito esforço e pouca receita;</w:t>
      </w:r>
    </w:p>
    <w:p w:rsidR="00000000" w:rsidDel="00000000" w:rsidP="00000000" w:rsidRDefault="00000000" w:rsidRPr="00000000" w14:paraId="0000008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médio prazo, a empresa precisa pressionar monetização;</w:t>
      </w:r>
    </w:p>
    <w:p w:rsidR="00000000" w:rsidDel="00000000" w:rsidP="00000000" w:rsidRDefault="00000000" w:rsidRPr="00000000" w14:paraId="00000083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longo prazo, o modelo não pode carregar custo estrutural desproporcional.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materiais de remuneração já consolidam essa lógica ao afirmar que praça nova exige remuneração que reconheça construção de ativos antes do MRR aparecer plenamente, mas sem perder o caminho para a praça “se pagar”. Também priorizam três critérios de desenho: </w:t>
      </w:r>
      <w:r w:rsidDel="00000000" w:rsidR="00000000" w:rsidRPr="00000000">
        <w:rPr>
          <w:b w:val="1"/>
          <w:bCs w:val="1"/>
          <w:rtl w:val="0"/>
        </w:rPr>
        <w:t xml:space="preserve">simplicidade operacional, segurança inicial e meritocracia agressiva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Conclusão arquitetural:</w:t>
      </w:r>
      <w:r w:rsidDel="00000000" w:rsidR="00000000" w:rsidRPr="00000000">
        <w:rPr>
          <w:rtl w:val="0"/>
        </w:rPr>
        <w:t xml:space="preserve"> o modelo não deve ser “só comissão”, nem “só fixo”, nem “só verba de campo”. Ele deve ser um sistema em camadas.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rysvfsimw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Estrutura recomendada do modelo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wu24f1khk2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3.1. Camada 1 — Classificação da praça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discutir remuneração, a praça precisa ser classificada. O WS7 já foi concebido exatamente para isso: escolher entre </w:t>
      </w:r>
      <w:r w:rsidDel="00000000" w:rsidR="00000000" w:rsidRPr="00000000">
        <w:rPr>
          <w:b w:val="1"/>
          <w:bCs w:val="1"/>
          <w:rtl w:val="0"/>
        </w:rPr>
        <w:t xml:space="preserve">full-time, híbrido ou remoto</w:t>
      </w:r>
      <w:r w:rsidDel="00000000" w:rsidR="00000000" w:rsidRPr="00000000">
        <w:rPr>
          <w:rtl w:val="0"/>
        </w:rPr>
        <w:t xml:space="preserve">, conforme potencial, confiança, necessidade de presença e viabilidade econômica.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vqhcdsc3bp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Modelo A — Praça Full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 quando:</w:t>
      </w:r>
    </w:p>
    <w:p w:rsidR="00000000" w:rsidDel="00000000" w:rsidP="00000000" w:rsidRDefault="00000000" w:rsidRPr="00000000" w14:paraId="0000008C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praça é foco real;</w:t>
      </w:r>
    </w:p>
    <w:p w:rsidR="00000000" w:rsidDel="00000000" w:rsidP="00000000" w:rsidRDefault="00000000" w:rsidRPr="00000000" w14:paraId="0000008D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tese forte de MRR;</w:t>
      </w:r>
    </w:p>
    <w:p w:rsidR="00000000" w:rsidDel="00000000" w:rsidP="00000000" w:rsidRDefault="00000000" w:rsidRPr="00000000" w14:paraId="0000008E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presença local faz diferença material;</w:t>
      </w:r>
    </w:p>
    <w:p w:rsidR="00000000" w:rsidDel="00000000" w:rsidP="00000000" w:rsidRDefault="00000000" w:rsidRPr="00000000" w14:paraId="0000008F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há possibilidade de densidade comercial suficiente para justificar dedicação maior.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mt28i3928x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Modelo B — Praça Híbrida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 quando:</w:t>
      </w:r>
    </w:p>
    <w:p w:rsidR="00000000" w:rsidDel="00000000" w:rsidP="00000000" w:rsidRDefault="00000000" w:rsidRPr="00000000" w14:paraId="00000092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praça tem potencial, mas ainda não comporta dedicação integral;</w:t>
      </w:r>
    </w:p>
    <w:p w:rsidR="00000000" w:rsidDel="00000000" w:rsidP="00000000" w:rsidRDefault="00000000" w:rsidRPr="00000000" w14:paraId="00000093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empresa quer presença local, mas com custo mais controlado;</w:t>
      </w:r>
    </w:p>
    <w:p w:rsidR="00000000" w:rsidDel="00000000" w:rsidP="00000000" w:rsidRDefault="00000000" w:rsidRPr="00000000" w14:paraId="00000094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operação combina remoto, presença periódica e sprints.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1r6d7dfzcq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Modelo C — Praça Remota / Presença Pontual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 quando:</w:t>
      </w:r>
    </w:p>
    <w:p w:rsidR="00000000" w:rsidDel="00000000" w:rsidP="00000000" w:rsidRDefault="00000000" w:rsidRPr="00000000" w14:paraId="00000097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praça está em manutenção ativa ou em teste;</w:t>
      </w:r>
    </w:p>
    <w:p w:rsidR="00000000" w:rsidDel="00000000" w:rsidP="00000000" w:rsidRDefault="00000000" w:rsidRPr="00000000" w14:paraId="00000098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ainda não há tese forte para custo local contínuo;</w:t>
      </w:r>
    </w:p>
    <w:p w:rsidR="00000000" w:rsidDel="00000000" w:rsidP="00000000" w:rsidRDefault="00000000" w:rsidRPr="00000000" w14:paraId="00000099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empresa quer preservar presença comercial, marketing e relacionamento sem estrutura local robusta.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Recomendação:</w:t>
        <w:br w:type="textWrapping"/>
      </w:r>
      <w:r w:rsidDel="00000000" w:rsidR="00000000" w:rsidRPr="00000000">
        <w:rPr>
          <w:rtl w:val="0"/>
        </w:rPr>
        <w:t xml:space="preserve">o WS7 deve nascer com esses 3 modelos formalizados. Sem isso, a remuneração vira discussão personalizada demais e a governança enfraquece. Isso está totalmente alinhado à lógica dos materiais-base.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an70vuwh2s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3.2. Camada 2 — Blocos da remuneração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materiais convergem para um modelo com </w:t>
      </w:r>
      <w:r w:rsidDel="00000000" w:rsidR="00000000" w:rsidRPr="00000000">
        <w:rPr>
          <w:b w:val="1"/>
          <w:bCs w:val="1"/>
          <w:rtl w:val="0"/>
        </w:rPr>
        <w:t xml:space="preserve">quatro blocos principais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fixa / mínimo garantido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verba tática / ajuda de custo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variável operacional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variável por receita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1opj66rl6z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Base fixa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Função: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 segurança mínima;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sinalizar investimento da empresa;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reduzir risco de abandono no ramp-up.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material é claro que a base fixa pode reduzir ao longo do tempo conforme a praça amadurece.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1ipxg1psnt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Verba tática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Função:</w:t>
      </w:r>
    </w:p>
    <w:p w:rsidR="00000000" w:rsidDel="00000000" w:rsidP="00000000" w:rsidRDefault="00000000" w:rsidRPr="00000000" w14:paraId="000000A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financiar execução de campo;</w:t>
      </w:r>
    </w:p>
    <w:p w:rsidR="00000000" w:rsidDel="00000000" w:rsidP="00000000" w:rsidRDefault="00000000" w:rsidRPr="00000000" w14:paraId="000000AB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confundir custo de operação com remuneração.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materiais sugerem verba simples, com valor pequeno e extras aprovados caso a caso. A lógica é correta: deslocamento, pequenos encontros e ações táticas devem existir, mas como habilitadores de execução, não como salário disfarçado.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dc8q4cz6z4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Variável operacional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Função:</w:t>
      </w:r>
    </w:p>
    <w:p w:rsidR="00000000" w:rsidDel="00000000" w:rsidP="00000000" w:rsidRDefault="00000000" w:rsidRPr="00000000" w14:paraId="000000AF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remunerar construção de ativo local e disciplina;</w:t>
      </w:r>
    </w:p>
    <w:p w:rsidR="00000000" w:rsidDel="00000000" w:rsidP="00000000" w:rsidRDefault="00000000" w:rsidRPr="00000000" w14:paraId="000000B0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que o sócio só ganhe quando já houver MRR maduro.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indicadores que apareceram com mais clareza foram:</w:t>
      </w:r>
    </w:p>
    <w:p w:rsidR="00000000" w:rsidDel="00000000" w:rsidP="00000000" w:rsidRDefault="00000000" w:rsidRPr="00000000" w14:paraId="000000B2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corretores cadastrados,</w:t>
      </w:r>
    </w:p>
    <w:p w:rsidR="00000000" w:rsidDel="00000000" w:rsidP="00000000" w:rsidRDefault="00000000" w:rsidRPr="00000000" w14:paraId="000000B3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corretores ativos,</w:t>
      </w:r>
    </w:p>
    <w:p w:rsidR="00000000" w:rsidDel="00000000" w:rsidP="00000000" w:rsidRDefault="00000000" w:rsidRPr="00000000" w14:paraId="000000B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imobiliárias integradas,</w:t>
      </w:r>
    </w:p>
    <w:p w:rsidR="00000000" w:rsidDel="00000000" w:rsidP="00000000" w:rsidRDefault="00000000" w:rsidRPr="00000000" w14:paraId="000000B5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visitas qualificadas.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a94j8umjmz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d) Variável por receita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Função:</w:t>
      </w:r>
    </w:p>
    <w:p w:rsidR="00000000" w:rsidDel="00000000" w:rsidP="00000000" w:rsidRDefault="00000000" w:rsidRPr="00000000" w14:paraId="000000B8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alinhar o sócio à monetização real da praça;</w:t>
      </w:r>
    </w:p>
    <w:p w:rsidR="00000000" w:rsidDel="00000000" w:rsidP="00000000" w:rsidRDefault="00000000" w:rsidRPr="00000000" w14:paraId="000000B9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manter foco comercial contínuo.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materiais convergem para dois componentes:</w:t>
      </w:r>
    </w:p>
    <w:p w:rsidR="00000000" w:rsidDel="00000000" w:rsidP="00000000" w:rsidRDefault="00000000" w:rsidRPr="00000000" w14:paraId="000000BB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recompensa imediata por venda</w:t>
      </w:r>
      <w:r w:rsidDel="00000000" w:rsidR="00000000" w:rsidRPr="00000000">
        <w:rPr>
          <w:rtl w:val="0"/>
        </w:rPr>
        <w:t xml:space="preserve">, sobretudo via 1ª mensalidade;</w:t>
      </w:r>
    </w:p>
    <w:p w:rsidR="00000000" w:rsidDel="00000000" w:rsidP="00000000" w:rsidRDefault="00000000" w:rsidRPr="00000000" w14:paraId="000000BC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recorrência sobre MRR</w:t>
      </w:r>
      <w:r w:rsidDel="00000000" w:rsidR="00000000" w:rsidRPr="00000000">
        <w:rPr>
          <w:rtl w:val="0"/>
        </w:rPr>
        <w:t xml:space="preserve">, com 15% aparecendo como âncora típica de longo prazo.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lo2n16g39q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Arquitetura recomendada para a Órulo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Minha recomendação é consolidar o WS7 em </w:t>
      </w:r>
      <w:r w:rsidDel="00000000" w:rsidR="00000000" w:rsidRPr="00000000">
        <w:rPr>
          <w:b w:val="1"/>
          <w:bCs w:val="1"/>
          <w:rtl w:val="0"/>
        </w:rPr>
        <w:t xml:space="preserve">5 peças fixas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houm2f5i8qw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Peça 1 — Base garantida de entrada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Necessária nas praças em ramp-up para:</w:t>
      </w:r>
    </w:p>
    <w:p w:rsidR="00000000" w:rsidDel="00000000" w:rsidP="00000000" w:rsidRDefault="00000000" w:rsidRPr="00000000" w14:paraId="000000C2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atrair perfil bom,</w:t>
      </w:r>
    </w:p>
    <w:p w:rsidR="00000000" w:rsidDel="00000000" w:rsidP="00000000" w:rsidRDefault="00000000" w:rsidRPr="00000000" w14:paraId="000000C3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reduzir insegurança,</w:t>
      </w:r>
    </w:p>
    <w:p w:rsidR="00000000" w:rsidDel="00000000" w:rsidP="00000000" w:rsidRDefault="00000000" w:rsidRPr="00000000" w14:paraId="000000C4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que a empresa está investindo.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próprio material alerta que, quando o sócio percebe que “a empresa não investe; só me deixa pegar receita”, a relação piora e o risco é terceirizar o risco para o parceiro local. A recomendação interna foi justamente deixar explícito investimento via base fixa, verba tática, campanhas temporárias e suporte operacional.</w:t>
      </w:r>
    </w:p>
    <w:p w:rsidR="00000000" w:rsidDel="00000000" w:rsidP="00000000" w:rsidRDefault="00000000" w:rsidRPr="00000000" w14:paraId="000000C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jwf1d8cqv6a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Peça 2 — Variável operacional com poucos indicadores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Necessária para:</w:t>
      </w:r>
    </w:p>
    <w:p w:rsidR="00000000" w:rsidDel="00000000" w:rsidP="00000000" w:rsidRDefault="00000000" w:rsidRPr="00000000" w14:paraId="000000C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remunerar construção de praça antes da receita plena;</w:t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manter disciplina mínima.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direção mais pragmática foi um </w:t>
      </w:r>
      <w:r w:rsidDel="00000000" w:rsidR="00000000" w:rsidRPr="00000000">
        <w:rPr>
          <w:b w:val="1"/>
          <w:bCs w:val="1"/>
          <w:rtl w:val="0"/>
        </w:rPr>
        <w:t xml:space="preserve">score único</w:t>
      </w:r>
      <w:r w:rsidDel="00000000" w:rsidR="00000000" w:rsidRPr="00000000">
        <w:rPr>
          <w:rtl w:val="0"/>
        </w:rPr>
        <w:t xml:space="preserve"> com poucos indicadores e pesos simples, em vez de sistema excessivamente granular.</w:t>
      </w:r>
    </w:p>
    <w:p w:rsidR="00000000" w:rsidDel="00000000" w:rsidP="00000000" w:rsidRDefault="00000000" w:rsidRPr="00000000" w14:paraId="000000C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i5402rv2ypc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Peça 3 — Comissão imediata por venda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Necessária para:</w:t>
      </w:r>
    </w:p>
    <w:p w:rsidR="00000000" w:rsidDel="00000000" w:rsidP="00000000" w:rsidRDefault="00000000" w:rsidRPr="00000000" w14:paraId="000000CD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aumentar tração no curto prazo;</w:t>
      </w:r>
    </w:p>
    <w:p w:rsidR="00000000" w:rsidDel="00000000" w:rsidP="00000000" w:rsidRDefault="00000000" w:rsidRPr="00000000" w14:paraId="000000CE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alinhar o sócio ao papel comercial;</w:t>
      </w:r>
    </w:p>
    <w:p w:rsidR="00000000" w:rsidDel="00000000" w:rsidP="00000000" w:rsidRDefault="00000000" w:rsidRPr="00000000" w14:paraId="000000CF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reforçar o seu insight de que ele deve começar ajudando a vender.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materiais defendem explicitamente a 1ª mensalidade integral como reforço motivacional forte.</w:t>
      </w:r>
    </w:p>
    <w:p w:rsidR="00000000" w:rsidDel="00000000" w:rsidP="00000000" w:rsidRDefault="00000000" w:rsidRPr="00000000" w14:paraId="000000D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bwhiv5qxg9i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Peça 4 — Recorrência padrão sobre MRR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Necessária para:</w:t>
      </w:r>
    </w:p>
    <w:p w:rsidR="00000000" w:rsidDel="00000000" w:rsidP="00000000" w:rsidRDefault="00000000" w:rsidRPr="00000000" w14:paraId="000000D3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manter vínculo econômico com a qualidade da praça;</w:t>
      </w:r>
    </w:p>
    <w:p w:rsidR="00000000" w:rsidDel="00000000" w:rsidP="00000000" w:rsidRDefault="00000000" w:rsidRPr="00000000" w14:paraId="000000D4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foco só em “fechou e largou”.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padrão que mais se repete nos documentos é </w:t>
      </w:r>
      <w:r w:rsidDel="00000000" w:rsidR="00000000" w:rsidRPr="00000000">
        <w:rPr>
          <w:b w:val="1"/>
          <w:bCs w:val="1"/>
          <w:rtl w:val="0"/>
        </w:rPr>
        <w:t xml:space="preserve">15% sobre o MRR líquido</w:t>
      </w:r>
      <w:r w:rsidDel="00000000" w:rsidR="00000000" w:rsidRPr="00000000">
        <w:rPr>
          <w:rtl w:val="0"/>
        </w:rPr>
        <w:t xml:space="preserve"> como âncora estrutural.</w:t>
      </w:r>
    </w:p>
    <w:p w:rsidR="00000000" w:rsidDel="00000000" w:rsidP="00000000" w:rsidRDefault="00000000" w:rsidRPr="00000000" w14:paraId="000000D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pfp4x2yj4a5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Peça 5 — Boosters temporários de rampagem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Necessária para:</w:t>
      </w:r>
    </w:p>
    <w:p w:rsidR="00000000" w:rsidDel="00000000" w:rsidP="00000000" w:rsidRDefault="00000000" w:rsidRPr="00000000" w14:paraId="000000D8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acelerar praça nova sem contaminar o modelo permanente;</w:t>
      </w:r>
    </w:p>
    <w:p w:rsidR="00000000" w:rsidDel="00000000" w:rsidP="00000000" w:rsidRDefault="00000000" w:rsidRPr="00000000" w14:paraId="000000D9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investimento controlado.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material converge para boosters tratados como </w:t>
      </w:r>
      <w:r w:rsidDel="00000000" w:rsidR="00000000" w:rsidRPr="00000000">
        <w:rPr>
          <w:b w:val="1"/>
          <w:bCs w:val="1"/>
          <w:rtl w:val="0"/>
        </w:rPr>
        <w:t xml:space="preserve">campanha temporária</w:t>
      </w:r>
      <w:r w:rsidDel="00000000" w:rsidR="00000000" w:rsidRPr="00000000">
        <w:rPr>
          <w:rtl w:val="0"/>
        </w:rPr>
        <w:t xml:space="preserve">, incidindo apenas sobre </w:t>
      </w:r>
      <w:r w:rsidDel="00000000" w:rsidR="00000000" w:rsidRPr="00000000">
        <w:rPr>
          <w:b w:val="1"/>
          <w:bCs w:val="1"/>
          <w:rtl w:val="0"/>
        </w:rPr>
        <w:t xml:space="preserve">novo MRR</w:t>
      </w:r>
      <w:r w:rsidDel="00000000" w:rsidR="00000000" w:rsidRPr="00000000">
        <w:rPr>
          <w:rtl w:val="0"/>
        </w:rPr>
        <w:t xml:space="preserve">, com prazo, teto e condicionantes. Isso é superior a inflar a remuneração estrutural e depois tentar “tirar”.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jjrg5km0mj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Fases do modelo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documentação de remuneração converge para um raciocínio em fases, e isso é correto. Há inclusive uma opção explícita de </w:t>
      </w:r>
      <w:r w:rsidDel="00000000" w:rsidR="00000000" w:rsidRPr="00000000">
        <w:rPr>
          <w:b w:val="1"/>
          <w:bCs w:val="1"/>
          <w:rtl w:val="0"/>
        </w:rPr>
        <w:t xml:space="preserve">duas fases com gatilho de virada</w:t>
      </w:r>
      <w:r w:rsidDel="00000000" w:rsidR="00000000" w:rsidRPr="00000000">
        <w:rPr>
          <w:rtl w:val="0"/>
        </w:rPr>
        <w:t xml:space="preserve">: fase inicial com apoio mais forte e fase seguinte mais orientada a receita, após atingir um MRR mínimo.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Minha recomendação é formalizar 3 fases.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ukqsina6mm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1 — Ramp-up e prova de execução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instalar presença, gerar pipeline, aumentar atendimentos, fechar primeiras vendas e construir ativos locais.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Arquitetura mais adequada:</w:t>
      </w:r>
    </w:p>
    <w:p w:rsidR="00000000" w:rsidDel="00000000" w:rsidP="00000000" w:rsidRDefault="00000000" w:rsidRPr="00000000" w14:paraId="000000E2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garantida;</w:t>
      </w:r>
    </w:p>
    <w:p w:rsidR="00000000" w:rsidDel="00000000" w:rsidP="00000000" w:rsidRDefault="00000000" w:rsidRPr="00000000" w14:paraId="000000E3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verba tática;</w:t>
      </w:r>
    </w:p>
    <w:p w:rsidR="00000000" w:rsidDel="00000000" w:rsidP="00000000" w:rsidRDefault="00000000" w:rsidRPr="00000000" w14:paraId="000000E4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variável operacional;</w:t>
      </w:r>
    </w:p>
    <w:p w:rsidR="00000000" w:rsidDel="00000000" w:rsidP="00000000" w:rsidRDefault="00000000" w:rsidRPr="00000000" w14:paraId="000000E5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comissão imediata por venda;</w:t>
      </w:r>
    </w:p>
    <w:p w:rsidR="00000000" w:rsidDel="00000000" w:rsidP="00000000" w:rsidRDefault="00000000" w:rsidRPr="00000000" w14:paraId="000000E6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 booster temporário sobre novo MRR.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Leitura crítica:</w:t>
        <w:br w:type="textWrapping"/>
      </w:r>
      <w:r w:rsidDel="00000000" w:rsidR="00000000" w:rsidRPr="00000000">
        <w:rPr>
          <w:rtl w:val="0"/>
        </w:rPr>
        <w:t xml:space="preserve">essa fase precisa ser mais comercial do que institucional. O caso Goiânia é importante justamente porque explicita “foco inicial em vendas” e usa complemento por vendas para forçar isso desde o primeiro dia.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w6ng4z96u0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2 — Estabilização da praça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sair do esforço de abertura e entrar em padrão mais previsível.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Arquitetura mais adequada:</w:t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mais estável ou já reduzida;</w:t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variável operacional ainda relevante;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recorrência sobre MRR;</w:t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dependência de campanhas excepcionais.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material também sugere que 3 meses tendem a ser curtos para praça nova, e que o desenho mais defensável é algo de 12 meses, com redução gradual do fixo e manutenção de meritocracia.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nlzk8wx2dz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3 — Maturidade econômica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convergir para modelo saudável e sustentável.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Arquitetura mais adequada:</w:t>
      </w:r>
    </w:p>
    <w:p w:rsidR="00000000" w:rsidDel="00000000" w:rsidP="00000000" w:rsidRDefault="00000000" w:rsidRPr="00000000" w14:paraId="000000F3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menos proteção artificial;</w:t>
      </w:r>
    </w:p>
    <w:p w:rsidR="00000000" w:rsidDel="00000000" w:rsidP="00000000" w:rsidRDefault="00000000" w:rsidRPr="00000000" w14:paraId="000000F4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predominância da recorrência;</w:t>
      </w:r>
    </w:p>
    <w:p w:rsidR="00000000" w:rsidDel="00000000" w:rsidP="00000000" w:rsidRDefault="00000000" w:rsidRPr="00000000" w14:paraId="000000F5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peso de boosters;</w:t>
      </w:r>
    </w:p>
    <w:p w:rsidR="00000000" w:rsidDel="00000000" w:rsidP="00000000" w:rsidRDefault="00000000" w:rsidRPr="00000000" w14:paraId="000000F6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governança por custo total e retorno da praça.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recomendação mais sólida aqui é a combinação de um padrão recorrente estável com regra de custo máximo como % da receita, para evitar explosão de custo.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kdw2o93azo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Gates de transição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material não resolve tudo com um número universal, e isso é correto. Mas ele aponta o que um gate precisa considerar:</w:t>
      </w:r>
    </w:p>
    <w:p w:rsidR="00000000" w:rsidDel="00000000" w:rsidP="00000000" w:rsidRDefault="00000000" w:rsidRPr="00000000" w14:paraId="000000FB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marco de MRR mínimo;</w:t>
      </w:r>
    </w:p>
    <w:p w:rsidR="00000000" w:rsidDel="00000000" w:rsidP="00000000" w:rsidRDefault="00000000" w:rsidRPr="00000000" w14:paraId="000000FC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metas operacionais mínimas;</w:t>
      </w:r>
    </w:p>
    <w:p w:rsidR="00000000" w:rsidDel="00000000" w:rsidP="00000000" w:rsidRDefault="00000000" w:rsidRPr="00000000" w14:paraId="000000FD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alguma exigência de vendas;</w:t>
      </w:r>
    </w:p>
    <w:p w:rsidR="00000000" w:rsidDel="00000000" w:rsidP="00000000" w:rsidRDefault="00000000" w:rsidRPr="00000000" w14:paraId="000000FE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tolerância trimestral para evitar punição injusta por sazonalidade.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Recomendação executiva:</w:t>
        <w:br w:type="textWrapping"/>
      </w:r>
      <w:r w:rsidDel="00000000" w:rsidR="00000000" w:rsidRPr="00000000">
        <w:rPr>
          <w:rtl w:val="0"/>
        </w:rPr>
        <w:t xml:space="preserve">cada praça deve mudar de fase apenas quando cumprir 3 condições:</w:t>
      </w:r>
    </w:p>
    <w:p w:rsidR="00000000" w:rsidDel="00000000" w:rsidP="00000000" w:rsidRDefault="00000000" w:rsidRPr="00000000" w14:paraId="00000100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sinal econômico</w:t>
        <w:br w:type="textWrapping"/>
      </w:r>
      <w:r w:rsidDel="00000000" w:rsidR="00000000" w:rsidRPr="00000000">
        <w:rPr>
          <w:rtl w:val="0"/>
        </w:rPr>
        <w:t xml:space="preserve">crescimento real de MRR;</w:t>
      </w:r>
    </w:p>
    <w:p w:rsidR="00000000" w:rsidDel="00000000" w:rsidP="00000000" w:rsidRDefault="00000000" w:rsidRPr="00000000" w14:paraId="0000010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sinal de execução</w:t>
        <w:br w:type="textWrapping"/>
      </w:r>
      <w:r w:rsidDel="00000000" w:rsidR="00000000" w:rsidRPr="00000000">
        <w:rPr>
          <w:rtl w:val="0"/>
        </w:rPr>
        <w:t xml:space="preserve">disciplina mínima em visitas, CRM, relacionamento e ativos;</w:t>
      </w:r>
    </w:p>
    <w:p w:rsidR="00000000" w:rsidDel="00000000" w:rsidP="00000000" w:rsidRDefault="00000000" w:rsidRPr="00000000" w14:paraId="00000102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sinal de conversão</w:t>
        <w:br w:type="textWrapping"/>
      </w:r>
      <w:r w:rsidDel="00000000" w:rsidR="00000000" w:rsidRPr="00000000">
        <w:rPr>
          <w:rtl w:val="0"/>
        </w:rPr>
        <w:t xml:space="preserve">vendas mínimas no mês ou no trimestre.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é melhor do que migrar automaticamente por tempo, porque tempo sem tração não é maturidade.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ubaxy3ktsk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Orçamento da praça e funding local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WS7 não trata apenas de remuneração. Trata também de </w:t>
      </w:r>
      <w:r w:rsidDel="00000000" w:rsidR="00000000" w:rsidRPr="00000000">
        <w:rPr>
          <w:b w:val="1"/>
          <w:bCs w:val="1"/>
          <w:rtl w:val="0"/>
        </w:rPr>
        <w:t xml:space="preserve">orçamento da praça</w:t>
      </w:r>
      <w:r w:rsidDel="00000000" w:rsidR="00000000" w:rsidRPr="00000000">
        <w:rPr>
          <w:rtl w:val="0"/>
        </w:rPr>
        <w:t xml:space="preserve">. Os materiais-base já colocam isso como parte do mecanismo de valor: sustentar ações locais, inclusive com “caixinha” justificada e eventual uso de implantação como funding, desde que com critério.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há uma distinção importante: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tifp3y7zt8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Regra estrutural recomendada</w:t>
      </w:r>
    </w:p>
    <w:p w:rsidR="00000000" w:rsidDel="00000000" w:rsidP="00000000" w:rsidRDefault="00000000" w:rsidRPr="00000000" w14:paraId="00000109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verba tática pequena e previsível;</w:t>
      </w:r>
    </w:p>
    <w:p w:rsidR="00000000" w:rsidDel="00000000" w:rsidP="00000000" w:rsidRDefault="00000000" w:rsidRPr="00000000" w14:paraId="0000010A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extras aprovados caso a caso;</w:t>
      </w:r>
    </w:p>
    <w:p w:rsidR="00000000" w:rsidDel="00000000" w:rsidP="00000000" w:rsidRDefault="00000000" w:rsidRPr="00000000" w14:paraId="0000010B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com justificativa e aprendizado.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xhmrm9gmcg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Uso excepcional / campanha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documentação de remuneração alerta que implantação não deve virar foco do modelo, devendo ser secundária e simbólica na maioria das praças, preferencialmente na faixa de 10–20%.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Já o caso Goiânia usa algo muito mais agressivo: 30% de implantação e 100% da 1ª mensalidade para verba de marketing até bater a meta do piloto.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Leitura correta:</w:t>
        <w:br w:type="textWrapping"/>
      </w:r>
      <w:r w:rsidDel="00000000" w:rsidR="00000000" w:rsidRPr="00000000">
        <w:rPr>
          <w:rtl w:val="0"/>
        </w:rPr>
        <w:t xml:space="preserve">isso não deve virar regra padrão.</w:t>
        <w:br w:type="textWrapping"/>
        <w:t xml:space="preserve">Isso deve ser tratado como </w:t>
      </w:r>
      <w:r w:rsidDel="00000000" w:rsidR="00000000" w:rsidRPr="00000000">
        <w:rPr>
          <w:b w:val="1"/>
          <w:bCs w:val="1"/>
          <w:rtl w:val="0"/>
        </w:rPr>
        <w:t xml:space="preserve">mecanismo tático de piloto ou campanha</w:t>
      </w:r>
      <w:r w:rsidDel="00000000" w:rsidR="00000000" w:rsidRPr="00000000">
        <w:rPr>
          <w:rtl w:val="0"/>
        </w:rPr>
        <w:t xml:space="preserve">, aplicável quando a empresa quer acelerar uma praça específica com governança explícita.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9qmbfzy72s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Tipos de modelo econômico recomendados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materiais já chegaram a duas lógicas de desenho úteis:</w:t>
      </w:r>
    </w:p>
    <w:p w:rsidR="00000000" w:rsidDel="00000000" w:rsidP="00000000" w:rsidRDefault="00000000" w:rsidRPr="00000000" w14:paraId="00000113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 A — Segurança Produtiva</w:t>
        <w:br w:type="textWrapping"/>
      </w:r>
      <w:r w:rsidDel="00000000" w:rsidR="00000000" w:rsidRPr="00000000">
        <w:rPr>
          <w:rtl w:val="0"/>
        </w:rPr>
        <w:t xml:space="preserve">fixo maior, variável operacional menor, mais previsibilidade;</w:t>
      </w:r>
    </w:p>
    <w:p w:rsidR="00000000" w:rsidDel="00000000" w:rsidP="00000000" w:rsidRDefault="00000000" w:rsidRPr="00000000" w14:paraId="00000114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 B — Aceleração Empreendedora</w:t>
        <w:br w:type="textWrapping"/>
      </w:r>
      <w:r w:rsidDel="00000000" w:rsidR="00000000" w:rsidRPr="00000000">
        <w:rPr>
          <w:rtl w:val="0"/>
        </w:rPr>
        <w:t xml:space="preserve">fixo menor, variável operacional maior, mais upside por execução e venda.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Minha recomendação para a Órulo é esta: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78zlnc5g5x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8.1. Modelo-padrão para praça nova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Aceleração Comercial-Territorial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119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proteção inicial;</w:t>
      </w:r>
    </w:p>
    <w:p w:rsidR="00000000" w:rsidDel="00000000" w:rsidP="00000000" w:rsidRDefault="00000000" w:rsidRPr="00000000" w14:paraId="0000011A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forte componente comercial;</w:t>
      </w:r>
    </w:p>
    <w:p w:rsidR="00000000" w:rsidDel="00000000" w:rsidP="00000000" w:rsidRDefault="00000000" w:rsidRPr="00000000" w14:paraId="0000011B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variável operacional simples;</w:t>
      </w:r>
    </w:p>
    <w:p w:rsidR="00000000" w:rsidDel="00000000" w:rsidP="00000000" w:rsidRDefault="00000000" w:rsidRPr="00000000" w14:paraId="0000011C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recorrência padrão;</w:t>
      </w:r>
    </w:p>
    <w:p w:rsidR="00000000" w:rsidDel="00000000" w:rsidP="00000000" w:rsidRDefault="00000000" w:rsidRPr="00000000" w14:paraId="0000011D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campanhas temporárias possíveis.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Uso:</w:t>
      </w:r>
    </w:p>
    <w:p w:rsidR="00000000" w:rsidDel="00000000" w:rsidP="00000000" w:rsidRDefault="00000000" w:rsidRPr="00000000" w14:paraId="0000011F">
      <w:pPr>
        <w:numPr>
          <w:ilvl w:val="0"/>
          <w:numId w:val="6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praça foco em abertura ou tração.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p0zzafn2vn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8.2. Modelo-padrão para praça intermediária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Estabilização com Meritocracia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123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menor dependência de proteção;</w:t>
      </w:r>
    </w:p>
    <w:p w:rsidR="00000000" w:rsidDel="00000000" w:rsidP="00000000" w:rsidRDefault="00000000" w:rsidRPr="00000000" w14:paraId="0000012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manutenção da recorrência;</w:t>
      </w:r>
    </w:p>
    <w:p w:rsidR="00000000" w:rsidDel="00000000" w:rsidP="00000000" w:rsidRDefault="00000000" w:rsidRPr="00000000" w14:paraId="0000012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menos booster;</w:t>
      </w:r>
    </w:p>
    <w:p w:rsidR="00000000" w:rsidDel="00000000" w:rsidP="00000000" w:rsidRDefault="00000000" w:rsidRPr="00000000" w14:paraId="00000126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mais pressão por sustentabilidade.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Uso:</w:t>
      </w:r>
    </w:p>
    <w:p w:rsidR="00000000" w:rsidDel="00000000" w:rsidP="00000000" w:rsidRDefault="00000000" w:rsidRPr="00000000" w14:paraId="00000128">
      <w:pPr>
        <w:numPr>
          <w:ilvl w:val="0"/>
          <w:numId w:val="1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praça que já tem base, mas ainda não está madura.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gl2ffz9cul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8.3. Modelo-padrão para praça madura / sócio veterano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Sustentação de Performance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12C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simplicidade radical;</w:t>
      </w:r>
    </w:p>
    <w:p w:rsidR="00000000" w:rsidDel="00000000" w:rsidP="00000000" w:rsidRDefault="00000000" w:rsidRPr="00000000" w14:paraId="0000012D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menos componentes excepcionais;</w:t>
      </w:r>
    </w:p>
    <w:p w:rsidR="00000000" w:rsidDel="00000000" w:rsidP="00000000" w:rsidRDefault="00000000" w:rsidRPr="00000000" w14:paraId="0000012E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recorrência e comissões claras;</w:t>
      </w:r>
    </w:p>
    <w:p w:rsidR="00000000" w:rsidDel="00000000" w:rsidP="00000000" w:rsidRDefault="00000000" w:rsidRPr="00000000" w14:paraId="0000012F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necessidade de campanha operacional.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Uso:</w:t>
      </w:r>
    </w:p>
    <w:p w:rsidR="00000000" w:rsidDel="00000000" w:rsidP="00000000" w:rsidRDefault="00000000" w:rsidRPr="00000000" w14:paraId="00000131">
      <w:pPr>
        <w:numPr>
          <w:ilvl w:val="0"/>
          <w:numId w:val="10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casos como veteranos ou praças já consolidadas.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separação é coerente com o próprio material, que diferencia claramente ramp-up de casos específicos de senioridade e relevância estratégica.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g927ap5a8a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Regras de proteção para evitar distorção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modelo precisa nascer com algumas travas.</w:t>
      </w:r>
    </w:p>
    <w:p w:rsidR="00000000" w:rsidDel="00000000" w:rsidP="00000000" w:rsidRDefault="00000000" w:rsidRPr="00000000" w14:paraId="000001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yk7gr9w9jos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Não remunerar só “presença”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sócio-local precisa gerar evidência operacional e comercial.</w:t>
        <w:br w:type="textWrapping"/>
        <w:t xml:space="preserve">O piloto de Goiânia é útil aqui: checklist mensal, visitas, relatório e CRM atualizado como condição.</w:t>
      </w:r>
    </w:p>
    <w:p w:rsidR="00000000" w:rsidDel="00000000" w:rsidP="00000000" w:rsidRDefault="00000000" w:rsidRPr="00000000" w14:paraId="000001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2f3ayd1n65f" w:id="61"/>
      <w:bookmarkEnd w:id="6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Não deixar implantação virar centro do modelo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Implantação pode ajudar caixa de curto prazo, mas o incentivo central deve mirar MRR e nova receita recorrente.</w:t>
      </w:r>
    </w:p>
    <w:p w:rsidR="00000000" w:rsidDel="00000000" w:rsidP="00000000" w:rsidRDefault="00000000" w:rsidRPr="00000000" w14:paraId="000001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nvsbjo4fwa5" w:id="62"/>
      <w:bookmarkEnd w:id="6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Não pagar variável operacional sem mínimo de negócio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materiais propõem regra simples: variável cheia só com metas operacionais e mínimo de vendas, com tolerância trimestral.</w:t>
      </w:r>
    </w:p>
    <w:p w:rsidR="00000000" w:rsidDel="00000000" w:rsidP="00000000" w:rsidRDefault="00000000" w:rsidRPr="00000000" w14:paraId="000001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l2u1hafce0y" w:id="63"/>
      <w:bookmarkEnd w:id="6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Não transformar booster em direito adquirido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Booster deve ser temporário, com teto, prazo e condição.</w:t>
      </w:r>
    </w:p>
    <w:p w:rsidR="00000000" w:rsidDel="00000000" w:rsidP="00000000" w:rsidRDefault="00000000" w:rsidRPr="00000000" w14:paraId="000001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maj5bgxnnn5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Não usar o mesmo modelo para toda praça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WS7 existe justamente porque full-time em todas as praças cria inviabilidade econômica.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2yydwz45g5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Recomendação executiva da Parte 2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arquitetura recomendada para o WS7 é:</w:t>
      </w:r>
    </w:p>
    <w:p w:rsidR="00000000" w:rsidDel="00000000" w:rsidP="00000000" w:rsidRDefault="00000000" w:rsidRPr="00000000" w14:paraId="00000143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formalizar </w:t>
      </w:r>
      <w:r w:rsidDel="00000000" w:rsidR="00000000" w:rsidRPr="00000000">
        <w:rPr>
          <w:b w:val="1"/>
          <w:bCs w:val="1"/>
          <w:rtl w:val="0"/>
        </w:rPr>
        <w:t xml:space="preserve">3 tipos de praça</w:t>
      </w:r>
      <w:r w:rsidDel="00000000" w:rsidR="00000000" w:rsidRPr="00000000">
        <w:rPr>
          <w:rtl w:val="0"/>
        </w:rPr>
        <w:t xml:space="preserve">: full, híbrida e remota;</w:t>
      </w:r>
    </w:p>
    <w:p w:rsidR="00000000" w:rsidDel="00000000" w:rsidP="00000000" w:rsidRDefault="00000000" w:rsidRPr="00000000" w14:paraId="00000144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formalizar </w:t>
      </w:r>
      <w:r w:rsidDel="00000000" w:rsidR="00000000" w:rsidRPr="00000000">
        <w:rPr>
          <w:b w:val="1"/>
          <w:bCs w:val="1"/>
          <w:rtl w:val="0"/>
        </w:rPr>
        <w:t xml:space="preserve">4 blocos permanentes</w:t>
      </w:r>
      <w:r w:rsidDel="00000000" w:rsidR="00000000" w:rsidRPr="00000000">
        <w:rPr>
          <w:rtl w:val="0"/>
        </w:rPr>
        <w:t xml:space="preserve"> de remuneração:</w:t>
      </w:r>
    </w:p>
    <w:p w:rsidR="00000000" w:rsidDel="00000000" w:rsidP="00000000" w:rsidRDefault="00000000" w:rsidRPr="00000000" w14:paraId="00000145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base fixa,</w:t>
      </w:r>
    </w:p>
    <w:p w:rsidR="00000000" w:rsidDel="00000000" w:rsidP="00000000" w:rsidRDefault="00000000" w:rsidRPr="00000000" w14:paraId="00000146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verba tática,</w:t>
      </w:r>
    </w:p>
    <w:p w:rsidR="00000000" w:rsidDel="00000000" w:rsidP="00000000" w:rsidRDefault="00000000" w:rsidRPr="00000000" w14:paraId="00000147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variável operacional,</w:t>
      </w:r>
    </w:p>
    <w:p w:rsidR="00000000" w:rsidDel="00000000" w:rsidP="00000000" w:rsidRDefault="00000000" w:rsidRPr="00000000" w14:paraId="00000148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variável por receita;</w:t>
      </w:r>
    </w:p>
    <w:p w:rsidR="00000000" w:rsidDel="00000000" w:rsidP="00000000" w:rsidRDefault="00000000" w:rsidRPr="00000000" w14:paraId="00000149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adotar </w:t>
      </w:r>
      <w:r w:rsidDel="00000000" w:rsidR="00000000" w:rsidRPr="00000000">
        <w:rPr>
          <w:b w:val="1"/>
          <w:bCs w:val="1"/>
          <w:rtl w:val="0"/>
        </w:rPr>
        <w:t xml:space="preserve">15% de recorrência líquida</w:t>
      </w:r>
      <w:r w:rsidDel="00000000" w:rsidR="00000000" w:rsidRPr="00000000">
        <w:rPr>
          <w:rtl w:val="0"/>
        </w:rPr>
        <w:t xml:space="preserve"> como âncora estrutural de longo prazo;</w:t>
      </w:r>
    </w:p>
    <w:p w:rsidR="00000000" w:rsidDel="00000000" w:rsidP="00000000" w:rsidRDefault="00000000" w:rsidRPr="00000000" w14:paraId="0000014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manter </w:t>
      </w:r>
      <w:r w:rsidDel="00000000" w:rsidR="00000000" w:rsidRPr="00000000">
        <w:rPr>
          <w:b w:val="1"/>
          <w:bCs w:val="1"/>
          <w:rtl w:val="0"/>
        </w:rPr>
        <w:t xml:space="preserve">1ª mensalidade</w:t>
      </w:r>
      <w:r w:rsidDel="00000000" w:rsidR="00000000" w:rsidRPr="00000000">
        <w:rPr>
          <w:rtl w:val="0"/>
        </w:rPr>
        <w:t xml:space="preserve"> como principal acelerador de venda nova;</w:t>
      </w:r>
    </w:p>
    <w:p w:rsidR="00000000" w:rsidDel="00000000" w:rsidP="00000000" w:rsidRDefault="00000000" w:rsidRPr="00000000" w14:paraId="0000014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b w:val="1"/>
          <w:bCs w:val="1"/>
          <w:rtl w:val="0"/>
        </w:rPr>
        <w:t xml:space="preserve">boosters temporários</w:t>
      </w:r>
      <w:r w:rsidDel="00000000" w:rsidR="00000000" w:rsidRPr="00000000">
        <w:rPr>
          <w:rtl w:val="0"/>
        </w:rPr>
        <w:t xml:space="preserve"> apenas como campanha de rampagem;</w:t>
      </w:r>
    </w:p>
    <w:p w:rsidR="00000000" w:rsidDel="00000000" w:rsidP="00000000" w:rsidRDefault="00000000" w:rsidRPr="00000000" w14:paraId="0000014C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separar claramente:</w:t>
      </w:r>
    </w:p>
    <w:p w:rsidR="00000000" w:rsidDel="00000000" w:rsidP="00000000" w:rsidRDefault="00000000" w:rsidRPr="00000000" w14:paraId="0000014D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política estrutural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4E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campanha temporária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4F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piloto específico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5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tratar implantação como funding tático e secundário, não como motor central do modelo;</w:t>
      </w:r>
    </w:p>
    <w:p w:rsidR="00000000" w:rsidDel="00000000" w:rsidP="00000000" w:rsidRDefault="00000000" w:rsidRPr="00000000" w14:paraId="0000015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exigir gates de transição com:</w:t>
      </w:r>
    </w:p>
    <w:p w:rsidR="00000000" w:rsidDel="00000000" w:rsidP="00000000" w:rsidRDefault="00000000" w:rsidRPr="00000000" w14:paraId="00000152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execução mínima,</w:t>
      </w:r>
    </w:p>
    <w:p w:rsidR="00000000" w:rsidDel="00000000" w:rsidP="00000000" w:rsidRDefault="00000000" w:rsidRPr="00000000" w14:paraId="00000153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vendas mínimas,</w:t>
      </w:r>
    </w:p>
    <w:p w:rsidR="00000000" w:rsidDel="00000000" w:rsidP="00000000" w:rsidRDefault="00000000" w:rsidRPr="00000000" w14:paraId="00000154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avanço real de MRR;</w:t>
      </w:r>
    </w:p>
    <w:p w:rsidR="00000000" w:rsidDel="00000000" w:rsidP="00000000" w:rsidRDefault="00000000" w:rsidRPr="00000000" w14:paraId="00000155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manter o início da praça com desenho mais comercial, coerente com sua tese de que o sócio-local deve começar também como closer/apoiador de atendimentos.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fg007ywtzbo" w:id="66"/>
      <w:bookmarkEnd w:id="6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3 - Governança, implantação e uso pela diretoria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ncvw3oz4r3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3 — Governança, implantação e uso pela diretoria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WS7 — Remuneração e Incentivos do Sócio-Local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bm84o9rk9u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Finalidade desta Parte 3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Parte 1 definiu a tese.</w:t>
        <w:br w:type="textWrapping"/>
        <w:t xml:space="preserve">A Parte 2 definiu a arquitetura.</w:t>
        <w:br w:type="textWrapping"/>
        <w:t xml:space="preserve">A Parte 3 define </w:t>
      </w:r>
      <w:r w:rsidDel="00000000" w:rsidR="00000000" w:rsidRPr="00000000">
        <w:rPr>
          <w:b w:val="1"/>
          <w:bCs w:val="1"/>
          <w:rtl w:val="0"/>
        </w:rPr>
        <w:t xml:space="preserve">como a diretoria usa o WS7 para aprovar, operar, revisar, corrigir e eventualmente encerrar um modelo por praça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é necessário porque o próprio WS7 foi concebido para evitar acordos ad-hoc, criar regras mínimas, sustentar uma caixinha local com justificativa simples e revisar o investimento por praça com foco em aprendizado e ROI, sem cair em controladoria complexa ou burocracia que trave execução.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gne2zg72vc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Princípio de governança do WS7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governança do WS7 deve seguir uma lógica simples:</w:t>
      </w:r>
    </w:p>
    <w:p w:rsidR="00000000" w:rsidDel="00000000" w:rsidP="00000000" w:rsidRDefault="00000000" w:rsidRPr="00000000" w14:paraId="00000161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praça é a unidade de decisão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62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 econômico não é decidido informalmente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63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toda exceção precisa ser explícita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64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diretoria decide com base em poucos indicadores soberanos e poucos rituais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Os materiais já apontam que a governança mínima da operação deve se apoiar em três indicadores centrais — MRR por praça, conversão DL→Pago e WAU — e em rituais simples, como weekly de foco e monthly de decisões para analisar MRR por praça e tomar decisões de investimento.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Leitura crítica:</w:t>
        <w:br w:type="textWrapping"/>
      </w:r>
      <w:r w:rsidDel="00000000" w:rsidR="00000000" w:rsidRPr="00000000">
        <w:rPr>
          <w:rtl w:val="0"/>
        </w:rPr>
        <w:t xml:space="preserve">o WS7 não precisa de um sistema sofisticado. Precisa de um sistema que force a diretoria a responder, com frequência definida:</w:t>
        <w:br w:type="textWrapping"/>
        <w:t xml:space="preserve">“essa praça merece mais capital, o mesmo capital, ajuste de modelo ou redução de exposição?”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vlc4eowyr2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 que vira política oficial e o que continua como exceção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ponto é central. A diretoria precisa separar 3 camadas:</w:t>
      </w:r>
    </w:p>
    <w:p w:rsidR="00000000" w:rsidDel="00000000" w:rsidP="00000000" w:rsidRDefault="00000000" w:rsidRPr="00000000" w14:paraId="0000016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k5yafpehbjo" w:id="71"/>
      <w:bookmarkEnd w:id="7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 Política estrutural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o que vale para todas as praças, salvo exceção formal aprovada.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 incluir:</w:t>
      </w:r>
    </w:p>
    <w:p w:rsidR="00000000" w:rsidDel="00000000" w:rsidP="00000000" w:rsidRDefault="00000000" w:rsidRPr="00000000" w14:paraId="0000016D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classificação da praça;</w:t>
      </w:r>
    </w:p>
    <w:p w:rsidR="00000000" w:rsidDel="00000000" w:rsidP="00000000" w:rsidRDefault="00000000" w:rsidRPr="00000000" w14:paraId="0000016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modelo;</w:t>
      </w:r>
    </w:p>
    <w:p w:rsidR="00000000" w:rsidDel="00000000" w:rsidP="00000000" w:rsidRDefault="00000000" w:rsidRPr="00000000" w14:paraId="0000016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blocos de remuneração permitidos;</w:t>
      </w:r>
    </w:p>
    <w:p w:rsidR="00000000" w:rsidDel="00000000" w:rsidP="00000000" w:rsidRDefault="00000000" w:rsidRPr="00000000" w14:paraId="0000017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regra oficial de cálculo;</w:t>
      </w:r>
    </w:p>
    <w:p w:rsidR="00000000" w:rsidDel="00000000" w:rsidP="00000000" w:rsidRDefault="00000000" w:rsidRPr="00000000" w14:paraId="0000017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mínimos;</w:t>
      </w:r>
    </w:p>
    <w:p w:rsidR="00000000" w:rsidDel="00000000" w:rsidP="00000000" w:rsidRDefault="00000000" w:rsidRPr="00000000" w14:paraId="0000017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rituais;</w:t>
      </w:r>
    </w:p>
    <w:p w:rsidR="00000000" w:rsidDel="00000000" w:rsidP="00000000" w:rsidRDefault="00000000" w:rsidRPr="00000000" w14:paraId="0000017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processo de revisão;</w:t>
      </w:r>
    </w:p>
    <w:p w:rsidR="00000000" w:rsidDel="00000000" w:rsidP="00000000" w:rsidRDefault="00000000" w:rsidRPr="00000000" w14:paraId="0000017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regras de verba local;</w:t>
      </w:r>
    </w:p>
    <w:p w:rsidR="00000000" w:rsidDel="00000000" w:rsidP="00000000" w:rsidRDefault="00000000" w:rsidRPr="00000000" w14:paraId="00000175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limites de risco.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necessidade já aparece claramente no checklist de implementação: definir praça e cenário, escolher o modelo, registrar fixo, variáveis, campanhas, prazos e gatilhos, definir base oficial de cálculo, aprovar com Financeiro, Jurídico, Expansão e Comercial, e estabelecer limites de risco, teto de bônus e política de exceção.</w:t>
      </w:r>
    </w:p>
    <w:p w:rsidR="00000000" w:rsidDel="00000000" w:rsidP="00000000" w:rsidRDefault="00000000" w:rsidRPr="00000000" w14:paraId="0000017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f4rc3aagtag" w:id="72"/>
      <w:bookmarkEnd w:id="7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 Campanha temporária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investimento de aceleração, com prazo, teto e objetivo.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17A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bônus de rampagem,</w:t>
      </w:r>
    </w:p>
    <w:p w:rsidR="00000000" w:rsidDel="00000000" w:rsidP="00000000" w:rsidRDefault="00000000" w:rsidRPr="00000000" w14:paraId="0000017B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reforço temporário de implantação,</w:t>
      </w:r>
    </w:p>
    <w:p w:rsidR="00000000" w:rsidDel="00000000" w:rsidP="00000000" w:rsidRDefault="00000000" w:rsidRPr="00000000" w14:paraId="0000017C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apoio especial de verba tática,</w:t>
      </w:r>
    </w:p>
    <w:p w:rsidR="00000000" w:rsidDel="00000000" w:rsidP="00000000" w:rsidRDefault="00000000" w:rsidRPr="00000000" w14:paraId="0000017D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1ª mensalidade em formato mais agressivo.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materiais de remuneração são claros que boosters devem ser temporários, com prazo definido, teto mensal e condicionantes, para não virarem “direito adquirido”.</w:t>
      </w:r>
    </w:p>
    <w:p w:rsidR="00000000" w:rsidDel="00000000" w:rsidP="00000000" w:rsidRDefault="00000000" w:rsidRPr="00000000" w14:paraId="0000017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615z8t3tlye" w:id="73"/>
      <w:bookmarkEnd w:id="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3.3. Piloto específico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quando uma praça relevante ou um perfil específico exige desenho fora do padrão.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 o caso Goiânia/José, que usa metas soberanas de MRR incremental, checklist de execução e verba de marketing da praça alimentada por 1ª mensalidade e implantação. Esse tipo de estrutura pode ser útil, mas deve ser tratado como </w:t>
      </w:r>
      <w:r w:rsidDel="00000000" w:rsidR="00000000" w:rsidRPr="00000000">
        <w:rPr>
          <w:b w:val="1"/>
          <w:bCs w:val="1"/>
          <w:rtl w:val="0"/>
        </w:rPr>
        <w:t xml:space="preserve">piloto aprovado</w:t>
      </w:r>
      <w:r w:rsidDel="00000000" w:rsidR="00000000" w:rsidRPr="00000000">
        <w:rPr>
          <w:rtl w:val="0"/>
        </w:rPr>
        <w:t xml:space="preserve">, não como regra geral.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Recomendação:</w:t>
        <w:br w:type="textWrapping"/>
      </w:r>
      <w:r w:rsidDel="00000000" w:rsidR="00000000" w:rsidRPr="00000000">
        <w:rPr>
          <w:rtl w:val="0"/>
        </w:rPr>
        <w:t xml:space="preserve">na governança oficial do WS7, toda praça deve ser marcada como uma destas três categorias:</w:t>
      </w:r>
    </w:p>
    <w:p w:rsidR="00000000" w:rsidDel="00000000" w:rsidP="00000000" w:rsidRDefault="00000000" w:rsidRPr="00000000" w14:paraId="00000183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Padrão</w:t>
      </w:r>
    </w:p>
    <w:p w:rsidR="00000000" w:rsidDel="00000000" w:rsidP="00000000" w:rsidRDefault="00000000" w:rsidRPr="00000000" w14:paraId="0000018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Padrão + campanha temporária</w:t>
      </w:r>
    </w:p>
    <w:p w:rsidR="00000000" w:rsidDel="00000000" w:rsidP="00000000" w:rsidRDefault="00000000" w:rsidRPr="00000000" w14:paraId="00000185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Piloto / exceção formal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wh7widhqei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Papéis e responsabilidades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material-base já sugere que o WS7 tem owner na diretoria e que a revisão deve ser simples e recorrente. Em versões anteriores, também aparece DRI combinado entre Diretor de Receita e liderança de field, com monthly score + payout e revisão trimestral do modelo.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Minha recomendação de governança é:</w:t>
      </w:r>
    </w:p>
    <w:p w:rsidR="00000000" w:rsidDel="00000000" w:rsidP="00000000" w:rsidRDefault="00000000" w:rsidRPr="00000000" w14:paraId="0000018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tne94t9chrp" w:id="75"/>
      <w:bookmarkEnd w:id="7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Diretoria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Responsável por:</w:t>
      </w:r>
    </w:p>
    <w:p w:rsidR="00000000" w:rsidDel="00000000" w:rsidP="00000000" w:rsidRDefault="00000000" w:rsidRPr="00000000" w14:paraId="0000018C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aprovar entrada de praça no WS7;</w:t>
      </w:r>
    </w:p>
    <w:p w:rsidR="00000000" w:rsidDel="00000000" w:rsidP="00000000" w:rsidRDefault="00000000" w:rsidRPr="00000000" w14:paraId="0000018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aprovar modelo da praça;</w:t>
      </w:r>
    </w:p>
    <w:p w:rsidR="00000000" w:rsidDel="00000000" w:rsidP="00000000" w:rsidRDefault="00000000" w:rsidRPr="00000000" w14:paraId="0000018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aprovar campanhas e exceções;</w:t>
      </w:r>
    </w:p>
    <w:p w:rsidR="00000000" w:rsidDel="00000000" w:rsidP="00000000" w:rsidRDefault="00000000" w:rsidRPr="00000000" w14:paraId="0000018F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continuidade, expansão ou pausa.</w:t>
      </w:r>
    </w:p>
    <w:p w:rsidR="00000000" w:rsidDel="00000000" w:rsidP="00000000" w:rsidRDefault="00000000" w:rsidRPr="00000000" w14:paraId="0000019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jlxkorhhq03" w:id="76"/>
      <w:bookmarkEnd w:id="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Comercial / Receita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Responsável por:</w:t>
      </w:r>
    </w:p>
    <w:p w:rsidR="00000000" w:rsidDel="00000000" w:rsidP="00000000" w:rsidRDefault="00000000" w:rsidRPr="00000000" w14:paraId="0000019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validar coerência do papel comercial do sócio-local;</w:t>
      </w:r>
    </w:p>
    <w:p w:rsidR="00000000" w:rsidDel="00000000" w:rsidP="00000000" w:rsidRDefault="00000000" w:rsidRPr="00000000" w14:paraId="0000019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garantir aderência a metas, pitch, funil e foco em venda;</w:t>
      </w:r>
    </w:p>
    <w:p w:rsidR="00000000" w:rsidDel="00000000" w:rsidP="00000000" w:rsidRDefault="00000000" w:rsidRPr="00000000" w14:paraId="0000019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acompanhar geração de MRR e conversão.</w:t>
      </w:r>
    </w:p>
    <w:p w:rsidR="00000000" w:rsidDel="00000000" w:rsidP="00000000" w:rsidRDefault="00000000" w:rsidRPr="00000000" w14:paraId="0000019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xen3yjjkqn4" w:id="77"/>
      <w:bookmarkEnd w:id="7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Expansão / Field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Responsável por:</w:t>
      </w:r>
    </w:p>
    <w:p w:rsidR="00000000" w:rsidDel="00000000" w:rsidP="00000000" w:rsidRDefault="00000000" w:rsidRPr="00000000" w14:paraId="0000019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acompanhar execução territorial;</w:t>
      </w:r>
    </w:p>
    <w:p w:rsidR="00000000" w:rsidDel="00000000" w:rsidP="00000000" w:rsidRDefault="00000000" w:rsidRPr="00000000" w14:paraId="0000019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rituais e evidências de campo;</w:t>
      </w:r>
    </w:p>
    <w:p w:rsidR="00000000" w:rsidDel="00000000" w:rsidP="00000000" w:rsidRDefault="00000000" w:rsidRPr="00000000" w14:paraId="0000019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apoiar leitura qualitativa da praça.</w:t>
      </w:r>
    </w:p>
    <w:p w:rsidR="00000000" w:rsidDel="00000000" w:rsidP="00000000" w:rsidRDefault="00000000" w:rsidRPr="00000000" w14:paraId="0000019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v201hun5fxf" w:id="78"/>
      <w:bookmarkEnd w:id="7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Financeiro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Responsável por:</w:t>
      </w:r>
    </w:p>
    <w:p w:rsidR="00000000" w:rsidDel="00000000" w:rsidP="00000000" w:rsidRDefault="00000000" w:rsidRPr="00000000" w14:paraId="0000019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oficial de cálculo;</w:t>
      </w:r>
    </w:p>
    <w:p w:rsidR="00000000" w:rsidDel="00000000" w:rsidP="00000000" w:rsidRDefault="00000000" w:rsidRPr="00000000" w14:paraId="0000019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fechamento mensal;</w:t>
      </w:r>
    </w:p>
    <w:p w:rsidR="00000000" w:rsidDel="00000000" w:rsidP="00000000" w:rsidRDefault="00000000" w:rsidRPr="00000000" w14:paraId="0000019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conferência de limites de risco;</w:t>
      </w:r>
    </w:p>
    <w:p w:rsidR="00000000" w:rsidDel="00000000" w:rsidP="00000000" w:rsidRDefault="00000000" w:rsidRPr="00000000" w14:paraId="0000019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pagamento e registro.</w:t>
      </w:r>
    </w:p>
    <w:p w:rsidR="00000000" w:rsidDel="00000000" w:rsidP="00000000" w:rsidRDefault="00000000" w:rsidRPr="00000000" w14:paraId="000001A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v3kimkuedar" w:id="79"/>
      <w:bookmarkEnd w:id="7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Jurídico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Responsável por:</w:t>
      </w:r>
    </w:p>
    <w:p w:rsidR="00000000" w:rsidDel="00000000" w:rsidP="00000000" w:rsidRDefault="00000000" w:rsidRPr="00000000" w14:paraId="000001A2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contrato / aditivo;</w:t>
      </w:r>
    </w:p>
    <w:p w:rsidR="00000000" w:rsidDel="00000000" w:rsidP="00000000" w:rsidRDefault="00000000" w:rsidRPr="00000000" w14:paraId="000001A3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vigência de campanha;</w:t>
      </w:r>
    </w:p>
    <w:p w:rsidR="00000000" w:rsidDel="00000000" w:rsidP="00000000" w:rsidRDefault="00000000" w:rsidRPr="00000000" w14:paraId="000001A4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cláusulas de revisão, encerramento e exceção.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q33u85ohrf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Critérios de elegibilidade para uma praça entrar no WS7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Nem toda praça deve receber o mesmo nível de investimento. O plano executivo já divide a expansão em duas velocidades: foco total em algumas praças, com investimento intensivo em sócio-local, marketing e sprints comerciais; e manutenção ativa em outras, com presença mais leve.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isso, antes de ativar o WS7 em uma praça, a diretoria deve validar 5 perguntas:</w:t>
      </w:r>
    </w:p>
    <w:p w:rsidR="00000000" w:rsidDel="00000000" w:rsidP="00000000" w:rsidRDefault="00000000" w:rsidRPr="00000000" w14:paraId="000001A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praça é foco total, manutenção ativa ou teste?</w:t>
      </w:r>
    </w:p>
    <w:p w:rsidR="00000000" w:rsidDel="00000000" w:rsidP="00000000" w:rsidRDefault="00000000" w:rsidRPr="00000000" w14:paraId="000001A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Existe tese concreta de MRR, não apenas “boa sensação de mercado”?</w:t>
      </w:r>
    </w:p>
    <w:p w:rsidR="00000000" w:rsidDel="00000000" w:rsidP="00000000" w:rsidRDefault="00000000" w:rsidRPr="00000000" w14:paraId="000001A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presença local muda materialmente a chance de avanço?</w:t>
      </w:r>
    </w:p>
    <w:p w:rsidR="00000000" w:rsidDel="00000000" w:rsidP="00000000" w:rsidRDefault="00000000" w:rsidRPr="00000000" w14:paraId="000001A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praça comporta modelo full, híbrido ou apenas remoto?</w:t>
      </w:r>
    </w:p>
    <w:p w:rsidR="00000000" w:rsidDel="00000000" w:rsidP="00000000" w:rsidRDefault="00000000" w:rsidRPr="00000000" w14:paraId="000001A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Há capacidade interna de apoiar essa praça com comercial, marketing, CRM e governança?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esse filtro, o WS7 vira uma política de “espalhar investimento” em vez de priorizar.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2lh1klyngh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Pacote mínimo obrigatório por praça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Nenhuma praça deve operar no WS7 sem um pacote mínimo formalizado. O próprio checklist de implementação já aponta os componentes necessários: definição do modelo, metas, indicadores, painel, contrato, onboarding, rituais e fluxo de pagamento.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pacote mínimo deve conter:</w:t>
      </w:r>
    </w:p>
    <w:p w:rsidR="00000000" w:rsidDel="00000000" w:rsidP="00000000" w:rsidRDefault="00000000" w:rsidRPr="00000000" w14:paraId="000001B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32o74w1mqt6" w:id="82"/>
      <w:bookmarkEnd w:id="8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6.1. Ficha da praça</w:t>
      </w:r>
    </w:p>
    <w:p w:rsidR="00000000" w:rsidDel="00000000" w:rsidP="00000000" w:rsidRDefault="00000000" w:rsidRPr="00000000" w14:paraId="000001B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 da praça;</w:t>
      </w:r>
    </w:p>
    <w:p w:rsidR="00000000" w:rsidDel="00000000" w:rsidP="00000000" w:rsidRDefault="00000000" w:rsidRPr="00000000" w14:paraId="000001B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classificação: full / híbrido / remoto;</w:t>
      </w:r>
    </w:p>
    <w:p w:rsidR="00000000" w:rsidDel="00000000" w:rsidP="00000000" w:rsidRDefault="00000000" w:rsidRPr="00000000" w14:paraId="000001B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estágio: greenfield / ativa / madura;</w:t>
      </w:r>
    </w:p>
    <w:p w:rsidR="00000000" w:rsidDel="00000000" w:rsidP="00000000" w:rsidRDefault="00000000" w:rsidRPr="00000000" w14:paraId="000001B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interno;</w:t>
      </w:r>
    </w:p>
    <w:p w:rsidR="00000000" w:rsidDel="00000000" w:rsidP="00000000" w:rsidRDefault="00000000" w:rsidRPr="00000000" w14:paraId="000001B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sócio-local responsável;</w:t>
      </w:r>
    </w:p>
    <w:p w:rsidR="00000000" w:rsidDel="00000000" w:rsidP="00000000" w:rsidRDefault="00000000" w:rsidRPr="00000000" w14:paraId="000001B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 dos próximos 90 dias.</w:t>
      </w:r>
    </w:p>
    <w:p w:rsidR="00000000" w:rsidDel="00000000" w:rsidP="00000000" w:rsidRDefault="00000000" w:rsidRPr="00000000" w14:paraId="000001B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cv0vtyoowry" w:id="83"/>
      <w:bookmarkEnd w:id="8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6.2. Modelo econômico aprovado</w:t>
      </w:r>
    </w:p>
    <w:p w:rsidR="00000000" w:rsidDel="00000000" w:rsidP="00000000" w:rsidRDefault="00000000" w:rsidRPr="00000000" w14:paraId="000001B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fixo;</w:t>
      </w:r>
    </w:p>
    <w:p w:rsidR="00000000" w:rsidDel="00000000" w:rsidP="00000000" w:rsidRDefault="00000000" w:rsidRPr="00000000" w14:paraId="000001B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variável operacional;</w:t>
      </w:r>
    </w:p>
    <w:p w:rsidR="00000000" w:rsidDel="00000000" w:rsidP="00000000" w:rsidRDefault="00000000" w:rsidRPr="00000000" w14:paraId="000001B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variável por receita;</w:t>
      </w:r>
    </w:p>
    <w:p w:rsidR="00000000" w:rsidDel="00000000" w:rsidP="00000000" w:rsidRDefault="00000000" w:rsidRPr="00000000" w14:paraId="000001B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regras de 1ª mensalidade;</w:t>
      </w:r>
    </w:p>
    <w:p w:rsidR="00000000" w:rsidDel="00000000" w:rsidP="00000000" w:rsidRDefault="00000000" w:rsidRPr="00000000" w14:paraId="000001B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implantação;</w:t>
      </w:r>
    </w:p>
    <w:p w:rsidR="00000000" w:rsidDel="00000000" w:rsidP="00000000" w:rsidRDefault="00000000" w:rsidRPr="00000000" w14:paraId="000001C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verba tática;</w:t>
      </w:r>
    </w:p>
    <w:p w:rsidR="00000000" w:rsidDel="00000000" w:rsidP="00000000" w:rsidRDefault="00000000" w:rsidRPr="00000000" w14:paraId="000001C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teto de campanha;</w:t>
      </w:r>
    </w:p>
    <w:p w:rsidR="00000000" w:rsidDel="00000000" w:rsidP="00000000" w:rsidRDefault="00000000" w:rsidRPr="00000000" w14:paraId="000001C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gatilhos de revisão.</w:t>
      </w:r>
    </w:p>
    <w:p w:rsidR="00000000" w:rsidDel="00000000" w:rsidP="00000000" w:rsidRDefault="00000000" w:rsidRPr="00000000" w14:paraId="000001C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a0loifgh8i9" w:id="84"/>
      <w:bookmarkEnd w:id="8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6.3. Base oficial de cálculo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checklist recomenda deixar explícito:</w:t>
      </w:r>
    </w:p>
    <w:p w:rsidR="00000000" w:rsidDel="00000000" w:rsidP="00000000" w:rsidRDefault="00000000" w:rsidRPr="00000000" w14:paraId="000001C5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 líquido efetivamente recebido;</w:t>
      </w:r>
    </w:p>
    <w:p w:rsidR="00000000" w:rsidDel="00000000" w:rsidP="00000000" w:rsidRDefault="00000000" w:rsidRPr="00000000" w14:paraId="000001C6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impostos/taxas;</w:t>
      </w:r>
    </w:p>
    <w:p w:rsidR="00000000" w:rsidDel="00000000" w:rsidP="00000000" w:rsidRDefault="00000000" w:rsidRPr="00000000" w14:paraId="000001C7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momento do reconhecimento;</w:t>
      </w:r>
    </w:p>
    <w:p w:rsidR="00000000" w:rsidDel="00000000" w:rsidP="00000000" w:rsidRDefault="00000000" w:rsidRPr="00000000" w14:paraId="000001C8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entra e o que exclui da base.</w:t>
      </w:r>
    </w:p>
    <w:p w:rsidR="00000000" w:rsidDel="00000000" w:rsidP="00000000" w:rsidRDefault="00000000" w:rsidRPr="00000000" w14:paraId="000001C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yibaj55idhh" w:id="85"/>
      <w:bookmarkEnd w:id="8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6.4. Metas mínimas</w:t>
      </w:r>
    </w:p>
    <w:p w:rsidR="00000000" w:rsidDel="00000000" w:rsidP="00000000" w:rsidRDefault="00000000" w:rsidRPr="00000000" w14:paraId="000001CA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metas de execução;</w:t>
      </w:r>
    </w:p>
    <w:p w:rsidR="00000000" w:rsidDel="00000000" w:rsidP="00000000" w:rsidRDefault="00000000" w:rsidRPr="00000000" w14:paraId="000001CB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metas de vendas;</w:t>
      </w:r>
    </w:p>
    <w:p w:rsidR="00000000" w:rsidDel="00000000" w:rsidP="00000000" w:rsidRDefault="00000000" w:rsidRPr="00000000" w14:paraId="000001CC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de MRR / evolução;</w:t>
      </w:r>
    </w:p>
    <w:p w:rsidR="00000000" w:rsidDel="00000000" w:rsidP="00000000" w:rsidRDefault="00000000" w:rsidRPr="00000000" w14:paraId="000001CD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regra de tolerância trimestral.</w:t>
      </w:r>
    </w:p>
    <w:p w:rsidR="00000000" w:rsidDel="00000000" w:rsidP="00000000" w:rsidRDefault="00000000" w:rsidRPr="00000000" w14:paraId="000001C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xi3tyevv13j" w:id="86"/>
      <w:bookmarkEnd w:id="8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6.5. Painel da praça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fonte única da verdade.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b0n1vgnv2y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Painel da Praça: a fonte oficial da verdade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materiais de remuneração são explícitos: o WS7 precisa de um Painel da Praça com receita recorrente líquida por produto, novas vendas no mês e origem, primeiras mensalidades pagas, implantações cobradas e recebidas, ativações digitais e indicadores operacionais, além de responsável pela atualização, procedimento de fechamento mensal e log de auditoria.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Recomendação prática:</w:t>
      </w:r>
      <w:r w:rsidDel="00000000" w:rsidR="00000000" w:rsidRPr="00000000">
        <w:rPr>
          <w:rtl w:val="0"/>
        </w:rPr>
        <w:t xml:space="preserve"> o painel oficial do WS7 deve conter somente 3 blocos.</w:t>
      </w:r>
    </w:p>
    <w:p w:rsidR="00000000" w:rsidDel="00000000" w:rsidP="00000000" w:rsidRDefault="00000000" w:rsidRPr="00000000" w14:paraId="000001D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kx1s6ow4tiw" w:id="88"/>
      <w:bookmarkEnd w:id="8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Bloco A — Receita</w:t>
      </w:r>
    </w:p>
    <w:p w:rsidR="00000000" w:rsidDel="00000000" w:rsidP="00000000" w:rsidRDefault="00000000" w:rsidRPr="00000000" w14:paraId="000001D5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MRR líquido da praça;</w:t>
      </w:r>
    </w:p>
    <w:p w:rsidR="00000000" w:rsidDel="00000000" w:rsidP="00000000" w:rsidRDefault="00000000" w:rsidRPr="00000000" w14:paraId="000001D6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novo MRR do mês;</w:t>
      </w:r>
    </w:p>
    <w:p w:rsidR="00000000" w:rsidDel="00000000" w:rsidP="00000000" w:rsidRDefault="00000000" w:rsidRPr="00000000" w14:paraId="000001D7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novas vendas;</w:t>
      </w:r>
    </w:p>
    <w:p w:rsidR="00000000" w:rsidDel="00000000" w:rsidP="00000000" w:rsidRDefault="00000000" w:rsidRPr="00000000" w14:paraId="000001D8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1ª mensalidade recebida;</w:t>
      </w:r>
    </w:p>
    <w:p w:rsidR="00000000" w:rsidDel="00000000" w:rsidP="00000000" w:rsidRDefault="00000000" w:rsidRPr="00000000" w14:paraId="000001D9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implantação recebida.</w:t>
      </w:r>
    </w:p>
    <w:p w:rsidR="00000000" w:rsidDel="00000000" w:rsidP="00000000" w:rsidRDefault="00000000" w:rsidRPr="00000000" w14:paraId="000001D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x60bxuvfljs" w:id="89"/>
      <w:bookmarkEnd w:id="8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Bloco B — Execução</w:t>
      </w:r>
    </w:p>
    <w:p w:rsidR="00000000" w:rsidDel="00000000" w:rsidP="00000000" w:rsidRDefault="00000000" w:rsidRPr="00000000" w14:paraId="000001DB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visitas qualificadas;</w:t>
      </w:r>
    </w:p>
    <w:p w:rsidR="00000000" w:rsidDel="00000000" w:rsidP="00000000" w:rsidRDefault="00000000" w:rsidRPr="00000000" w14:paraId="000001D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reuniões realizadas;</w:t>
      </w:r>
    </w:p>
    <w:p w:rsidR="00000000" w:rsidDel="00000000" w:rsidP="00000000" w:rsidRDefault="00000000" w:rsidRPr="00000000" w14:paraId="000001D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atualizado;</w:t>
      </w:r>
    </w:p>
    <w:p w:rsidR="00000000" w:rsidDel="00000000" w:rsidP="00000000" w:rsidRDefault="00000000" w:rsidRPr="00000000" w14:paraId="000001D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corretores cadastrados;</w:t>
      </w:r>
    </w:p>
    <w:p w:rsidR="00000000" w:rsidDel="00000000" w:rsidP="00000000" w:rsidRDefault="00000000" w:rsidRPr="00000000" w14:paraId="000001D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corretores ativos;</w:t>
      </w:r>
    </w:p>
    <w:p w:rsidR="00000000" w:rsidDel="00000000" w:rsidP="00000000" w:rsidRDefault="00000000" w:rsidRPr="00000000" w14:paraId="000001E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imobiliárias integradas;</w:t>
      </w:r>
    </w:p>
    <w:p w:rsidR="00000000" w:rsidDel="00000000" w:rsidP="00000000" w:rsidRDefault="00000000" w:rsidRPr="00000000" w14:paraId="000001E1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outros ativos definidos no modelo.</w:t>
      </w:r>
    </w:p>
    <w:p w:rsidR="00000000" w:rsidDel="00000000" w:rsidP="00000000" w:rsidRDefault="00000000" w:rsidRPr="00000000" w14:paraId="000001E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6butt8d1d1p" w:id="90"/>
      <w:bookmarkEnd w:id="9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Bloco C — Retorno e custo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remuneração total do sócio-local;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verba tática usada;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verba extraordinária usada;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 total da praça;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 como % da receita;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investimento vs retorno.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Ponto crítico:</w:t>
        <w:br w:type="textWrapping"/>
      </w:r>
      <w:r w:rsidDel="00000000" w:rsidR="00000000" w:rsidRPr="00000000">
        <w:rPr>
          <w:rtl w:val="0"/>
        </w:rPr>
        <w:t xml:space="preserve">o painel não existe para “medir tudo”. Existe para permitir payout correto e decisão diretiva clara.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n6alg7s17k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Rituais obrigatórios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materiais convergem para uma governança leve, mas recorrente. Há recomendação de weekly de foco, monthly de decisões, monthly score + payout e revisão trimestral do modelo.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Minha recomendação é esta:</w:t>
      </w:r>
    </w:p>
    <w:p w:rsidR="00000000" w:rsidDel="00000000" w:rsidP="00000000" w:rsidRDefault="00000000" w:rsidRPr="00000000" w14:paraId="000001E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0s2936fqxbk" w:id="92"/>
      <w:bookmarkEnd w:id="9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8.1. Weekly operacional da praça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F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alinhar prioridades da semana;</w:t>
      </w:r>
    </w:p>
    <w:p w:rsidR="00000000" w:rsidDel="00000000" w:rsidP="00000000" w:rsidRDefault="00000000" w:rsidRPr="00000000" w14:paraId="000001F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destravar atendimento, visitas, próximos passos e eventos;</w:t>
      </w:r>
    </w:p>
    <w:p w:rsidR="00000000" w:rsidDel="00000000" w:rsidP="00000000" w:rsidRDefault="00000000" w:rsidRPr="00000000" w14:paraId="000001F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corrigir perda de foco.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Duração sugerida:</w:t>
      </w:r>
    </w:p>
    <w:p w:rsidR="00000000" w:rsidDel="00000000" w:rsidP="00000000" w:rsidRDefault="00000000" w:rsidRPr="00000000" w14:paraId="000001F4">
      <w:pPr>
        <w:numPr>
          <w:ilvl w:val="0"/>
          <w:numId w:val="5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20–30 minutos.</w:t>
      </w:r>
    </w:p>
    <w:p w:rsidR="00000000" w:rsidDel="00000000" w:rsidP="00000000" w:rsidRDefault="00000000" w:rsidRPr="00000000" w14:paraId="000001F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y3elm6ij3e2" w:id="93"/>
      <w:bookmarkEnd w:id="9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8.2. Monthly score + payout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F7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fechar números do mês;</w:t>
      </w:r>
    </w:p>
    <w:p w:rsidR="00000000" w:rsidDel="00000000" w:rsidP="00000000" w:rsidRDefault="00000000" w:rsidRPr="00000000" w14:paraId="000001F8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elegibilidade de variáveis;</w:t>
      </w:r>
    </w:p>
    <w:p w:rsidR="00000000" w:rsidDel="00000000" w:rsidP="00000000" w:rsidRDefault="00000000" w:rsidRPr="00000000" w14:paraId="000001F9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divergências;</w:t>
      </w:r>
    </w:p>
    <w:p w:rsidR="00000000" w:rsidDel="00000000" w:rsidP="00000000" w:rsidRDefault="00000000" w:rsidRPr="00000000" w14:paraId="000001FA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aprovar pagamento.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ritual é o principal antídoto contra discussão informal no fim do mês.</w:t>
      </w:r>
    </w:p>
    <w:p w:rsidR="00000000" w:rsidDel="00000000" w:rsidP="00000000" w:rsidRDefault="00000000" w:rsidRPr="00000000" w14:paraId="000001F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cxlmr2ddq75" w:id="94"/>
      <w:bookmarkEnd w:id="9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8.3. Monthly de decisão diretiva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FE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analisar MRR por praça;</w:t>
      </w:r>
    </w:p>
    <w:p w:rsidR="00000000" w:rsidDel="00000000" w:rsidP="00000000" w:rsidRDefault="00000000" w:rsidRPr="00000000" w14:paraId="000001FF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custo vs retorno;</w:t>
      </w:r>
    </w:p>
    <w:p w:rsidR="00000000" w:rsidDel="00000000" w:rsidP="00000000" w:rsidRDefault="00000000" w:rsidRPr="00000000" w14:paraId="00000200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decidir se a praça segue igual, recebe reforço, muda de modelo ou entra em observação.</w:t>
      </w:r>
    </w:p>
    <w:p w:rsidR="00000000" w:rsidDel="00000000" w:rsidP="00000000" w:rsidRDefault="00000000" w:rsidRPr="00000000" w14:paraId="000002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ily21ybtupt" w:id="95"/>
      <w:bookmarkEnd w:id="9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8.4. Quarterly review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203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revisar o modelo da praça, não só o mês;</w:t>
      </w:r>
    </w:p>
    <w:p w:rsidR="00000000" w:rsidDel="00000000" w:rsidP="00000000" w:rsidRDefault="00000000" w:rsidRPr="00000000" w14:paraId="0000020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avaliar aprendizado, ROI e aderência do modelo;</w:t>
      </w:r>
    </w:p>
    <w:p w:rsidR="00000000" w:rsidDel="00000000" w:rsidP="00000000" w:rsidRDefault="00000000" w:rsidRPr="00000000" w14:paraId="00000205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decidir evolução, manutenção, redução ou encerramento.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está perfeitamente alinhado ao WS7, que já prevê revisão trimestral com foco em aprendizado e ROI.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zj01t62oti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Metas mínimas e elegibilidade de pagamento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material consolidado sugere metas mensais com tolerância trimestral e mínimo de vendas para elegibilidade de bônus, justamente para evitar bônus operacional sem resultado mínimo de negócio.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Minha recomendação oficial para o WS7 é:</w:t>
      </w:r>
    </w:p>
    <w:p w:rsidR="00000000" w:rsidDel="00000000" w:rsidP="00000000" w:rsidRDefault="00000000" w:rsidRPr="00000000" w14:paraId="000002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1exizzkkq" w:id="97"/>
      <w:bookmarkEnd w:id="9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Regra 1 — Variável operacional não é automática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só é paga integralmente se houver:</w:t>
      </w:r>
    </w:p>
    <w:p w:rsidR="00000000" w:rsidDel="00000000" w:rsidP="00000000" w:rsidRDefault="00000000" w:rsidRPr="00000000" w14:paraId="0000020D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cumprimento mínimo de execução;</w:t>
      </w:r>
    </w:p>
    <w:p w:rsidR="00000000" w:rsidDel="00000000" w:rsidP="00000000" w:rsidRDefault="00000000" w:rsidRPr="00000000" w14:paraId="0000020E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mínimo de vendas definido;</w:t>
      </w:r>
    </w:p>
    <w:p w:rsidR="00000000" w:rsidDel="00000000" w:rsidP="00000000" w:rsidRDefault="00000000" w:rsidRPr="00000000" w14:paraId="0000020F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minimamente íntegro;</w:t>
      </w:r>
    </w:p>
    <w:p w:rsidR="00000000" w:rsidDel="00000000" w:rsidP="00000000" w:rsidRDefault="00000000" w:rsidRPr="00000000" w14:paraId="00000210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 operacional auditável.</w:t>
      </w:r>
    </w:p>
    <w:p w:rsidR="00000000" w:rsidDel="00000000" w:rsidP="00000000" w:rsidRDefault="00000000" w:rsidRPr="00000000" w14:paraId="000002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91j21l2w2rw" w:id="98"/>
      <w:bookmarkEnd w:id="9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Regra 2 — Tolerância trimestral existe, mas não elimina disciplina mensal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mês ruim não deve matar o incentivo sozinho, mas também não pode esconder desorganização crônica.</w:t>
      </w:r>
    </w:p>
    <w:p w:rsidR="00000000" w:rsidDel="00000000" w:rsidP="00000000" w:rsidRDefault="00000000" w:rsidRPr="00000000" w14:paraId="000002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gvab4uvxv0v" w:id="99"/>
      <w:bookmarkEnd w:id="9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Regra 3 — Mês sem evidência = mês sem reconhecimento cheio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 praça não apresenta dados confiáveis, relatório e cadência mínima, o pagamento variável deve ser travado até validação.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piloto de Goiânia mostra um bom exemplo de governança mínima: visitas presenciais registradas no CRM, relatório semanal, CRM atualizado e uso de verba somente com aprovação, justificativa e nota fiscal.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m9dxfguynl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Regras da caixinha local e verba extraordinária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WS7 já nasce com a ideia de “caixinha local com justificativa e aprendizado”, não de um orçamento solto.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Minha recomendação de política:</w:t>
      </w:r>
    </w:p>
    <w:p w:rsidR="00000000" w:rsidDel="00000000" w:rsidP="00000000" w:rsidRDefault="00000000" w:rsidRPr="00000000" w14:paraId="000002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v2jdvif5cyl" w:id="101"/>
      <w:bookmarkEnd w:id="10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10.1. Verba tática recorrente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Pequena, previsível e simples.</w:t>
        <w:br w:type="textWrapping"/>
        <w:t xml:space="preserve">Serve para deslocamentos, pequenas ativações e microações locais.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material sugere, inclusive, uma referência inicial de verba tática fixa pequena, como habilitador de campo, com extras aprovados caso a caso.</w:t>
      </w:r>
    </w:p>
    <w:p w:rsidR="00000000" w:rsidDel="00000000" w:rsidP="00000000" w:rsidRDefault="00000000" w:rsidRPr="00000000" w14:paraId="000002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g7q46f2qzao" w:id="102"/>
      <w:bookmarkEnd w:id="10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10.2. Verba extraordinária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Só pode existir quando houver:</w:t>
      </w:r>
    </w:p>
    <w:p w:rsidR="00000000" w:rsidDel="00000000" w:rsidP="00000000" w:rsidRDefault="00000000" w:rsidRPr="00000000" w14:paraId="0000021F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objetivo claro;</w:t>
      </w:r>
    </w:p>
    <w:p w:rsidR="00000000" w:rsidDel="00000000" w:rsidP="00000000" w:rsidRDefault="00000000" w:rsidRPr="00000000" w14:paraId="0000022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hipótese de retorno;</w:t>
      </w:r>
    </w:p>
    <w:p w:rsidR="00000000" w:rsidDel="00000000" w:rsidP="00000000" w:rsidRDefault="00000000" w:rsidRPr="00000000" w14:paraId="0000022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definido;</w:t>
      </w:r>
    </w:p>
    <w:p w:rsidR="00000000" w:rsidDel="00000000" w:rsidP="00000000" w:rsidRDefault="00000000" w:rsidRPr="00000000" w14:paraId="0000022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prazo;</w:t>
      </w:r>
    </w:p>
    <w:p w:rsidR="00000000" w:rsidDel="00000000" w:rsidP="00000000" w:rsidRDefault="00000000" w:rsidRPr="00000000" w14:paraId="0000022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responsável;</w:t>
      </w:r>
    </w:p>
    <w:p w:rsidR="00000000" w:rsidDel="00000000" w:rsidP="00000000" w:rsidRDefault="00000000" w:rsidRPr="00000000" w14:paraId="00000224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critério de avaliação posterior.</w:t>
      </w:r>
    </w:p>
    <w:p w:rsidR="00000000" w:rsidDel="00000000" w:rsidP="00000000" w:rsidRDefault="00000000" w:rsidRPr="00000000" w14:paraId="000002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97mmblyixqd" w:id="103"/>
      <w:bookmarkEnd w:id="10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10.3. Prestação simples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verba extraordinária deve ter:</w:t>
      </w:r>
    </w:p>
    <w:p w:rsidR="00000000" w:rsidDel="00000000" w:rsidP="00000000" w:rsidRDefault="00000000" w:rsidRPr="00000000" w14:paraId="00000227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aprovação;</w:t>
      </w:r>
    </w:p>
    <w:p w:rsidR="00000000" w:rsidDel="00000000" w:rsidP="00000000" w:rsidRDefault="00000000" w:rsidRPr="00000000" w14:paraId="0000022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justificativa;</w:t>
      </w:r>
    </w:p>
    <w:p w:rsidR="00000000" w:rsidDel="00000000" w:rsidP="00000000" w:rsidRDefault="00000000" w:rsidRPr="00000000" w14:paraId="0000022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 fiscal ou comprovação;</w:t>
      </w:r>
    </w:p>
    <w:p w:rsidR="00000000" w:rsidDel="00000000" w:rsidP="00000000" w:rsidRDefault="00000000" w:rsidRPr="00000000" w14:paraId="0000022A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do aprendizado.</w:t>
      </w:r>
    </w:p>
    <w:p w:rsidR="00000000" w:rsidDel="00000000" w:rsidP="00000000" w:rsidRDefault="00000000" w:rsidRPr="00000000" w14:paraId="000002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k5yo1xd5imk" w:id="104"/>
      <w:bookmarkEnd w:id="10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10.4. Implantação como funding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 existir, mas deve ser tratada como mecanismo tático, não como centro do modelo. Os materiais convergem que implantação é componente secundário e, na maior parte dos casos, deveria ficar em faixa modesta, para não distorcer o foco comercial.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8zsupsuel7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Contrato, aditivo e documentação oficial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materiais já detalham o que precisa constar na documentação: base de cálculo, produtos incluídos, percentuais, regras de 1ª mensalidade, implantação, ativações digitais, faixas de recorrência, condições de ajuda de custo, gatilhos de revisão, canal de assinatura e armazenamento da versão final.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Recomendação objetiva:</w:t>
        <w:br w:type="textWrapping"/>
      </w:r>
      <w:r w:rsidDel="00000000" w:rsidR="00000000" w:rsidRPr="00000000">
        <w:rPr>
          <w:rtl w:val="0"/>
        </w:rPr>
        <w:t xml:space="preserve">nenhuma praça entra no WS7 sem contrato/aditivo com:</w:t>
      </w:r>
    </w:p>
    <w:p w:rsidR="00000000" w:rsidDel="00000000" w:rsidP="00000000" w:rsidRDefault="00000000" w:rsidRPr="00000000" w14:paraId="000002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líquida oficial;</w:t>
      </w:r>
    </w:p>
    <w:p w:rsidR="00000000" w:rsidDel="00000000" w:rsidP="00000000" w:rsidRDefault="00000000" w:rsidRPr="00000000" w14:paraId="000002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produtos incluídos e excluídos;</w:t>
      </w:r>
    </w:p>
    <w:p w:rsidR="00000000" w:rsidDel="00000000" w:rsidP="00000000" w:rsidRDefault="00000000" w:rsidRPr="00000000" w14:paraId="000002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regra da 1ª mensalidade;</w:t>
      </w:r>
    </w:p>
    <w:p w:rsidR="00000000" w:rsidDel="00000000" w:rsidP="00000000" w:rsidRDefault="00000000" w:rsidRPr="00000000" w14:paraId="000002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regra da recorrência;</w:t>
      </w:r>
    </w:p>
    <w:p w:rsidR="00000000" w:rsidDel="00000000" w:rsidP="00000000" w:rsidRDefault="00000000" w:rsidRPr="00000000" w14:paraId="000002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regra de implantação;</w:t>
      </w:r>
    </w:p>
    <w:p w:rsidR="00000000" w:rsidDel="00000000" w:rsidP="00000000" w:rsidRDefault="00000000" w:rsidRPr="00000000" w14:paraId="000002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vigência de campanha temporária;</w:t>
      </w:r>
    </w:p>
    <w:p w:rsidR="00000000" w:rsidDel="00000000" w:rsidP="00000000" w:rsidRDefault="00000000" w:rsidRPr="00000000" w14:paraId="000002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gatilhos de revisão;</w:t>
      </w:r>
    </w:p>
    <w:p w:rsidR="00000000" w:rsidDel="00000000" w:rsidP="00000000" w:rsidRDefault="00000000" w:rsidRPr="00000000" w14:paraId="000002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cláusula de exceção;</w:t>
      </w:r>
    </w:p>
    <w:p w:rsidR="00000000" w:rsidDel="00000000" w:rsidP="00000000" w:rsidRDefault="00000000" w:rsidRPr="00000000" w14:paraId="000002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cláusula de encerramento ou migração de modelo.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isso, o WS7 continua sujeito a memória oral e renegociação implícita.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xdnnb07w94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Onboarding do sócio-local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checklist de implementação também é útil aqui: kick-off com objetivos do trimestre, plano 30/60/90 dias, onboarding com Comercial, Operações, CS, Marketing, Produto/Dados e Financeiro, além de kit de campo e acessos.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Minha recomendação é que toda nova praça tenha um onboarding padrão em 10 dias:</w:t>
      </w:r>
    </w:p>
    <w:p w:rsidR="00000000" w:rsidDel="00000000" w:rsidP="00000000" w:rsidRDefault="00000000" w:rsidRPr="00000000" w14:paraId="000002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pjskddw1u0w" w:id="107"/>
      <w:bookmarkEnd w:id="10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Dia 1–2</w:t>
      </w:r>
    </w:p>
    <w:p w:rsidR="00000000" w:rsidDel="00000000" w:rsidP="00000000" w:rsidRDefault="00000000" w:rsidRPr="00000000" w14:paraId="00000240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kick-off;</w:t>
      </w:r>
    </w:p>
    <w:p w:rsidR="00000000" w:rsidDel="00000000" w:rsidP="00000000" w:rsidRDefault="00000000" w:rsidRPr="00000000" w14:paraId="00000241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tese da praça;</w:t>
      </w:r>
    </w:p>
    <w:p w:rsidR="00000000" w:rsidDel="00000000" w:rsidP="00000000" w:rsidRDefault="00000000" w:rsidRPr="00000000" w14:paraId="00000242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metas do trimestre;</w:t>
      </w:r>
    </w:p>
    <w:p w:rsidR="00000000" w:rsidDel="00000000" w:rsidP="00000000" w:rsidRDefault="00000000" w:rsidRPr="00000000" w14:paraId="00000243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papel do sócio-local.</w:t>
      </w:r>
    </w:p>
    <w:p w:rsidR="00000000" w:rsidDel="00000000" w:rsidP="00000000" w:rsidRDefault="00000000" w:rsidRPr="00000000" w14:paraId="000002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nf42158f4dy" w:id="108"/>
      <w:bookmarkEnd w:id="10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Dia 3–5</w:t>
      </w:r>
    </w:p>
    <w:p w:rsidR="00000000" w:rsidDel="00000000" w:rsidP="00000000" w:rsidRDefault="00000000" w:rsidRPr="00000000" w14:paraId="00000245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pitch comercial;</w:t>
      </w:r>
    </w:p>
    <w:p w:rsidR="00000000" w:rsidDel="00000000" w:rsidP="00000000" w:rsidRDefault="00000000" w:rsidRPr="00000000" w14:paraId="0000024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processo de CRM;</w:t>
      </w:r>
    </w:p>
    <w:p w:rsidR="00000000" w:rsidDel="00000000" w:rsidP="00000000" w:rsidRDefault="00000000" w:rsidRPr="00000000" w14:paraId="0000024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regras de visitas e atendimento;</w:t>
      </w:r>
    </w:p>
    <w:p w:rsidR="00000000" w:rsidDel="00000000" w:rsidP="00000000" w:rsidRDefault="00000000" w:rsidRPr="00000000" w14:paraId="0000024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rotina de follow-up;</w:t>
      </w:r>
    </w:p>
    <w:p w:rsidR="00000000" w:rsidDel="00000000" w:rsidP="00000000" w:rsidRDefault="00000000" w:rsidRPr="00000000" w14:paraId="00000249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leitura do painel.</w:t>
      </w:r>
    </w:p>
    <w:p w:rsidR="00000000" w:rsidDel="00000000" w:rsidP="00000000" w:rsidRDefault="00000000" w:rsidRPr="00000000" w14:paraId="000002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84uy9hrc2l3" w:id="109"/>
      <w:bookmarkEnd w:id="10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Dia 6–8</w:t>
      </w:r>
    </w:p>
    <w:p w:rsidR="00000000" w:rsidDel="00000000" w:rsidP="00000000" w:rsidRDefault="00000000" w:rsidRPr="00000000" w14:paraId="0000024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marketing local;</w:t>
      </w:r>
    </w:p>
    <w:p w:rsidR="00000000" w:rsidDel="00000000" w:rsidP="00000000" w:rsidRDefault="00000000" w:rsidRPr="00000000" w14:paraId="0000024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verba;</w:t>
      </w:r>
    </w:p>
    <w:p w:rsidR="00000000" w:rsidDel="00000000" w:rsidP="00000000" w:rsidRDefault="00000000" w:rsidRPr="00000000" w14:paraId="0000024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e ativações;</w:t>
      </w:r>
    </w:p>
    <w:p w:rsidR="00000000" w:rsidDel="00000000" w:rsidP="00000000" w:rsidRDefault="00000000" w:rsidRPr="00000000" w14:paraId="0000024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playbook de prova social / agenda local.</w:t>
      </w:r>
    </w:p>
    <w:p w:rsidR="00000000" w:rsidDel="00000000" w:rsidP="00000000" w:rsidRDefault="00000000" w:rsidRPr="00000000" w14:paraId="0000024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hdiflrd3v08" w:id="110"/>
      <w:bookmarkEnd w:id="1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Dia 9–10</w:t>
      </w:r>
    </w:p>
    <w:p w:rsidR="00000000" w:rsidDel="00000000" w:rsidP="00000000" w:rsidRDefault="00000000" w:rsidRPr="00000000" w14:paraId="00000250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revisão final de acessos;</w:t>
      </w:r>
    </w:p>
    <w:p w:rsidR="00000000" w:rsidDel="00000000" w:rsidP="00000000" w:rsidRDefault="00000000" w:rsidRPr="00000000" w14:paraId="00000251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definição de rituais;</w:t>
      </w:r>
    </w:p>
    <w:p w:rsidR="00000000" w:rsidDel="00000000" w:rsidP="00000000" w:rsidRDefault="00000000" w:rsidRPr="00000000" w14:paraId="00000252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fechamento da agenda de 30 dias.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Ponto crítico:</w:t>
        <w:br w:type="textWrapping"/>
      </w:r>
      <w:r w:rsidDel="00000000" w:rsidR="00000000" w:rsidRPr="00000000">
        <w:rPr>
          <w:rtl w:val="0"/>
        </w:rPr>
        <w:t xml:space="preserve">como sua tese é que o sócio-local deve começar mais comercial e ajudando como closer, esse onboarding precisa incluir explicitamente:</w:t>
      </w:r>
    </w:p>
    <w:p w:rsidR="00000000" w:rsidDel="00000000" w:rsidP="00000000" w:rsidRDefault="00000000" w:rsidRPr="00000000" w14:paraId="00000254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padrão de atendimento;</w:t>
      </w:r>
    </w:p>
    <w:p w:rsidR="00000000" w:rsidDel="00000000" w:rsidP="00000000" w:rsidRDefault="00000000" w:rsidRPr="00000000" w14:paraId="0000025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critérios de qualificação;</w:t>
      </w:r>
    </w:p>
    <w:p w:rsidR="00000000" w:rsidDel="00000000" w:rsidP="00000000" w:rsidRDefault="00000000" w:rsidRPr="00000000" w14:paraId="0000025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fechamento;</w:t>
      </w:r>
    </w:p>
    <w:p w:rsidR="00000000" w:rsidDel="00000000" w:rsidP="00000000" w:rsidRDefault="00000000" w:rsidRPr="00000000" w14:paraId="0000025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handoff;</w:t>
      </w:r>
    </w:p>
    <w:p w:rsidR="00000000" w:rsidDel="00000000" w:rsidP="00000000" w:rsidRDefault="00000000" w:rsidRPr="00000000" w14:paraId="00000258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do CRM.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d3absaxaup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Regras de revisão, correção e pausa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diretoria precisa decidir não só “quanto pagar”, mas também “quando corrigir e quando parar”. O WS7 foi desenhado para revisão periódica e leitura de ROI.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Minha recomendação:</w:t>
      </w:r>
    </w:p>
    <w:p w:rsidR="00000000" w:rsidDel="00000000" w:rsidP="00000000" w:rsidRDefault="00000000" w:rsidRPr="00000000" w14:paraId="0000025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honedtf02xh" w:id="112"/>
      <w:bookmarkEnd w:id="1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Situação A — Manter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Quando:</w:t>
      </w:r>
    </w:p>
    <w:p w:rsidR="00000000" w:rsidDel="00000000" w:rsidP="00000000" w:rsidRDefault="00000000" w:rsidRPr="00000000" w14:paraId="0000025F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praça cumpre rituais;</w:t>
      </w:r>
    </w:p>
    <w:p w:rsidR="00000000" w:rsidDel="00000000" w:rsidP="00000000" w:rsidRDefault="00000000" w:rsidRPr="00000000" w14:paraId="00000260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dados são confiáveis;</w:t>
      </w:r>
    </w:p>
    <w:p w:rsidR="00000000" w:rsidDel="00000000" w:rsidP="00000000" w:rsidRDefault="00000000" w:rsidRPr="00000000" w14:paraId="00000261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há evolução coerente de MRR ou sinais consistentes;</w:t>
      </w:r>
    </w:p>
    <w:p w:rsidR="00000000" w:rsidDel="00000000" w:rsidP="00000000" w:rsidRDefault="00000000" w:rsidRPr="00000000" w14:paraId="00000262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 está dentro do aceitável.</w:t>
      </w:r>
    </w:p>
    <w:p w:rsidR="00000000" w:rsidDel="00000000" w:rsidP="00000000" w:rsidRDefault="00000000" w:rsidRPr="00000000" w14:paraId="0000026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ariw86vomo" w:id="113"/>
      <w:bookmarkEnd w:id="1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Situação B — Ajustar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Quando:</w:t>
      </w:r>
    </w:p>
    <w:p w:rsidR="00000000" w:rsidDel="00000000" w:rsidP="00000000" w:rsidRDefault="00000000" w:rsidRPr="00000000" w14:paraId="00000265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execução existe, mas modelo está mal calibrado;</w:t>
      </w:r>
    </w:p>
    <w:p w:rsidR="00000000" w:rsidDel="00000000" w:rsidP="00000000" w:rsidRDefault="00000000" w:rsidRPr="00000000" w14:paraId="00000266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praça tem tração, porém a remuneração está desalinhada;</w:t>
      </w:r>
    </w:p>
    <w:p w:rsidR="00000000" w:rsidDel="00000000" w:rsidP="00000000" w:rsidRDefault="00000000" w:rsidRPr="00000000" w14:paraId="00000267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campanha temporária perdeu sentido;</w:t>
      </w:r>
    </w:p>
    <w:p w:rsidR="00000000" w:rsidDel="00000000" w:rsidP="00000000" w:rsidRDefault="00000000" w:rsidRPr="00000000" w14:paraId="00000268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 de fase foi batido e modelo não migrou.</w:t>
      </w:r>
    </w:p>
    <w:p w:rsidR="00000000" w:rsidDel="00000000" w:rsidP="00000000" w:rsidRDefault="00000000" w:rsidRPr="00000000" w14:paraId="0000026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vaphs1kyg6m" w:id="114"/>
      <w:bookmarkEnd w:id="1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Situação C — Colocar em observação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Quando:</w:t>
      </w:r>
    </w:p>
    <w:p w:rsidR="00000000" w:rsidDel="00000000" w:rsidP="00000000" w:rsidRDefault="00000000" w:rsidRPr="00000000" w14:paraId="0000026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falta disciplina de CRM;</w:t>
      </w:r>
    </w:p>
    <w:p w:rsidR="00000000" w:rsidDel="00000000" w:rsidP="00000000" w:rsidRDefault="00000000" w:rsidRPr="00000000" w14:paraId="000002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rituais falham;</w:t>
      </w:r>
    </w:p>
    <w:p w:rsidR="00000000" w:rsidDel="00000000" w:rsidP="00000000" w:rsidRDefault="00000000" w:rsidRPr="00000000" w14:paraId="0000026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verba é usada sem lógica clara;</w:t>
      </w:r>
    </w:p>
    <w:p w:rsidR="00000000" w:rsidDel="00000000" w:rsidP="00000000" w:rsidRDefault="00000000" w:rsidRPr="00000000" w14:paraId="0000026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há execução irregular por mais de um ciclo.</w:t>
      </w:r>
    </w:p>
    <w:p w:rsidR="00000000" w:rsidDel="00000000" w:rsidP="00000000" w:rsidRDefault="00000000" w:rsidRPr="00000000" w14:paraId="0000026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fjmz3gqadqr" w:id="115"/>
      <w:bookmarkEnd w:id="1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Situação D — Pausar / encerrar / rebaixar o modelo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Quando:</w:t>
      </w:r>
    </w:p>
    <w:p w:rsidR="00000000" w:rsidDel="00000000" w:rsidP="00000000" w:rsidRDefault="00000000" w:rsidRPr="00000000" w14:paraId="00000271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praça não demonstra tese econômica;</w:t>
      </w:r>
    </w:p>
    <w:p w:rsidR="00000000" w:rsidDel="00000000" w:rsidP="00000000" w:rsidRDefault="00000000" w:rsidRPr="00000000" w14:paraId="00000272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 e energia não se justificam;</w:t>
      </w:r>
    </w:p>
    <w:p w:rsidR="00000000" w:rsidDel="00000000" w:rsidP="00000000" w:rsidRDefault="00000000" w:rsidRPr="00000000" w14:paraId="00000273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há repetição de baixa execução sem evidência de correção;</w:t>
      </w:r>
    </w:p>
    <w:p w:rsidR="00000000" w:rsidDel="00000000" w:rsidP="00000000" w:rsidRDefault="00000000" w:rsidRPr="00000000" w14:paraId="00000274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modelo full/híbrido não se sustenta e a praça precisa migrar para remoto.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wy083at3rs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Política de exceção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item é obrigatório. O checklist já manda definir política de exceção e limites de risco.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Minha recomendação: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exceção só pode ser aprovada se tiver:</w:t>
      </w:r>
    </w:p>
    <w:p w:rsidR="00000000" w:rsidDel="00000000" w:rsidP="00000000" w:rsidRDefault="00000000" w:rsidRPr="00000000" w14:paraId="0000027A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justificativa estratégica clara;</w:t>
      </w:r>
    </w:p>
    <w:p w:rsidR="00000000" w:rsidDel="00000000" w:rsidP="00000000" w:rsidRDefault="00000000" w:rsidRPr="00000000" w14:paraId="0000027B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duração definida;</w:t>
      </w:r>
    </w:p>
    <w:p w:rsidR="00000000" w:rsidDel="00000000" w:rsidP="00000000" w:rsidRDefault="00000000" w:rsidRPr="00000000" w14:paraId="0000027C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número-alvo;</w:t>
      </w:r>
    </w:p>
    <w:p w:rsidR="00000000" w:rsidDel="00000000" w:rsidP="00000000" w:rsidRDefault="00000000" w:rsidRPr="00000000" w14:paraId="0000027D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critério de sucesso;</w:t>
      </w:r>
    </w:p>
    <w:p w:rsidR="00000000" w:rsidDel="00000000" w:rsidP="00000000" w:rsidRDefault="00000000" w:rsidRPr="00000000" w14:paraId="0000027E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responsável;</w:t>
      </w:r>
    </w:p>
    <w:p w:rsidR="00000000" w:rsidDel="00000000" w:rsidP="00000000" w:rsidRDefault="00000000" w:rsidRPr="00000000" w14:paraId="0000027F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de revisão.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esses itens, não é exceção; é improviso.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rfy18ums9c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Recomendação executiva da Parte 3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política oficial do WS7 deveria ser aprovada assim:</w:t>
      </w:r>
    </w:p>
    <w:p w:rsidR="00000000" w:rsidDel="00000000" w:rsidP="00000000" w:rsidRDefault="00000000" w:rsidRPr="00000000" w14:paraId="00000284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Toda praça terá classificação formal</w:t>
      </w:r>
      <w:r w:rsidDel="00000000" w:rsidR="00000000" w:rsidRPr="00000000">
        <w:rPr>
          <w:rtl w:val="0"/>
        </w:rPr>
        <w:t xml:space="preserve">: full, híbrida ou remota.</w:t>
      </w:r>
    </w:p>
    <w:p w:rsidR="00000000" w:rsidDel="00000000" w:rsidP="00000000" w:rsidRDefault="00000000" w:rsidRPr="00000000" w14:paraId="0000028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Toda praça terá ficha oficial de modelo</w:t>
      </w:r>
      <w:r w:rsidDel="00000000" w:rsidR="00000000" w:rsidRPr="00000000">
        <w:rPr>
          <w:rtl w:val="0"/>
        </w:rPr>
        <w:t xml:space="preserve">: remuneração, verba, metas, gates e owner.</w:t>
      </w:r>
    </w:p>
    <w:p w:rsidR="00000000" w:rsidDel="00000000" w:rsidP="00000000" w:rsidRDefault="00000000" w:rsidRPr="00000000" w14:paraId="0000028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Toda praça terá painel oficial</w:t>
      </w:r>
      <w:r w:rsidDel="00000000" w:rsidR="00000000" w:rsidRPr="00000000">
        <w:rPr>
          <w:rtl w:val="0"/>
        </w:rPr>
        <w:t xml:space="preserve"> com receita, execução e custo/retorno.</w:t>
      </w:r>
    </w:p>
    <w:p w:rsidR="00000000" w:rsidDel="00000000" w:rsidP="00000000" w:rsidRDefault="00000000" w:rsidRPr="00000000" w14:paraId="0000028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Todo pagamento variável dependerá de fechamento mensal auditável.</w:t>
      </w:r>
    </w:p>
    <w:p w:rsidR="00000000" w:rsidDel="00000000" w:rsidP="00000000" w:rsidRDefault="00000000" w:rsidRPr="00000000" w14:paraId="0000028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Toda praça terá rituais obrigatórios</w:t>
      </w:r>
      <w:r w:rsidDel="00000000" w:rsidR="00000000" w:rsidRPr="00000000">
        <w:rPr>
          <w:rtl w:val="0"/>
        </w:rPr>
        <w:t xml:space="preserve">: weekly operacional, monthly score + payout, monthly de decisão e quarterly review.</w:t>
      </w:r>
    </w:p>
    <w:p w:rsidR="00000000" w:rsidDel="00000000" w:rsidP="00000000" w:rsidRDefault="00000000" w:rsidRPr="00000000" w14:paraId="0000028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Toda verba local terá lógica de uso e prestação simples.</w:t>
      </w:r>
    </w:p>
    <w:p w:rsidR="00000000" w:rsidDel="00000000" w:rsidP="00000000" w:rsidRDefault="00000000" w:rsidRPr="00000000" w14:paraId="0000028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Toda campanha e todo piloto terão prazo, teto e revisão.</w:t>
      </w:r>
    </w:p>
    <w:p w:rsidR="00000000" w:rsidDel="00000000" w:rsidP="00000000" w:rsidRDefault="00000000" w:rsidRPr="00000000" w14:paraId="0000028B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Toda exceção exigirá aprovação formal da diretoria.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b06ekv5sef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Fechamento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 Parte 1 definiu “por que o WS7 existe” e a Parte 2 definiu “como o modelo funciona”, a Parte 3 resolve a pergunta mais importante para a diretoria:</w:t>
      </w:r>
    </w:p>
    <w:p w:rsidR="00000000" w:rsidDel="00000000" w:rsidP="00000000" w:rsidRDefault="00000000" w:rsidRPr="00000000" w14:paraId="0000028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garantir que o WS7 vire sistema de gestão por praça, e não coleção de combinados?</w:t>
      </w:r>
    </w:p>
    <w:p w:rsidR="00000000" w:rsidDel="00000000" w:rsidP="00000000" w:rsidRDefault="00000000" w:rsidRPr="00000000" w14:paraId="00000290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A resposta, pelos próprios materiais, é:</w:t>
        <w:br w:type="textWrapping"/>
        <w:t xml:space="preserve">poucas regras, poucos números, poucos rituais, base oficial de cálculo, caixinha com justificativa, revisão trimestral e decisão objetiva por praça.</w:t>
      </w:r>
    </w:p>
    <w:p w:rsidR="00000000" w:rsidDel="00000000" w:rsidP="00000000" w:rsidRDefault="00000000" w:rsidRPr="00000000" w14:paraId="0000029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cxor5mc289y" w:id="119"/>
      <w:bookmarkEnd w:id="1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WS7 — Estratégia de Remuneração do Sócio-Local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sfn4iqgsbn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WS7 — Estratégia Consolidada de Remuneração do Sócio-Local</w:t>
      </w:r>
    </w:p>
    <w:p w:rsidR="00000000" w:rsidDel="00000000" w:rsidP="00000000" w:rsidRDefault="00000000" w:rsidRPr="00000000" w14:paraId="000002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nbrf3b69sb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Finalidade do documento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consolida a tese estratégica, a arquitetura do modelo e a governança do WS7 — Remuneração e Incentivos do Sócio-Local.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não é apenas definir remuneração. O objetivo é criar um mecanismo que permita à Órulo viabilizar expansão territorial com presença local, governança mínima, metas claras e racionalidade econômica por praça.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pergunta central do WS7 não é “quanto pagar ao sócio-local”, mas sim:</w:t>
      </w:r>
    </w:p>
    <w:p w:rsidR="00000000" w:rsidDel="00000000" w:rsidP="00000000" w:rsidRDefault="00000000" w:rsidRPr="00000000" w14:paraId="000002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estruturar presença local de forma replicável, controlada e economicamente justificável para acelerar o crescimento por praça?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ywe443ftat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Resumo executivo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presença local é uma alavanca importante para a evolução das praças. Ela aumenta densidade comercial, reduz variância operacional, acelera relacionamento, facilita ativação de stakeholders e melhora capacidade de execução no campo.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problema é que, sem modelo claro, o investimento por praça tende a virar acordo informal, sem padrão, sem governança e sem tese econômica explícita.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WS7 existe para resolver isso.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tese central é:</w:t>
      </w:r>
    </w:p>
    <w:p w:rsidR="00000000" w:rsidDel="00000000" w:rsidP="00000000" w:rsidRDefault="00000000" w:rsidRPr="00000000" w14:paraId="0000029E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Órulo deve tratar o sócio-local como alavanca de crescimento territorial;</w:t>
      </w:r>
    </w:p>
    <w:p w:rsidR="00000000" w:rsidDel="00000000" w:rsidP="00000000" w:rsidRDefault="00000000" w:rsidRPr="00000000" w14:paraId="0000029F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nem toda praça comporta um sócio-local full-time desde o início;</w:t>
      </w:r>
    </w:p>
    <w:p w:rsidR="00000000" w:rsidDel="00000000" w:rsidP="00000000" w:rsidRDefault="00000000" w:rsidRPr="00000000" w14:paraId="000002A0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modelo precisa variar conforme o estágio e o potencial da praça;</w:t>
      </w:r>
    </w:p>
    <w:p w:rsidR="00000000" w:rsidDel="00000000" w:rsidP="00000000" w:rsidRDefault="00000000" w:rsidRPr="00000000" w14:paraId="000002A1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início, o sócio-local deve atuar com componente comercial forte, inclusive apoiando atendimentos e conversões como closer;</w:t>
      </w:r>
    </w:p>
    <w:p w:rsidR="00000000" w:rsidDel="00000000" w:rsidP="00000000" w:rsidRDefault="00000000" w:rsidRPr="00000000" w14:paraId="000002A2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remuneração deve proteger o ramp-up, exigir execução mínima e convergir para um modelo sustentável no médio e longo prazo;</w:t>
      </w:r>
    </w:p>
    <w:p w:rsidR="00000000" w:rsidDel="00000000" w:rsidP="00000000" w:rsidRDefault="00000000" w:rsidRPr="00000000" w14:paraId="000002A3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diretoria deve decidir por praça, com base em poucos indicadores, poucos rituais e regras claras de revisão.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rvns82dh7c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Problema que o WS7 resolve</w:t>
      </w:r>
    </w:p>
    <w:p w:rsidR="00000000" w:rsidDel="00000000" w:rsidP="00000000" w:rsidRDefault="00000000" w:rsidRPr="00000000" w14:paraId="000002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axblbelaq7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Problema operacional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modelo claro:</w:t>
      </w:r>
    </w:p>
    <w:p w:rsidR="00000000" w:rsidDel="00000000" w:rsidP="00000000" w:rsidRDefault="00000000" w:rsidRPr="00000000" w14:paraId="000002A8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papel do sócio-local fica difuso;</w:t>
      </w:r>
    </w:p>
    <w:p w:rsidR="00000000" w:rsidDel="00000000" w:rsidP="00000000" w:rsidRDefault="00000000" w:rsidRPr="00000000" w14:paraId="000002A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praça depende de acordos pessoais;</w:t>
      </w:r>
    </w:p>
    <w:p w:rsidR="00000000" w:rsidDel="00000000" w:rsidP="00000000" w:rsidRDefault="00000000" w:rsidRPr="00000000" w14:paraId="000002A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padrão de atuação;</w:t>
      </w:r>
    </w:p>
    <w:p w:rsidR="00000000" w:rsidDel="00000000" w:rsidP="00000000" w:rsidRDefault="00000000" w:rsidRPr="00000000" w14:paraId="000002AB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presença local perde conexão com o resultado esperado.</w:t>
      </w:r>
    </w:p>
    <w:p w:rsidR="00000000" w:rsidDel="00000000" w:rsidP="00000000" w:rsidRDefault="00000000" w:rsidRPr="00000000" w14:paraId="000002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jyd0tto67d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Problema econômico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início da praça exige esforço antes da receita aparecer.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 remuneração depende apenas de MRR maduro:</w:t>
      </w:r>
    </w:p>
    <w:p w:rsidR="00000000" w:rsidDel="00000000" w:rsidP="00000000" w:rsidRDefault="00000000" w:rsidRPr="00000000" w14:paraId="000002AF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modelo desincentiva o ramp-up;</w:t>
      </w:r>
    </w:p>
    <w:p w:rsidR="00000000" w:rsidDel="00000000" w:rsidP="00000000" w:rsidRDefault="00000000" w:rsidRPr="00000000" w14:paraId="000002B0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sócio-local tende a abandonar a fase mais difícil;</w:t>
      </w:r>
    </w:p>
    <w:p w:rsidR="00000000" w:rsidDel="00000000" w:rsidP="00000000" w:rsidRDefault="00000000" w:rsidRPr="00000000" w14:paraId="000002B1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empresa terceiriza risco demais para o parceiro local.</w:t>
      </w:r>
    </w:p>
    <w:p w:rsidR="00000000" w:rsidDel="00000000" w:rsidP="00000000" w:rsidRDefault="00000000" w:rsidRPr="00000000" w14:paraId="000002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f6p4yqnoo8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Problema de governança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regras mínimas:</w:t>
      </w:r>
    </w:p>
    <w:p w:rsidR="00000000" w:rsidDel="00000000" w:rsidP="00000000" w:rsidRDefault="00000000" w:rsidRPr="00000000" w14:paraId="000002B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investimento por praça vira informal;</w:t>
      </w:r>
    </w:p>
    <w:p w:rsidR="00000000" w:rsidDel="00000000" w:rsidP="00000000" w:rsidRDefault="00000000" w:rsidRPr="00000000" w14:paraId="000002B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campanhas e exceções se misturam com política permanente;</w:t>
      </w:r>
    </w:p>
    <w:p w:rsidR="00000000" w:rsidDel="00000000" w:rsidP="00000000" w:rsidRDefault="00000000" w:rsidRPr="00000000" w14:paraId="000002B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fica claro quando manter, ajustar, reforçar ou pausar uma praça.</w:t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mctrc0upms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3.4. Custo de não fazer</w:t>
      </w:r>
    </w:p>
    <w:p w:rsidR="00000000" w:rsidDel="00000000" w:rsidP="00000000" w:rsidRDefault="00000000" w:rsidRPr="00000000" w14:paraId="000002B8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alta variância entre praças;</w:t>
      </w:r>
    </w:p>
    <w:p w:rsidR="00000000" w:rsidDel="00000000" w:rsidP="00000000" w:rsidRDefault="00000000" w:rsidRPr="00000000" w14:paraId="000002B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acordos ad-hoc;</w:t>
      </w:r>
    </w:p>
    <w:p w:rsidR="00000000" w:rsidDel="00000000" w:rsidP="00000000" w:rsidRDefault="00000000" w:rsidRPr="00000000" w14:paraId="000002B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baixa previsibilidade de retorno;</w:t>
      </w:r>
    </w:p>
    <w:p w:rsidR="00000000" w:rsidDel="00000000" w:rsidP="00000000" w:rsidRDefault="00000000" w:rsidRPr="00000000" w14:paraId="000002B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dificuldade de sustentar presença local em praças menores;</w:t>
      </w:r>
    </w:p>
    <w:p w:rsidR="00000000" w:rsidDel="00000000" w:rsidP="00000000" w:rsidRDefault="00000000" w:rsidRPr="00000000" w14:paraId="000002BC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 de pagar por atividade sem avanço real de receita.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8ieekkr6m3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Tese estratégica do WS7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tese do WS7 é que a Órulo cresce melhor quando há presença local com responsabilidade real sobre a evolução da praça.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presença local não deve ser tratada como custo administrativo, nem como parceria informal. Deve ser tratada como mecanismo de expansão territorial.</w:t>
      </w:r>
    </w:p>
    <w:p w:rsidR="00000000" w:rsidDel="00000000" w:rsidP="00000000" w:rsidRDefault="00000000" w:rsidRPr="00000000" w14:paraId="000002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ztiul6vupv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Premissas centrais</w:t>
      </w:r>
    </w:p>
    <w:p w:rsidR="00000000" w:rsidDel="00000000" w:rsidP="00000000" w:rsidRDefault="00000000" w:rsidRPr="00000000" w14:paraId="000002C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praça é a unidade real de gestão;</w:t>
      </w:r>
    </w:p>
    <w:p w:rsidR="00000000" w:rsidDel="00000000" w:rsidP="00000000" w:rsidRDefault="00000000" w:rsidRPr="00000000" w14:paraId="000002C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MRR por praça é a métrica soberana;</w:t>
      </w:r>
    </w:p>
    <w:p w:rsidR="00000000" w:rsidDel="00000000" w:rsidP="00000000" w:rsidRDefault="00000000" w:rsidRPr="00000000" w14:paraId="000002C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intermediários só valem se forem ponte para receita;</w:t>
      </w:r>
    </w:p>
    <w:p w:rsidR="00000000" w:rsidDel="00000000" w:rsidP="00000000" w:rsidRDefault="00000000" w:rsidRPr="00000000" w14:paraId="000002C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presença local reduz variância e acelera o flywheel da praça;</w:t>
      </w:r>
    </w:p>
    <w:p w:rsidR="00000000" w:rsidDel="00000000" w:rsidP="00000000" w:rsidRDefault="00000000" w:rsidRPr="00000000" w14:paraId="000002C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nem toda praça justifica o mesmo custo fixo;</w:t>
      </w:r>
    </w:p>
    <w:p w:rsidR="00000000" w:rsidDel="00000000" w:rsidP="00000000" w:rsidRDefault="00000000" w:rsidRPr="00000000" w14:paraId="000002C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modelo precisa proteger o início, mas não subsidiar ineficiência permanente.</w:t>
      </w:r>
    </w:p>
    <w:p w:rsidR="00000000" w:rsidDel="00000000" w:rsidP="00000000" w:rsidRDefault="00000000" w:rsidRPr="00000000" w14:paraId="000002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l6pn5mg8l0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Insight estrutural mais importante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início da praça, o sócio-local não deve nascer como figura apenas institucional.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deve começar como </w:t>
      </w:r>
      <w:r w:rsidDel="00000000" w:rsidR="00000000" w:rsidRPr="00000000">
        <w:rPr>
          <w:b w:val="1"/>
          <w:bCs w:val="1"/>
          <w:rtl w:val="0"/>
        </w:rPr>
        <w:t xml:space="preserve">operador comercial-territorial</w:t>
      </w:r>
      <w:r w:rsidDel="00000000" w:rsidR="00000000" w:rsidRPr="00000000">
        <w:rPr>
          <w:rtl w:val="0"/>
        </w:rPr>
        <w:t xml:space="preserve">, ajudando também em:</w:t>
      </w:r>
    </w:p>
    <w:p w:rsidR="00000000" w:rsidDel="00000000" w:rsidP="00000000" w:rsidRDefault="00000000" w:rsidRPr="00000000" w14:paraId="000002CB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atendimentos;</w:t>
      </w:r>
    </w:p>
    <w:p w:rsidR="00000000" w:rsidDel="00000000" w:rsidP="00000000" w:rsidRDefault="00000000" w:rsidRPr="00000000" w14:paraId="000002CC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conversões;</w:t>
      </w:r>
    </w:p>
    <w:p w:rsidR="00000000" w:rsidDel="00000000" w:rsidP="00000000" w:rsidRDefault="00000000" w:rsidRPr="00000000" w14:paraId="000002CD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fechamento;</w:t>
      </w:r>
    </w:p>
    <w:p w:rsidR="00000000" w:rsidDel="00000000" w:rsidP="00000000" w:rsidRDefault="00000000" w:rsidRPr="00000000" w14:paraId="000002CE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aceleração de vendas no curto prazo.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reduz o risco de existir presença local sem monetização e melhora a viabilidade econômica inicial da praça.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e0h7j0zl3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Papel esperado do sócio-local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sócio-local deve ser tratado como orquestrador da praça.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papel não é apenas “representar” a Órulo, mas transformar presença local em avanço da operação.</w:t>
      </w:r>
    </w:p>
    <w:p w:rsidR="00000000" w:rsidDel="00000000" w:rsidP="00000000" w:rsidRDefault="00000000" w:rsidRPr="00000000" w14:paraId="000002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oamwgd3fax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Responsabilidades principais</w:t>
      </w:r>
    </w:p>
    <w:p w:rsidR="00000000" w:rsidDel="00000000" w:rsidP="00000000" w:rsidRDefault="00000000" w:rsidRPr="00000000" w14:paraId="000002D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e consolidar relacionamento local relevante;</w:t>
      </w:r>
    </w:p>
    <w:p w:rsidR="00000000" w:rsidDel="00000000" w:rsidP="00000000" w:rsidRDefault="00000000" w:rsidRPr="00000000" w14:paraId="000002D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aumentar densidade comercial da praça;</w:t>
      </w:r>
    </w:p>
    <w:p w:rsidR="00000000" w:rsidDel="00000000" w:rsidP="00000000" w:rsidRDefault="00000000" w:rsidRPr="00000000" w14:paraId="000002D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apoiar visitas, reuniões e eventos;</w:t>
      </w:r>
    </w:p>
    <w:p w:rsidR="00000000" w:rsidDel="00000000" w:rsidP="00000000" w:rsidRDefault="00000000" w:rsidRPr="00000000" w14:paraId="000002D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conectar incorporadoras, imobiliárias e corretores ao ecossistema da Órulo;</w:t>
      </w:r>
    </w:p>
    <w:p w:rsidR="00000000" w:rsidDel="00000000" w:rsidP="00000000" w:rsidRDefault="00000000" w:rsidRPr="00000000" w14:paraId="000002D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gerar evidência operacional do que está sendo feito;</w:t>
      </w:r>
    </w:p>
    <w:p w:rsidR="00000000" w:rsidDel="00000000" w:rsidP="00000000" w:rsidRDefault="00000000" w:rsidRPr="00000000" w14:paraId="000002D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apoiar geração de pipeline;</w:t>
      </w:r>
    </w:p>
    <w:p w:rsidR="00000000" w:rsidDel="00000000" w:rsidP="00000000" w:rsidRDefault="00000000" w:rsidRPr="00000000" w14:paraId="000002D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participar da venda, principalmente no início da praça;</w:t>
      </w:r>
    </w:p>
    <w:p w:rsidR="00000000" w:rsidDel="00000000" w:rsidP="00000000" w:rsidRDefault="00000000" w:rsidRPr="00000000" w14:paraId="000002D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ajudar a transformar execução local em MRR recorrente.</w:t>
      </w:r>
    </w:p>
    <w:p w:rsidR="00000000" w:rsidDel="00000000" w:rsidP="00000000" w:rsidRDefault="00000000" w:rsidRPr="00000000" w14:paraId="000002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6d0w5e3o3j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Leitura prática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início da praça, o sócio-local deve estar mais próximo de:</w:t>
      </w:r>
    </w:p>
    <w:p w:rsidR="00000000" w:rsidDel="00000000" w:rsidP="00000000" w:rsidRDefault="00000000" w:rsidRPr="00000000" w14:paraId="000002DF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prospecção qualificada,</w:t>
      </w:r>
    </w:p>
    <w:p w:rsidR="00000000" w:rsidDel="00000000" w:rsidP="00000000" w:rsidRDefault="00000000" w:rsidRPr="00000000" w14:paraId="000002E0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ativação comercial,</w:t>
      </w:r>
    </w:p>
    <w:p w:rsidR="00000000" w:rsidDel="00000000" w:rsidP="00000000" w:rsidRDefault="00000000" w:rsidRPr="00000000" w14:paraId="000002E1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reuniões,</w:t>
      </w:r>
    </w:p>
    <w:p w:rsidR="00000000" w:rsidDel="00000000" w:rsidP="00000000" w:rsidRDefault="00000000" w:rsidRPr="00000000" w14:paraId="000002E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follow-up,</w:t>
      </w:r>
    </w:p>
    <w:p w:rsidR="00000000" w:rsidDel="00000000" w:rsidP="00000000" w:rsidRDefault="00000000" w:rsidRPr="00000000" w14:paraId="000002E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fechamento,</w:t>
      </w:r>
    </w:p>
    <w:p w:rsidR="00000000" w:rsidDel="00000000" w:rsidP="00000000" w:rsidRDefault="00000000" w:rsidRPr="00000000" w14:paraId="000002E4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conversão,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 do que de um papel apenas relacional ou institucional.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30mkwb6ic9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Princípios estratégicos do modelo</w:t>
      </w:r>
    </w:p>
    <w:p w:rsidR="00000000" w:rsidDel="00000000" w:rsidP="00000000" w:rsidRDefault="00000000" w:rsidRPr="00000000" w14:paraId="000002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ba5ukjwbpd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6.1. Praça é a unidade de decisão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análise deve partir da praça, não da pessoa isoladamente.</w:t>
      </w:r>
    </w:p>
    <w:p w:rsidR="00000000" w:rsidDel="00000000" w:rsidP="00000000" w:rsidRDefault="00000000" w:rsidRPr="00000000" w14:paraId="000002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hjdnfpx5me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6.2. Receita manda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MRR por praça continua sendo a métrica soberana.</w:t>
      </w:r>
    </w:p>
    <w:p w:rsidR="00000000" w:rsidDel="00000000" w:rsidP="00000000" w:rsidRDefault="00000000" w:rsidRPr="00000000" w14:paraId="000002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11mne2ig9e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6.3. Ramp-up precisa ser protegido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modelo deve reconhecer o esforço inicial antes da receita plena aparecer.</w:t>
      </w:r>
    </w:p>
    <w:p w:rsidR="00000000" w:rsidDel="00000000" w:rsidP="00000000" w:rsidRDefault="00000000" w:rsidRPr="00000000" w14:paraId="000002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s512tjf72y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6.4. Proteção inicial não pode virar subsídio permanente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incentivo precisa convergir para racionalidade econômica.</w:t>
      </w:r>
    </w:p>
    <w:p w:rsidR="00000000" w:rsidDel="00000000" w:rsidP="00000000" w:rsidRDefault="00000000" w:rsidRPr="00000000" w14:paraId="000002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wwvoazpnmq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6.5. Simplicidade é superior a sofisticação excessiva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modelo precisa ser operável, auditável e replicável.</w:t>
      </w:r>
    </w:p>
    <w:p w:rsidR="00000000" w:rsidDel="00000000" w:rsidP="00000000" w:rsidRDefault="00000000" w:rsidRPr="00000000" w14:paraId="000002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enudd0nybq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6.6. Governança mínima é obrigatória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evidência operacional, não há base para pagar variável cheio.</w:t>
      </w:r>
    </w:p>
    <w:p w:rsidR="00000000" w:rsidDel="00000000" w:rsidP="00000000" w:rsidRDefault="00000000" w:rsidRPr="00000000" w14:paraId="000002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dgg3cgf4gj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6.7. Nem toda praça merece full-time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modelo deve comportar formatos diferentes.</w:t>
      </w:r>
    </w:p>
    <w:p w:rsidR="00000000" w:rsidDel="00000000" w:rsidP="00000000" w:rsidRDefault="00000000" w:rsidRPr="00000000" w14:paraId="000002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qv56a3rtaw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6.8. O sócio-local deve começar mais próximo de venda do que de representação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é um princípio central do desenho.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mqkttnm5jg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O que o WS7 é — e o que não é</w:t>
      </w:r>
    </w:p>
    <w:p w:rsidR="00000000" w:rsidDel="00000000" w:rsidP="00000000" w:rsidRDefault="00000000" w:rsidRPr="00000000" w14:paraId="000002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3revmuo7cr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WS7 é</w:t>
      </w:r>
    </w:p>
    <w:p w:rsidR="00000000" w:rsidDel="00000000" w:rsidP="00000000" w:rsidRDefault="00000000" w:rsidRPr="00000000" w14:paraId="000002FB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uma alavanca de expansão territorial;</w:t>
      </w:r>
    </w:p>
    <w:p w:rsidR="00000000" w:rsidDel="00000000" w:rsidP="00000000" w:rsidRDefault="00000000" w:rsidRPr="00000000" w14:paraId="000002FC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sistema para alinhar presença local, execução e receita;</w:t>
      </w:r>
    </w:p>
    <w:p w:rsidR="00000000" w:rsidDel="00000000" w:rsidP="00000000" w:rsidRDefault="00000000" w:rsidRPr="00000000" w14:paraId="000002FD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forma de reduzir variância entre praças;</w:t>
      </w:r>
    </w:p>
    <w:p w:rsidR="00000000" w:rsidDel="00000000" w:rsidP="00000000" w:rsidRDefault="00000000" w:rsidRPr="00000000" w14:paraId="000002FE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mecanismo de decisão por praça.</w:t>
      </w:r>
    </w:p>
    <w:p w:rsidR="00000000" w:rsidDel="00000000" w:rsidP="00000000" w:rsidRDefault="00000000" w:rsidRPr="00000000" w14:paraId="000002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wykp3boh8b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WS7 não é</w:t>
      </w:r>
    </w:p>
    <w:p w:rsidR="00000000" w:rsidDel="00000000" w:rsidP="00000000" w:rsidRDefault="00000000" w:rsidRPr="00000000" w14:paraId="0000030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 acordo informal por conveniência;</w:t>
      </w:r>
    </w:p>
    <w:p w:rsidR="00000000" w:rsidDel="00000000" w:rsidP="00000000" w:rsidRDefault="00000000" w:rsidRPr="00000000" w14:paraId="0000030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política puramente de RH;</w:t>
      </w:r>
    </w:p>
    <w:p w:rsidR="00000000" w:rsidDel="00000000" w:rsidP="00000000" w:rsidRDefault="00000000" w:rsidRPr="00000000" w14:paraId="0000030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prêmio por presença social;</w:t>
      </w:r>
    </w:p>
    <w:p w:rsidR="00000000" w:rsidDel="00000000" w:rsidP="00000000" w:rsidRDefault="00000000" w:rsidRPr="00000000" w14:paraId="0000030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sistema para sustentar praça sem tese econômica;</w:t>
      </w:r>
    </w:p>
    <w:p w:rsidR="00000000" w:rsidDel="00000000" w:rsidP="00000000" w:rsidRDefault="00000000" w:rsidRPr="00000000" w14:paraId="0000030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engenharia de remuneração complexa demais para operar.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whw03n3s54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Classificação de praça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definir remuneração, a praça precisa ser classificada.</w:t>
      </w:r>
    </w:p>
    <w:p w:rsidR="00000000" w:rsidDel="00000000" w:rsidP="00000000" w:rsidRDefault="00000000" w:rsidRPr="00000000" w14:paraId="000003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ps9w98v4so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8.1. Modelo A — Praça Full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 quando:</w:t>
      </w:r>
    </w:p>
    <w:p w:rsidR="00000000" w:rsidDel="00000000" w:rsidP="00000000" w:rsidRDefault="00000000" w:rsidRPr="00000000" w14:paraId="0000030A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praça é foco real;</w:t>
      </w:r>
    </w:p>
    <w:p w:rsidR="00000000" w:rsidDel="00000000" w:rsidP="00000000" w:rsidRDefault="00000000" w:rsidRPr="00000000" w14:paraId="0000030B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há tese forte de MRR;</w:t>
      </w:r>
    </w:p>
    <w:p w:rsidR="00000000" w:rsidDel="00000000" w:rsidP="00000000" w:rsidRDefault="00000000" w:rsidRPr="00000000" w14:paraId="0000030C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presença local faz diferença material;</w:t>
      </w:r>
    </w:p>
    <w:p w:rsidR="00000000" w:rsidDel="00000000" w:rsidP="00000000" w:rsidRDefault="00000000" w:rsidRPr="00000000" w14:paraId="0000030D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densidade comercial justifica maior dedicação.</w:t>
      </w:r>
    </w:p>
    <w:p w:rsidR="00000000" w:rsidDel="00000000" w:rsidP="00000000" w:rsidRDefault="00000000" w:rsidRPr="00000000" w14:paraId="000003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c4hwx34t3y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8.2. Modelo B — Praça Híbrida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 quando:</w:t>
      </w:r>
    </w:p>
    <w:p w:rsidR="00000000" w:rsidDel="00000000" w:rsidP="00000000" w:rsidRDefault="00000000" w:rsidRPr="00000000" w14:paraId="00000310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praça tem potencial, mas ainda não comporta full-time;</w:t>
      </w:r>
    </w:p>
    <w:p w:rsidR="00000000" w:rsidDel="00000000" w:rsidP="00000000" w:rsidRDefault="00000000" w:rsidRPr="00000000" w14:paraId="00000311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empresa quer presença local com custo controlado;</w:t>
      </w:r>
    </w:p>
    <w:p w:rsidR="00000000" w:rsidDel="00000000" w:rsidP="00000000" w:rsidRDefault="00000000" w:rsidRPr="00000000" w14:paraId="00000312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operação combina remoto, presença periódica e sprints.</w:t>
      </w:r>
    </w:p>
    <w:p w:rsidR="00000000" w:rsidDel="00000000" w:rsidP="00000000" w:rsidRDefault="00000000" w:rsidRPr="00000000" w14:paraId="000003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87d2fjgaez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8.3. Modelo C — Praça Remota / Presença Pontual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 quando:</w:t>
      </w:r>
    </w:p>
    <w:p w:rsidR="00000000" w:rsidDel="00000000" w:rsidP="00000000" w:rsidRDefault="00000000" w:rsidRPr="00000000" w14:paraId="00000315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praça está em teste ou manutenção ativa;</w:t>
      </w:r>
    </w:p>
    <w:p w:rsidR="00000000" w:rsidDel="00000000" w:rsidP="00000000" w:rsidRDefault="00000000" w:rsidRPr="00000000" w14:paraId="0000031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ainda não há tese forte para estrutura contínua;</w:t>
      </w:r>
    </w:p>
    <w:p w:rsidR="00000000" w:rsidDel="00000000" w:rsidP="00000000" w:rsidRDefault="00000000" w:rsidRPr="00000000" w14:paraId="00000317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empresa quer preservar presença sem investir em estrutura local robusta.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32eppf4mdx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Arquitetura da remuneração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modelo recomendado tem quatro blocos permanentes e um bloco temporário.</w:t>
      </w:r>
    </w:p>
    <w:p w:rsidR="00000000" w:rsidDel="00000000" w:rsidP="00000000" w:rsidRDefault="00000000" w:rsidRPr="00000000" w14:paraId="000003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pr7ymmxjbr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9.1. Base fixa / mínimo garantido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Função:</w:t>
      </w:r>
    </w:p>
    <w:p w:rsidR="00000000" w:rsidDel="00000000" w:rsidP="00000000" w:rsidRDefault="00000000" w:rsidRPr="00000000" w14:paraId="0000031D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 segurança mínima;</w:t>
      </w:r>
    </w:p>
    <w:p w:rsidR="00000000" w:rsidDel="00000000" w:rsidP="00000000" w:rsidRDefault="00000000" w:rsidRPr="00000000" w14:paraId="0000031E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sinalizar investimento da empresa;</w:t>
      </w:r>
    </w:p>
    <w:p w:rsidR="00000000" w:rsidDel="00000000" w:rsidP="00000000" w:rsidRDefault="00000000" w:rsidRPr="00000000" w14:paraId="0000031F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reduzir abandono no ramp-up.</w:t>
      </w:r>
    </w:p>
    <w:p w:rsidR="00000000" w:rsidDel="00000000" w:rsidP="00000000" w:rsidRDefault="00000000" w:rsidRPr="00000000" w14:paraId="000003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gh2wqzrp77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9.2. Verba tática / ajuda de custo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Função:</w:t>
      </w:r>
    </w:p>
    <w:p w:rsidR="00000000" w:rsidDel="00000000" w:rsidP="00000000" w:rsidRDefault="00000000" w:rsidRPr="00000000" w14:paraId="00000322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habilitar execução local;</w:t>
      </w:r>
    </w:p>
    <w:p w:rsidR="00000000" w:rsidDel="00000000" w:rsidP="00000000" w:rsidRDefault="00000000" w:rsidRPr="00000000" w14:paraId="00000323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separar custo operacional de remuneração.</w:t>
      </w:r>
    </w:p>
    <w:p w:rsidR="00000000" w:rsidDel="00000000" w:rsidP="00000000" w:rsidRDefault="00000000" w:rsidRPr="00000000" w14:paraId="000003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gxsloib1mw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9.3. Variável operacional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Função:</w:t>
      </w:r>
    </w:p>
    <w:p w:rsidR="00000000" w:rsidDel="00000000" w:rsidP="00000000" w:rsidRDefault="00000000" w:rsidRPr="00000000" w14:paraId="0000032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reconhecer construção de ativo local;</w:t>
      </w:r>
    </w:p>
    <w:p w:rsidR="00000000" w:rsidDel="00000000" w:rsidP="00000000" w:rsidRDefault="00000000" w:rsidRPr="00000000" w14:paraId="0000032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remunerar disciplina e execução antes da receita madura.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Indicadores possíveis:</w:t>
      </w:r>
    </w:p>
    <w:p w:rsidR="00000000" w:rsidDel="00000000" w:rsidP="00000000" w:rsidRDefault="00000000" w:rsidRPr="00000000" w14:paraId="00000329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visitas qualificadas;</w:t>
      </w:r>
    </w:p>
    <w:p w:rsidR="00000000" w:rsidDel="00000000" w:rsidP="00000000" w:rsidRDefault="00000000" w:rsidRPr="00000000" w14:paraId="0000032A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corretores cadastrados;</w:t>
      </w:r>
    </w:p>
    <w:p w:rsidR="00000000" w:rsidDel="00000000" w:rsidP="00000000" w:rsidRDefault="00000000" w:rsidRPr="00000000" w14:paraId="0000032B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corretores ativos;</w:t>
      </w:r>
    </w:p>
    <w:p w:rsidR="00000000" w:rsidDel="00000000" w:rsidP="00000000" w:rsidRDefault="00000000" w:rsidRPr="00000000" w14:paraId="0000032C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imobiliárias integradas;</w:t>
      </w:r>
    </w:p>
    <w:p w:rsidR="00000000" w:rsidDel="00000000" w:rsidP="00000000" w:rsidRDefault="00000000" w:rsidRPr="00000000" w14:paraId="0000032D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outros ativos definidos no modelo.</w:t>
      </w:r>
    </w:p>
    <w:p w:rsidR="00000000" w:rsidDel="00000000" w:rsidP="00000000" w:rsidRDefault="00000000" w:rsidRPr="00000000" w14:paraId="000003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3ldmkofogj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9.4. Variável por receita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Função:</w:t>
      </w:r>
    </w:p>
    <w:p w:rsidR="00000000" w:rsidDel="00000000" w:rsidP="00000000" w:rsidRDefault="00000000" w:rsidRPr="00000000" w14:paraId="00000330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alinhar o sócio-local à monetização real da praça;</w:t>
      </w:r>
    </w:p>
    <w:p w:rsidR="00000000" w:rsidDel="00000000" w:rsidP="00000000" w:rsidRDefault="00000000" w:rsidRPr="00000000" w14:paraId="00000331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manter foco contínuo em venda e MRR.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Componentes sugeridos:</w:t>
      </w:r>
    </w:p>
    <w:p w:rsidR="00000000" w:rsidDel="00000000" w:rsidP="00000000" w:rsidRDefault="00000000" w:rsidRPr="00000000" w14:paraId="00000333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comissão imediata por venda / primeira mensalidade;</w:t>
      </w:r>
    </w:p>
    <w:p w:rsidR="00000000" w:rsidDel="00000000" w:rsidP="00000000" w:rsidRDefault="00000000" w:rsidRPr="00000000" w14:paraId="00000334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recorrência sobre MRR líquido.</w:t>
      </w:r>
    </w:p>
    <w:p w:rsidR="00000000" w:rsidDel="00000000" w:rsidP="00000000" w:rsidRDefault="00000000" w:rsidRPr="00000000" w14:paraId="000003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fip1jjurf9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9.5. Boosters temporários de rampagem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Função:</w:t>
      </w:r>
    </w:p>
    <w:p w:rsidR="00000000" w:rsidDel="00000000" w:rsidP="00000000" w:rsidRDefault="00000000" w:rsidRPr="00000000" w14:paraId="00000337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acelerar praça nova;</w:t>
      </w:r>
    </w:p>
    <w:p w:rsidR="00000000" w:rsidDel="00000000" w:rsidP="00000000" w:rsidRDefault="00000000" w:rsidRPr="00000000" w14:paraId="00000338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reforçar curto prazo sem contaminar o modelo estrutural.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Regra:</w:t>
      </w:r>
    </w:p>
    <w:p w:rsidR="00000000" w:rsidDel="00000000" w:rsidP="00000000" w:rsidRDefault="00000000" w:rsidRPr="00000000" w14:paraId="0000033A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prazo definido;</w:t>
      </w:r>
    </w:p>
    <w:p w:rsidR="00000000" w:rsidDel="00000000" w:rsidP="00000000" w:rsidRDefault="00000000" w:rsidRPr="00000000" w14:paraId="0000033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teto;</w:t>
      </w:r>
    </w:p>
    <w:p w:rsidR="00000000" w:rsidDel="00000000" w:rsidP="00000000" w:rsidRDefault="00000000" w:rsidRPr="00000000" w14:paraId="0000033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 claro;</w:t>
      </w:r>
    </w:p>
    <w:p w:rsidR="00000000" w:rsidDel="00000000" w:rsidP="00000000" w:rsidRDefault="00000000" w:rsidRPr="00000000" w14:paraId="0000033D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revisão obrigatória.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8lai7c3nne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Fases do modelo</w:t>
      </w:r>
    </w:p>
    <w:p w:rsidR="00000000" w:rsidDel="00000000" w:rsidP="00000000" w:rsidRDefault="00000000" w:rsidRPr="00000000" w14:paraId="000003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oakybfkvhu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10.1. Fase 1 — Ramp-up e prova de execução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342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instalar presença;</w:t>
      </w:r>
    </w:p>
    <w:p w:rsidR="00000000" w:rsidDel="00000000" w:rsidP="00000000" w:rsidRDefault="00000000" w:rsidRPr="00000000" w14:paraId="0000034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gerar pipeline;</w:t>
      </w:r>
    </w:p>
    <w:p w:rsidR="00000000" w:rsidDel="00000000" w:rsidP="00000000" w:rsidRDefault="00000000" w:rsidRPr="00000000" w14:paraId="0000034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aumentar atendimentos;</w:t>
      </w:r>
    </w:p>
    <w:p w:rsidR="00000000" w:rsidDel="00000000" w:rsidP="00000000" w:rsidRDefault="00000000" w:rsidRPr="00000000" w14:paraId="0000034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fechar primeiras vendas;</w:t>
      </w:r>
    </w:p>
    <w:p w:rsidR="00000000" w:rsidDel="00000000" w:rsidP="00000000" w:rsidRDefault="00000000" w:rsidRPr="00000000" w14:paraId="00000346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construir ativos locais.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Configuração mais adequada:</w:t>
      </w:r>
    </w:p>
    <w:p w:rsidR="00000000" w:rsidDel="00000000" w:rsidP="00000000" w:rsidRDefault="00000000" w:rsidRPr="00000000" w14:paraId="00000348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garantida;</w:t>
      </w:r>
    </w:p>
    <w:p w:rsidR="00000000" w:rsidDel="00000000" w:rsidP="00000000" w:rsidRDefault="00000000" w:rsidRPr="00000000" w14:paraId="0000034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verba tática;</w:t>
      </w:r>
    </w:p>
    <w:p w:rsidR="00000000" w:rsidDel="00000000" w:rsidP="00000000" w:rsidRDefault="00000000" w:rsidRPr="00000000" w14:paraId="0000034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variável operacional;</w:t>
      </w:r>
    </w:p>
    <w:p w:rsidR="00000000" w:rsidDel="00000000" w:rsidP="00000000" w:rsidRDefault="00000000" w:rsidRPr="00000000" w14:paraId="0000034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comissão por venda;</w:t>
      </w:r>
    </w:p>
    <w:p w:rsidR="00000000" w:rsidDel="00000000" w:rsidP="00000000" w:rsidRDefault="00000000" w:rsidRPr="00000000" w14:paraId="0000034C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booster temporário, quando fizer sentido.</w:t>
      </w:r>
    </w:p>
    <w:p w:rsidR="00000000" w:rsidDel="00000000" w:rsidP="00000000" w:rsidRDefault="00000000" w:rsidRPr="00000000" w14:paraId="000003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fl2melqedj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10.2. Fase 2 — Estabilização da praça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34F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sair do esforço de abertura;</w:t>
      </w:r>
    </w:p>
    <w:p w:rsidR="00000000" w:rsidDel="00000000" w:rsidP="00000000" w:rsidRDefault="00000000" w:rsidRPr="00000000" w14:paraId="0000035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entrar em padrão mais previsível;</w:t>
      </w:r>
    </w:p>
    <w:p w:rsidR="00000000" w:rsidDel="00000000" w:rsidP="00000000" w:rsidRDefault="00000000" w:rsidRPr="00000000" w14:paraId="00000351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reduzir dependência de campanhas excepcionais.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Configuração mais adequada:</w:t>
      </w:r>
    </w:p>
    <w:p w:rsidR="00000000" w:rsidDel="00000000" w:rsidP="00000000" w:rsidRDefault="00000000" w:rsidRPr="00000000" w14:paraId="00000353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mais estável ou reduzida;</w:t>
      </w:r>
    </w:p>
    <w:p w:rsidR="00000000" w:rsidDel="00000000" w:rsidP="00000000" w:rsidRDefault="00000000" w:rsidRPr="00000000" w14:paraId="00000354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variável operacional ainda relevante;</w:t>
      </w:r>
    </w:p>
    <w:p w:rsidR="00000000" w:rsidDel="00000000" w:rsidP="00000000" w:rsidRDefault="00000000" w:rsidRPr="00000000" w14:paraId="00000355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recorrência sobre MRR;</w:t>
      </w:r>
    </w:p>
    <w:p w:rsidR="00000000" w:rsidDel="00000000" w:rsidP="00000000" w:rsidRDefault="00000000" w:rsidRPr="00000000" w14:paraId="00000356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menos booster.</w:t>
      </w:r>
    </w:p>
    <w:p w:rsidR="00000000" w:rsidDel="00000000" w:rsidP="00000000" w:rsidRDefault="00000000" w:rsidRPr="00000000" w14:paraId="000003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5s8yp8g511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10.3. Fase 3 — Maturidade econômica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359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convergir para modelo sustentável;</w:t>
      </w:r>
    </w:p>
    <w:p w:rsidR="00000000" w:rsidDel="00000000" w:rsidP="00000000" w:rsidRDefault="00000000" w:rsidRPr="00000000" w14:paraId="0000035A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reduzir proteção artificial;</w:t>
      </w:r>
    </w:p>
    <w:p w:rsidR="00000000" w:rsidDel="00000000" w:rsidP="00000000" w:rsidRDefault="00000000" w:rsidRPr="00000000" w14:paraId="0000035B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aumentar aderência entre remuneração e resultado real.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Configuração mais adequada:</w:t>
      </w:r>
    </w:p>
    <w:p w:rsidR="00000000" w:rsidDel="00000000" w:rsidP="00000000" w:rsidRDefault="00000000" w:rsidRPr="00000000" w14:paraId="0000035D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predominância da recorrência;</w:t>
      </w:r>
    </w:p>
    <w:p w:rsidR="00000000" w:rsidDel="00000000" w:rsidP="00000000" w:rsidRDefault="00000000" w:rsidRPr="00000000" w14:paraId="0000035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menos componentes excepcionais;</w:t>
      </w:r>
    </w:p>
    <w:p w:rsidR="00000000" w:rsidDel="00000000" w:rsidP="00000000" w:rsidRDefault="00000000" w:rsidRPr="00000000" w14:paraId="0000035F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mais controle sobre custo total como % da receita.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etd8zhbz5b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Gates de transição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praça só deve mudar de fase quando cumprir três condições simultâneas:</w:t>
      </w:r>
    </w:p>
    <w:p w:rsidR="00000000" w:rsidDel="00000000" w:rsidP="00000000" w:rsidRDefault="00000000" w:rsidRPr="00000000" w14:paraId="000003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d21k4w5wr4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11.1. Sinal econômico</w:t>
      </w:r>
    </w:p>
    <w:p w:rsidR="00000000" w:rsidDel="00000000" w:rsidP="00000000" w:rsidRDefault="00000000" w:rsidRPr="00000000" w14:paraId="00000364">
      <w:pPr>
        <w:numPr>
          <w:ilvl w:val="0"/>
          <w:numId w:val="10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evolução real de MRR.</w:t>
      </w:r>
    </w:p>
    <w:p w:rsidR="00000000" w:rsidDel="00000000" w:rsidP="00000000" w:rsidRDefault="00000000" w:rsidRPr="00000000" w14:paraId="000003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gvqo9atn7b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11.2. Sinal de execução</w:t>
      </w:r>
    </w:p>
    <w:p w:rsidR="00000000" w:rsidDel="00000000" w:rsidP="00000000" w:rsidRDefault="00000000" w:rsidRPr="00000000" w14:paraId="00000366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disciplina mínima em visitas, CRM, relacionamento e ativos.</w:t>
      </w:r>
    </w:p>
    <w:p w:rsidR="00000000" w:rsidDel="00000000" w:rsidP="00000000" w:rsidRDefault="00000000" w:rsidRPr="00000000" w14:paraId="000003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ty6m2h41wp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11.3. Sinal de conversão</w:t>
      </w:r>
    </w:p>
    <w:p w:rsidR="00000000" w:rsidDel="00000000" w:rsidP="00000000" w:rsidRDefault="00000000" w:rsidRPr="00000000" w14:paraId="00000368">
      <w:pPr>
        <w:numPr>
          <w:ilvl w:val="0"/>
          <w:numId w:val="5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vendas mínimas no mês ou no trimestre.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 sozinho não é maturidade.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7ntxso4szk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Orçamento da praça e funding local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WS7 não trata apenas de remuneração. Trata também do orçamento por praça.</w:t>
      </w:r>
    </w:p>
    <w:p w:rsidR="00000000" w:rsidDel="00000000" w:rsidP="00000000" w:rsidRDefault="00000000" w:rsidRPr="00000000" w14:paraId="000003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9wz897r8dj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12.1. Verba tática recorrente</w:t>
      </w:r>
    </w:p>
    <w:p w:rsidR="00000000" w:rsidDel="00000000" w:rsidP="00000000" w:rsidRDefault="00000000" w:rsidRPr="00000000" w14:paraId="0000036E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pequena;</w:t>
      </w:r>
    </w:p>
    <w:p w:rsidR="00000000" w:rsidDel="00000000" w:rsidP="00000000" w:rsidRDefault="00000000" w:rsidRPr="00000000" w14:paraId="0000036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previsível;</w:t>
      </w:r>
    </w:p>
    <w:p w:rsidR="00000000" w:rsidDel="00000000" w:rsidP="00000000" w:rsidRDefault="00000000" w:rsidRPr="00000000" w14:paraId="0000037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simples;</w:t>
      </w:r>
    </w:p>
    <w:p w:rsidR="00000000" w:rsidDel="00000000" w:rsidP="00000000" w:rsidRDefault="00000000" w:rsidRPr="00000000" w14:paraId="00000371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voltada à execução local.</w:t>
      </w:r>
    </w:p>
    <w:p w:rsidR="00000000" w:rsidDel="00000000" w:rsidP="00000000" w:rsidRDefault="00000000" w:rsidRPr="00000000" w14:paraId="000003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6x8mmg0hqh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12.2. Verba extraordinária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Só deve existir quando houver:</w:t>
      </w:r>
    </w:p>
    <w:p w:rsidR="00000000" w:rsidDel="00000000" w:rsidP="00000000" w:rsidRDefault="00000000" w:rsidRPr="00000000" w14:paraId="00000374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objetivo claro;</w:t>
      </w:r>
    </w:p>
    <w:p w:rsidR="00000000" w:rsidDel="00000000" w:rsidP="00000000" w:rsidRDefault="00000000" w:rsidRPr="00000000" w14:paraId="0000037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hipótese de retorno;</w:t>
      </w:r>
    </w:p>
    <w:p w:rsidR="00000000" w:rsidDel="00000000" w:rsidP="00000000" w:rsidRDefault="00000000" w:rsidRPr="00000000" w14:paraId="0000037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definido;</w:t>
      </w:r>
    </w:p>
    <w:p w:rsidR="00000000" w:rsidDel="00000000" w:rsidP="00000000" w:rsidRDefault="00000000" w:rsidRPr="00000000" w14:paraId="00000377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prazo;</w:t>
      </w:r>
    </w:p>
    <w:p w:rsidR="00000000" w:rsidDel="00000000" w:rsidP="00000000" w:rsidRDefault="00000000" w:rsidRPr="00000000" w14:paraId="0000037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responsável;</w:t>
      </w:r>
    </w:p>
    <w:p w:rsidR="00000000" w:rsidDel="00000000" w:rsidP="00000000" w:rsidRDefault="00000000" w:rsidRPr="00000000" w14:paraId="00000379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critério de avaliação.</w:t>
      </w:r>
    </w:p>
    <w:p w:rsidR="00000000" w:rsidDel="00000000" w:rsidP="00000000" w:rsidRDefault="00000000" w:rsidRPr="00000000" w14:paraId="000003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qeuzph4aqd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12.3. Implantação como funding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 ser usada como mecanismo tático em casos específicos, mas não deve ser o centro do modelo.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5ulovct3kr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Modelos econômicos recomendados</w:t>
      </w:r>
    </w:p>
    <w:p w:rsidR="00000000" w:rsidDel="00000000" w:rsidP="00000000" w:rsidRDefault="00000000" w:rsidRPr="00000000" w14:paraId="000003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8uq1f2e6ql" w:id="169"/>
      <w:bookmarkEnd w:id="1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13.1. Modelo-padrão para praça nova</w:t>
      </w:r>
    </w:p>
    <w:p w:rsidR="00000000" w:rsidDel="00000000" w:rsidP="00000000" w:rsidRDefault="00000000" w:rsidRPr="00000000" w14:paraId="000003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Aceleração Comercial-Territorial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38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proteção inicial;</w:t>
      </w:r>
    </w:p>
    <w:p w:rsidR="00000000" w:rsidDel="00000000" w:rsidP="00000000" w:rsidRDefault="00000000" w:rsidRPr="00000000" w14:paraId="0000038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forte componente comercial;</w:t>
      </w:r>
    </w:p>
    <w:p w:rsidR="00000000" w:rsidDel="00000000" w:rsidP="00000000" w:rsidRDefault="00000000" w:rsidRPr="00000000" w14:paraId="0000038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variável operacional simples;</w:t>
      </w:r>
    </w:p>
    <w:p w:rsidR="00000000" w:rsidDel="00000000" w:rsidP="00000000" w:rsidRDefault="00000000" w:rsidRPr="00000000" w14:paraId="0000038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recorrência padrão;</w:t>
      </w:r>
    </w:p>
    <w:p w:rsidR="00000000" w:rsidDel="00000000" w:rsidP="00000000" w:rsidRDefault="00000000" w:rsidRPr="00000000" w14:paraId="0000038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campanhas temporárias possíveis.</w:t>
      </w:r>
    </w:p>
    <w:p w:rsidR="00000000" w:rsidDel="00000000" w:rsidP="00000000" w:rsidRDefault="00000000" w:rsidRPr="00000000" w14:paraId="000003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lez3kugm29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13.2. Modelo-padrão para praça intermediária</w:t>
      </w:r>
    </w:p>
    <w:p w:rsidR="00000000" w:rsidDel="00000000" w:rsidP="00000000" w:rsidRDefault="00000000" w:rsidRPr="00000000" w14:paraId="000003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Estabilização com Meritocracia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389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menos proteção;</w:t>
      </w:r>
    </w:p>
    <w:p w:rsidR="00000000" w:rsidDel="00000000" w:rsidP="00000000" w:rsidRDefault="00000000" w:rsidRPr="00000000" w14:paraId="0000038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manutenção da recorrência;</w:t>
      </w:r>
    </w:p>
    <w:p w:rsidR="00000000" w:rsidDel="00000000" w:rsidP="00000000" w:rsidRDefault="00000000" w:rsidRPr="00000000" w14:paraId="0000038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menos booster;</w:t>
      </w:r>
    </w:p>
    <w:p w:rsidR="00000000" w:rsidDel="00000000" w:rsidP="00000000" w:rsidRDefault="00000000" w:rsidRPr="00000000" w14:paraId="0000038C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mais pressão por sustentabilidade.</w:t>
      </w:r>
    </w:p>
    <w:p w:rsidR="00000000" w:rsidDel="00000000" w:rsidP="00000000" w:rsidRDefault="00000000" w:rsidRPr="00000000" w14:paraId="000003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x25nnigbva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13.3. Modelo-padrão para praça madura</w:t>
      </w:r>
    </w:p>
    <w:p w:rsidR="00000000" w:rsidDel="00000000" w:rsidP="00000000" w:rsidRDefault="00000000" w:rsidRPr="00000000" w14:paraId="000003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Sustentação de Performance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390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simplicidade;</w:t>
      </w:r>
    </w:p>
    <w:p w:rsidR="00000000" w:rsidDel="00000000" w:rsidP="00000000" w:rsidRDefault="00000000" w:rsidRPr="00000000" w14:paraId="00000391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menos exceções;</w:t>
      </w:r>
    </w:p>
    <w:p w:rsidR="00000000" w:rsidDel="00000000" w:rsidP="00000000" w:rsidRDefault="00000000" w:rsidRPr="00000000" w14:paraId="00000392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recorrência e comissões claras;</w:t>
      </w:r>
    </w:p>
    <w:p w:rsidR="00000000" w:rsidDel="00000000" w:rsidP="00000000" w:rsidRDefault="00000000" w:rsidRPr="00000000" w14:paraId="00000393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maior de custo total.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261crl7nfo" w:id="172"/>
      <w:bookmarkEnd w:id="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Regras para evitar distorção</w:t>
      </w:r>
    </w:p>
    <w:p w:rsidR="00000000" w:rsidDel="00000000" w:rsidP="00000000" w:rsidRDefault="00000000" w:rsidRPr="00000000" w14:paraId="000003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kbi0f4vyy4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14.1. Não remunerar só presença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praça precisa gerar evidência operacional e comercial.</w:t>
      </w:r>
    </w:p>
    <w:p w:rsidR="00000000" w:rsidDel="00000000" w:rsidP="00000000" w:rsidRDefault="00000000" w:rsidRPr="00000000" w14:paraId="000003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tdkv1j4ksj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14.2. Não deixar implantação virar centro do modelo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Implantação é apoio tático, não eixo principal.</w:t>
      </w:r>
    </w:p>
    <w:p w:rsidR="00000000" w:rsidDel="00000000" w:rsidP="00000000" w:rsidRDefault="00000000" w:rsidRPr="00000000" w14:paraId="000003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xde9ne24rw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14.3. Não pagar variável operacional cheia sem mínimo de negócio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Execução sem qualquer tração não pode ser suficiente sozinha.</w:t>
      </w:r>
    </w:p>
    <w:p w:rsidR="00000000" w:rsidDel="00000000" w:rsidP="00000000" w:rsidRDefault="00000000" w:rsidRPr="00000000" w14:paraId="000003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490dezo228" w:id="176"/>
      <w:bookmarkEnd w:id="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14.4. Não transformar booster em direito adquirido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Campanha tem começo, meio, fim e revisão.</w:t>
      </w:r>
    </w:p>
    <w:p w:rsidR="00000000" w:rsidDel="00000000" w:rsidP="00000000" w:rsidRDefault="00000000" w:rsidRPr="00000000" w14:paraId="000003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0ezs8jspp7" w:id="177"/>
      <w:bookmarkEnd w:id="1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14.5. Não usar o mesmo modelo em toda praça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lógica do WS7 depende de adequação territorial.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unirdk5jmr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Governança do WS7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governança deve ser simples e objetiva.</w:t>
      </w:r>
    </w:p>
    <w:p w:rsidR="00000000" w:rsidDel="00000000" w:rsidP="00000000" w:rsidRDefault="00000000" w:rsidRPr="00000000" w14:paraId="000003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8hd5gn3dy3" w:id="179"/>
      <w:bookmarkEnd w:id="1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15.1. Política estrutural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vale para todas as praças, salvo exceção aprovada:</w:t>
      </w:r>
    </w:p>
    <w:p w:rsidR="00000000" w:rsidDel="00000000" w:rsidP="00000000" w:rsidRDefault="00000000" w:rsidRPr="00000000" w14:paraId="000003A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classificação da praça;</w:t>
      </w:r>
    </w:p>
    <w:p w:rsidR="00000000" w:rsidDel="00000000" w:rsidP="00000000" w:rsidRDefault="00000000" w:rsidRPr="00000000" w14:paraId="000003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blocos permitidos de remuneração;</w:t>
      </w:r>
    </w:p>
    <w:p w:rsidR="00000000" w:rsidDel="00000000" w:rsidP="00000000" w:rsidRDefault="00000000" w:rsidRPr="00000000" w14:paraId="000003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oficial de cálculo;</w:t>
      </w:r>
    </w:p>
    <w:p w:rsidR="00000000" w:rsidDel="00000000" w:rsidP="00000000" w:rsidRDefault="00000000" w:rsidRPr="00000000" w14:paraId="000003A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mínimos;</w:t>
      </w:r>
    </w:p>
    <w:p w:rsidR="00000000" w:rsidDel="00000000" w:rsidP="00000000" w:rsidRDefault="00000000" w:rsidRPr="00000000" w14:paraId="000003A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rituais obrigatórios;</w:t>
      </w:r>
    </w:p>
    <w:p w:rsidR="00000000" w:rsidDel="00000000" w:rsidP="00000000" w:rsidRDefault="00000000" w:rsidRPr="00000000" w14:paraId="000003A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regras de verba local;</w:t>
      </w:r>
    </w:p>
    <w:p w:rsidR="00000000" w:rsidDel="00000000" w:rsidP="00000000" w:rsidRDefault="00000000" w:rsidRPr="00000000" w14:paraId="000003A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processo de revisão;</w:t>
      </w:r>
    </w:p>
    <w:p w:rsidR="00000000" w:rsidDel="00000000" w:rsidP="00000000" w:rsidRDefault="00000000" w:rsidRPr="00000000" w14:paraId="000003A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limites de risco.</w:t>
      </w:r>
    </w:p>
    <w:p w:rsidR="00000000" w:rsidDel="00000000" w:rsidP="00000000" w:rsidRDefault="00000000" w:rsidRPr="00000000" w14:paraId="000003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v7171doehy" w:id="180"/>
      <w:bookmarkEnd w:id="1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15.2. Campanha temporária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Uso pontual para aceleração, com:</w:t>
      </w:r>
    </w:p>
    <w:p w:rsidR="00000000" w:rsidDel="00000000" w:rsidP="00000000" w:rsidRDefault="00000000" w:rsidRPr="00000000" w14:paraId="000003AF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prazo;</w:t>
      </w:r>
    </w:p>
    <w:p w:rsidR="00000000" w:rsidDel="00000000" w:rsidP="00000000" w:rsidRDefault="00000000" w:rsidRPr="00000000" w14:paraId="000003B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teto;</w:t>
      </w:r>
    </w:p>
    <w:p w:rsidR="00000000" w:rsidDel="00000000" w:rsidP="00000000" w:rsidRDefault="00000000" w:rsidRPr="00000000" w14:paraId="000003B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objetivo;</w:t>
      </w:r>
    </w:p>
    <w:p w:rsidR="00000000" w:rsidDel="00000000" w:rsidP="00000000" w:rsidRDefault="00000000" w:rsidRPr="00000000" w14:paraId="000003B2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revisão obrigatória.</w:t>
      </w:r>
    </w:p>
    <w:p w:rsidR="00000000" w:rsidDel="00000000" w:rsidP="00000000" w:rsidRDefault="00000000" w:rsidRPr="00000000" w14:paraId="000003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j6hrcwdonr" w:id="181"/>
      <w:bookmarkEnd w:id="1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15.3. Piloto / exceção formal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Uso quando uma praça específica exigir desenho especial.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exceção deve ter:</w:t>
      </w:r>
    </w:p>
    <w:p w:rsidR="00000000" w:rsidDel="00000000" w:rsidP="00000000" w:rsidRDefault="00000000" w:rsidRPr="00000000" w14:paraId="000003B6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justificativa;</w:t>
      </w:r>
    </w:p>
    <w:p w:rsidR="00000000" w:rsidDel="00000000" w:rsidP="00000000" w:rsidRDefault="00000000" w:rsidRPr="00000000" w14:paraId="000003B7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duração;</w:t>
      </w:r>
    </w:p>
    <w:p w:rsidR="00000000" w:rsidDel="00000000" w:rsidP="00000000" w:rsidRDefault="00000000" w:rsidRPr="00000000" w14:paraId="000003B8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meta-alvo;</w:t>
      </w:r>
    </w:p>
    <w:p w:rsidR="00000000" w:rsidDel="00000000" w:rsidP="00000000" w:rsidRDefault="00000000" w:rsidRPr="00000000" w14:paraId="000003B9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critério de sucesso;</w:t>
      </w:r>
    </w:p>
    <w:p w:rsidR="00000000" w:rsidDel="00000000" w:rsidP="00000000" w:rsidRDefault="00000000" w:rsidRPr="00000000" w14:paraId="000003BA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owner;</w:t>
      </w:r>
    </w:p>
    <w:p w:rsidR="00000000" w:rsidDel="00000000" w:rsidP="00000000" w:rsidRDefault="00000000" w:rsidRPr="00000000" w14:paraId="000003BB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de revisão.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ajxk35fmut" w:id="182"/>
      <w:bookmarkEnd w:id="1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Papéis e responsabilidades</w:t>
      </w:r>
    </w:p>
    <w:p w:rsidR="00000000" w:rsidDel="00000000" w:rsidP="00000000" w:rsidRDefault="00000000" w:rsidRPr="00000000" w14:paraId="000003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mafk4w6pl9" w:id="183"/>
      <w:bookmarkEnd w:id="1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Diretoria</w:t>
      </w:r>
    </w:p>
    <w:p w:rsidR="00000000" w:rsidDel="00000000" w:rsidP="00000000" w:rsidRDefault="00000000" w:rsidRPr="00000000" w14:paraId="000003BF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aprovar entrada da praça no WS7;</w:t>
      </w:r>
    </w:p>
    <w:p w:rsidR="00000000" w:rsidDel="00000000" w:rsidP="00000000" w:rsidRDefault="00000000" w:rsidRPr="00000000" w14:paraId="000003C0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aprovar modelo e exceções;</w:t>
      </w:r>
    </w:p>
    <w:p w:rsidR="00000000" w:rsidDel="00000000" w:rsidP="00000000" w:rsidRDefault="00000000" w:rsidRPr="00000000" w14:paraId="000003C1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decidir reforço, ajuste, manutenção ou pausa.</w:t>
      </w:r>
    </w:p>
    <w:p w:rsidR="00000000" w:rsidDel="00000000" w:rsidP="00000000" w:rsidRDefault="00000000" w:rsidRPr="00000000" w14:paraId="000003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3q5g9zu79q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Comercial / Receita</w:t>
      </w:r>
    </w:p>
    <w:p w:rsidR="00000000" w:rsidDel="00000000" w:rsidP="00000000" w:rsidRDefault="00000000" w:rsidRPr="00000000" w14:paraId="000003C3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garantir coerência do papel comercial do sócio-local;</w:t>
      </w:r>
    </w:p>
    <w:p w:rsidR="00000000" w:rsidDel="00000000" w:rsidP="00000000" w:rsidRDefault="00000000" w:rsidRPr="00000000" w14:paraId="000003C4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acompanhar venda, conversão e geração de MRR.</w:t>
      </w:r>
    </w:p>
    <w:p w:rsidR="00000000" w:rsidDel="00000000" w:rsidP="00000000" w:rsidRDefault="00000000" w:rsidRPr="00000000" w14:paraId="000003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ogcslk7qrx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Expansão / Field</w:t>
      </w:r>
    </w:p>
    <w:p w:rsidR="00000000" w:rsidDel="00000000" w:rsidP="00000000" w:rsidRDefault="00000000" w:rsidRPr="00000000" w14:paraId="000003C6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acompanhar execução territorial;</w:t>
      </w:r>
    </w:p>
    <w:p w:rsidR="00000000" w:rsidDel="00000000" w:rsidP="00000000" w:rsidRDefault="00000000" w:rsidRPr="00000000" w14:paraId="000003C7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evidências de campo e aderência ao modelo.</w:t>
      </w:r>
    </w:p>
    <w:p w:rsidR="00000000" w:rsidDel="00000000" w:rsidP="00000000" w:rsidRDefault="00000000" w:rsidRPr="00000000" w14:paraId="000003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qkacd2srim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Financeiro</w:t>
      </w:r>
    </w:p>
    <w:p w:rsidR="00000000" w:rsidDel="00000000" w:rsidP="00000000" w:rsidRDefault="00000000" w:rsidRPr="00000000" w14:paraId="000003C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fechar cálculo;</w:t>
      </w:r>
    </w:p>
    <w:p w:rsidR="00000000" w:rsidDel="00000000" w:rsidP="00000000" w:rsidRDefault="00000000" w:rsidRPr="00000000" w14:paraId="000003C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base oficial;</w:t>
      </w:r>
    </w:p>
    <w:p w:rsidR="00000000" w:rsidDel="00000000" w:rsidP="00000000" w:rsidRDefault="00000000" w:rsidRPr="00000000" w14:paraId="000003C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controlar limites de risco;</w:t>
      </w:r>
    </w:p>
    <w:p w:rsidR="00000000" w:rsidDel="00000000" w:rsidP="00000000" w:rsidRDefault="00000000" w:rsidRPr="00000000" w14:paraId="000003C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pagamento.</w:t>
      </w:r>
    </w:p>
    <w:p w:rsidR="00000000" w:rsidDel="00000000" w:rsidP="00000000" w:rsidRDefault="00000000" w:rsidRPr="00000000" w14:paraId="000003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j1ha69p463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Jurídico</w:t>
      </w:r>
    </w:p>
    <w:p w:rsidR="00000000" w:rsidDel="00000000" w:rsidP="00000000" w:rsidRDefault="00000000" w:rsidRPr="00000000" w14:paraId="000003CE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formalizar contrato / aditivo;</w:t>
      </w:r>
    </w:p>
    <w:p w:rsidR="00000000" w:rsidDel="00000000" w:rsidP="00000000" w:rsidRDefault="00000000" w:rsidRPr="00000000" w14:paraId="000003CF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cláusulas de revisão, exceção e encerramento.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5g0jozh19q" w:id="188"/>
      <w:bookmarkEnd w:id="1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Critérios de elegibilidade de uma praça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ativar o WS7, a diretoria deve validar:</w:t>
      </w:r>
    </w:p>
    <w:p w:rsidR="00000000" w:rsidDel="00000000" w:rsidP="00000000" w:rsidRDefault="00000000" w:rsidRPr="00000000" w14:paraId="000003D3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praça é foco total, manutenção ativa ou teste?</w:t>
      </w:r>
    </w:p>
    <w:p w:rsidR="00000000" w:rsidDel="00000000" w:rsidP="00000000" w:rsidRDefault="00000000" w:rsidRPr="00000000" w14:paraId="000003D4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tese concreta de MRR?</w:t>
      </w:r>
    </w:p>
    <w:p w:rsidR="00000000" w:rsidDel="00000000" w:rsidP="00000000" w:rsidRDefault="00000000" w:rsidRPr="00000000" w14:paraId="000003D5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presença local muda materialmente a chance de avanço?</w:t>
      </w:r>
    </w:p>
    <w:p w:rsidR="00000000" w:rsidDel="00000000" w:rsidP="00000000" w:rsidRDefault="00000000" w:rsidRPr="00000000" w14:paraId="000003D6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praça comporta full, híbrido ou remoto?</w:t>
      </w:r>
    </w:p>
    <w:p w:rsidR="00000000" w:rsidDel="00000000" w:rsidP="00000000" w:rsidRDefault="00000000" w:rsidRPr="00000000" w14:paraId="000003D7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empresa tem capacidade interna para apoiar a praça?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h3qqvpzd98" w:id="189"/>
      <w:bookmarkEnd w:id="1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Pacote mínimo obrigatório por praça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Nenhuma praça entra no WS7 sem:</w:t>
      </w:r>
    </w:p>
    <w:p w:rsidR="00000000" w:rsidDel="00000000" w:rsidP="00000000" w:rsidRDefault="00000000" w:rsidRPr="00000000" w14:paraId="000003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wypm89oeuo" w:id="190"/>
      <w:bookmarkEnd w:id="1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18.1. Ficha da praça</w:t>
      </w:r>
    </w:p>
    <w:p w:rsidR="00000000" w:rsidDel="00000000" w:rsidP="00000000" w:rsidRDefault="00000000" w:rsidRPr="00000000" w14:paraId="000003DC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nome;</w:t>
      </w:r>
    </w:p>
    <w:p w:rsidR="00000000" w:rsidDel="00000000" w:rsidP="00000000" w:rsidRDefault="00000000" w:rsidRPr="00000000" w14:paraId="000003DD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classificação;</w:t>
      </w:r>
    </w:p>
    <w:p w:rsidR="00000000" w:rsidDel="00000000" w:rsidP="00000000" w:rsidRDefault="00000000" w:rsidRPr="00000000" w14:paraId="000003DE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estágio;</w:t>
      </w:r>
    </w:p>
    <w:p w:rsidR="00000000" w:rsidDel="00000000" w:rsidP="00000000" w:rsidRDefault="00000000" w:rsidRPr="00000000" w14:paraId="000003DF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interno;</w:t>
      </w:r>
    </w:p>
    <w:p w:rsidR="00000000" w:rsidDel="00000000" w:rsidP="00000000" w:rsidRDefault="00000000" w:rsidRPr="00000000" w14:paraId="000003E0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sócio-local;</w:t>
      </w:r>
    </w:p>
    <w:p w:rsidR="00000000" w:rsidDel="00000000" w:rsidP="00000000" w:rsidRDefault="00000000" w:rsidRPr="00000000" w14:paraId="000003E1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 de 90 dias.</w:t>
      </w:r>
    </w:p>
    <w:p w:rsidR="00000000" w:rsidDel="00000000" w:rsidP="00000000" w:rsidRDefault="00000000" w:rsidRPr="00000000" w14:paraId="000003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g6xldtch2o" w:id="191"/>
      <w:bookmarkEnd w:id="1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18.2. Modelo econômico aprovado</w:t>
      </w:r>
    </w:p>
    <w:p w:rsidR="00000000" w:rsidDel="00000000" w:rsidP="00000000" w:rsidRDefault="00000000" w:rsidRPr="00000000" w14:paraId="000003E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fixo;</w:t>
      </w:r>
    </w:p>
    <w:p w:rsidR="00000000" w:rsidDel="00000000" w:rsidP="00000000" w:rsidRDefault="00000000" w:rsidRPr="00000000" w14:paraId="000003E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variável operacional;</w:t>
      </w:r>
    </w:p>
    <w:p w:rsidR="00000000" w:rsidDel="00000000" w:rsidP="00000000" w:rsidRDefault="00000000" w:rsidRPr="00000000" w14:paraId="000003E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variável por receita;</w:t>
      </w:r>
    </w:p>
    <w:p w:rsidR="00000000" w:rsidDel="00000000" w:rsidP="00000000" w:rsidRDefault="00000000" w:rsidRPr="00000000" w14:paraId="000003E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regra de 1ª mensalidade;</w:t>
      </w:r>
    </w:p>
    <w:p w:rsidR="00000000" w:rsidDel="00000000" w:rsidP="00000000" w:rsidRDefault="00000000" w:rsidRPr="00000000" w14:paraId="000003E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implantação;</w:t>
      </w:r>
    </w:p>
    <w:p w:rsidR="00000000" w:rsidDel="00000000" w:rsidP="00000000" w:rsidRDefault="00000000" w:rsidRPr="00000000" w14:paraId="000003E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verba tática;</w:t>
      </w:r>
    </w:p>
    <w:p w:rsidR="00000000" w:rsidDel="00000000" w:rsidP="00000000" w:rsidRDefault="00000000" w:rsidRPr="00000000" w14:paraId="000003E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campanhas;</w:t>
      </w:r>
    </w:p>
    <w:p w:rsidR="00000000" w:rsidDel="00000000" w:rsidP="00000000" w:rsidRDefault="00000000" w:rsidRPr="00000000" w14:paraId="000003E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gatilhos de revisão.</w:t>
      </w:r>
    </w:p>
    <w:p w:rsidR="00000000" w:rsidDel="00000000" w:rsidP="00000000" w:rsidRDefault="00000000" w:rsidRPr="00000000" w14:paraId="000003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pup7mkyfpd" w:id="192"/>
      <w:bookmarkEnd w:id="1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18.3. Base oficial de cálculo</w:t>
      </w:r>
    </w:p>
    <w:p w:rsidR="00000000" w:rsidDel="00000000" w:rsidP="00000000" w:rsidRDefault="00000000" w:rsidRPr="00000000" w14:paraId="000003E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líquida;</w:t>
      </w:r>
    </w:p>
    <w:p w:rsidR="00000000" w:rsidDel="00000000" w:rsidP="00000000" w:rsidRDefault="00000000" w:rsidRPr="00000000" w14:paraId="000003E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impostos/taxas;</w:t>
      </w:r>
    </w:p>
    <w:p w:rsidR="00000000" w:rsidDel="00000000" w:rsidP="00000000" w:rsidRDefault="00000000" w:rsidRPr="00000000" w14:paraId="000003E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 de reconhecimento;</w:t>
      </w:r>
    </w:p>
    <w:p w:rsidR="00000000" w:rsidDel="00000000" w:rsidP="00000000" w:rsidRDefault="00000000" w:rsidRPr="00000000" w14:paraId="000003E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inclusões e exclusões.</w:t>
      </w:r>
    </w:p>
    <w:p w:rsidR="00000000" w:rsidDel="00000000" w:rsidP="00000000" w:rsidRDefault="00000000" w:rsidRPr="00000000" w14:paraId="000003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q9tka6gecs" w:id="193"/>
      <w:bookmarkEnd w:id="1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18.4. Metas mínimas</w:t>
      </w:r>
    </w:p>
    <w:p w:rsidR="00000000" w:rsidDel="00000000" w:rsidP="00000000" w:rsidRDefault="00000000" w:rsidRPr="00000000" w14:paraId="000003F1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execução;</w:t>
      </w:r>
    </w:p>
    <w:p w:rsidR="00000000" w:rsidDel="00000000" w:rsidP="00000000" w:rsidRDefault="00000000" w:rsidRPr="00000000" w14:paraId="000003F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vendas;</w:t>
      </w:r>
    </w:p>
    <w:p w:rsidR="00000000" w:rsidDel="00000000" w:rsidP="00000000" w:rsidRDefault="00000000" w:rsidRPr="00000000" w14:paraId="000003F3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evolução de MRR.</w:t>
      </w:r>
    </w:p>
    <w:p w:rsidR="00000000" w:rsidDel="00000000" w:rsidP="00000000" w:rsidRDefault="00000000" w:rsidRPr="00000000" w14:paraId="000003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d9jd5s8gml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18.5. Painel da praça</w:t>
      </w:r>
    </w:p>
    <w:p w:rsidR="00000000" w:rsidDel="00000000" w:rsidP="00000000" w:rsidRDefault="00000000" w:rsidRPr="00000000" w14:paraId="000003F5">
      <w:pPr>
        <w:numPr>
          <w:ilvl w:val="0"/>
          <w:numId w:val="1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fonte única de verdade.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rx19u2y7ws" w:id="195"/>
      <w:bookmarkEnd w:id="1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Painel da Praça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painel oficial do WS7 deve conter três blocos.</w:t>
      </w:r>
    </w:p>
    <w:p w:rsidR="00000000" w:rsidDel="00000000" w:rsidP="00000000" w:rsidRDefault="00000000" w:rsidRPr="00000000" w14:paraId="000003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rhu3taf4ai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Bloco A — Receita</w:t>
      </w:r>
    </w:p>
    <w:p w:rsidR="00000000" w:rsidDel="00000000" w:rsidP="00000000" w:rsidRDefault="00000000" w:rsidRPr="00000000" w14:paraId="000003FA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MRR líquido da praça;</w:t>
      </w:r>
    </w:p>
    <w:p w:rsidR="00000000" w:rsidDel="00000000" w:rsidP="00000000" w:rsidRDefault="00000000" w:rsidRPr="00000000" w14:paraId="000003F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novo MRR do mês;</w:t>
      </w:r>
    </w:p>
    <w:p w:rsidR="00000000" w:rsidDel="00000000" w:rsidP="00000000" w:rsidRDefault="00000000" w:rsidRPr="00000000" w14:paraId="000003F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novas vendas;</w:t>
      </w:r>
    </w:p>
    <w:p w:rsidR="00000000" w:rsidDel="00000000" w:rsidP="00000000" w:rsidRDefault="00000000" w:rsidRPr="00000000" w14:paraId="000003F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1ª mensalidade recebida;</w:t>
      </w:r>
    </w:p>
    <w:p w:rsidR="00000000" w:rsidDel="00000000" w:rsidP="00000000" w:rsidRDefault="00000000" w:rsidRPr="00000000" w14:paraId="000003FE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implantação recebida.</w:t>
      </w:r>
    </w:p>
    <w:p w:rsidR="00000000" w:rsidDel="00000000" w:rsidP="00000000" w:rsidRDefault="00000000" w:rsidRPr="00000000" w14:paraId="000003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x3fgad1yhg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Bloco B — Execução</w:t>
      </w:r>
    </w:p>
    <w:p w:rsidR="00000000" w:rsidDel="00000000" w:rsidP="00000000" w:rsidRDefault="00000000" w:rsidRPr="00000000" w14:paraId="00000400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visitas qualificadas;</w:t>
      </w:r>
    </w:p>
    <w:p w:rsidR="00000000" w:rsidDel="00000000" w:rsidP="00000000" w:rsidRDefault="00000000" w:rsidRPr="00000000" w14:paraId="00000401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reuniões realizadas;</w:t>
      </w:r>
    </w:p>
    <w:p w:rsidR="00000000" w:rsidDel="00000000" w:rsidP="00000000" w:rsidRDefault="00000000" w:rsidRPr="00000000" w14:paraId="00000402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atualizado;</w:t>
      </w:r>
    </w:p>
    <w:p w:rsidR="00000000" w:rsidDel="00000000" w:rsidP="00000000" w:rsidRDefault="00000000" w:rsidRPr="00000000" w14:paraId="00000403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corretores cadastrados;</w:t>
      </w:r>
    </w:p>
    <w:p w:rsidR="00000000" w:rsidDel="00000000" w:rsidP="00000000" w:rsidRDefault="00000000" w:rsidRPr="00000000" w14:paraId="00000404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corretores ativos;</w:t>
      </w:r>
    </w:p>
    <w:p w:rsidR="00000000" w:rsidDel="00000000" w:rsidP="00000000" w:rsidRDefault="00000000" w:rsidRPr="00000000" w14:paraId="00000405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imobiliárias integradas;</w:t>
      </w:r>
    </w:p>
    <w:p w:rsidR="00000000" w:rsidDel="00000000" w:rsidP="00000000" w:rsidRDefault="00000000" w:rsidRPr="00000000" w14:paraId="00000406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outros ativos definidos.</w:t>
      </w:r>
    </w:p>
    <w:p w:rsidR="00000000" w:rsidDel="00000000" w:rsidP="00000000" w:rsidRDefault="00000000" w:rsidRPr="00000000" w14:paraId="000004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k6u2wg6mrp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Bloco C — Retorno e custo</w:t>
      </w:r>
    </w:p>
    <w:p w:rsidR="00000000" w:rsidDel="00000000" w:rsidP="00000000" w:rsidRDefault="00000000" w:rsidRPr="00000000" w14:paraId="00000408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remuneração total do sócio-local;</w:t>
      </w:r>
    </w:p>
    <w:p w:rsidR="00000000" w:rsidDel="00000000" w:rsidP="00000000" w:rsidRDefault="00000000" w:rsidRPr="00000000" w14:paraId="00000409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verba tática usada;</w:t>
      </w:r>
    </w:p>
    <w:p w:rsidR="00000000" w:rsidDel="00000000" w:rsidP="00000000" w:rsidRDefault="00000000" w:rsidRPr="00000000" w14:paraId="0000040A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verba extraordinária usada;</w:t>
      </w:r>
    </w:p>
    <w:p w:rsidR="00000000" w:rsidDel="00000000" w:rsidP="00000000" w:rsidRDefault="00000000" w:rsidRPr="00000000" w14:paraId="0000040B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 total da praça;</w:t>
      </w:r>
    </w:p>
    <w:p w:rsidR="00000000" w:rsidDel="00000000" w:rsidP="00000000" w:rsidRDefault="00000000" w:rsidRPr="00000000" w14:paraId="0000040C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 como % da receita;</w:t>
      </w:r>
    </w:p>
    <w:p w:rsidR="00000000" w:rsidDel="00000000" w:rsidP="00000000" w:rsidRDefault="00000000" w:rsidRPr="00000000" w14:paraId="0000040D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investimento vs retorno.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23oyc1cb7l" w:id="199"/>
      <w:bookmarkEnd w:id="1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Rituais obrigatórios</w:t>
      </w:r>
    </w:p>
    <w:p w:rsidR="00000000" w:rsidDel="00000000" w:rsidP="00000000" w:rsidRDefault="00000000" w:rsidRPr="00000000" w14:paraId="000004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0n4zkg7503" w:id="200"/>
      <w:bookmarkEnd w:id="2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20.1. Weekly operacional da praça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412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alinhar prioridades;</w:t>
      </w:r>
    </w:p>
    <w:p w:rsidR="00000000" w:rsidDel="00000000" w:rsidP="00000000" w:rsidRDefault="00000000" w:rsidRPr="00000000" w14:paraId="0000041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destravar execução;</w:t>
      </w:r>
    </w:p>
    <w:p w:rsidR="00000000" w:rsidDel="00000000" w:rsidP="00000000" w:rsidRDefault="00000000" w:rsidRPr="00000000" w14:paraId="00000414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manter cadência.</w:t>
      </w:r>
    </w:p>
    <w:p w:rsidR="00000000" w:rsidDel="00000000" w:rsidP="00000000" w:rsidRDefault="00000000" w:rsidRPr="00000000" w14:paraId="000004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5yh5the3d8" w:id="201"/>
      <w:bookmarkEnd w:id="2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20.2. Monthly score + payout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417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fechar números;</w:t>
      </w:r>
    </w:p>
    <w:p w:rsidR="00000000" w:rsidDel="00000000" w:rsidP="00000000" w:rsidRDefault="00000000" w:rsidRPr="00000000" w14:paraId="00000418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variáveis;</w:t>
      </w:r>
    </w:p>
    <w:p w:rsidR="00000000" w:rsidDel="00000000" w:rsidP="00000000" w:rsidRDefault="00000000" w:rsidRPr="00000000" w14:paraId="00000419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aprovar pagamento.</w:t>
      </w:r>
    </w:p>
    <w:p w:rsidR="00000000" w:rsidDel="00000000" w:rsidP="00000000" w:rsidRDefault="00000000" w:rsidRPr="00000000" w14:paraId="000004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89wq2qxdyg" w:id="202"/>
      <w:bookmarkEnd w:id="2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20.3. Monthly de decisão diretiva</w:t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41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revisar custo vs retorno;</w:t>
      </w:r>
    </w:p>
    <w:p w:rsidR="00000000" w:rsidDel="00000000" w:rsidP="00000000" w:rsidRDefault="00000000" w:rsidRPr="00000000" w14:paraId="0000041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decidir manter, reforçar, ajustar ou observar.</w:t>
      </w:r>
    </w:p>
    <w:p w:rsidR="00000000" w:rsidDel="00000000" w:rsidP="00000000" w:rsidRDefault="00000000" w:rsidRPr="00000000" w14:paraId="000004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v7m04pkaqe" w:id="203"/>
      <w:bookmarkEnd w:id="2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20.4. Quarterly review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420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revisar o modelo da praça;</w:t>
      </w:r>
    </w:p>
    <w:p w:rsidR="00000000" w:rsidDel="00000000" w:rsidP="00000000" w:rsidRDefault="00000000" w:rsidRPr="00000000" w14:paraId="00000421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ler ROI e aprendizado;</w:t>
      </w:r>
    </w:p>
    <w:p w:rsidR="00000000" w:rsidDel="00000000" w:rsidP="00000000" w:rsidRDefault="00000000" w:rsidRPr="00000000" w14:paraId="00000422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decidir evolução, manutenção, redução ou encerramento.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ktcsix3zf4" w:id="204"/>
      <w:bookmarkEnd w:id="2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Elegibilidade de pagamento</w:t>
      </w:r>
    </w:p>
    <w:p w:rsidR="00000000" w:rsidDel="00000000" w:rsidP="00000000" w:rsidRDefault="00000000" w:rsidRPr="00000000" w14:paraId="000004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o170wf7qh9" w:id="205"/>
      <w:bookmarkEnd w:id="2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Regra 1 — Variável operacional não é automática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Só é paga integralmente com:</w:t>
      </w:r>
    </w:p>
    <w:p w:rsidR="00000000" w:rsidDel="00000000" w:rsidP="00000000" w:rsidRDefault="00000000" w:rsidRPr="00000000" w14:paraId="0000042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execução mínima;</w:t>
      </w:r>
    </w:p>
    <w:p w:rsidR="00000000" w:rsidDel="00000000" w:rsidP="00000000" w:rsidRDefault="00000000" w:rsidRPr="00000000" w14:paraId="0000042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mínimo de vendas;</w:t>
      </w:r>
    </w:p>
    <w:p w:rsidR="00000000" w:rsidDel="00000000" w:rsidP="00000000" w:rsidRDefault="00000000" w:rsidRPr="00000000" w14:paraId="0000042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íntegro;</w:t>
      </w:r>
    </w:p>
    <w:p w:rsidR="00000000" w:rsidDel="00000000" w:rsidP="00000000" w:rsidRDefault="00000000" w:rsidRPr="00000000" w14:paraId="0000042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 auditável.</w:t>
      </w:r>
    </w:p>
    <w:p w:rsidR="00000000" w:rsidDel="00000000" w:rsidP="00000000" w:rsidRDefault="00000000" w:rsidRPr="00000000" w14:paraId="000004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cgcjt8ew1p" w:id="206"/>
      <w:bookmarkEnd w:id="2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Regra 2 — Tolerância trimestral existe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não substitui disciplina mensal.</w:t>
      </w:r>
    </w:p>
    <w:p w:rsidR="00000000" w:rsidDel="00000000" w:rsidP="00000000" w:rsidRDefault="00000000" w:rsidRPr="00000000" w14:paraId="000004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9851waixfb" w:id="207"/>
      <w:bookmarkEnd w:id="2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Regra 3 — Mês sem evidência = mês sem reconhecimento cheio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dado confiável, não há base para variável integral.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0jgs8sy4c5" w:id="208"/>
      <w:bookmarkEnd w:id="2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Verba local e prestação</w:t>
      </w:r>
    </w:p>
    <w:p w:rsidR="00000000" w:rsidDel="00000000" w:rsidP="00000000" w:rsidRDefault="00000000" w:rsidRPr="00000000" w14:paraId="000004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w9k0cy2zn4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22.1. Verba tática recorrente</w:t>
      </w:r>
    </w:p>
    <w:p w:rsidR="00000000" w:rsidDel="00000000" w:rsidP="00000000" w:rsidRDefault="00000000" w:rsidRPr="00000000" w14:paraId="00000432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pequena;</w:t>
      </w:r>
    </w:p>
    <w:p w:rsidR="00000000" w:rsidDel="00000000" w:rsidP="00000000" w:rsidRDefault="00000000" w:rsidRPr="00000000" w14:paraId="0000043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previsível;</w:t>
      </w:r>
    </w:p>
    <w:p w:rsidR="00000000" w:rsidDel="00000000" w:rsidP="00000000" w:rsidRDefault="00000000" w:rsidRPr="00000000" w14:paraId="00000434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operacional.</w:t>
      </w:r>
    </w:p>
    <w:p w:rsidR="00000000" w:rsidDel="00000000" w:rsidP="00000000" w:rsidRDefault="00000000" w:rsidRPr="00000000" w14:paraId="000004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ncyzde1fzp" w:id="210"/>
      <w:bookmarkEnd w:id="2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22.2. Verba extraordinária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Exige:</w:t>
      </w:r>
    </w:p>
    <w:p w:rsidR="00000000" w:rsidDel="00000000" w:rsidP="00000000" w:rsidRDefault="00000000" w:rsidRPr="00000000" w14:paraId="0000043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aprovação;</w:t>
      </w:r>
    </w:p>
    <w:p w:rsidR="00000000" w:rsidDel="00000000" w:rsidP="00000000" w:rsidRDefault="00000000" w:rsidRPr="00000000" w14:paraId="0000043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justificativa;</w:t>
      </w:r>
    </w:p>
    <w:p w:rsidR="00000000" w:rsidDel="00000000" w:rsidP="00000000" w:rsidRDefault="00000000" w:rsidRPr="00000000" w14:paraId="000004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comprovação;</w:t>
      </w:r>
    </w:p>
    <w:p w:rsidR="00000000" w:rsidDel="00000000" w:rsidP="00000000" w:rsidRDefault="00000000" w:rsidRPr="00000000" w14:paraId="0000043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do aprendizado.</w:t>
      </w:r>
    </w:p>
    <w:p w:rsidR="00000000" w:rsidDel="00000000" w:rsidP="00000000" w:rsidRDefault="00000000" w:rsidRPr="00000000" w14:paraId="000004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eev8hfjlji" w:id="211"/>
      <w:bookmarkEnd w:id="2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22.3. Regra prática</w:t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verba precisa estar conectada a uma hipótese de resultado.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nz5pjwtaqz" w:id="212"/>
      <w:bookmarkEnd w:id="2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Contrato e documentação oficial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Nenhuma praça entra no WS7 sem contrato ou aditivo com:</w:t>
      </w:r>
    </w:p>
    <w:p w:rsidR="00000000" w:rsidDel="00000000" w:rsidP="00000000" w:rsidRDefault="00000000" w:rsidRPr="00000000" w14:paraId="00000440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oficial de cálculo;</w:t>
      </w:r>
    </w:p>
    <w:p w:rsidR="00000000" w:rsidDel="00000000" w:rsidP="00000000" w:rsidRDefault="00000000" w:rsidRPr="00000000" w14:paraId="00000441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produtos incluídos e excluídos;</w:t>
      </w:r>
    </w:p>
    <w:p w:rsidR="00000000" w:rsidDel="00000000" w:rsidP="00000000" w:rsidRDefault="00000000" w:rsidRPr="00000000" w14:paraId="00000442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regra de 1ª mensalidade;</w:t>
      </w:r>
    </w:p>
    <w:p w:rsidR="00000000" w:rsidDel="00000000" w:rsidP="00000000" w:rsidRDefault="00000000" w:rsidRPr="00000000" w14:paraId="00000443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regra de recorrência;</w:t>
      </w:r>
    </w:p>
    <w:p w:rsidR="00000000" w:rsidDel="00000000" w:rsidP="00000000" w:rsidRDefault="00000000" w:rsidRPr="00000000" w14:paraId="00000444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regra de implantação;</w:t>
      </w:r>
    </w:p>
    <w:p w:rsidR="00000000" w:rsidDel="00000000" w:rsidP="00000000" w:rsidRDefault="00000000" w:rsidRPr="00000000" w14:paraId="00000445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vigência de campanha;</w:t>
      </w:r>
    </w:p>
    <w:p w:rsidR="00000000" w:rsidDel="00000000" w:rsidP="00000000" w:rsidRDefault="00000000" w:rsidRPr="00000000" w14:paraId="00000446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gatilhos de revisão;</w:t>
      </w:r>
    </w:p>
    <w:p w:rsidR="00000000" w:rsidDel="00000000" w:rsidP="00000000" w:rsidRDefault="00000000" w:rsidRPr="00000000" w14:paraId="00000447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cláusula de exceção;</w:t>
      </w:r>
    </w:p>
    <w:p w:rsidR="00000000" w:rsidDel="00000000" w:rsidP="00000000" w:rsidRDefault="00000000" w:rsidRPr="00000000" w14:paraId="00000448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cláusula de encerramento ou migração.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1tha515c0b" w:id="213"/>
      <w:bookmarkEnd w:id="2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Onboarding do sócio-local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nova praça deve ter onboarding padrão.</w:t>
      </w:r>
    </w:p>
    <w:p w:rsidR="00000000" w:rsidDel="00000000" w:rsidP="00000000" w:rsidRDefault="00000000" w:rsidRPr="00000000" w14:paraId="000004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v6nlpowjso" w:id="214"/>
      <w:bookmarkEnd w:id="2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 1–2</w:t>
      </w:r>
    </w:p>
    <w:p w:rsidR="00000000" w:rsidDel="00000000" w:rsidP="00000000" w:rsidRDefault="00000000" w:rsidRPr="00000000" w14:paraId="0000044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kick-off;</w:t>
      </w:r>
    </w:p>
    <w:p w:rsidR="00000000" w:rsidDel="00000000" w:rsidP="00000000" w:rsidRDefault="00000000" w:rsidRPr="00000000" w14:paraId="0000044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tese da praça;</w:t>
      </w:r>
    </w:p>
    <w:p w:rsidR="00000000" w:rsidDel="00000000" w:rsidP="00000000" w:rsidRDefault="00000000" w:rsidRPr="00000000" w14:paraId="0000044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metas do trimestre;</w:t>
      </w:r>
    </w:p>
    <w:p w:rsidR="00000000" w:rsidDel="00000000" w:rsidP="00000000" w:rsidRDefault="00000000" w:rsidRPr="00000000" w14:paraId="0000045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papel do sócio-local.</w:t>
      </w:r>
    </w:p>
    <w:p w:rsidR="00000000" w:rsidDel="00000000" w:rsidP="00000000" w:rsidRDefault="00000000" w:rsidRPr="00000000" w14:paraId="000004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7wmnq8z89i" w:id="215"/>
      <w:bookmarkEnd w:id="2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 3–5</w:t>
      </w:r>
    </w:p>
    <w:p w:rsidR="00000000" w:rsidDel="00000000" w:rsidP="00000000" w:rsidRDefault="00000000" w:rsidRPr="00000000" w14:paraId="00000452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pitch comercial;</w:t>
      </w:r>
    </w:p>
    <w:p w:rsidR="00000000" w:rsidDel="00000000" w:rsidP="00000000" w:rsidRDefault="00000000" w:rsidRPr="00000000" w14:paraId="00000453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CRM;</w:t>
      </w:r>
    </w:p>
    <w:p w:rsidR="00000000" w:rsidDel="00000000" w:rsidP="00000000" w:rsidRDefault="00000000" w:rsidRPr="00000000" w14:paraId="00000454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rotina de atendimento;</w:t>
      </w:r>
    </w:p>
    <w:p w:rsidR="00000000" w:rsidDel="00000000" w:rsidP="00000000" w:rsidRDefault="00000000" w:rsidRPr="00000000" w14:paraId="00000455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follow-up;</w:t>
      </w:r>
    </w:p>
    <w:p w:rsidR="00000000" w:rsidDel="00000000" w:rsidP="00000000" w:rsidRDefault="00000000" w:rsidRPr="00000000" w14:paraId="00000456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leitura do painel.</w:t>
      </w:r>
    </w:p>
    <w:p w:rsidR="00000000" w:rsidDel="00000000" w:rsidP="00000000" w:rsidRDefault="00000000" w:rsidRPr="00000000" w14:paraId="000004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kndq17ndzf" w:id="216"/>
      <w:bookmarkEnd w:id="2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 6–8</w:t>
      </w:r>
    </w:p>
    <w:p w:rsidR="00000000" w:rsidDel="00000000" w:rsidP="00000000" w:rsidRDefault="00000000" w:rsidRPr="00000000" w14:paraId="0000045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marketing local;</w:t>
      </w:r>
    </w:p>
    <w:p w:rsidR="00000000" w:rsidDel="00000000" w:rsidP="00000000" w:rsidRDefault="00000000" w:rsidRPr="00000000" w14:paraId="0000045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eventos;</w:t>
      </w:r>
    </w:p>
    <w:p w:rsidR="00000000" w:rsidDel="00000000" w:rsidP="00000000" w:rsidRDefault="00000000" w:rsidRPr="00000000" w14:paraId="0000045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verba;</w:t>
      </w:r>
    </w:p>
    <w:p w:rsidR="00000000" w:rsidDel="00000000" w:rsidP="00000000" w:rsidRDefault="00000000" w:rsidRPr="00000000" w14:paraId="0000045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agenda territorial.</w:t>
      </w:r>
    </w:p>
    <w:p w:rsidR="00000000" w:rsidDel="00000000" w:rsidP="00000000" w:rsidRDefault="00000000" w:rsidRPr="00000000" w14:paraId="000004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dl01ddqqmi" w:id="217"/>
      <w:bookmarkEnd w:id="2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 9–10</w:t>
      </w:r>
    </w:p>
    <w:p w:rsidR="00000000" w:rsidDel="00000000" w:rsidP="00000000" w:rsidRDefault="00000000" w:rsidRPr="00000000" w14:paraId="0000045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revisão de acessos;</w:t>
      </w:r>
    </w:p>
    <w:p w:rsidR="00000000" w:rsidDel="00000000" w:rsidP="00000000" w:rsidRDefault="00000000" w:rsidRPr="00000000" w14:paraId="0000045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definição de rituais;</w:t>
      </w:r>
    </w:p>
    <w:p w:rsidR="00000000" w:rsidDel="00000000" w:rsidP="00000000" w:rsidRDefault="00000000" w:rsidRPr="00000000" w14:paraId="0000045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agenda dos próximos 30 dias.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t3fxlwne1a" w:id="218"/>
      <w:bookmarkEnd w:id="2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Regras de revisão, correção e pausa</w:t>
      </w:r>
    </w:p>
    <w:p w:rsidR="00000000" w:rsidDel="00000000" w:rsidP="00000000" w:rsidRDefault="00000000" w:rsidRPr="00000000" w14:paraId="000004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30h2qtojuo" w:id="219"/>
      <w:bookmarkEnd w:id="2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Manter</w:t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há execução, dados confiáveis e avanço coerente.</w:t>
      </w:r>
    </w:p>
    <w:p w:rsidR="00000000" w:rsidDel="00000000" w:rsidP="00000000" w:rsidRDefault="00000000" w:rsidRPr="00000000" w14:paraId="000004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hmtysle6nn" w:id="220"/>
      <w:bookmarkEnd w:id="2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Ajustar</w:t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a praça tem tração, mas o modelo está mal calibrado.</w:t>
      </w:r>
    </w:p>
    <w:p w:rsidR="00000000" w:rsidDel="00000000" w:rsidP="00000000" w:rsidRDefault="00000000" w:rsidRPr="00000000" w14:paraId="000004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6hf2wcnhrl" w:id="221"/>
      <w:bookmarkEnd w:id="2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Observar</w:t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há falha recorrente de disciplina, CRM ou uso de verba.</w:t>
      </w:r>
    </w:p>
    <w:p w:rsidR="00000000" w:rsidDel="00000000" w:rsidP="00000000" w:rsidRDefault="00000000" w:rsidRPr="00000000" w14:paraId="000004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ywl9fsf6l1" w:id="222"/>
      <w:bookmarkEnd w:id="2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Pausar / rebaixar / encerrar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a praça não demonstra tese econômica ou não sustenta o modelo atual.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xy5lohybua" w:id="223"/>
      <w:bookmarkEnd w:id="2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 Trade-offs que a diretoria precisa aceitar</w:t>
      </w:r>
    </w:p>
    <w:p w:rsidR="00000000" w:rsidDel="00000000" w:rsidP="00000000" w:rsidRDefault="00000000" w:rsidRPr="00000000" w14:paraId="000004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l3wqt2eugf" w:id="224"/>
      <w:bookmarkEnd w:id="2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Presença local vs eficiência de caixa</w:t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presença tende a gerar mais densidade, mas custa mais.</w:t>
      </w:r>
    </w:p>
    <w:p w:rsidR="00000000" w:rsidDel="00000000" w:rsidP="00000000" w:rsidRDefault="00000000" w:rsidRPr="00000000" w14:paraId="000004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j52xrrhvie" w:id="225"/>
      <w:bookmarkEnd w:id="2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Proteção inicial vs risco de acomodação</w:t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mínima ajuda o ramp-up, mas não pode virar subsídio permanente.</w:t>
      </w:r>
    </w:p>
    <w:p w:rsidR="00000000" w:rsidDel="00000000" w:rsidP="00000000" w:rsidRDefault="00000000" w:rsidRPr="00000000" w14:paraId="000004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8o7hwqcdoy" w:id="226"/>
      <w:bookmarkEnd w:id="2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Construção de ativo vs venda imediata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Só vender rápido não garante praça sustentável; só construir relacionamento sem monetização também não.</w:t>
      </w:r>
    </w:p>
    <w:p w:rsidR="00000000" w:rsidDel="00000000" w:rsidP="00000000" w:rsidRDefault="00000000" w:rsidRPr="00000000" w14:paraId="000004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bq7mx5wrg3" w:id="227"/>
      <w:bookmarkEnd w:id="2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Autonomia local vs governança central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praça precisa de flexibilidade, mas dentro de regra clara.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n8qdr2nccq" w:id="228"/>
      <w:bookmarkEnd w:id="2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 Recomendação executiva final</w:t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diretoria deve aprovar o WS7 como um sistema com os seguintes pilares:</w:t>
      </w:r>
    </w:p>
    <w:p w:rsidR="00000000" w:rsidDel="00000000" w:rsidP="00000000" w:rsidRDefault="00000000" w:rsidRPr="00000000" w14:paraId="00000477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Presença local como alavanca de crescimento por praça.</w:t>
      </w:r>
    </w:p>
    <w:p w:rsidR="00000000" w:rsidDel="00000000" w:rsidP="00000000" w:rsidRDefault="00000000" w:rsidRPr="00000000" w14:paraId="00000478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Sócio-local tratado como operador comercial-territorial.</w:t>
      </w:r>
    </w:p>
    <w:p w:rsidR="00000000" w:rsidDel="00000000" w:rsidP="00000000" w:rsidRDefault="00000000" w:rsidRPr="00000000" w14:paraId="00000479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Classificação formal da praça em full, híbrida ou remota.</w:t>
      </w:r>
    </w:p>
    <w:p w:rsidR="00000000" w:rsidDel="00000000" w:rsidP="00000000" w:rsidRDefault="00000000" w:rsidRPr="00000000" w14:paraId="0000047A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Arquitetura de remuneração com fixo, verba tática, variável operacional e variável por receita.</w:t>
      </w:r>
    </w:p>
    <w:p w:rsidR="00000000" w:rsidDel="00000000" w:rsidP="00000000" w:rsidRDefault="00000000" w:rsidRPr="00000000" w14:paraId="0000047B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Ramp-up protegido, mas com transição obrigatória para racionalidade econômica.</w:t>
      </w:r>
    </w:p>
    <w:p w:rsidR="00000000" w:rsidDel="00000000" w:rsidP="00000000" w:rsidRDefault="00000000" w:rsidRPr="00000000" w14:paraId="0000047C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Regras claras para boosters, campanhas e pilotos.</w:t>
      </w:r>
    </w:p>
    <w:p w:rsidR="00000000" w:rsidDel="00000000" w:rsidP="00000000" w:rsidRDefault="00000000" w:rsidRPr="00000000" w14:paraId="0000047D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Painel oficial por praça com receita, execução e custo/retorno.</w:t>
      </w:r>
    </w:p>
    <w:p w:rsidR="00000000" w:rsidDel="00000000" w:rsidP="00000000" w:rsidRDefault="00000000" w:rsidRPr="00000000" w14:paraId="0000047E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Rituais simples e obrigatórios.</w:t>
      </w:r>
    </w:p>
    <w:p w:rsidR="00000000" w:rsidDel="00000000" w:rsidP="00000000" w:rsidRDefault="00000000" w:rsidRPr="00000000" w14:paraId="0000047F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Pagamento variável condicionado a evidência e fechamento auditável.</w:t>
      </w:r>
    </w:p>
    <w:p w:rsidR="00000000" w:rsidDel="00000000" w:rsidP="00000000" w:rsidRDefault="00000000" w:rsidRPr="00000000" w14:paraId="00000480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Revisão periódica por praça para decidir manter, reforçar, ajustar ou pausar.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qpdce0cpz9" w:id="229"/>
      <w:bookmarkEnd w:id="2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 Conclusão</w:t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WS7 não deve ser tratado como uma discussão isolada de remuneração.</w:t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é, na prática, um mecanismo de expansão territorial.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bem desenhado, ele permite:</w:t>
      </w:r>
    </w:p>
    <w:p w:rsidR="00000000" w:rsidDel="00000000" w:rsidP="00000000" w:rsidRDefault="00000000" w:rsidRPr="00000000" w14:paraId="00000486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entrar em mais praças com critério;</w:t>
      </w:r>
    </w:p>
    <w:p w:rsidR="00000000" w:rsidDel="00000000" w:rsidP="00000000" w:rsidRDefault="00000000" w:rsidRPr="00000000" w14:paraId="0000048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acelerar ramp-up com presença local relevante;</w:t>
      </w:r>
    </w:p>
    <w:p w:rsidR="00000000" w:rsidDel="00000000" w:rsidP="00000000" w:rsidRDefault="00000000" w:rsidRPr="00000000" w14:paraId="0000048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manter governança mínima;</w:t>
      </w:r>
    </w:p>
    <w:p w:rsidR="00000000" w:rsidDel="00000000" w:rsidP="00000000" w:rsidRDefault="00000000" w:rsidRPr="00000000" w14:paraId="0000048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reduzir variância operacional;</w:t>
      </w:r>
    </w:p>
    <w:p w:rsidR="00000000" w:rsidDel="00000000" w:rsidP="00000000" w:rsidRDefault="00000000" w:rsidRPr="00000000" w14:paraId="0000048A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decidir com mais clareza onde investir mais, onde manter, onde corrigir e onde parar.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é a função estratégica real do WS7.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