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sz w:val="22"/>
          <w:szCs w:val="22"/>
        </w:rPr>
      </w:pPr>
      <w:bookmarkStart w:id="0" w:name="_GoBack"/>
    </w:p>
    <w:p>
      <w:pPr>
        <w:spacing w:line="480" w:lineRule="auto"/>
        <w:jc w:val="both"/>
        <w:rPr>
          <w:rFonts w:ascii="Arial" w:hAnsi="Arial" w:cs="Arial"/>
          <w:b/>
          <w:bCs/>
          <w:sz w:val="22"/>
          <w:szCs w:val="22"/>
        </w:rPr>
      </w:pPr>
      <w:r>
        <w:rPr>
          <w:rFonts w:ascii="Arial" w:hAnsi="Arial" w:cs="Arial"/>
          <w:b/>
          <w:bCs/>
          <w:sz w:val="22"/>
          <w:szCs w:val="22"/>
        </w:rPr>
        <w:t>¿Cual es el modelo de proceso de desarrollo que elegiría para abordar el proyecto?</w:t>
      </w:r>
    </w:p>
    <w:p>
      <w:pPr>
        <w:spacing w:line="480" w:lineRule="auto"/>
        <w:jc w:val="both"/>
        <w:rPr>
          <w:rFonts w:ascii="Arial" w:hAnsi="Arial" w:cs="Arial"/>
          <w:sz w:val="22"/>
          <w:szCs w:val="22"/>
        </w:rPr>
      </w:pPr>
    </w:p>
    <w:p>
      <w:pPr>
        <w:spacing w:line="480" w:lineRule="auto"/>
        <w:jc w:val="both"/>
        <w:rPr>
          <w:rFonts w:ascii="Arial" w:hAnsi="Arial" w:cs="Arial"/>
          <w:sz w:val="22"/>
          <w:szCs w:val="22"/>
        </w:rPr>
      </w:pPr>
      <w:r>
        <w:rPr>
          <w:rFonts w:ascii="Arial" w:hAnsi="Arial" w:cs="Arial"/>
          <w:sz w:val="22"/>
          <w:szCs w:val="22"/>
        </w:rPr>
        <w:t xml:space="preserve">El modelo de proceso que elegiríamos para abordar el proyecto es el </w:t>
      </w:r>
      <w:r>
        <w:rPr>
          <w:rFonts w:ascii="Arial" w:hAnsi="Arial" w:cs="Arial"/>
          <w:b/>
          <w:bCs/>
          <w:sz w:val="22"/>
          <w:szCs w:val="22"/>
        </w:rPr>
        <w:t>Modelo de Espiral</w:t>
      </w:r>
      <w:r>
        <w:rPr>
          <w:rFonts w:ascii="Arial" w:hAnsi="Arial" w:cs="Arial"/>
          <w:sz w:val="22"/>
          <w:szCs w:val="22"/>
        </w:rPr>
        <w:t xml:space="preserve"> propuesto por Barry Boehm pues </w:t>
      </w:r>
    </w:p>
    <w:p>
      <w:pPr>
        <w:spacing w:line="480" w:lineRule="auto"/>
        <w:ind w:left="720"/>
        <w:jc w:val="both"/>
        <w:rPr>
          <w:rFonts w:ascii="Arial" w:hAnsi="Arial" w:cs="Arial"/>
          <w:sz w:val="22"/>
          <w:szCs w:val="22"/>
        </w:rPr>
      </w:pPr>
      <w:r>
        <w:rPr>
          <w:rFonts w:ascii="Arial" w:hAnsi="Arial" w:cs="Arial"/>
          <w:sz w:val="22"/>
          <w:szCs w:val="22"/>
        </w:rPr>
        <w:t xml:space="preserve">Es un modelo evolutivo del proceso del software y se acopla con la naturaleza iterativa de hacer prototipos con los aspectos controlados y sistémicos del modelo de cascada. Tiene el potencial para hacer un desarrollo rápido de versiones cada vez mas completas. </w:t>
      </w:r>
      <w:sdt>
        <w:sdtPr>
          <w:rPr>
            <w:rFonts w:ascii="Arial" w:hAnsi="Arial" w:cs="Arial"/>
            <w:sz w:val="22"/>
            <w:szCs w:val="22"/>
          </w:rPr>
          <w:id w:val="725037163"/>
        </w:sdtPr>
        <w:sdtEndPr>
          <w:rPr>
            <w:rFonts w:ascii="Arial" w:hAnsi="Arial" w:cs="Arial"/>
            <w:sz w:val="22"/>
            <w:szCs w:val="22"/>
          </w:rPr>
        </w:sdtEndPr>
        <w:sdtContent>
          <w:r>
            <w:rPr>
              <w:rFonts w:ascii="Arial" w:hAnsi="Arial" w:cs="Arial"/>
              <w:sz w:val="22"/>
              <w:szCs w:val="22"/>
            </w:rPr>
            <w:fldChar w:fldCharType="begin"/>
          </w:r>
          <w:r>
            <w:rPr>
              <w:rFonts w:ascii="Arial" w:hAnsi="Arial" w:cs="Arial"/>
              <w:sz w:val="22"/>
              <w:szCs w:val="22"/>
            </w:rPr>
            <w:instrText xml:space="preserve"> CITATION Ing10 \l 1034 </w:instrText>
          </w:r>
          <w:r>
            <w:rPr>
              <w:rFonts w:ascii="Arial" w:hAnsi="Arial" w:cs="Arial"/>
              <w:sz w:val="22"/>
              <w:szCs w:val="22"/>
            </w:rPr>
            <w:fldChar w:fldCharType="separate"/>
          </w:r>
          <w:r>
            <w:rPr>
              <w:rFonts w:ascii="Arial" w:hAnsi="Arial" w:cs="Arial"/>
              <w:sz w:val="22"/>
              <w:szCs w:val="22"/>
            </w:rPr>
            <w:t>(Ingenieria del Software, un enfoque practico, 2010)</w:t>
          </w:r>
          <w:r>
            <w:rPr>
              <w:rFonts w:ascii="Arial" w:hAnsi="Arial" w:cs="Arial"/>
              <w:sz w:val="22"/>
              <w:szCs w:val="22"/>
            </w:rPr>
            <w:fldChar w:fldCharType="end"/>
          </w:r>
        </w:sdtContent>
      </w:sdt>
    </w:p>
    <w:p>
      <w:pPr>
        <w:spacing w:line="480" w:lineRule="auto"/>
        <w:jc w:val="both"/>
        <w:rPr>
          <w:rFonts w:ascii="Arial" w:hAnsi="Arial" w:cs="Arial"/>
          <w:sz w:val="22"/>
          <w:szCs w:val="22"/>
        </w:rPr>
      </w:pPr>
    </w:p>
    <w:p>
      <w:pPr>
        <w:spacing w:line="480" w:lineRule="auto"/>
        <w:jc w:val="both"/>
        <w:rPr>
          <w:rFonts w:ascii="Arial" w:hAnsi="Arial" w:cs="Arial"/>
          <w:sz w:val="22"/>
          <w:szCs w:val="22"/>
        </w:rPr>
      </w:pPr>
      <w:r>
        <w:rPr>
          <w:rFonts w:ascii="Arial" w:hAnsi="Arial" w:cs="Arial"/>
          <w:sz w:val="22"/>
          <w:szCs w:val="22"/>
        </w:rPr>
        <w:t>Esto quiere decir que dicho modelo es una combinación de varios modelos donde se intenta aprovechar las ventajas de cada uno, permitiendo así un desarrollo rápido, modificable e incremental de prototipos.</w:t>
      </w:r>
    </w:p>
    <w:p>
      <w:pPr>
        <w:spacing w:line="480" w:lineRule="auto"/>
        <w:jc w:val="both"/>
        <w:rPr>
          <w:rFonts w:ascii="Arial" w:hAnsi="Arial" w:cs="Arial"/>
          <w:sz w:val="22"/>
          <w:szCs w:val="22"/>
        </w:rPr>
      </w:pPr>
      <w:r>
        <w:rPr>
          <w:rFonts w:ascii="Arial" w:hAnsi="Arial" w:cs="Arial"/>
          <w:sz w:val="22"/>
          <w:szCs w:val="22"/>
        </w:rPr>
        <w:t>Elegimos este modelo pues brinda una flexibilidad amplia en la construcción y mejora de los prototipos pues sostiene como un pilar muy importante la comunicación con el cliente y la adaptación a cambios que este pueda sugerir.</w:t>
      </w:r>
    </w:p>
    <w:p>
      <w:pPr>
        <w:spacing w:line="480" w:lineRule="auto"/>
        <w:jc w:val="both"/>
        <w:rPr>
          <w:rFonts w:ascii="Arial" w:hAnsi="Arial" w:cs="Arial"/>
          <w:sz w:val="22"/>
          <w:szCs w:val="22"/>
        </w:rPr>
      </w:pPr>
      <w:r>
        <w:rPr>
          <w:rFonts w:ascii="Arial" w:hAnsi="Arial" w:cs="Arial"/>
          <w:sz w:val="22"/>
          <w:szCs w:val="22"/>
        </w:rPr>
        <w:t>Dentro de sus principales características tenemos la posibilidad de manejar un enfoque por ciclos donde se analizan y desarrollan ciertas funcionalidades y al final se presenta un prototipo incremental con las nuevas características, esto permite un gran dinamismo y facilidad a la hora de recibir feedback y de ser necesario pivotar a nuevas o diferentes funcionalidades que se modifiquen o surjan en el proceso.</w:t>
      </w:r>
    </w:p>
    <w:p>
      <w:pPr>
        <w:spacing w:line="480" w:lineRule="auto"/>
        <w:jc w:val="both"/>
        <w:rPr>
          <w:rFonts w:ascii="Arial" w:hAnsi="Arial" w:cs="Arial"/>
          <w:sz w:val="22"/>
          <w:szCs w:val="22"/>
        </w:rPr>
      </w:pPr>
      <w:r>
        <w:rPr>
          <w:rFonts w:ascii="Arial" w:hAnsi="Arial" w:cs="Arial"/>
          <w:sz w:val="22"/>
          <w:szCs w:val="22"/>
        </w:rPr>
        <w:t>Por otro lado, su otra característica principal tiene que ver con la anterior y en lo posible se deben trabajar en conjunto pues esta segunda se basa en la capacidad de manejar un conjunto de puntos de referencia de anclaje puntual donde se reúnan los participantes y definan compromisos para brindar soluciones factibles y mutualmente satisfactorias.</w:t>
      </w:r>
    </w:p>
    <w:p>
      <w:pPr>
        <w:spacing w:line="480" w:lineRule="auto"/>
        <w:jc w:val="both"/>
        <w:rPr>
          <w:rFonts w:ascii="Arial" w:hAnsi="Arial" w:cs="Arial"/>
          <w:sz w:val="22"/>
          <w:szCs w:val="22"/>
        </w:rPr>
      </w:pPr>
    </w:p>
    <w:p>
      <w:pPr>
        <w:spacing w:line="480" w:lineRule="auto"/>
        <w:jc w:val="both"/>
        <w:rPr>
          <w:rFonts w:ascii="Arial" w:hAnsi="Arial" w:cs="Arial"/>
          <w:sz w:val="22"/>
          <w:szCs w:val="22"/>
        </w:rPr>
      </w:pPr>
      <w:r>
        <w:rPr>
          <w:rFonts w:ascii="Arial" w:hAnsi="Arial" w:cs="Arial"/>
          <w:sz w:val="22"/>
          <w:szCs w:val="22"/>
        </w:rPr>
        <w:t>Además de estas características, elegimos este modelo gracias a la flexibilidad que maneja en comparación a los otros que presentan un panorama mas rígido donde se ven afectados los tiempos de entrega, costos y cumplimiento de metas.</w:t>
      </w:r>
    </w:p>
    <w:p>
      <w:pPr>
        <w:spacing w:line="480" w:lineRule="auto"/>
        <w:jc w:val="both"/>
        <w:rPr>
          <w:rFonts w:ascii="Arial" w:hAnsi="Arial" w:cs="Arial"/>
          <w:sz w:val="22"/>
          <w:szCs w:val="22"/>
        </w:rPr>
      </w:pPr>
      <w:r>
        <w:rPr>
          <w:rFonts w:ascii="Arial" w:hAnsi="Arial" w:cs="Arial"/>
          <w:sz w:val="22"/>
          <w:szCs w:val="22"/>
        </w:rPr>
        <w:t>En el modelo en espiral nos parece muy interesante pues hoy en día, el software avanza muy rápido y nosotros como equipo debemos estar en la capacidad de adaptarnos a nuevos ambientes y necesidades por eso consideramos que un modelo basado en entregas evolutivas con continuo feedback ayudara al desarrollo de posteriores versiones mas completas que cumplan con los requerimientos establecidos a lo largo del proceso de desarrollo.</w:t>
      </w:r>
    </w:p>
    <w:p>
      <w:pPr>
        <w:spacing w:line="480" w:lineRule="auto"/>
        <w:jc w:val="both"/>
        <w:rPr>
          <w:rFonts w:ascii="Arial" w:hAnsi="Arial" w:cs="Arial"/>
          <w:sz w:val="22"/>
          <w:szCs w:val="22"/>
        </w:rPr>
      </w:pPr>
      <w:r>
        <w:rPr>
          <w:rFonts w:ascii="Arial" w:hAnsi="Arial" w:cs="Arial"/>
          <w:sz w:val="22"/>
          <w:szCs w:val="22"/>
        </w:rPr>
        <w:t>Gracias al modelo en espiral podremos tener un enfoque realista para el desarrollo de sistemas escalables y pertinentes para el momento y necesidades del cliente. La continua comunicación permitirá la evolución de un producto que se adapta a las condiciones y necesidades del medio donde se desarrolla.</w:t>
      </w:r>
    </w:p>
    <w:p>
      <w:pPr>
        <w:spacing w:line="480" w:lineRule="auto"/>
        <w:jc w:val="both"/>
        <w:rPr>
          <w:rFonts w:ascii="Arial" w:hAnsi="Arial" w:cs="Arial"/>
          <w:sz w:val="22"/>
          <w:szCs w:val="22"/>
        </w:rPr>
      </w:pPr>
      <w:r>
        <w:rPr>
          <w:rFonts w:ascii="Arial" w:hAnsi="Arial" w:cs="Arial"/>
          <w:sz w:val="22"/>
          <w:szCs w:val="22"/>
        </w:rPr>
        <w:t>Es importante también tener en cuenta que si bien el modelo en espiral en parte fundamental de las nuevas metodologías agiles de desarrollo por su flexibilidad y continua evolución, este presenta también algunas desventajas que son importantes de tener en cuenta para el adecuado desarrollo del proyecto, si bien la continua comunicación con el cliente es clave, esta puede ser un arma de doble filo pues se podría llegar a un punto donde los cambios y mejoras solicitadas podrían ser consideradas inalcanzables o insostenibles dando como resultado un retraso en los procesos y en la entrega de nuevos prototipos con nuevas o diferentes funcionalidades.</w:t>
      </w:r>
    </w:p>
    <w:p>
      <w:pPr>
        <w:spacing w:line="480" w:lineRule="auto"/>
        <w:jc w:val="both"/>
        <w:rPr>
          <w:rFonts w:ascii="Arial" w:hAnsi="Arial" w:cs="Arial"/>
          <w:sz w:val="22"/>
          <w:szCs w:val="22"/>
        </w:rPr>
      </w:pPr>
      <w:r>
        <w:rPr>
          <w:rFonts w:ascii="Arial" w:hAnsi="Arial" w:cs="Arial"/>
          <w:sz w:val="22"/>
          <w:szCs w:val="22"/>
        </w:rPr>
        <w:t>Esta posible desventaja es muy importante y como equipo somos consientes de tenerla presente para tomar medidas y controlar las etapas del desarrollo del proyecto y la correcta alineación de expectativas con el cliente.</w:t>
      </w:r>
    </w:p>
    <w:sdt>
      <w:sdtPr>
        <w:rPr>
          <w:lang w:val="es-ES"/>
        </w:rPr>
        <w:id w:val="2051260410"/>
        <w:docPartObj>
          <w:docPartGallery w:val="AutoText"/>
        </w:docPartObj>
      </w:sdtPr>
      <w:sdtEndPr>
        <w:rPr>
          <w:rFonts w:asciiTheme="minorHAnsi" w:hAnsiTheme="minorHAnsi" w:eastAsiaTheme="minorHAnsi" w:cstheme="minorBidi"/>
          <w:b w:val="0"/>
          <w:bCs w:val="0"/>
          <w:color w:val="auto"/>
          <w:sz w:val="24"/>
          <w:szCs w:val="24"/>
          <w:lang w:eastAsia="en-US"/>
        </w:rPr>
      </w:sdtEndPr>
      <w:sdtContent>
        <w:p>
          <w:pPr>
            <w:pStyle w:val="2"/>
            <w:jc w:val="center"/>
          </w:pPr>
          <w:r>
            <w:rPr>
              <w:lang w:val="es-ES"/>
            </w:rPr>
            <w:t>Referencias</w:t>
          </w:r>
        </w:p>
        <w:sdt>
          <w:sdtPr>
            <w:id w:val="111145805"/>
          </w:sdtPr>
          <w:sdtContent>
            <w:p>
              <w:pPr>
                <w:pStyle w:val="13"/>
                <w:ind w:left="720" w:hanging="720"/>
                <w:rPr>
                  <w:lang w:val="es-ES"/>
                </w:rPr>
              </w:pPr>
              <w:r>
                <w:fldChar w:fldCharType="begin"/>
              </w:r>
              <w:r>
                <w:instrText xml:space="preserve">BIBLIOGRAPHY</w:instrText>
              </w:r>
              <w:r>
                <w:fldChar w:fldCharType="separate"/>
              </w:r>
              <w:r>
                <w:rPr>
                  <w:lang w:val="es-ES"/>
                </w:rPr>
                <w:t xml:space="preserve">Pressman, R. S. (s.f.). </w:t>
              </w:r>
              <w:r>
                <w:rPr>
                  <w:i/>
                  <w:iCs/>
                  <w:lang w:val="es-ES"/>
                </w:rPr>
                <w:t>Ingenieria del Software, un enfoque practico</w:t>
              </w:r>
              <w:r>
                <w:rPr>
                  <w:lang w:val="es-ES"/>
                </w:rPr>
                <w:t xml:space="preserve"> (Vol. 2010). Mexico D.F: Mc Graw Hill.</w:t>
              </w:r>
            </w:p>
            <w:p>
              <w:pPr>
                <w:pStyle w:val="13"/>
                <w:ind w:left="720" w:hanging="720"/>
                <w:rPr>
                  <w:lang w:val="es-ES"/>
                </w:rPr>
              </w:pPr>
              <w:r>
                <w:rPr>
                  <w:i/>
                  <w:iCs/>
                  <w:lang w:val="es-ES"/>
                </w:rPr>
                <w:t>Ingenieria del Software, un enfoque practico.</w:t>
              </w:r>
              <w:r>
                <w:rPr>
                  <w:lang w:val="es-ES"/>
                </w:rPr>
                <w:t xml:space="preserve"> (2010). Mexico D.F, México.</w:t>
              </w:r>
            </w:p>
            <w:p>
              <w:pPr>
                <w:ind w:left="720"/>
              </w:pPr>
              <w:r>
                <w:rPr>
                  <w:b/>
                  <w:bCs/>
                </w:rPr>
                <w:fldChar w:fldCharType="end"/>
              </w:r>
            </w:p>
          </w:sdtContent>
        </w:sdt>
      </w:sdtContent>
    </w:sdt>
    <w:p>
      <w:pPr>
        <w:spacing w:line="480" w:lineRule="auto"/>
        <w:jc w:val="both"/>
        <w:rPr>
          <w:rFonts w:ascii="Arial" w:hAnsi="Arial" w:cs="Arial"/>
          <w:sz w:val="22"/>
          <w:szCs w:val="22"/>
        </w:rPr>
      </w:pPr>
    </w:p>
    <w:p>
      <w:pPr>
        <w:spacing w:line="480" w:lineRule="auto"/>
        <w:jc w:val="both"/>
        <w:rPr>
          <w:rFonts w:ascii="Arial" w:hAnsi="Arial" w:cs="Arial"/>
          <w:sz w:val="22"/>
          <w:szCs w:val="22"/>
        </w:rPr>
      </w:pPr>
    </w:p>
    <w:bookmarkEnd w:id="0"/>
    <w:sectPr>
      <w:pgSz w:w="12240" w:h="16340"/>
      <w:pgMar w:top="1440" w:right="1440" w:bottom="1440" w:left="1440"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swiss"/>
    <w:pitch w:val="default"/>
    <w:sig w:usb0="E5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5A"/>
    <w:rsid w:val="00053A76"/>
    <w:rsid w:val="001A05D0"/>
    <w:rsid w:val="001C0124"/>
    <w:rsid w:val="0023314C"/>
    <w:rsid w:val="002836DC"/>
    <w:rsid w:val="003068E9"/>
    <w:rsid w:val="003632BE"/>
    <w:rsid w:val="003D2CF3"/>
    <w:rsid w:val="00433B16"/>
    <w:rsid w:val="005535CC"/>
    <w:rsid w:val="00562028"/>
    <w:rsid w:val="00626DEB"/>
    <w:rsid w:val="0066642A"/>
    <w:rsid w:val="006B5A11"/>
    <w:rsid w:val="00740A43"/>
    <w:rsid w:val="00766F4E"/>
    <w:rsid w:val="008C0E5A"/>
    <w:rsid w:val="00961F6C"/>
    <w:rsid w:val="00A23F29"/>
    <w:rsid w:val="00A4716D"/>
    <w:rsid w:val="00A56301"/>
    <w:rsid w:val="00A8704F"/>
    <w:rsid w:val="00B50E73"/>
    <w:rsid w:val="00C21C4E"/>
    <w:rsid w:val="00E267EA"/>
    <w:rsid w:val="00E40E3C"/>
    <w:rsid w:val="4CBB3272"/>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eastAsia="en-US" w:bidi="ar-SA"/>
    </w:rPr>
  </w:style>
  <w:style w:type="paragraph" w:styleId="2">
    <w:name w:val="heading 1"/>
    <w:basedOn w:val="1"/>
    <w:next w:val="1"/>
    <w:link w:val="12"/>
    <w:qFormat/>
    <w:uiPriority w:val="9"/>
    <w:pPr>
      <w:keepNext/>
      <w:keepLines/>
      <w:spacing w:before="480" w:line="276" w:lineRule="auto"/>
      <w:outlineLvl w:val="0"/>
    </w:pPr>
    <w:rPr>
      <w:rFonts w:asciiTheme="majorHAnsi" w:hAnsiTheme="majorHAnsi" w:eastAsiaTheme="majorEastAsia" w:cstheme="majorBidi"/>
      <w:b/>
      <w:bCs/>
      <w:color w:val="2F5597" w:themeColor="accent1" w:themeShade="BF"/>
      <w:sz w:val="28"/>
      <w:szCs w:val="28"/>
      <w:lang w:val="es-CO" w:eastAsia="es-MX"/>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ndnote reference"/>
    <w:basedOn w:val="3"/>
    <w:semiHidden/>
    <w:unhideWhenUsed/>
    <w:qFormat/>
    <w:uiPriority w:val="99"/>
    <w:rPr>
      <w:vertAlign w:val="superscript"/>
    </w:rPr>
  </w:style>
  <w:style w:type="paragraph" w:styleId="6">
    <w:name w:val="endnote text"/>
    <w:basedOn w:val="1"/>
    <w:link w:val="10"/>
    <w:semiHidden/>
    <w:unhideWhenUsed/>
    <w:qFormat/>
    <w:uiPriority w:val="99"/>
    <w:rPr>
      <w:sz w:val="20"/>
      <w:szCs w:val="20"/>
    </w:rPr>
  </w:style>
  <w:style w:type="character" w:styleId="7">
    <w:name w:val="footnote reference"/>
    <w:basedOn w:val="3"/>
    <w:semiHidden/>
    <w:unhideWhenUsed/>
    <w:qFormat/>
    <w:uiPriority w:val="99"/>
    <w:rPr>
      <w:vertAlign w:val="superscript"/>
    </w:rPr>
  </w:style>
  <w:style w:type="paragraph" w:styleId="8">
    <w:name w:val="footnote text"/>
    <w:basedOn w:val="1"/>
    <w:link w:val="11"/>
    <w:semiHidden/>
    <w:unhideWhenUsed/>
    <w:qFormat/>
    <w:uiPriority w:val="99"/>
    <w:rPr>
      <w:sz w:val="20"/>
      <w:szCs w:val="20"/>
    </w:rPr>
  </w:style>
  <w:style w:type="paragraph" w:customStyle="1" w:styleId="9">
    <w:name w:val="Default"/>
    <w:qFormat/>
    <w:uiPriority w:val="0"/>
    <w:pPr>
      <w:autoSpaceDE w:val="0"/>
      <w:autoSpaceDN w:val="0"/>
      <w:adjustRightInd w:val="0"/>
    </w:pPr>
    <w:rPr>
      <w:rFonts w:ascii="Microsoft Sans Serif" w:hAnsi="Microsoft Sans Serif" w:cs="Microsoft Sans Serif" w:eastAsiaTheme="minorHAnsi"/>
      <w:color w:val="000000"/>
      <w:sz w:val="24"/>
      <w:szCs w:val="24"/>
      <w:lang w:val="es-MX" w:eastAsia="en-US" w:bidi="ar-SA"/>
    </w:rPr>
  </w:style>
  <w:style w:type="character" w:customStyle="1" w:styleId="10">
    <w:name w:val="Texto nota al final Car"/>
    <w:basedOn w:val="3"/>
    <w:link w:val="6"/>
    <w:semiHidden/>
    <w:uiPriority w:val="99"/>
    <w:rPr>
      <w:sz w:val="20"/>
      <w:szCs w:val="20"/>
    </w:rPr>
  </w:style>
  <w:style w:type="character" w:customStyle="1" w:styleId="11">
    <w:name w:val="Texto nota pie Car"/>
    <w:basedOn w:val="3"/>
    <w:link w:val="8"/>
    <w:semiHidden/>
    <w:qFormat/>
    <w:uiPriority w:val="99"/>
    <w:rPr>
      <w:sz w:val="20"/>
      <w:szCs w:val="20"/>
    </w:rPr>
  </w:style>
  <w:style w:type="character" w:customStyle="1" w:styleId="12">
    <w:name w:val="Título 1 Car"/>
    <w:basedOn w:val="3"/>
    <w:link w:val="2"/>
    <w:qFormat/>
    <w:uiPriority w:val="9"/>
    <w:rPr>
      <w:rFonts w:asciiTheme="majorHAnsi" w:hAnsiTheme="majorHAnsi" w:eastAsiaTheme="majorEastAsia" w:cstheme="majorBidi"/>
      <w:b/>
      <w:bCs/>
      <w:color w:val="2F5597" w:themeColor="accent1" w:themeShade="BF"/>
      <w:sz w:val="28"/>
      <w:szCs w:val="28"/>
      <w:lang w:val="es-CO" w:eastAsia="es-MX"/>
    </w:rPr>
  </w:style>
  <w:style w:type="paragraph" w:customStyle="1" w:styleId="13">
    <w:name w:val="Bibliography"/>
    <w:basedOn w:val="1"/>
    <w:next w:val="1"/>
    <w:unhideWhenUsed/>
    <w:qFormat/>
    <w:uiPriority w:val="37"/>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Rog</b:Tag>
    <b:SourceType>Book</b:SourceType>
    <b:Guid>{2F815F88-3917-8847-A3E3-6908C21B84CB}</b:Guid>
    <b:Author>
      <b:Author>
        <b:NameList>
          <b:Person>
            <b:Last>Pressman</b:Last>
            <b:First>Roger</b:First>
            <b:Middle>S.</b:Middle>
          </b:Person>
        </b:NameList>
      </b:Author>
    </b:Author>
    <b:Title>Ingenieria del Software, un enfoque practico</b:Title>
    <b:City>Mexico D.F</b:City>
    <b:Publisher>Mc Graw Hill</b:Publisher>
    <b:Volume>2010</b:Volume>
    <b:RefOrder>2</b:RefOrder>
  </b:Source>
  <b:Source>
    <b:Tag>Ing10</b:Tag>
    <b:SourceType>Book</b:SourceType>
    <b:Guid>{92310751-2355-AB4F-8E75-946B3C7206BD}</b:Guid>
    <b:Title>Ingenieria del Software, un enfoque practico</b:Title>
    <b:City>Mexico D.F</b:City>
    <b:Year>2010</b:Year>
    <b:CountryRegion>México</b:CountryRegion>
    <b:Pages>39</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D47802-B496-1748-840F-0D08004E1159}">
  <ds:schemaRefs/>
</ds:datastoreItem>
</file>

<file path=docProps/app.xml><?xml version="1.0" encoding="utf-8"?>
<Properties xmlns="http://schemas.openxmlformats.org/officeDocument/2006/extended-properties" xmlns:vt="http://schemas.openxmlformats.org/officeDocument/2006/docPropsVTypes">
  <Template>Normal.dotm</Template>
  <Pages>3</Pages>
  <Words>585</Words>
  <Characters>3220</Characters>
  <Lines>26</Lines>
  <Paragraphs>7</Paragraphs>
  <TotalTime>49</TotalTime>
  <ScaleCrop>false</ScaleCrop>
  <LinksUpToDate>false</LinksUpToDate>
  <CharactersWithSpaces>3798</CharactersWithSpaces>
  <Application>WPS Office_11.2.0.10409_F1E327BC-269C-435d-A152-05C5408002CA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2022-02-27T23:22:00Z</dcterms:created>
  <dc:creator>Usuario de Microsoft Office</dc:creator>
  <cp:lastModifiedBy>Diego Dorado</cp:lastModifiedBy>
  <dcterms:modified xsi:type="dcterms:W3CDTF">2022-03-03T19:31:35Z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1033-11.2.0.10409</vt:lpwstr>
  </property>
  <property fmtid="{D5CDD505-2E9C-101B-9397-08002B2CF9AE}" pid="3" name="ICV">
    <vt:lpwstr>2F2BFD5B76CE4548BA14C340EC87A00A</vt:lpwstr>
  </property>
</Properties>
</file>