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743" w:rsidRDefault="00A64743"/>
    <w:tbl>
      <w:tblPr>
        <w:tblStyle w:val="a"/>
        <w:tblW w:w="88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05"/>
      </w:tblGrid>
      <w:tr w:rsidR="00A64743">
        <w:tc>
          <w:tcPr>
            <w:tcW w:w="880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64743" w:rsidRDefault="000764CF">
            <w:pPr>
              <w:pStyle w:val="Ttulo1"/>
              <w:contextualSpacing w:val="0"/>
              <w:jc w:val="center"/>
              <w:rPr>
                <w:b/>
                <w:sz w:val="24"/>
                <w:szCs w:val="24"/>
              </w:rPr>
            </w:pPr>
            <w:bookmarkStart w:id="0" w:name="_cegq2zg5v4ji" w:colFirst="0" w:colLast="0"/>
            <w:bookmarkEnd w:id="0"/>
            <w:r>
              <w:rPr>
                <w:b/>
                <w:sz w:val="24"/>
                <w:szCs w:val="24"/>
              </w:rPr>
              <w:t xml:space="preserve">MODERAR CONTEÚDO </w:t>
            </w:r>
            <w:r w:rsidR="006658DC">
              <w:rPr>
                <w:b/>
                <w:sz w:val="24"/>
                <w:szCs w:val="24"/>
              </w:rPr>
              <w:t>- Caso de Uso</w:t>
            </w:r>
          </w:p>
        </w:tc>
      </w:tr>
    </w:tbl>
    <w:p w:rsidR="00A64743" w:rsidRDefault="006658DC">
      <w:pPr>
        <w:rPr>
          <w:b/>
        </w:rPr>
      </w:pPr>
      <w:r>
        <w:rPr>
          <w:b/>
        </w:rPr>
        <w:t>NOME</w:t>
      </w:r>
    </w:p>
    <w:p w:rsidR="00A64743" w:rsidRDefault="000764CF">
      <w:r>
        <w:t>Moderar Conteúdo</w:t>
      </w:r>
    </w:p>
    <w:p w:rsidR="00A64743" w:rsidRDefault="00A64743"/>
    <w:p w:rsidR="00A64743" w:rsidRDefault="006658DC">
      <w:pPr>
        <w:rPr>
          <w:b/>
        </w:rPr>
      </w:pPr>
      <w:r>
        <w:rPr>
          <w:b/>
        </w:rPr>
        <w:t>DESCRIÇÃO SUCINTA</w:t>
      </w:r>
    </w:p>
    <w:p w:rsidR="00A64743" w:rsidRDefault="000764CF" w:rsidP="00E15D4A">
      <w:pPr>
        <w:jc w:val="both"/>
      </w:pPr>
      <w:r>
        <w:t>Um usuário com privilégios administrativos deve ser capaz de realizar a moderação de postagens de conteúdo com o propósito de verificar a validez dos mesmos com base nas regras de negócio vigentes para a moderação</w:t>
      </w:r>
      <w:r w:rsidR="006658DC">
        <w:t xml:space="preserve">. </w:t>
      </w:r>
    </w:p>
    <w:p w:rsidR="00A64743" w:rsidRDefault="00A64743"/>
    <w:p w:rsidR="00A64743" w:rsidRDefault="006658DC">
      <w:pPr>
        <w:rPr>
          <w:b/>
        </w:rPr>
      </w:pPr>
      <w:r>
        <w:rPr>
          <w:b/>
        </w:rPr>
        <w:t>ATORES</w:t>
      </w:r>
    </w:p>
    <w:p w:rsidR="00E15D4A" w:rsidRDefault="00E15D4A" w:rsidP="003A3497">
      <w:r>
        <w:t xml:space="preserve">1. </w:t>
      </w:r>
      <w:r w:rsidR="000764CF">
        <w:t>Administrador</w:t>
      </w:r>
    </w:p>
    <w:p w:rsidR="00A64743" w:rsidRDefault="00A64743"/>
    <w:p w:rsidR="00A64743" w:rsidRDefault="006658DC">
      <w:pPr>
        <w:rPr>
          <w:b/>
        </w:rPr>
      </w:pPr>
      <w:r>
        <w:rPr>
          <w:b/>
        </w:rPr>
        <w:t>PRÉ-CONDIÇÕES</w:t>
      </w:r>
    </w:p>
    <w:p w:rsidR="00A64743" w:rsidRDefault="003A3497">
      <w:r>
        <w:t>Nenhuma</w:t>
      </w:r>
    </w:p>
    <w:p w:rsidR="00A64743" w:rsidRDefault="00A64743"/>
    <w:p w:rsidR="00A64743" w:rsidRDefault="006658DC">
      <w:pPr>
        <w:rPr>
          <w:b/>
        </w:rPr>
      </w:pPr>
      <w:r>
        <w:rPr>
          <w:b/>
        </w:rPr>
        <w:t>PÓS-CONDIÇÕES</w:t>
      </w:r>
    </w:p>
    <w:p w:rsidR="00A64743" w:rsidRDefault="006658DC">
      <w:r>
        <w:t>Nenhuma</w:t>
      </w:r>
    </w:p>
    <w:p w:rsidR="00A64743" w:rsidRDefault="00A64743"/>
    <w:p w:rsidR="00A64743" w:rsidRDefault="006658DC">
      <w:pPr>
        <w:rPr>
          <w:b/>
        </w:rPr>
      </w:pPr>
      <w:r>
        <w:rPr>
          <w:b/>
        </w:rPr>
        <w:t>FLUXO BÁSICO</w:t>
      </w:r>
    </w:p>
    <w:p w:rsidR="00A64743" w:rsidRDefault="009D71C8" w:rsidP="009D71C8">
      <w:pPr>
        <w:numPr>
          <w:ilvl w:val="0"/>
          <w:numId w:val="1"/>
        </w:numPr>
        <w:ind w:hanging="360"/>
        <w:contextualSpacing/>
      </w:pPr>
      <w:r>
        <w:t xml:space="preserve">Um usuário com privilégios administrativos verificados através de </w:t>
      </w:r>
      <w:proofErr w:type="spellStart"/>
      <w:r>
        <w:t>login</w:t>
      </w:r>
      <w:proofErr w:type="spellEnd"/>
      <w:r>
        <w:t xml:space="preserve"> dispõe de uma funcionalidade em sua GUI administrativa, denotada por uma área de visualização em lista das últimas alterações e postagens feitas no sistema.</w:t>
      </w:r>
    </w:p>
    <w:p w:rsidR="009D71C8" w:rsidRDefault="009D71C8" w:rsidP="009D71C8">
      <w:pPr>
        <w:numPr>
          <w:ilvl w:val="0"/>
          <w:numId w:val="1"/>
        </w:numPr>
        <w:ind w:hanging="360"/>
        <w:contextualSpacing/>
      </w:pPr>
      <w:r>
        <w:t>Através desta, o administrador é capaz de visualizar postagens e alterações em postagens já existentes, em prol da verificação da qualificação dos mesmos aos itens dos termos de adesão do usuário.</w:t>
      </w:r>
    </w:p>
    <w:p w:rsidR="009D71C8" w:rsidRDefault="009D71C8" w:rsidP="009D71C8">
      <w:pPr>
        <w:numPr>
          <w:ilvl w:val="0"/>
          <w:numId w:val="1"/>
        </w:numPr>
        <w:ind w:hanging="360"/>
        <w:contextualSpacing/>
      </w:pPr>
      <w:r>
        <w:t>A visualização, iniciada a partir da seleção de um dos itens na lista, consiste em uma visualização normal do item selecionado, tal como a obtida por um usuário sem privilégios administrativos, porém de uso exclusivo para administradores, já que o item ainda não estará presente para visualização pública.</w:t>
      </w:r>
    </w:p>
    <w:p w:rsidR="009D71C8" w:rsidRDefault="009D71C8" w:rsidP="009D71C8">
      <w:pPr>
        <w:numPr>
          <w:ilvl w:val="0"/>
          <w:numId w:val="1"/>
        </w:numPr>
        <w:ind w:hanging="360"/>
        <w:contextualSpacing/>
      </w:pPr>
      <w:r>
        <w:t>Após realizada a visualização, o administrador utiliza-se de função denominada “continuar” para proceder com a validação.</w:t>
      </w:r>
    </w:p>
    <w:p w:rsidR="009D71C8" w:rsidRDefault="009D71C8" w:rsidP="009D71C8">
      <w:pPr>
        <w:numPr>
          <w:ilvl w:val="0"/>
          <w:numId w:val="1"/>
        </w:numPr>
        <w:ind w:hanging="360"/>
        <w:contextualSpacing/>
      </w:pPr>
      <w:r>
        <w:t>Fim do caso de uso.</w:t>
      </w:r>
    </w:p>
    <w:p w:rsidR="00A64743" w:rsidRDefault="006658DC">
      <w:pPr>
        <w:rPr>
          <w:b/>
        </w:rPr>
      </w:pPr>
      <w:r>
        <w:rPr>
          <w:b/>
        </w:rPr>
        <w:t>FLUXOS ALTERNATIVOS</w:t>
      </w:r>
    </w:p>
    <w:p w:rsidR="00A64743" w:rsidRPr="009D71C8" w:rsidRDefault="009D71C8" w:rsidP="003A3497">
      <w:r>
        <w:t>Nenhum</w:t>
      </w:r>
    </w:p>
    <w:p w:rsidR="00A64743" w:rsidRDefault="00A64743"/>
    <w:p w:rsidR="00A64743" w:rsidRDefault="006658DC">
      <w:pPr>
        <w:rPr>
          <w:b/>
        </w:rPr>
      </w:pPr>
      <w:r>
        <w:rPr>
          <w:b/>
        </w:rPr>
        <w:t>REGRAS DE NEGÓCIO</w:t>
      </w:r>
    </w:p>
    <w:p w:rsidR="00A64743" w:rsidRDefault="00A64743"/>
    <w:p w:rsidR="00A64743" w:rsidRDefault="006658DC" w:rsidP="003A3497">
      <w:r>
        <w:rPr>
          <w:b/>
        </w:rPr>
        <w:t xml:space="preserve">(RN1) </w:t>
      </w:r>
      <w:r w:rsidR="003A3497">
        <w:t xml:space="preserve">O usuário </w:t>
      </w:r>
      <w:r w:rsidR="009D71C8">
        <w:t>que realiza a postagem imprescindivelmente deve ter aceito os termos de adesão do usuário, onde o mesmo dispõe de informações</w:t>
      </w:r>
      <w:r w:rsidR="00D51A86">
        <w:t xml:space="preserve"> pertinentes a condições jurídicas e a utilização ideal do sistema.</w:t>
      </w:r>
    </w:p>
    <w:p w:rsidR="00A64743" w:rsidRDefault="00D51A86">
      <w:r>
        <w:rPr>
          <w:b/>
        </w:rPr>
        <w:t>(RN2</w:t>
      </w:r>
      <w:proofErr w:type="gramStart"/>
      <w:r>
        <w:rPr>
          <w:b/>
        </w:rPr>
        <w:t>)</w:t>
      </w:r>
      <w:r>
        <w:t xml:space="preserve"> Os</w:t>
      </w:r>
      <w:proofErr w:type="gramEnd"/>
      <w:r>
        <w:t xml:space="preserve"> elementos dos termos de adesão referente as qualidades das postagens devem ser devidamente verificados pelo moderador (administrador) em prol da integridade da navegação do sistema para todos os públicos de forma irrestrita, da validez das licenças dos itens publicados e da aderência do sistema as normativas jurídicas vigentes.</w:t>
      </w:r>
      <w:bookmarkStart w:id="1" w:name="_GoBack"/>
      <w:bookmarkEnd w:id="1"/>
    </w:p>
    <w:sectPr w:rsidR="00A6474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6A0B"/>
    <w:multiLevelType w:val="multilevel"/>
    <w:tmpl w:val="CB90D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3046A5"/>
    <w:multiLevelType w:val="multilevel"/>
    <w:tmpl w:val="E73C6E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63B4379"/>
    <w:multiLevelType w:val="hybridMultilevel"/>
    <w:tmpl w:val="3ECA5BD8"/>
    <w:lvl w:ilvl="0" w:tplc="DB5281B8">
      <w:start w:val="1"/>
      <w:numFmt w:val="decimal"/>
      <w:lvlText w:val="%1."/>
      <w:lvlJc w:val="left"/>
      <w:pPr>
        <w:ind w:left="720" w:hanging="360"/>
      </w:pPr>
      <w:rPr>
        <w:rFonts w:ascii="Arial" w:eastAsia="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53248"/>
    <w:multiLevelType w:val="multilevel"/>
    <w:tmpl w:val="7AB61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A64743"/>
    <w:rsid w:val="000764CF"/>
    <w:rsid w:val="003A3497"/>
    <w:rsid w:val="00612031"/>
    <w:rsid w:val="006658DC"/>
    <w:rsid w:val="009D71C8"/>
    <w:rsid w:val="00A64743"/>
    <w:rsid w:val="00D51A86"/>
    <w:rsid w:val="00E15D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DC24D-80C2-48B1-81E3-E5D30E5C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argrafodaLista">
    <w:name w:val="List Paragraph"/>
    <w:basedOn w:val="Normal"/>
    <w:uiPriority w:val="34"/>
    <w:qFormat/>
    <w:rsid w:val="00E1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288</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cp:lastModifiedBy>
  <cp:revision>4</cp:revision>
  <dcterms:created xsi:type="dcterms:W3CDTF">2017-04-06T16:34:00Z</dcterms:created>
  <dcterms:modified xsi:type="dcterms:W3CDTF">2017-04-08T18:44:00Z</dcterms:modified>
</cp:coreProperties>
</file>