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2E" w:rsidRDefault="007C0992">
      <w:pPr>
        <w:rPr>
          <w:rFonts w:ascii="Arial" w:hAnsi="Arial" w:cs="Arial"/>
          <w:b/>
          <w:sz w:val="24"/>
          <w:szCs w:val="24"/>
        </w:rPr>
      </w:pPr>
      <w:r w:rsidRPr="007C0992">
        <w:rPr>
          <w:rFonts w:ascii="Arial" w:hAnsi="Arial" w:cs="Arial"/>
          <w:b/>
          <w:sz w:val="24"/>
          <w:szCs w:val="24"/>
        </w:rPr>
        <w:t>DSD_WindowLifter.doc</w:t>
      </w:r>
    </w:p>
    <w:p w:rsidR="007C0992" w:rsidRDefault="007C0992" w:rsidP="003A21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3A21CF">
        <w:rPr>
          <w:rFonts w:ascii="Arial" w:hAnsi="Arial" w:cs="Arial"/>
          <w:sz w:val="24"/>
          <w:szCs w:val="24"/>
          <w:lang w:val="en-US"/>
        </w:rPr>
        <w:t xml:space="preserve">Change document’s name </w:t>
      </w:r>
      <w:r w:rsidR="003A21CF" w:rsidRPr="003A21CF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3A21CF">
        <w:rPr>
          <w:rFonts w:ascii="Arial" w:hAnsi="Arial" w:cs="Arial"/>
          <w:sz w:val="24"/>
          <w:szCs w:val="24"/>
          <w:lang w:val="en-US"/>
        </w:rPr>
        <w:t>header</w:t>
      </w:r>
    </w:p>
    <w:p w:rsidR="003A21CF" w:rsidRDefault="003A21CF" w:rsidP="003A21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Change document’s name in the </w:t>
      </w:r>
      <w:r w:rsidRPr="003A21CF">
        <w:rPr>
          <w:rFonts w:ascii="Arial" w:hAnsi="Arial" w:cs="Arial"/>
          <w:sz w:val="24"/>
          <w:szCs w:val="24"/>
          <w:lang w:val="en-US"/>
        </w:rPr>
        <w:t>footnote</w:t>
      </w:r>
    </w:p>
    <w:p w:rsidR="003A21CF" w:rsidRDefault="003A21CF" w:rsidP="003A21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section 5.1.1, in the state machine, </w:t>
      </w:r>
      <w:r>
        <w:rPr>
          <w:rFonts w:ascii="Arial" w:hAnsi="Arial" w:cs="Arial"/>
          <w:sz w:val="24"/>
          <w:szCs w:val="24"/>
          <w:lang w:val="en-US"/>
        </w:rPr>
        <w:t>WL15</w:t>
      </w:r>
      <w:r>
        <w:rPr>
          <w:rFonts w:ascii="Arial" w:hAnsi="Arial" w:cs="Arial"/>
          <w:sz w:val="24"/>
          <w:szCs w:val="24"/>
          <w:lang w:val="en-US"/>
        </w:rPr>
        <w:t xml:space="preserve"> condition have a wrong event </w:t>
      </w:r>
    </w:p>
    <w:p w:rsidR="003A21CF" w:rsidRDefault="003A21CF" w:rsidP="003A21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section 5.4, the </w:t>
      </w:r>
      <w:r>
        <w:rPr>
          <w:rFonts w:ascii="Arial" w:hAnsi="Arial" w:cs="Arial"/>
          <w:sz w:val="24"/>
          <w:szCs w:val="24"/>
          <w:lang w:val="en-US"/>
        </w:rPr>
        <w:t>function</w:t>
      </w:r>
      <w:r>
        <w:rPr>
          <w:rFonts w:ascii="Arial" w:hAnsi="Arial" w:cs="Arial"/>
          <w:sz w:val="24"/>
          <w:szCs w:val="24"/>
          <w:lang w:val="en-US"/>
        </w:rPr>
        <w:t xml:space="preserve"> has an ambiguous description</w:t>
      </w:r>
    </w:p>
    <w:p w:rsidR="003A21CF" w:rsidRDefault="003A21CF" w:rsidP="003A21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section </w:t>
      </w:r>
      <w:r>
        <w:rPr>
          <w:rFonts w:ascii="Arial" w:hAnsi="Arial" w:cs="Arial"/>
          <w:sz w:val="24"/>
          <w:szCs w:val="24"/>
          <w:lang w:val="en-US"/>
        </w:rPr>
        <w:t>5.5</w:t>
      </w:r>
      <w:r>
        <w:rPr>
          <w:rFonts w:ascii="Arial" w:hAnsi="Arial" w:cs="Arial"/>
          <w:sz w:val="24"/>
          <w:szCs w:val="24"/>
          <w:lang w:val="en-US"/>
        </w:rPr>
        <w:t>, the function has an ambiguous description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77A78" w:rsidRDefault="00677A78" w:rsidP="00677A78">
      <w:pPr>
        <w:rPr>
          <w:rFonts w:ascii="Arial" w:hAnsi="Arial" w:cs="Arial"/>
          <w:b/>
          <w:sz w:val="24"/>
          <w:szCs w:val="24"/>
        </w:rPr>
      </w:pPr>
      <w:r w:rsidRPr="00677A78">
        <w:rPr>
          <w:rFonts w:ascii="Arial" w:hAnsi="Arial" w:cs="Arial"/>
          <w:b/>
          <w:sz w:val="24"/>
          <w:szCs w:val="24"/>
          <w:lang w:val="en-US"/>
        </w:rPr>
        <w:t>Traceability</w:t>
      </w:r>
      <w:r w:rsidRPr="00677A78">
        <w:rPr>
          <w:rFonts w:ascii="Arial" w:hAnsi="Arial" w:cs="Arial"/>
          <w:b/>
          <w:sz w:val="24"/>
          <w:szCs w:val="24"/>
        </w:rPr>
        <w:t xml:space="preserve"> </w:t>
      </w:r>
      <w:r w:rsidRPr="00677A78">
        <w:rPr>
          <w:rFonts w:ascii="Arial" w:hAnsi="Arial" w:cs="Arial"/>
          <w:b/>
          <w:sz w:val="24"/>
          <w:szCs w:val="24"/>
          <w:lang w:val="en-US"/>
        </w:rPr>
        <w:t>Matrix</w:t>
      </w:r>
      <w:r w:rsidRPr="00677A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Template.xls</w:t>
      </w:r>
    </w:p>
    <w:p w:rsidR="00677A78" w:rsidRPr="00677A78" w:rsidRDefault="00677A78" w:rsidP="00677A7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E7B25">
        <w:rPr>
          <w:rFonts w:ascii="Arial" w:hAnsi="Arial" w:cs="Arial"/>
          <w:sz w:val="24"/>
          <w:szCs w:val="24"/>
        </w:rPr>
        <w:t xml:space="preserve">d 2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7A78">
        <w:rPr>
          <w:rFonts w:ascii="Arial" w:hAnsi="Arial" w:cs="Arial"/>
          <w:sz w:val="24"/>
          <w:szCs w:val="24"/>
          <w:lang w:val="en-US"/>
        </w:rPr>
        <w:t>requirement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77A78">
        <w:rPr>
          <w:rFonts w:ascii="Arial" w:hAnsi="Arial" w:cs="Arial"/>
          <w:sz w:val="24"/>
          <w:szCs w:val="24"/>
          <w:lang w:val="en-US"/>
        </w:rPr>
        <w:t>type</w:t>
      </w:r>
      <w:r w:rsidR="005E7B25">
        <w:rPr>
          <w:rFonts w:ascii="Arial" w:hAnsi="Arial" w:cs="Arial"/>
          <w:sz w:val="24"/>
          <w:szCs w:val="24"/>
          <w:lang w:val="en-US"/>
        </w:rPr>
        <w:t xml:space="preserve"> is wrong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677A78" w:rsidRPr="00677A78" w:rsidRDefault="00677A78" w:rsidP="00677A7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</w:t>
      </w:r>
      <w:r w:rsidR="005E7B25">
        <w:rPr>
          <w:rFonts w:ascii="Arial" w:hAnsi="Arial" w:cs="Arial"/>
          <w:sz w:val="24"/>
          <w:szCs w:val="24"/>
        </w:rPr>
        <w:t xml:space="preserve">7 </w:t>
      </w:r>
      <w:r w:rsidRPr="00677A78">
        <w:rPr>
          <w:rFonts w:ascii="Arial" w:hAnsi="Arial" w:cs="Arial"/>
          <w:sz w:val="24"/>
          <w:szCs w:val="24"/>
          <w:lang w:val="en-US"/>
        </w:rPr>
        <w:t>the requirement type</w:t>
      </w:r>
      <w:r w:rsidR="005E7B25">
        <w:rPr>
          <w:rFonts w:ascii="Arial" w:hAnsi="Arial" w:cs="Arial"/>
          <w:sz w:val="24"/>
          <w:szCs w:val="24"/>
          <w:lang w:val="en-US"/>
        </w:rPr>
        <w:t xml:space="preserve"> is wrong</w:t>
      </w:r>
      <w:r w:rsidRPr="00677A78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77A78" w:rsidRPr="005E7B25" w:rsidRDefault="00677A78" w:rsidP="00677A7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8 </w:t>
      </w:r>
      <w:r w:rsidRPr="00677A78">
        <w:rPr>
          <w:rFonts w:ascii="Arial" w:hAnsi="Arial" w:cs="Arial"/>
          <w:sz w:val="24"/>
          <w:szCs w:val="24"/>
          <w:lang w:val="en-US"/>
        </w:rPr>
        <w:t>must</w:t>
      </w:r>
      <w:r>
        <w:rPr>
          <w:rFonts w:ascii="Arial" w:hAnsi="Arial" w:cs="Arial"/>
          <w:sz w:val="24"/>
          <w:szCs w:val="24"/>
        </w:rPr>
        <w:t xml:space="preserve"> be </w:t>
      </w:r>
      <w:r w:rsidRPr="00677A78">
        <w:rPr>
          <w:rFonts w:ascii="Arial" w:hAnsi="Arial" w:cs="Arial"/>
          <w:sz w:val="24"/>
          <w:szCs w:val="24"/>
          <w:lang w:val="en-US"/>
        </w:rPr>
        <w:t>separate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tbl>
      <w:tblPr>
        <w:tblW w:w="8338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5103"/>
      </w:tblGrid>
      <w:tr w:rsidR="005E7B25" w:rsidRPr="00AB614C" w:rsidTr="005E7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b/>
                <w:color w:val="000000"/>
                <w:sz w:val="16"/>
              </w:rPr>
            </w:pPr>
            <w:r w:rsidRPr="00AB614C">
              <w:rPr>
                <w:rFonts w:ascii="Helvetica" w:hAnsi="Helvetica"/>
                <w:b/>
                <w:color w:val="000000"/>
                <w:sz w:val="16"/>
              </w:rPr>
              <w:t>Issue status</w:t>
            </w:r>
          </w:p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r w:rsidRPr="00AB614C">
              <w:rPr>
                <w:rFonts w:ascii="Helvetica" w:hAnsi="Helvetica"/>
                <w:color w:val="000000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2"/>
              </w:rPr>
            </w:pPr>
            <w:r>
              <w:rPr>
                <w:rFonts w:ascii="Helvetica" w:hAnsi="Helvetica"/>
                <w:b/>
                <w:color w:val="000000"/>
                <w:sz w:val="16"/>
              </w:rPr>
              <w:t xml:space="preserve">Review </w:t>
            </w:r>
            <w:r w:rsidRPr="00AB614C">
              <w:rPr>
                <w:rFonts w:ascii="Helvetica" w:hAnsi="Helvetica"/>
                <w:b/>
                <w:color w:val="000000"/>
                <w:sz w:val="16"/>
              </w:rPr>
              <w:t xml:space="preserve">Date </w:t>
            </w:r>
            <w:r w:rsidRPr="00AB614C">
              <w:rPr>
                <w:rFonts w:ascii="Helvetica" w:hAnsi="Helvetica"/>
                <w:color w:val="000000"/>
                <w:sz w:val="14"/>
              </w:rPr>
              <w:br/>
            </w:r>
          </w:p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r w:rsidRPr="00AB614C">
              <w:rPr>
                <w:rFonts w:ascii="Helvetica" w:hAnsi="Helvetica"/>
                <w:color w:val="000000"/>
                <w:sz w:val="12"/>
              </w:rPr>
              <w:t>(</w:t>
            </w:r>
            <w:proofErr w:type="spellStart"/>
            <w:r w:rsidRPr="00AB614C">
              <w:rPr>
                <w:rFonts w:ascii="Helvetica" w:hAnsi="Helvetica"/>
                <w:color w:val="000000"/>
                <w:sz w:val="12"/>
              </w:rPr>
              <w:t>dd</w:t>
            </w:r>
            <w:proofErr w:type="spellEnd"/>
            <w:r w:rsidRPr="00AB614C">
              <w:rPr>
                <w:rFonts w:ascii="Helvetica" w:hAnsi="Helvetica"/>
                <w:color w:val="000000"/>
                <w:sz w:val="12"/>
              </w:rPr>
              <w:t>-mmm-</w:t>
            </w:r>
            <w:proofErr w:type="spellStart"/>
            <w:r w:rsidRPr="00AB614C">
              <w:rPr>
                <w:rFonts w:ascii="Helvetica" w:hAnsi="Helvetica"/>
                <w:color w:val="000000"/>
                <w:sz w:val="12"/>
              </w:rPr>
              <w:t>yyyy</w:t>
            </w:r>
            <w:proofErr w:type="spellEnd"/>
            <w:r w:rsidRPr="00AB614C">
              <w:rPr>
                <w:rFonts w:ascii="Helvetica" w:hAnsi="Helvetica"/>
                <w:color w:val="000000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b/>
                <w:color w:val="000000"/>
                <w:sz w:val="16"/>
              </w:rPr>
            </w:pPr>
            <w:r w:rsidRPr="00AB614C">
              <w:rPr>
                <w:rFonts w:ascii="Helvetica" w:hAnsi="Helvetica"/>
                <w:b/>
                <w:color w:val="000000"/>
                <w:sz w:val="16"/>
              </w:rPr>
              <w:t>Check/Release</w:t>
            </w:r>
          </w:p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r w:rsidRPr="00AB614C">
              <w:rPr>
                <w:rFonts w:ascii="Helvetica" w:hAnsi="Helvetica"/>
                <w:color w:val="000000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5E7B25" w:rsidRPr="00AB614C" w:rsidRDefault="005E7B25" w:rsidP="00B17651">
            <w:pPr>
              <w:pStyle w:val="Normal-Tab"/>
              <w:rPr>
                <w:rFonts w:ascii="Helvetica" w:hAnsi="Helvetica"/>
                <w:b/>
                <w:color w:val="000000"/>
                <w:sz w:val="16"/>
              </w:rPr>
            </w:pPr>
            <w:r w:rsidRPr="00AB614C">
              <w:rPr>
                <w:rFonts w:ascii="Helvetica" w:hAnsi="Helvetica"/>
                <w:b/>
                <w:color w:val="000000"/>
                <w:sz w:val="16"/>
              </w:rPr>
              <w:t>Description</w:t>
            </w:r>
          </w:p>
        </w:tc>
      </w:tr>
      <w:tr w:rsidR="005E7B25" w:rsidRPr="00AB614C" w:rsidTr="005E7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bookmarkStart w:id="1" w:name="His_Ini"/>
            <w:r>
              <w:rPr>
                <w:rFonts w:ascii="Helvetica" w:hAnsi="Helvetica"/>
                <w:color w:val="000000"/>
                <w:sz w:val="16"/>
              </w:rPr>
              <w:t>3.0</w:t>
            </w:r>
          </w:p>
        </w:tc>
        <w:tc>
          <w:tcPr>
            <w:tcW w:w="1301" w:type="dxa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r>
              <w:rPr>
                <w:rFonts w:ascii="Helvetica" w:hAnsi="Helvetica"/>
                <w:color w:val="000000"/>
                <w:sz w:val="16"/>
              </w:rPr>
              <w:t>27-07-2015</w:t>
            </w:r>
          </w:p>
        </w:tc>
        <w:tc>
          <w:tcPr>
            <w:tcW w:w="1301" w:type="dxa"/>
          </w:tcPr>
          <w:p w:rsidR="005E7B25" w:rsidRPr="00AB614C" w:rsidRDefault="005E7B25" w:rsidP="00B17651">
            <w:pPr>
              <w:pStyle w:val="Normal-Tab"/>
              <w:jc w:val="center"/>
              <w:rPr>
                <w:rFonts w:ascii="Helvetica" w:hAnsi="Helvetica"/>
                <w:color w:val="000000"/>
                <w:sz w:val="16"/>
              </w:rPr>
            </w:pPr>
            <w:r>
              <w:rPr>
                <w:rFonts w:ascii="Helvetica" w:hAnsi="Helvetica"/>
                <w:color w:val="000000"/>
                <w:sz w:val="16"/>
              </w:rPr>
              <w:t>Misael Alvarez Kevin Castellanos</w:t>
            </w:r>
          </w:p>
        </w:tc>
        <w:tc>
          <w:tcPr>
            <w:tcW w:w="5103" w:type="dxa"/>
          </w:tcPr>
          <w:p w:rsidR="005E7B25" w:rsidRPr="00AB614C" w:rsidRDefault="00101C11" w:rsidP="00B17651">
            <w:pPr>
              <w:pStyle w:val="Normal-Tab"/>
              <w:rPr>
                <w:rFonts w:ascii="Helvetica" w:hAnsi="Helvetica"/>
                <w:color w:val="000000"/>
                <w:sz w:val="16"/>
              </w:rPr>
            </w:pPr>
            <w:r>
              <w:rPr>
                <w:rFonts w:ascii="Helvetica" w:hAnsi="Helvetica"/>
                <w:color w:val="000000"/>
                <w:sz w:val="16"/>
              </w:rPr>
              <w:t>D</w:t>
            </w:r>
            <w:r w:rsidR="005E7B25" w:rsidRPr="00AB614C">
              <w:rPr>
                <w:rFonts w:ascii="Helvetica" w:hAnsi="Helvetica"/>
                <w:color w:val="000000"/>
                <w:sz w:val="16"/>
              </w:rPr>
              <w:t>ocument</w:t>
            </w:r>
            <w:r>
              <w:rPr>
                <w:rFonts w:ascii="Helvetica" w:hAnsi="Helvetica"/>
                <w:color w:val="000000"/>
                <w:sz w:val="16"/>
              </w:rPr>
              <w:t xml:space="preserve">s review </w:t>
            </w:r>
          </w:p>
        </w:tc>
      </w:tr>
      <w:bookmarkEnd w:id="1"/>
    </w:tbl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5E7B25" w:rsidRPr="005E7B25" w:rsidRDefault="005E7B25" w:rsidP="005E7B25">
      <w:pPr>
        <w:rPr>
          <w:rFonts w:ascii="Arial" w:hAnsi="Arial" w:cs="Arial"/>
          <w:b/>
          <w:sz w:val="24"/>
          <w:szCs w:val="24"/>
        </w:rPr>
      </w:pPr>
    </w:p>
    <w:p w:rsidR="003A21CF" w:rsidRPr="00677A78" w:rsidRDefault="003A21CF" w:rsidP="00677A78">
      <w:pPr>
        <w:rPr>
          <w:rFonts w:ascii="Arial" w:hAnsi="Arial" w:cs="Arial"/>
          <w:sz w:val="24"/>
          <w:szCs w:val="24"/>
          <w:lang w:val="en-US"/>
        </w:rPr>
      </w:pPr>
    </w:p>
    <w:sectPr w:rsidR="003A21CF" w:rsidRPr="00677A7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9C" w:rsidRDefault="004B739C" w:rsidP="00060F5D">
      <w:pPr>
        <w:spacing w:after="0" w:line="240" w:lineRule="auto"/>
      </w:pPr>
      <w:r>
        <w:separator/>
      </w:r>
    </w:p>
  </w:endnote>
  <w:endnote w:type="continuationSeparator" w:id="0">
    <w:p w:rsidR="004B739C" w:rsidRDefault="004B739C" w:rsidP="0006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9C" w:rsidRDefault="004B739C" w:rsidP="00060F5D">
      <w:pPr>
        <w:spacing w:after="0" w:line="240" w:lineRule="auto"/>
      </w:pPr>
      <w:r>
        <w:separator/>
      </w:r>
    </w:p>
  </w:footnote>
  <w:footnote w:type="continuationSeparator" w:id="0">
    <w:p w:rsidR="004B739C" w:rsidRDefault="004B739C" w:rsidP="0006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F5D" w:rsidRPr="00060F5D" w:rsidRDefault="00060F5D" w:rsidP="00060F5D">
    <w:pPr>
      <w:framePr w:w="10263" w:hSpace="142" w:wrap="notBeside" w:vAnchor="page" w:hAnchor="page" w:x="1022" w:y="1078"/>
      <w:spacing w:after="0" w:line="240" w:lineRule="auto"/>
      <w:rPr>
        <w:rFonts w:ascii="Arial" w:eastAsia="Times New Roman" w:hAnsi="Arial" w:cs="Times New Roman"/>
        <w:szCs w:val="20"/>
        <w:lang w:val="en-US"/>
      </w:rPr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060F5D" w:rsidRPr="00060F5D" w:rsidTr="00B1765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686" w:type="dxa"/>
          <w:vMerge w:val="restart"/>
          <w:vAlign w:val="center"/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</w:pPr>
          <w:r w:rsidRPr="00060F5D">
            <w:rPr>
              <w:rFonts w:ascii="Arial" w:eastAsia="Times New Roman" w:hAnsi="Arial" w:cs="Times New Roman"/>
              <w:b/>
              <w:noProof/>
              <w:sz w:val="24"/>
              <w:szCs w:val="20"/>
              <w:lang w:eastAsia="es-MX"/>
            </w:rPr>
            <w:drawing>
              <wp:inline distT="0" distB="0" distL="0" distR="0">
                <wp:extent cx="1952625" cy="447675"/>
                <wp:effectExtent l="0" t="0" r="0" b="9525"/>
                <wp:docPr id="1" name="Imagen 1" descr="Continental-logo-logo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tinental-logo-logo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333" b="362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</w:pPr>
        </w:p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120" w:lineRule="exact"/>
            <w:jc w:val="center"/>
            <w:rPr>
              <w:rFonts w:ascii="Arial" w:eastAsia="Times New Roman" w:hAnsi="Arial" w:cs="Times New Roman"/>
              <w:sz w:val="24"/>
              <w:szCs w:val="24"/>
              <w:lang w:val="en-US"/>
            </w:rPr>
          </w:pPr>
        </w:p>
      </w:tc>
      <w:tc>
        <w:tcPr>
          <w:tcW w:w="3119" w:type="dxa"/>
          <w:tcBorders>
            <w:bottom w:val="nil"/>
          </w:tcBorders>
          <w:vAlign w:val="bottom"/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</w:pPr>
          <w:r w:rsidRPr="00060F5D"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  <w:t xml:space="preserve">Window Lifter </w:t>
          </w:r>
        </w:p>
      </w:tc>
      <w:tc>
        <w:tcPr>
          <w:tcW w:w="2976" w:type="dxa"/>
          <w:vAlign w:val="bottom"/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sz w:val="24"/>
              <w:szCs w:val="20"/>
              <w:lang w:val="en-US"/>
            </w:rPr>
          </w:pPr>
          <w:r w:rsidRPr="00060F5D">
            <w:rPr>
              <w:rFonts w:ascii="Arial" w:eastAsia="Times New Roman" w:hAnsi="Arial" w:cs="Times New Roman"/>
              <w:sz w:val="24"/>
              <w:szCs w:val="20"/>
              <w:lang w:val="en-US"/>
            </w:rPr>
            <w:t>Division</w:t>
          </w:r>
        </w:p>
      </w:tc>
    </w:tr>
    <w:tr w:rsidR="00060F5D" w:rsidRPr="00060F5D" w:rsidTr="00B1765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480" w:lineRule="exact"/>
            <w:rPr>
              <w:rFonts w:ascii="Arial" w:eastAsia="Times New Roman" w:hAnsi="Arial" w:cs="Times New Roman"/>
              <w:sz w:val="16"/>
              <w:szCs w:val="20"/>
              <w:lang w:val="en-US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</w:pPr>
          <w:r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  <w:t>Review</w:t>
          </w:r>
          <w:r w:rsidRPr="00060F5D">
            <w:rPr>
              <w:rFonts w:ascii="Arial" w:eastAsia="Times New Roman" w:hAnsi="Arial" w:cs="Times New Roman"/>
              <w:b/>
              <w:sz w:val="24"/>
              <w:szCs w:val="20"/>
              <w:lang w:val="en-US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sz w:val="16"/>
              <w:szCs w:val="20"/>
              <w:lang w:val="en-US"/>
            </w:rPr>
          </w:pPr>
          <w:r w:rsidRPr="00060F5D">
            <w:rPr>
              <w:rFonts w:ascii="Arial" w:eastAsia="Times New Roman" w:hAnsi="Arial" w:cs="Times New Roman"/>
              <w:sz w:val="16"/>
              <w:szCs w:val="20"/>
              <w:lang w:val="en-US"/>
            </w:rPr>
            <w:t>I B&amp;S</w:t>
          </w:r>
        </w:p>
        <w:p w:rsidR="00060F5D" w:rsidRPr="00060F5D" w:rsidRDefault="00060F5D" w:rsidP="00060F5D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after="0" w:line="240" w:lineRule="auto"/>
            <w:jc w:val="center"/>
            <w:rPr>
              <w:rFonts w:ascii="Arial" w:eastAsia="Times New Roman" w:hAnsi="Arial" w:cs="Times New Roman"/>
              <w:sz w:val="16"/>
              <w:szCs w:val="20"/>
              <w:lang w:val="en-US"/>
            </w:rPr>
          </w:pPr>
        </w:p>
      </w:tc>
    </w:tr>
  </w:tbl>
  <w:p w:rsidR="00060F5D" w:rsidRPr="00060F5D" w:rsidRDefault="00060F5D" w:rsidP="00060F5D">
    <w:pPr>
      <w:framePr w:w="10263" w:hSpace="142" w:wrap="notBeside" w:vAnchor="page" w:hAnchor="page" w:x="1022" w:y="1078"/>
      <w:tabs>
        <w:tab w:val="center" w:pos="4253"/>
        <w:tab w:val="right" w:pos="9639"/>
      </w:tabs>
      <w:spacing w:after="0" w:line="240" w:lineRule="auto"/>
      <w:rPr>
        <w:rFonts w:ascii="Univers (WN)" w:eastAsia="Times New Roman" w:hAnsi="Univers (WN)" w:cs="Times New Roman"/>
        <w:szCs w:val="20"/>
        <w:lang w:val="en-US"/>
      </w:rPr>
    </w:pPr>
  </w:p>
  <w:p w:rsidR="00060F5D" w:rsidRDefault="00060F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10FA"/>
    <w:multiLevelType w:val="multilevel"/>
    <w:tmpl w:val="9128529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33E3AAF"/>
    <w:multiLevelType w:val="hybridMultilevel"/>
    <w:tmpl w:val="2B0EFFBE"/>
    <w:lvl w:ilvl="0" w:tplc="45703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5145"/>
    <w:multiLevelType w:val="hybridMultilevel"/>
    <w:tmpl w:val="3AD45E3C"/>
    <w:lvl w:ilvl="0" w:tplc="45703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5D"/>
    <w:rsid w:val="00060F5D"/>
    <w:rsid w:val="00101C11"/>
    <w:rsid w:val="003A21CF"/>
    <w:rsid w:val="004B739C"/>
    <w:rsid w:val="005E7B25"/>
    <w:rsid w:val="00677A78"/>
    <w:rsid w:val="007A122E"/>
    <w:rsid w:val="007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1967-2285-4BBC-9F41-731F22AF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A21CF"/>
    <w:pPr>
      <w:keepNext/>
      <w:numPr>
        <w:numId w:val="2"/>
      </w:numPr>
      <w:spacing w:before="480" w:after="12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3A21CF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3A21CF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3A21CF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3A21CF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3A21CF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3A21CF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ar"/>
    <w:qFormat/>
    <w:rsid w:val="003A21CF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link w:val="Ttulo9Car"/>
    <w:qFormat/>
    <w:rsid w:val="003A21CF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F5D"/>
  </w:style>
  <w:style w:type="paragraph" w:styleId="Piedepgina">
    <w:name w:val="footer"/>
    <w:basedOn w:val="Normal"/>
    <w:link w:val="PiedepginaCar"/>
    <w:uiPriority w:val="99"/>
    <w:unhideWhenUsed/>
    <w:rsid w:val="00060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F5D"/>
  </w:style>
  <w:style w:type="paragraph" w:styleId="Prrafodelista">
    <w:name w:val="List Paragraph"/>
    <w:basedOn w:val="Normal"/>
    <w:uiPriority w:val="34"/>
    <w:qFormat/>
    <w:rsid w:val="003A2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A21C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3A21C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3A21CF"/>
    <w:rPr>
      <w:rFonts w:ascii="Arial" w:eastAsia="Times New Roman" w:hAnsi="Arial" w:cs="Times New Roman"/>
      <w:b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3A21CF"/>
    <w:rPr>
      <w:rFonts w:ascii="Arial" w:eastAsia="Times New Roman" w:hAnsi="Arial" w:cs="Times New Roman"/>
      <w:b/>
      <w:szCs w:val="20"/>
      <w:lang w:val="en-US"/>
    </w:rPr>
  </w:style>
  <w:style w:type="paragraph" w:customStyle="1" w:styleId="Helptext">
    <w:name w:val="Helptext"/>
    <w:basedOn w:val="Normal"/>
    <w:link w:val="HelptextZchn"/>
    <w:rsid w:val="003A21CF"/>
    <w:pPr>
      <w:spacing w:after="0" w:line="240" w:lineRule="auto"/>
    </w:pPr>
    <w:rPr>
      <w:rFonts w:ascii="Arial" w:eastAsia="Times New Roman" w:hAnsi="Arial" w:cs="Times New Roman"/>
      <w:i/>
      <w:color w:val="0000FF"/>
      <w:sz w:val="18"/>
      <w:szCs w:val="18"/>
      <w:lang w:val="en-US"/>
    </w:rPr>
  </w:style>
  <w:style w:type="character" w:customStyle="1" w:styleId="HelptextZchn">
    <w:name w:val="Helptext Zchn"/>
    <w:link w:val="Helptext"/>
    <w:rsid w:val="003A21CF"/>
    <w:rPr>
      <w:rFonts w:ascii="Arial" w:eastAsia="Times New Roman" w:hAnsi="Arial" w:cs="Times New Roman"/>
      <w:i/>
      <w:color w:val="0000FF"/>
      <w:sz w:val="18"/>
      <w:szCs w:val="18"/>
      <w:lang w:val="en-US"/>
    </w:rPr>
  </w:style>
  <w:style w:type="paragraph" w:styleId="Sangranormal">
    <w:name w:val="Normal Indent"/>
    <w:basedOn w:val="Normal"/>
    <w:uiPriority w:val="99"/>
    <w:semiHidden/>
    <w:unhideWhenUsed/>
    <w:rsid w:val="003A21CF"/>
    <w:pPr>
      <w:ind w:left="708"/>
    </w:pPr>
  </w:style>
  <w:style w:type="paragraph" w:customStyle="1" w:styleId="Normal-Tab">
    <w:name w:val="Normal-Tab"/>
    <w:basedOn w:val="Normal"/>
    <w:next w:val="Normal"/>
    <w:rsid w:val="005E7B25"/>
    <w:pPr>
      <w:keepNext/>
      <w:spacing w:after="0" w:line="240" w:lineRule="auto"/>
    </w:pPr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 Flores Rangel</dc:creator>
  <cp:keywords/>
  <dc:description/>
  <cp:lastModifiedBy>Diego Eduardo Flores Rangel</cp:lastModifiedBy>
  <cp:revision>1</cp:revision>
  <dcterms:created xsi:type="dcterms:W3CDTF">2015-07-28T13:44:00Z</dcterms:created>
  <dcterms:modified xsi:type="dcterms:W3CDTF">2015-07-28T14:54:00Z</dcterms:modified>
</cp:coreProperties>
</file>