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Bastián Espinosa, Sebastián Aróstica, Diego Morán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20.262.344-1, 21.081.559-7, 21.084-725-1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AutoDoc Chile</w:t>
            </w:r>
            <w:r w:rsidDel="00000000" w:rsidR="00000000" w:rsidRPr="00000000">
              <w:rPr>
                <w:rtl w:val="0"/>
              </w:rPr>
            </w:r>
          </w:p>
        </w:tc>
      </w:tr>
      <w:tr>
        <w:trPr>
          <w:cantSplit w:val="0"/>
          <w:trHeight w:val="316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rPr>
            </w:pPr>
            <w:r w:rsidDel="00000000" w:rsidR="00000000" w:rsidRPr="00000000">
              <w:rPr>
                <w:i w:val="1"/>
                <w:rtl w:val="0"/>
              </w:rPr>
              <w:t xml:space="preserve">Desarrollo de aplicaciones móviles</w:t>
            </w:r>
          </w:p>
          <w:p w:rsidR="00000000" w:rsidDel="00000000" w:rsidP="00000000" w:rsidRDefault="00000000" w:rsidRPr="00000000" w14:paraId="0000001C">
            <w:pPr>
              <w:rPr>
                <w:i w:val="1"/>
              </w:rPr>
            </w:pPr>
            <w:r w:rsidDel="00000000" w:rsidR="00000000" w:rsidRPr="00000000">
              <w:rPr>
                <w:i w:val="1"/>
                <w:rtl w:val="0"/>
              </w:rPr>
              <w:t xml:space="preserve">Gestión de datos y seguridad</w:t>
            </w:r>
          </w:p>
          <w:p w:rsidR="00000000" w:rsidDel="00000000" w:rsidP="00000000" w:rsidRDefault="00000000" w:rsidRPr="00000000" w14:paraId="0000001D">
            <w:pPr>
              <w:rPr>
                <w:i w:val="1"/>
              </w:rPr>
            </w:pPr>
            <w:r w:rsidDel="00000000" w:rsidR="00000000" w:rsidRPr="00000000">
              <w:rPr>
                <w:i w:val="1"/>
                <w:rtl w:val="0"/>
              </w:rPr>
              <w:t xml:space="preserve">Inteligencia artificial y aprendizaje automático</w:t>
            </w:r>
          </w:p>
          <w:p w:rsidR="00000000" w:rsidDel="00000000" w:rsidP="00000000" w:rsidRDefault="00000000" w:rsidRPr="00000000" w14:paraId="0000001E">
            <w:pPr>
              <w:rPr>
                <w:i w:val="1"/>
              </w:rPr>
            </w:pPr>
            <w:r w:rsidDel="00000000" w:rsidR="00000000" w:rsidRPr="00000000">
              <w:rPr>
                <w:i w:val="1"/>
                <w:rtl w:val="0"/>
              </w:rPr>
              <w:t xml:space="preserve">Diseño de experiencia de usuario (UX/UI)</w:t>
            </w:r>
          </w:p>
          <w:p w:rsidR="00000000" w:rsidDel="00000000" w:rsidP="00000000" w:rsidRDefault="00000000" w:rsidRPr="00000000" w14:paraId="0000001F">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Diseñar y desarrollar soluciones informáticas</w:t>
            </w:r>
          </w:p>
          <w:p w:rsidR="00000000" w:rsidDel="00000000" w:rsidP="00000000" w:rsidRDefault="00000000" w:rsidRPr="00000000" w14:paraId="00000023">
            <w:pPr>
              <w:rPr>
                <w:sz w:val="20"/>
                <w:szCs w:val="20"/>
              </w:rPr>
            </w:pPr>
            <w:r w:rsidDel="00000000" w:rsidR="00000000" w:rsidRPr="00000000">
              <w:rPr>
                <w:sz w:val="20"/>
                <w:szCs w:val="20"/>
                <w:rtl w:val="0"/>
              </w:rPr>
              <w:t xml:space="preserve">Evaluar y aplicar estándares, marcos de trabajo y regulaciones</w:t>
            </w:r>
          </w:p>
          <w:p w:rsidR="00000000" w:rsidDel="00000000" w:rsidP="00000000" w:rsidRDefault="00000000" w:rsidRPr="00000000" w14:paraId="00000024">
            <w:pPr>
              <w:rPr>
                <w:sz w:val="20"/>
                <w:szCs w:val="20"/>
              </w:rPr>
            </w:pPr>
            <w:r w:rsidDel="00000000" w:rsidR="00000000" w:rsidRPr="00000000">
              <w:rPr>
                <w:sz w:val="20"/>
                <w:szCs w:val="20"/>
                <w:rtl w:val="0"/>
              </w:rPr>
              <w:t xml:space="preserve">Trabajar colaborativamente en proyectos interdisciplinarios</w:t>
            </w:r>
          </w:p>
          <w:p w:rsidR="00000000" w:rsidDel="00000000" w:rsidP="00000000" w:rsidRDefault="00000000" w:rsidRPr="00000000" w14:paraId="00000025">
            <w:pPr>
              <w:rPr>
                <w:sz w:val="20"/>
                <w:szCs w:val="20"/>
              </w:rPr>
            </w:pPr>
            <w:r w:rsidDel="00000000" w:rsidR="00000000" w:rsidRPr="00000000">
              <w:rPr>
                <w:sz w:val="20"/>
                <w:szCs w:val="20"/>
                <w:rtl w:val="0"/>
              </w:rPr>
              <w:t xml:space="preserve">Integrar la capacidad analítica y pensamiento crítico</w:t>
            </w:r>
          </w:p>
          <w:p w:rsidR="00000000" w:rsidDel="00000000" w:rsidP="00000000" w:rsidRDefault="00000000" w:rsidRPr="00000000" w14:paraId="00000026">
            <w:pPr>
              <w:rPr>
                <w:i w:val="1"/>
                <w:color w:val="548dd4"/>
                <w:sz w:val="20"/>
                <w:szCs w:val="20"/>
              </w:rPr>
            </w:pPr>
            <w:r w:rsidDel="00000000" w:rsidR="00000000" w:rsidRPr="00000000">
              <w:rPr>
                <w:sz w:val="20"/>
                <w:szCs w:val="20"/>
                <w:rtl w:val="0"/>
              </w:rPr>
              <w:t xml:space="preserve">Comunicarse a través de distintos medios</w:t>
            </w:r>
            <w:r w:rsidDel="00000000" w:rsidR="00000000" w:rsidRPr="00000000">
              <w:rPr>
                <w:rtl w:val="0"/>
              </w:rPr>
            </w:r>
          </w:p>
          <w:p w:rsidR="00000000" w:rsidDel="00000000" w:rsidP="00000000" w:rsidRDefault="00000000" w:rsidRPr="00000000" w14:paraId="00000027">
            <w:pPr>
              <w:rPr>
                <w:i w:val="1"/>
                <w:color w:val="548dd4"/>
                <w:sz w:val="20"/>
                <w:szCs w:val="20"/>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spacing w:after="240" w:before="240" w:lineRule="auto"/>
              <w:jc w:val="both"/>
              <w:rPr>
                <w:i w:val="1"/>
                <w:sz w:val="20"/>
                <w:szCs w:val="20"/>
              </w:rPr>
            </w:pPr>
            <w:r w:rsidDel="00000000" w:rsidR="00000000" w:rsidRPr="00000000">
              <w:rPr>
                <w:i w:val="1"/>
                <w:sz w:val="20"/>
                <w:szCs w:val="20"/>
                <w:rtl w:val="0"/>
              </w:rPr>
              <w:t xml:space="preserve">AutoDoc Chile aborda la problemática de la gestión ineficiente de documentos vehiculares y la falta de acceso rápido a información y servicios relacionados con el automóvil en Chile. Esta situación afecta a millones de conductores en el país, quienes se enfrentan a dificultades para mantener al día sus documentos, encontrar servicios de mantenimiento confiables y obtener asistencia rápida en caso de problemas con sus vehículos.</w:t>
            </w:r>
          </w:p>
          <w:p w:rsidR="00000000" w:rsidDel="00000000" w:rsidP="00000000" w:rsidRDefault="00000000" w:rsidRPr="00000000" w14:paraId="0000002F">
            <w:pPr>
              <w:spacing w:after="240" w:before="240" w:lineRule="auto"/>
              <w:jc w:val="both"/>
              <w:rPr>
                <w:i w:val="1"/>
                <w:sz w:val="20"/>
                <w:szCs w:val="20"/>
              </w:rPr>
            </w:pPr>
            <w:r w:rsidDel="00000000" w:rsidR="00000000" w:rsidRPr="00000000">
              <w:rPr>
                <w:i w:val="1"/>
                <w:sz w:val="20"/>
                <w:szCs w:val="20"/>
                <w:rtl w:val="0"/>
              </w:rPr>
              <w:t xml:space="preserve">El proyecto es relevante para el campo laboral de la carrera de informática porque:</w:t>
            </w:r>
          </w:p>
          <w:p w:rsidR="00000000" w:rsidDel="00000000" w:rsidP="00000000" w:rsidRDefault="00000000" w:rsidRPr="00000000" w14:paraId="00000030">
            <w:pPr>
              <w:numPr>
                <w:ilvl w:val="0"/>
                <w:numId w:val="12"/>
              </w:numPr>
              <w:spacing w:after="0" w:afterAutospacing="0" w:before="240" w:lineRule="auto"/>
              <w:ind w:left="720" w:hanging="360"/>
              <w:rPr>
                <w:i w:val="1"/>
                <w:sz w:val="20"/>
                <w:szCs w:val="20"/>
              </w:rPr>
            </w:pPr>
            <w:r w:rsidDel="00000000" w:rsidR="00000000" w:rsidRPr="00000000">
              <w:rPr>
                <w:i w:val="1"/>
                <w:sz w:val="20"/>
                <w:szCs w:val="20"/>
                <w:rtl w:val="0"/>
              </w:rPr>
              <w:t xml:space="preserve">Aplica tecnologías emergentes como IA y reconocimiento óptico de caracteres en un contexto práctico.</w:t>
            </w:r>
          </w:p>
          <w:p w:rsidR="00000000" w:rsidDel="00000000" w:rsidP="00000000" w:rsidRDefault="00000000" w:rsidRPr="00000000" w14:paraId="00000031">
            <w:pPr>
              <w:numPr>
                <w:ilvl w:val="0"/>
                <w:numId w:val="1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Aborda desafíos de seguridad y privacidad en el manejo de datos sensibles.</w:t>
            </w:r>
          </w:p>
          <w:p w:rsidR="00000000" w:rsidDel="00000000" w:rsidP="00000000" w:rsidRDefault="00000000" w:rsidRPr="00000000" w14:paraId="00000032">
            <w:pPr>
              <w:numPr>
                <w:ilvl w:val="0"/>
                <w:numId w:val="1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Requiere la integración de múltiples sistemas y APIs (IA, bases de datos).</w:t>
            </w:r>
          </w:p>
          <w:p w:rsidR="00000000" w:rsidDel="00000000" w:rsidP="00000000" w:rsidRDefault="00000000" w:rsidRPr="00000000" w14:paraId="00000033">
            <w:pPr>
              <w:numPr>
                <w:ilvl w:val="0"/>
                <w:numId w:val="12"/>
              </w:numPr>
              <w:spacing w:after="240" w:before="0" w:beforeAutospacing="0" w:lineRule="auto"/>
              <w:ind w:left="720" w:hanging="360"/>
              <w:rPr>
                <w:i w:val="1"/>
                <w:sz w:val="20"/>
                <w:szCs w:val="20"/>
              </w:rPr>
            </w:pPr>
            <w:r w:rsidDel="00000000" w:rsidR="00000000" w:rsidRPr="00000000">
              <w:rPr>
                <w:i w:val="1"/>
                <w:sz w:val="20"/>
                <w:szCs w:val="20"/>
                <w:rtl w:val="0"/>
              </w:rPr>
              <w:t xml:space="preserve">Implica el desarrollo de una interfaz de usuario intuitiva y accesible para una amplia gama de usuarios.</w:t>
            </w:r>
          </w:p>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El aporte de valor de AutoDoc Chile sería simplificar y digitalizar procesos que actualmente son tediosos y propensos a errores, mejorando la experiencia de los conductores y potencialmente reduciendo infracciones por documentación vencida.</w:t>
            </w:r>
            <w:r w:rsidDel="00000000" w:rsidR="00000000" w:rsidRPr="00000000">
              <w:rPr>
                <w:rtl w:val="0"/>
              </w:rPr>
            </w:r>
          </w:p>
        </w:tc>
      </w:tr>
      <w:tr>
        <w:trPr>
          <w:cantSplit w:val="0"/>
          <w:trHeight w:val="5400"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AutoDoc Chile es una aplicación móvil integral para la gestión de documentos vehiculares y asistencia al conductor en Chile. El objetivo es desarrollar una plataforma que permita a los usuarios:</w:t>
            </w:r>
          </w:p>
          <w:p w:rsidR="00000000" w:rsidDel="00000000" w:rsidP="00000000" w:rsidRDefault="00000000" w:rsidRPr="00000000" w14:paraId="00000037">
            <w:pPr>
              <w:jc w:val="both"/>
              <w:rPr>
                <w:i w:val="1"/>
                <w:sz w:val="20"/>
                <w:szCs w:val="20"/>
              </w:rPr>
            </w:pPr>
            <w:r w:rsidDel="00000000" w:rsidR="00000000" w:rsidRPr="00000000">
              <w:rPr>
                <w:rtl w:val="0"/>
              </w:rPr>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Almacenar y gestionar digitalmente los documentos de sus vehículos.</w:t>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Recibir notificaciones inteligentes sobre vencimientos y renovaciones.</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Obtener diagnósticos y recomendaciones de mantenimiento mediante IA.</w:t>
            </w:r>
          </w:p>
          <w:p w:rsidR="00000000" w:rsidDel="00000000" w:rsidP="00000000" w:rsidRDefault="00000000" w:rsidRPr="00000000" w14:paraId="0000003B">
            <w:pPr>
              <w:jc w:val="both"/>
              <w:rPr>
                <w:i w:val="1"/>
                <w:sz w:val="20"/>
                <w:szCs w:val="20"/>
              </w:rPr>
            </w:pPr>
            <w:r w:rsidDel="00000000" w:rsidR="00000000" w:rsidRPr="00000000">
              <w:rPr>
                <w:rtl w:val="0"/>
              </w:rPr>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El proyecto abordará la problemática mediante el desarrollo de una aplicación móvil multiplataforma (Android) utilizando React Native, con un backend en Node.js y MongoDB para el almacenamiento de datos. Se implementarán algoritmos de IA para el análisis de documentos y diagnóstico de problemas, así como integración con servicios de mapas y geolocalización.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spacing w:after="240" w:before="240" w:lineRule="auto"/>
              <w:jc w:val="both"/>
              <w:rPr>
                <w:i w:val="1"/>
                <w:sz w:val="20"/>
                <w:szCs w:val="20"/>
              </w:rPr>
            </w:pPr>
            <w:r w:rsidDel="00000000" w:rsidR="00000000" w:rsidRPr="00000000">
              <w:rPr>
                <w:i w:val="1"/>
                <w:sz w:val="20"/>
                <w:szCs w:val="20"/>
                <w:rtl w:val="0"/>
              </w:rPr>
              <w:t xml:space="preserve">AutoDoc Chile se alinea estrechamente con el perfil de egreso de la carrera de informática:</w:t>
            </w:r>
          </w:p>
          <w:p w:rsidR="00000000" w:rsidDel="00000000" w:rsidP="00000000" w:rsidRDefault="00000000" w:rsidRPr="00000000" w14:paraId="0000003F">
            <w:pPr>
              <w:spacing w:after="240" w:before="240" w:lineRule="auto"/>
              <w:ind w:left="720" w:firstLine="0"/>
              <w:rPr>
                <w:i w:val="1"/>
                <w:sz w:val="20"/>
                <w:szCs w:val="20"/>
              </w:rPr>
            </w:pPr>
            <w:r w:rsidDel="00000000" w:rsidR="00000000" w:rsidRPr="00000000">
              <w:rPr>
                <w:i w:val="1"/>
                <w:sz w:val="20"/>
                <w:szCs w:val="20"/>
                <w:rtl w:val="0"/>
              </w:rPr>
              <w:t xml:space="preserve">Diseño y desarrollo de soluciones informáticas: El proyecto implica crear una aplicación móvil compleja que integra múltiples tecnologías y resuelve problemas reales de los usuarios.</w:t>
            </w:r>
          </w:p>
          <w:p w:rsidR="00000000" w:rsidDel="00000000" w:rsidP="00000000" w:rsidRDefault="00000000" w:rsidRPr="00000000" w14:paraId="00000040">
            <w:pPr>
              <w:spacing w:after="240" w:before="240" w:lineRule="auto"/>
              <w:ind w:left="720" w:firstLine="0"/>
              <w:rPr>
                <w:i w:val="1"/>
                <w:sz w:val="20"/>
                <w:szCs w:val="20"/>
              </w:rPr>
            </w:pPr>
            <w:r w:rsidDel="00000000" w:rsidR="00000000" w:rsidRPr="00000000">
              <w:rPr>
                <w:i w:val="1"/>
                <w:sz w:val="20"/>
                <w:szCs w:val="20"/>
                <w:rtl w:val="0"/>
              </w:rPr>
              <w:t xml:space="preserve">Evaluación y aplicación de estándares: Se aplicarán estándares de desarrollo móvil, seguridad de datos y accesibilidad.</w:t>
            </w:r>
          </w:p>
          <w:p w:rsidR="00000000" w:rsidDel="00000000" w:rsidP="00000000" w:rsidRDefault="00000000" w:rsidRPr="00000000" w14:paraId="00000041">
            <w:pPr>
              <w:spacing w:after="240" w:before="240" w:lineRule="auto"/>
              <w:ind w:left="720" w:firstLine="0"/>
              <w:rPr>
                <w:i w:val="1"/>
                <w:sz w:val="20"/>
                <w:szCs w:val="20"/>
              </w:rPr>
            </w:pPr>
            <w:r w:rsidDel="00000000" w:rsidR="00000000" w:rsidRPr="00000000">
              <w:rPr>
                <w:i w:val="1"/>
                <w:sz w:val="20"/>
                <w:szCs w:val="20"/>
                <w:rtl w:val="0"/>
              </w:rPr>
              <w:t xml:space="preserve">Capacidad analítica y pensamiento crítico: Se necesitará para analizar las necesidades de los usuarios y diseñar soluciones efectivas.</w:t>
            </w:r>
          </w:p>
          <w:p w:rsidR="00000000" w:rsidDel="00000000" w:rsidP="00000000" w:rsidRDefault="00000000" w:rsidRPr="00000000" w14:paraId="00000042">
            <w:pPr>
              <w:spacing w:after="240" w:before="240" w:lineRule="auto"/>
              <w:ind w:left="720" w:firstLine="0"/>
              <w:rPr>
                <w:i w:val="1"/>
                <w:color w:val="548dd4"/>
                <w:sz w:val="20"/>
                <w:szCs w:val="20"/>
              </w:rPr>
            </w:pPr>
            <w:r w:rsidDel="00000000" w:rsidR="00000000" w:rsidRPr="00000000">
              <w:rPr>
                <w:i w:val="1"/>
                <w:sz w:val="20"/>
                <w:szCs w:val="20"/>
                <w:rtl w:val="0"/>
              </w:rPr>
              <w:t xml:space="preserve">Comunicación: El desarrollo implica comunicación con stakeholders, usuarios y miembros del equipo.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spacing w:after="240" w:before="240" w:lineRule="auto"/>
              <w:jc w:val="both"/>
              <w:rPr>
                <w:i w:val="1"/>
                <w:sz w:val="20"/>
                <w:szCs w:val="20"/>
              </w:rPr>
            </w:pPr>
            <w:r w:rsidDel="00000000" w:rsidR="00000000" w:rsidRPr="00000000">
              <w:rPr>
                <w:i w:val="1"/>
                <w:sz w:val="20"/>
                <w:szCs w:val="20"/>
                <w:rtl w:val="0"/>
              </w:rPr>
              <w:t xml:space="preserve">Este proyecto se relaciona con mis intereses profesionales en:</w:t>
            </w:r>
          </w:p>
          <w:p w:rsidR="00000000" w:rsidDel="00000000" w:rsidP="00000000" w:rsidRDefault="00000000" w:rsidRPr="00000000" w14:paraId="00000045">
            <w:pPr>
              <w:spacing w:after="240" w:before="240" w:lineRule="auto"/>
              <w:ind w:left="720" w:firstLine="0"/>
              <w:rPr>
                <w:i w:val="1"/>
                <w:sz w:val="20"/>
                <w:szCs w:val="20"/>
              </w:rPr>
            </w:pPr>
            <w:r w:rsidDel="00000000" w:rsidR="00000000" w:rsidRPr="00000000">
              <w:rPr>
                <w:i w:val="1"/>
                <w:sz w:val="20"/>
                <w:szCs w:val="20"/>
                <w:rtl w:val="0"/>
              </w:rPr>
              <w:t xml:space="preserve">Desarrollo de aplicaciones móviles de alto impacto social.</w:t>
            </w:r>
          </w:p>
          <w:p w:rsidR="00000000" w:rsidDel="00000000" w:rsidP="00000000" w:rsidRDefault="00000000" w:rsidRPr="00000000" w14:paraId="00000046">
            <w:pPr>
              <w:spacing w:after="240" w:before="240" w:lineRule="auto"/>
              <w:ind w:left="720" w:firstLine="0"/>
              <w:rPr>
                <w:i w:val="1"/>
                <w:sz w:val="20"/>
                <w:szCs w:val="20"/>
              </w:rPr>
            </w:pPr>
            <w:r w:rsidDel="00000000" w:rsidR="00000000" w:rsidRPr="00000000">
              <w:rPr>
                <w:i w:val="1"/>
                <w:sz w:val="20"/>
                <w:szCs w:val="20"/>
                <w:rtl w:val="0"/>
              </w:rPr>
              <w:t xml:space="preserve">Implementación de soluciones basadas en IA para problemas cotidianos.</w:t>
            </w:r>
          </w:p>
          <w:p w:rsidR="00000000" w:rsidDel="00000000" w:rsidP="00000000" w:rsidRDefault="00000000" w:rsidRPr="00000000" w14:paraId="00000047">
            <w:pPr>
              <w:spacing w:after="240" w:before="240" w:lineRule="auto"/>
              <w:ind w:left="720" w:firstLine="0"/>
              <w:rPr>
                <w:i w:val="1"/>
                <w:sz w:val="20"/>
                <w:szCs w:val="20"/>
              </w:rPr>
            </w:pPr>
            <w:r w:rsidDel="00000000" w:rsidR="00000000" w:rsidRPr="00000000">
              <w:rPr>
                <w:i w:val="1"/>
                <w:sz w:val="20"/>
                <w:szCs w:val="20"/>
                <w:rtl w:val="0"/>
              </w:rPr>
              <w:t xml:space="preserve">Diseño de interfaces de usuario intuitivas y accesibles.</w:t>
            </w:r>
          </w:p>
          <w:p w:rsidR="00000000" w:rsidDel="00000000" w:rsidP="00000000" w:rsidRDefault="00000000" w:rsidRPr="00000000" w14:paraId="00000048">
            <w:pPr>
              <w:spacing w:after="240" w:before="240" w:lineRule="auto"/>
              <w:ind w:left="720" w:firstLine="0"/>
              <w:rPr>
                <w:i w:val="1"/>
                <w:sz w:val="20"/>
                <w:szCs w:val="20"/>
              </w:rPr>
            </w:pPr>
            <w:r w:rsidDel="00000000" w:rsidR="00000000" w:rsidRPr="00000000">
              <w:rPr>
                <w:i w:val="1"/>
                <w:sz w:val="20"/>
                <w:szCs w:val="20"/>
                <w:rtl w:val="0"/>
              </w:rPr>
              <w:t xml:space="preserve">Trabajo con tecnologías de vanguardia como React Native, Node.js y MongoDB.</w:t>
            </w:r>
          </w:p>
          <w:p w:rsidR="00000000" w:rsidDel="00000000" w:rsidP="00000000" w:rsidRDefault="00000000" w:rsidRPr="00000000" w14:paraId="00000049">
            <w:pPr>
              <w:spacing w:after="240" w:before="240" w:lineRule="auto"/>
              <w:ind w:left="720" w:firstLine="0"/>
              <w:rPr>
                <w:i w:val="1"/>
                <w:sz w:val="20"/>
                <w:szCs w:val="20"/>
              </w:rPr>
            </w:pPr>
            <w:r w:rsidDel="00000000" w:rsidR="00000000" w:rsidRPr="00000000">
              <w:rPr>
                <w:i w:val="1"/>
                <w:sz w:val="20"/>
                <w:szCs w:val="20"/>
                <w:rtl w:val="0"/>
              </w:rPr>
              <w:t xml:space="preserve">Aplicación de conocimientos en seguridad informática y protección de datos.</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ind w:left="720" w:firstLine="0"/>
              <w:rPr>
                <w:i w:val="1"/>
                <w:sz w:val="20"/>
                <w:szCs w:val="20"/>
              </w:rPr>
            </w:pPr>
            <w:r w:rsidDel="00000000" w:rsidR="00000000" w:rsidRPr="00000000">
              <w:rPr>
                <w:i w:val="1"/>
                <w:sz w:val="20"/>
                <w:szCs w:val="20"/>
                <w:rtl w:val="0"/>
              </w:rPr>
              <w:t xml:space="preserve">Proporcionar experiencia práctica en el ciclo completo de desarrollo de una aplicación móvil.</w:t>
            </w:r>
          </w:p>
          <w:p w:rsidR="00000000" w:rsidDel="00000000" w:rsidP="00000000" w:rsidRDefault="00000000" w:rsidRPr="00000000" w14:paraId="0000004D">
            <w:pPr>
              <w:ind w:left="720" w:firstLine="0"/>
              <w:rPr>
                <w:i w:val="1"/>
                <w:sz w:val="20"/>
                <w:szCs w:val="20"/>
              </w:rPr>
            </w:pPr>
            <w:r w:rsidDel="00000000" w:rsidR="00000000" w:rsidRPr="00000000">
              <w:rPr>
                <w:i w:val="1"/>
                <w:sz w:val="20"/>
                <w:szCs w:val="20"/>
                <w:rtl w:val="0"/>
              </w:rPr>
              <w:t xml:space="preserve">Mejorar mis habilidades en integración de sistemas y APIs.</w:t>
            </w:r>
          </w:p>
          <w:p w:rsidR="00000000" w:rsidDel="00000000" w:rsidP="00000000" w:rsidRDefault="00000000" w:rsidRPr="00000000" w14:paraId="0000004E">
            <w:pPr>
              <w:ind w:left="720" w:firstLine="0"/>
              <w:rPr>
                <w:i w:val="1"/>
                <w:sz w:val="20"/>
                <w:szCs w:val="20"/>
              </w:rPr>
            </w:pPr>
            <w:r w:rsidDel="00000000" w:rsidR="00000000" w:rsidRPr="00000000">
              <w:rPr>
                <w:i w:val="1"/>
                <w:sz w:val="20"/>
                <w:szCs w:val="20"/>
                <w:rtl w:val="0"/>
              </w:rPr>
              <w:t xml:space="preserve">Desarrollar competencias en el manejo de proyectos complejos y multidisciplinarios.</w:t>
            </w:r>
          </w:p>
          <w:p w:rsidR="00000000" w:rsidDel="00000000" w:rsidP="00000000" w:rsidRDefault="00000000" w:rsidRPr="00000000" w14:paraId="0000004F">
            <w:pPr>
              <w:ind w:left="720" w:firstLine="0"/>
              <w:rPr>
                <w:i w:val="1"/>
                <w:sz w:val="20"/>
                <w:szCs w:val="20"/>
              </w:rPr>
            </w:pPr>
            <w:r w:rsidDel="00000000" w:rsidR="00000000" w:rsidRPr="00000000">
              <w:rPr>
                <w:i w:val="1"/>
                <w:sz w:val="20"/>
                <w:szCs w:val="20"/>
                <w:rtl w:val="0"/>
              </w:rPr>
              <w:t xml:space="preserve">Fortalecer mi portafolio con un proyecto relevante y de alto impacto.</w:t>
            </w:r>
          </w:p>
          <w:p w:rsidR="00000000" w:rsidDel="00000000" w:rsidP="00000000" w:rsidRDefault="00000000" w:rsidRPr="00000000" w14:paraId="00000050">
            <w:pPr>
              <w:pStyle w:val="Heading3"/>
              <w:keepNext w:val="0"/>
              <w:keepLines w:val="0"/>
              <w:spacing w:after="80" w:before="280" w:lineRule="auto"/>
              <w:ind w:left="720" w:firstLine="0"/>
              <w:rPr>
                <w:b w:val="1"/>
                <w:i w:val="1"/>
                <w:color w:val="000000"/>
                <w:sz w:val="26"/>
                <w:szCs w:val="26"/>
              </w:rPr>
            </w:pPr>
            <w:bookmarkStart w:colFirst="0" w:colLast="0" w:name="_heading=h.htz9bf8tgcwv" w:id="0"/>
            <w:bookmarkEnd w:id="0"/>
            <w:r w:rsidDel="00000000" w:rsidR="00000000" w:rsidRPr="00000000">
              <w:rPr>
                <w:b w:val="1"/>
                <w:i w:val="1"/>
                <w:color w:val="000000"/>
                <w:sz w:val="26"/>
                <w:szCs w:val="26"/>
                <w:rtl w:val="0"/>
              </w:rPr>
              <w:t xml:space="preserve">Factibilidad de desarrollo del Proyecto APT</w:t>
            </w:r>
          </w:p>
          <w:p w:rsidR="00000000" w:rsidDel="00000000" w:rsidP="00000000" w:rsidRDefault="00000000" w:rsidRPr="00000000" w14:paraId="00000051">
            <w:pPr>
              <w:spacing w:after="240" w:before="240" w:lineRule="auto"/>
              <w:rPr>
                <w:i w:val="1"/>
                <w:sz w:val="20"/>
                <w:szCs w:val="20"/>
              </w:rPr>
            </w:pPr>
            <w:r w:rsidDel="00000000" w:rsidR="00000000" w:rsidRPr="00000000">
              <w:rPr>
                <w:i w:val="1"/>
                <w:sz w:val="20"/>
                <w:szCs w:val="20"/>
                <w:rtl w:val="0"/>
              </w:rPr>
              <w:t xml:space="preserve">El desarrollo de AutoDoc Chile es factible considerando:</w:t>
            </w:r>
          </w:p>
          <w:p w:rsidR="00000000" w:rsidDel="00000000" w:rsidP="00000000" w:rsidRDefault="00000000" w:rsidRPr="00000000" w14:paraId="00000052">
            <w:pPr>
              <w:numPr>
                <w:ilvl w:val="0"/>
                <w:numId w:val="11"/>
              </w:numPr>
              <w:spacing w:after="240" w:before="240" w:lineRule="auto"/>
              <w:ind w:left="720" w:hanging="360"/>
              <w:rPr>
                <w:i w:val="1"/>
                <w:sz w:val="20"/>
                <w:szCs w:val="20"/>
              </w:rPr>
            </w:pPr>
            <w:r w:rsidDel="00000000" w:rsidR="00000000" w:rsidRPr="00000000">
              <w:rPr>
                <w:i w:val="1"/>
                <w:sz w:val="20"/>
                <w:szCs w:val="20"/>
                <w:rtl w:val="0"/>
              </w:rPr>
              <w:t xml:space="preserve">Duración del semestre: El proyecto se estipula una duración de 3 meses</w:t>
            </w:r>
          </w:p>
          <w:p w:rsidR="00000000" w:rsidDel="00000000" w:rsidP="00000000" w:rsidRDefault="00000000" w:rsidRPr="00000000" w14:paraId="00000053">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54">
            <w:pPr>
              <w:numPr>
                <w:ilvl w:val="0"/>
                <w:numId w:val="11"/>
              </w:numPr>
              <w:spacing w:after="0" w:afterAutospacing="0" w:before="240" w:lineRule="auto"/>
              <w:ind w:left="720" w:hanging="360"/>
              <w:rPr>
                <w:i w:val="1"/>
                <w:sz w:val="20"/>
                <w:szCs w:val="20"/>
              </w:rPr>
            </w:pPr>
            <w:r w:rsidDel="00000000" w:rsidR="00000000" w:rsidRPr="00000000">
              <w:rPr>
                <w:i w:val="1"/>
                <w:sz w:val="20"/>
                <w:szCs w:val="20"/>
                <w:rtl w:val="0"/>
              </w:rPr>
              <w:t xml:space="preserve">Materiales requeridos: La mayoría de las herramientas necesarias son de código abierto o tienen versiones gratuitas para estudiantes.</w:t>
            </w:r>
          </w:p>
          <w:p w:rsidR="00000000" w:rsidDel="00000000" w:rsidP="00000000" w:rsidRDefault="00000000" w:rsidRPr="00000000" w14:paraId="00000055">
            <w:pPr>
              <w:numPr>
                <w:ilvl w:val="0"/>
                <w:numId w:val="1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Factores que facilitan:</w:t>
            </w:r>
          </w:p>
          <w:p w:rsidR="00000000" w:rsidDel="00000000" w:rsidP="00000000" w:rsidRDefault="00000000" w:rsidRPr="00000000" w14:paraId="00000056">
            <w:pPr>
              <w:numPr>
                <w:ilvl w:val="1"/>
                <w:numId w:val="1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Disponibilidad de frameworks como React Native para desarrollo multiplataforma.</w:t>
            </w:r>
          </w:p>
          <w:p w:rsidR="00000000" w:rsidDel="00000000" w:rsidP="00000000" w:rsidRDefault="00000000" w:rsidRPr="00000000" w14:paraId="00000057">
            <w:pPr>
              <w:numPr>
                <w:ilvl w:val="1"/>
                <w:numId w:val="1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Acceso a servicios en la nube como AWS para hosting y procesamiento.</w:t>
            </w:r>
          </w:p>
          <w:p w:rsidR="00000000" w:rsidDel="00000000" w:rsidP="00000000" w:rsidRDefault="00000000" w:rsidRPr="00000000" w14:paraId="00000058">
            <w:pPr>
              <w:numPr>
                <w:ilvl w:val="1"/>
                <w:numId w:val="1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Abundancia de recursos y documentación para las tecnologías seleccionadas.</w:t>
            </w:r>
          </w:p>
          <w:p w:rsidR="00000000" w:rsidDel="00000000" w:rsidP="00000000" w:rsidRDefault="00000000" w:rsidRPr="00000000" w14:paraId="00000059">
            <w:pPr>
              <w:numPr>
                <w:ilvl w:val="0"/>
                <w:numId w:val="1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Factores que dificultan y soluciones:</w:t>
            </w:r>
          </w:p>
          <w:p w:rsidR="00000000" w:rsidDel="00000000" w:rsidP="00000000" w:rsidRDefault="00000000" w:rsidRPr="00000000" w14:paraId="0000005A">
            <w:pPr>
              <w:numPr>
                <w:ilvl w:val="1"/>
                <w:numId w:val="1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Complejidad del sistema de IA: Se puede comenzar con un sistema básico y mejorar incrementalmente.</w:t>
            </w:r>
          </w:p>
          <w:p w:rsidR="00000000" w:rsidDel="00000000" w:rsidP="00000000" w:rsidRDefault="00000000" w:rsidRPr="00000000" w14:paraId="0000005B">
            <w:pPr>
              <w:numPr>
                <w:ilvl w:val="1"/>
                <w:numId w:val="11"/>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Acceso a datos reales: Se pueden usar datos simulados para el desarrollo y pruebas iniciales.</w:t>
            </w:r>
          </w:p>
          <w:p w:rsidR="00000000" w:rsidDel="00000000" w:rsidP="00000000" w:rsidRDefault="00000000" w:rsidRPr="00000000" w14:paraId="0000005C">
            <w:pPr>
              <w:numPr>
                <w:ilvl w:val="1"/>
                <w:numId w:val="11"/>
              </w:numPr>
              <w:spacing w:after="240" w:before="0" w:beforeAutospacing="0" w:lineRule="auto"/>
              <w:ind w:left="1440" w:hanging="360"/>
              <w:rPr>
                <w:i w:val="1"/>
                <w:sz w:val="20"/>
                <w:szCs w:val="20"/>
              </w:rPr>
            </w:pPr>
            <w:r w:rsidDel="00000000" w:rsidR="00000000" w:rsidRPr="00000000">
              <w:rPr>
                <w:i w:val="1"/>
                <w:sz w:val="20"/>
                <w:szCs w:val="20"/>
                <w:rtl w:val="0"/>
              </w:rPr>
              <w:t xml:space="preserve">Integración con sistemas gubernamentales: Se puede simular esta integración inicialmente y dejarla como una mejora futura.</w:t>
            </w:r>
          </w:p>
          <w:p w:rsidR="00000000" w:rsidDel="00000000" w:rsidP="00000000" w:rsidRDefault="00000000" w:rsidRPr="00000000" w14:paraId="0000005D">
            <w:pPr>
              <w:ind w:left="720" w:firstLine="0"/>
              <w:rPr>
                <w:i w:val="1"/>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5">
            <w:pPr>
              <w:jc w:val="both"/>
              <w:rPr>
                <w:rFonts w:ascii="Calibri" w:cs="Calibri" w:eastAsia="Calibri" w:hAnsi="Calibri"/>
                <w:i w:val="1"/>
                <w:sz w:val="20"/>
                <w:szCs w:val="20"/>
              </w:rPr>
            </w:pPr>
            <w:r w:rsidDel="00000000" w:rsidR="00000000" w:rsidRPr="00000000">
              <w:rPr>
                <w:i w:val="1"/>
                <w:sz w:val="20"/>
                <w:szCs w:val="20"/>
                <w:rtl w:val="0"/>
              </w:rPr>
              <w:t xml:space="preserve">Desarrollar una aplicación móvil integral para la gestión de documentos vehiculares y asistencia al conductor en Chile, que mejore la experiencia de los usuarios en el manejo de trámites automotrices y el mantenimiento de sus vehículos.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Implementar un sistema de almacenamiento digital seguro para documentos vehiculares con soporte para múltiples perfiles de vehículos.</w:t>
            </w:r>
          </w:p>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Diseñar e integrar un sistema de notificaciones inteligente basado en IA para alertar sobre vencimientos y renovaciones de documentos.</w:t>
            </w:r>
          </w:p>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Desarrollar un asistente virtual de mantenimiento capaz de diagnosticar problemas comunes del vehículo y proporcionar recomendaciones.</w:t>
            </w:r>
          </w:p>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Diseñar una interfaz de usuario intuitiva y accesible que facilite la navegación y el uso de todas las funcionalidades de la aplicación.</w:t>
            </w:r>
          </w:p>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Integrar medidas de seguridad robustas para proteger la información sensible de los usuarios y cumplir con las regulaciones de protección de datos.</w:t>
            </w:r>
          </w:p>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Implementar un backend escalable para el procesamiento y almacenamiento eficiente de datos.</w:t>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spacing w:after="240" w:before="240" w:lineRule="auto"/>
              <w:jc w:val="both"/>
              <w:rPr>
                <w:i w:val="1"/>
                <w:sz w:val="24"/>
                <w:szCs w:val="24"/>
              </w:rPr>
            </w:pPr>
            <w:r w:rsidDel="00000000" w:rsidR="00000000" w:rsidRPr="00000000">
              <w:rPr>
                <w:i w:val="1"/>
                <w:sz w:val="24"/>
                <w:szCs w:val="24"/>
                <w:rtl w:val="0"/>
              </w:rPr>
              <w:t xml:space="preserve">Para el desarrollo del proyecto AutoDoc Chile, se implementará una metodología híbrida que combine elementos de metodologías ágiles (como Scrum) y tradicionales. Esta metodología híbrida permitirá aprovechar la flexibilidad del desarrollo iterativo mientras se mantiene una estructura clara y una planificación a largo plazo. A continuación, se detallan los componentes clave de esta metodología híbrida:</w:t>
            </w:r>
          </w:p>
          <w:p w:rsidR="00000000" w:rsidDel="00000000" w:rsidP="00000000" w:rsidRDefault="00000000" w:rsidRPr="00000000" w14:paraId="00000075">
            <w:pPr>
              <w:pStyle w:val="Heading3"/>
              <w:keepNext w:val="0"/>
              <w:keepLines w:val="0"/>
              <w:spacing w:after="80" w:before="280" w:lineRule="auto"/>
              <w:jc w:val="both"/>
              <w:rPr>
                <w:b w:val="1"/>
                <w:i w:val="1"/>
                <w:color w:val="000000"/>
                <w:sz w:val="28"/>
                <w:szCs w:val="28"/>
              </w:rPr>
            </w:pPr>
            <w:bookmarkStart w:colFirst="0" w:colLast="0" w:name="_heading=h.oybfqum6eoq" w:id="1"/>
            <w:bookmarkEnd w:id="1"/>
            <w:r w:rsidDel="00000000" w:rsidR="00000000" w:rsidRPr="00000000">
              <w:rPr>
                <w:b w:val="1"/>
                <w:i w:val="1"/>
                <w:color w:val="000000"/>
                <w:sz w:val="28"/>
                <w:szCs w:val="28"/>
                <w:rtl w:val="0"/>
              </w:rPr>
              <w:t xml:space="preserve">1. Planificación inicial (Enfoque tradicional)</w:t>
            </w:r>
          </w:p>
          <w:p w:rsidR="00000000" w:rsidDel="00000000" w:rsidP="00000000" w:rsidRDefault="00000000" w:rsidRPr="00000000" w14:paraId="00000076">
            <w:pPr>
              <w:numPr>
                <w:ilvl w:val="0"/>
                <w:numId w:val="7"/>
              </w:numPr>
              <w:spacing w:after="0" w:afterAutospacing="0" w:before="240" w:lineRule="auto"/>
              <w:ind w:left="720" w:hanging="360"/>
              <w:rPr>
                <w:i w:val="1"/>
                <w:sz w:val="24"/>
                <w:szCs w:val="24"/>
              </w:rPr>
            </w:pPr>
            <w:r w:rsidDel="00000000" w:rsidR="00000000" w:rsidRPr="00000000">
              <w:rPr>
                <w:i w:val="1"/>
                <w:sz w:val="24"/>
                <w:szCs w:val="24"/>
                <w:rtl w:val="0"/>
              </w:rPr>
              <w:t xml:space="preserve">Realizar un análisis detallado de requisitos y crear un documento de especificaciones.</w:t>
            </w:r>
          </w:p>
          <w:p w:rsidR="00000000" w:rsidDel="00000000" w:rsidP="00000000" w:rsidRDefault="00000000" w:rsidRPr="00000000" w14:paraId="00000077">
            <w:pPr>
              <w:numPr>
                <w:ilvl w:val="0"/>
                <w:numId w:val="7"/>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Definir la arquitectura general de la aplicación.</w:t>
            </w:r>
          </w:p>
          <w:p w:rsidR="00000000" w:rsidDel="00000000" w:rsidP="00000000" w:rsidRDefault="00000000" w:rsidRPr="00000000" w14:paraId="00000078">
            <w:pPr>
              <w:numPr>
                <w:ilvl w:val="0"/>
                <w:numId w:val="7"/>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Establecer un cronograma general del proyecto con hitos clave.</w:t>
            </w:r>
          </w:p>
          <w:p w:rsidR="00000000" w:rsidDel="00000000" w:rsidP="00000000" w:rsidRDefault="00000000" w:rsidRPr="00000000" w14:paraId="00000079">
            <w:pPr>
              <w:numPr>
                <w:ilvl w:val="0"/>
                <w:numId w:val="7"/>
              </w:numPr>
              <w:spacing w:after="240" w:before="0" w:beforeAutospacing="0" w:lineRule="auto"/>
              <w:ind w:left="720" w:hanging="360"/>
              <w:rPr>
                <w:i w:val="1"/>
                <w:sz w:val="24"/>
                <w:szCs w:val="24"/>
              </w:rPr>
            </w:pPr>
            <w:r w:rsidDel="00000000" w:rsidR="00000000" w:rsidRPr="00000000">
              <w:rPr>
                <w:i w:val="1"/>
                <w:sz w:val="24"/>
                <w:szCs w:val="24"/>
                <w:rtl w:val="0"/>
              </w:rPr>
              <w:t xml:space="preserve">Crear un plan de gestión de riesgos inicial.</w:t>
            </w:r>
          </w:p>
          <w:p w:rsidR="00000000" w:rsidDel="00000000" w:rsidP="00000000" w:rsidRDefault="00000000" w:rsidRPr="00000000" w14:paraId="0000007A">
            <w:pPr>
              <w:pStyle w:val="Heading3"/>
              <w:keepNext w:val="0"/>
              <w:keepLines w:val="0"/>
              <w:spacing w:after="80" w:before="280" w:lineRule="auto"/>
              <w:jc w:val="both"/>
              <w:rPr>
                <w:b w:val="1"/>
                <w:i w:val="1"/>
                <w:color w:val="000000"/>
                <w:sz w:val="28"/>
                <w:szCs w:val="28"/>
              </w:rPr>
            </w:pPr>
            <w:bookmarkStart w:colFirst="0" w:colLast="0" w:name="_heading=h.v50pgv1mlc7o" w:id="2"/>
            <w:bookmarkEnd w:id="2"/>
            <w:r w:rsidDel="00000000" w:rsidR="00000000" w:rsidRPr="00000000">
              <w:rPr>
                <w:b w:val="1"/>
                <w:i w:val="1"/>
                <w:color w:val="000000"/>
                <w:sz w:val="28"/>
                <w:szCs w:val="28"/>
                <w:rtl w:val="0"/>
              </w:rPr>
              <w:t xml:space="preserve">2. Fases de desarrollo (Enfoque híbrido)</w:t>
            </w:r>
          </w:p>
          <w:p w:rsidR="00000000" w:rsidDel="00000000" w:rsidP="00000000" w:rsidRDefault="00000000" w:rsidRPr="00000000" w14:paraId="0000007B">
            <w:pPr>
              <w:numPr>
                <w:ilvl w:val="0"/>
                <w:numId w:val="9"/>
              </w:numPr>
              <w:spacing w:after="0" w:afterAutospacing="0" w:before="240" w:lineRule="auto"/>
              <w:ind w:left="720" w:hanging="360"/>
              <w:rPr>
                <w:i w:val="1"/>
                <w:sz w:val="24"/>
                <w:szCs w:val="24"/>
              </w:rPr>
            </w:pPr>
            <w:r w:rsidDel="00000000" w:rsidR="00000000" w:rsidRPr="00000000">
              <w:rPr>
                <w:i w:val="1"/>
                <w:sz w:val="24"/>
                <w:szCs w:val="24"/>
                <w:rtl w:val="0"/>
              </w:rPr>
              <w:t xml:space="preserve">Dividir el proyecto en fases principales basadas en funcionalidades clave.</w:t>
            </w:r>
          </w:p>
          <w:p w:rsidR="00000000" w:rsidDel="00000000" w:rsidP="00000000" w:rsidRDefault="00000000" w:rsidRPr="00000000" w14:paraId="0000007C">
            <w:pPr>
              <w:numPr>
                <w:ilvl w:val="0"/>
                <w:numId w:val="9"/>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Cada fase tendrá objetivos claros y entregables definidos.</w:t>
            </w:r>
          </w:p>
          <w:p w:rsidR="00000000" w:rsidDel="00000000" w:rsidP="00000000" w:rsidRDefault="00000000" w:rsidRPr="00000000" w14:paraId="0000007D">
            <w:pPr>
              <w:numPr>
                <w:ilvl w:val="0"/>
                <w:numId w:val="9"/>
              </w:numPr>
              <w:spacing w:after="240" w:before="0" w:beforeAutospacing="0" w:lineRule="auto"/>
              <w:ind w:left="720" w:hanging="360"/>
              <w:rPr>
                <w:i w:val="1"/>
                <w:sz w:val="24"/>
                <w:szCs w:val="24"/>
              </w:rPr>
            </w:pPr>
            <w:r w:rsidDel="00000000" w:rsidR="00000000" w:rsidRPr="00000000">
              <w:rPr>
                <w:i w:val="1"/>
                <w:sz w:val="24"/>
                <w:szCs w:val="24"/>
                <w:rtl w:val="0"/>
              </w:rPr>
              <w:t xml:space="preserve">Dentro de cada fase, implementar sprints ágiles de 1 semanas.</w:t>
            </w:r>
          </w:p>
          <w:p w:rsidR="00000000" w:rsidDel="00000000" w:rsidP="00000000" w:rsidRDefault="00000000" w:rsidRPr="00000000" w14:paraId="0000007E">
            <w:pPr>
              <w:pStyle w:val="Heading3"/>
              <w:keepNext w:val="0"/>
              <w:keepLines w:val="0"/>
              <w:spacing w:after="80" w:before="280" w:lineRule="auto"/>
              <w:jc w:val="both"/>
              <w:rPr>
                <w:b w:val="1"/>
                <w:i w:val="1"/>
                <w:color w:val="000000"/>
                <w:sz w:val="28"/>
                <w:szCs w:val="28"/>
              </w:rPr>
            </w:pPr>
            <w:bookmarkStart w:colFirst="0" w:colLast="0" w:name="_heading=h.sdd313jmak3d" w:id="3"/>
            <w:bookmarkEnd w:id="3"/>
            <w:r w:rsidDel="00000000" w:rsidR="00000000" w:rsidRPr="00000000">
              <w:rPr>
                <w:b w:val="1"/>
                <w:i w:val="1"/>
                <w:color w:val="000000"/>
                <w:sz w:val="28"/>
                <w:szCs w:val="28"/>
                <w:rtl w:val="0"/>
              </w:rPr>
              <w:t xml:space="preserve">3. Sprints dentro de las fases (Enfoque ágil)</w:t>
            </w:r>
          </w:p>
          <w:p w:rsidR="00000000" w:rsidDel="00000000" w:rsidP="00000000" w:rsidRDefault="00000000" w:rsidRPr="00000000" w14:paraId="0000007F">
            <w:pPr>
              <w:numPr>
                <w:ilvl w:val="0"/>
                <w:numId w:val="8"/>
              </w:numPr>
              <w:spacing w:after="0" w:afterAutospacing="0" w:before="240" w:lineRule="auto"/>
              <w:ind w:left="720" w:hanging="360"/>
              <w:rPr>
                <w:i w:val="1"/>
                <w:sz w:val="24"/>
                <w:szCs w:val="24"/>
              </w:rPr>
            </w:pPr>
            <w:r w:rsidDel="00000000" w:rsidR="00000000" w:rsidRPr="00000000">
              <w:rPr>
                <w:i w:val="1"/>
                <w:sz w:val="24"/>
                <w:szCs w:val="24"/>
                <w:rtl w:val="0"/>
              </w:rPr>
              <w:t xml:space="preserve">Cada sprint incluirá planificación, desarrollo, pruebas y revisión.</w:t>
            </w:r>
          </w:p>
          <w:p w:rsidR="00000000" w:rsidDel="00000000" w:rsidP="00000000" w:rsidRDefault="00000000" w:rsidRPr="00000000" w14:paraId="00000080">
            <w:pPr>
              <w:numPr>
                <w:ilvl w:val="0"/>
                <w:numId w:val="8"/>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Mantener un backlog de producto y un backlog de sprint.</w:t>
            </w:r>
          </w:p>
          <w:p w:rsidR="00000000" w:rsidDel="00000000" w:rsidP="00000000" w:rsidRDefault="00000000" w:rsidRPr="00000000" w14:paraId="00000081">
            <w:pPr>
              <w:numPr>
                <w:ilvl w:val="0"/>
                <w:numId w:val="8"/>
              </w:numPr>
              <w:spacing w:after="240" w:before="0" w:beforeAutospacing="0" w:lineRule="auto"/>
              <w:ind w:left="720" w:hanging="360"/>
              <w:rPr>
                <w:i w:val="1"/>
                <w:sz w:val="24"/>
                <w:szCs w:val="24"/>
              </w:rPr>
            </w:pPr>
            <w:r w:rsidDel="00000000" w:rsidR="00000000" w:rsidRPr="00000000">
              <w:rPr>
                <w:i w:val="1"/>
                <w:sz w:val="24"/>
                <w:szCs w:val="24"/>
                <w:rtl w:val="0"/>
              </w:rPr>
              <w:t xml:space="preserve">Realizar daily stand ups para sincronización del equipo.</w:t>
            </w:r>
          </w:p>
          <w:p w:rsidR="00000000" w:rsidDel="00000000" w:rsidP="00000000" w:rsidRDefault="00000000" w:rsidRPr="00000000" w14:paraId="00000082">
            <w:pPr>
              <w:pStyle w:val="Heading3"/>
              <w:keepNext w:val="0"/>
              <w:keepLines w:val="0"/>
              <w:spacing w:after="80" w:before="280" w:lineRule="auto"/>
              <w:rPr>
                <w:b w:val="1"/>
                <w:i w:val="1"/>
                <w:color w:val="000000"/>
                <w:sz w:val="28"/>
                <w:szCs w:val="28"/>
              </w:rPr>
            </w:pPr>
            <w:bookmarkStart w:colFirst="0" w:colLast="0" w:name="_heading=h.512sfv7o6nca" w:id="4"/>
            <w:bookmarkEnd w:id="4"/>
            <w:r w:rsidDel="00000000" w:rsidR="00000000" w:rsidRPr="00000000">
              <w:rPr>
                <w:b w:val="1"/>
                <w:i w:val="1"/>
                <w:color w:val="000000"/>
                <w:sz w:val="28"/>
                <w:szCs w:val="28"/>
                <w:rtl w:val="0"/>
              </w:rPr>
              <w:t xml:space="preserve">4. Roles y responsabilidades</w:t>
            </w:r>
          </w:p>
          <w:p w:rsidR="00000000" w:rsidDel="00000000" w:rsidP="00000000" w:rsidRDefault="00000000" w:rsidRPr="00000000" w14:paraId="00000083">
            <w:pPr>
              <w:numPr>
                <w:ilvl w:val="0"/>
                <w:numId w:val="13"/>
              </w:numPr>
              <w:spacing w:after="0" w:afterAutospacing="0" w:before="240" w:lineRule="auto"/>
              <w:ind w:left="720" w:hanging="360"/>
              <w:rPr>
                <w:i w:val="1"/>
                <w:sz w:val="24"/>
                <w:szCs w:val="24"/>
              </w:rPr>
            </w:pPr>
            <w:r w:rsidDel="00000000" w:rsidR="00000000" w:rsidRPr="00000000">
              <w:rPr>
                <w:i w:val="1"/>
                <w:sz w:val="24"/>
                <w:szCs w:val="24"/>
                <w:rtl w:val="0"/>
              </w:rPr>
              <w:t xml:space="preserve">Director de Proyecto (Arturo Vargas): Supervisará el progreso general y aprobará los cambios de alcance.</w:t>
            </w:r>
          </w:p>
          <w:p w:rsidR="00000000" w:rsidDel="00000000" w:rsidP="00000000" w:rsidRDefault="00000000" w:rsidRPr="00000000" w14:paraId="00000084">
            <w:pPr>
              <w:numPr>
                <w:ilvl w:val="0"/>
                <w:numId w:val="13"/>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Scrum Master / Líder de Equipo (Sebastián Aróstica): Facilitará los procesos ágiles y gestionará los sprints.</w:t>
            </w:r>
          </w:p>
          <w:p w:rsidR="00000000" w:rsidDel="00000000" w:rsidP="00000000" w:rsidRDefault="00000000" w:rsidRPr="00000000" w14:paraId="00000085">
            <w:pPr>
              <w:numPr>
                <w:ilvl w:val="0"/>
                <w:numId w:val="13"/>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Equipo de desarrollo (Sebastián Aróstica, Bastián Espinosa y Diego Morán): Implementarán las funcionalidades.</w:t>
            </w:r>
          </w:p>
          <w:p w:rsidR="00000000" w:rsidDel="00000000" w:rsidP="00000000" w:rsidRDefault="00000000" w:rsidRPr="00000000" w14:paraId="00000086">
            <w:pPr>
              <w:numPr>
                <w:ilvl w:val="0"/>
                <w:numId w:val="13"/>
              </w:numPr>
              <w:spacing w:after="240" w:before="0" w:beforeAutospacing="0" w:lineRule="auto"/>
              <w:ind w:left="720" w:hanging="360"/>
              <w:rPr>
                <w:i w:val="1"/>
                <w:sz w:val="24"/>
                <w:szCs w:val="24"/>
              </w:rPr>
            </w:pPr>
            <w:r w:rsidDel="00000000" w:rsidR="00000000" w:rsidRPr="00000000">
              <w:rPr>
                <w:i w:val="1"/>
                <w:sz w:val="24"/>
                <w:szCs w:val="24"/>
                <w:rtl w:val="0"/>
              </w:rPr>
              <w:t xml:space="preserve">Stakeholders (Arturo Vargas): Proporcionarán feedback en revisiones de fase.</w:t>
            </w:r>
          </w:p>
          <w:p w:rsidR="00000000" w:rsidDel="00000000" w:rsidP="00000000" w:rsidRDefault="00000000" w:rsidRPr="00000000" w14:paraId="00000087">
            <w:pPr>
              <w:pStyle w:val="Heading3"/>
              <w:keepNext w:val="0"/>
              <w:keepLines w:val="0"/>
              <w:spacing w:after="80" w:before="280" w:lineRule="auto"/>
              <w:rPr>
                <w:b w:val="1"/>
                <w:i w:val="1"/>
                <w:color w:val="000000"/>
                <w:sz w:val="28"/>
                <w:szCs w:val="28"/>
              </w:rPr>
            </w:pPr>
            <w:bookmarkStart w:colFirst="0" w:colLast="0" w:name="_heading=h.pcwjlpzfp2o9" w:id="5"/>
            <w:bookmarkEnd w:id="5"/>
            <w:r w:rsidDel="00000000" w:rsidR="00000000" w:rsidRPr="00000000">
              <w:rPr>
                <w:b w:val="1"/>
                <w:i w:val="1"/>
                <w:color w:val="000000"/>
                <w:sz w:val="28"/>
                <w:szCs w:val="28"/>
                <w:rtl w:val="0"/>
              </w:rPr>
              <w:t xml:space="preserve">5. Reuniones y revisiones</w:t>
            </w:r>
          </w:p>
          <w:p w:rsidR="00000000" w:rsidDel="00000000" w:rsidP="00000000" w:rsidRDefault="00000000" w:rsidRPr="00000000" w14:paraId="00000088">
            <w:pPr>
              <w:numPr>
                <w:ilvl w:val="0"/>
                <w:numId w:val="3"/>
              </w:numPr>
              <w:spacing w:after="0" w:afterAutospacing="0" w:before="240" w:lineRule="auto"/>
              <w:ind w:left="720" w:hanging="360"/>
              <w:rPr>
                <w:i w:val="1"/>
                <w:sz w:val="24"/>
                <w:szCs w:val="24"/>
              </w:rPr>
            </w:pPr>
            <w:r w:rsidDel="00000000" w:rsidR="00000000" w:rsidRPr="00000000">
              <w:rPr>
                <w:i w:val="1"/>
                <w:sz w:val="24"/>
                <w:szCs w:val="24"/>
                <w:rtl w:val="0"/>
              </w:rPr>
              <w:t xml:space="preserve">Reuniones de planificación y revisión de sprint (Ágil).</w:t>
            </w:r>
          </w:p>
          <w:p w:rsidR="00000000" w:rsidDel="00000000" w:rsidP="00000000" w:rsidRDefault="00000000" w:rsidRPr="00000000" w14:paraId="00000089">
            <w:pPr>
              <w:numPr>
                <w:ilvl w:val="0"/>
                <w:numId w:val="3"/>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Revisiones de fase al final de cada fase principal (Tradicional).</w:t>
            </w:r>
          </w:p>
          <w:p w:rsidR="00000000" w:rsidDel="00000000" w:rsidP="00000000" w:rsidRDefault="00000000" w:rsidRPr="00000000" w14:paraId="0000008A">
            <w:pPr>
              <w:numPr>
                <w:ilvl w:val="0"/>
                <w:numId w:val="3"/>
              </w:numPr>
              <w:spacing w:after="240" w:before="0" w:beforeAutospacing="0" w:lineRule="auto"/>
              <w:ind w:left="720" w:hanging="360"/>
              <w:rPr>
                <w:i w:val="1"/>
                <w:sz w:val="24"/>
                <w:szCs w:val="24"/>
              </w:rPr>
            </w:pPr>
            <w:r w:rsidDel="00000000" w:rsidR="00000000" w:rsidRPr="00000000">
              <w:rPr>
                <w:i w:val="1"/>
                <w:sz w:val="24"/>
                <w:szCs w:val="24"/>
                <w:rtl w:val="0"/>
              </w:rPr>
              <w:t xml:space="preserve">Reuniones de seguimiento semanales con el director del proyecto (Tradicional).</w:t>
            </w:r>
          </w:p>
          <w:p w:rsidR="00000000" w:rsidDel="00000000" w:rsidP="00000000" w:rsidRDefault="00000000" w:rsidRPr="00000000" w14:paraId="0000008B">
            <w:pPr>
              <w:pStyle w:val="Heading3"/>
              <w:keepNext w:val="0"/>
              <w:keepLines w:val="0"/>
              <w:spacing w:after="80" w:before="280" w:lineRule="auto"/>
              <w:rPr>
                <w:b w:val="1"/>
                <w:i w:val="1"/>
                <w:color w:val="000000"/>
                <w:sz w:val="28"/>
                <w:szCs w:val="28"/>
              </w:rPr>
            </w:pPr>
            <w:bookmarkStart w:colFirst="0" w:colLast="0" w:name="_heading=h.87ljflj6wifo" w:id="6"/>
            <w:bookmarkEnd w:id="6"/>
            <w:r w:rsidDel="00000000" w:rsidR="00000000" w:rsidRPr="00000000">
              <w:rPr>
                <w:b w:val="1"/>
                <w:i w:val="1"/>
                <w:color w:val="000000"/>
                <w:sz w:val="28"/>
                <w:szCs w:val="28"/>
                <w:rtl w:val="0"/>
              </w:rPr>
              <w:t xml:space="preserve">6. Desarrollo técnico</w:t>
            </w:r>
          </w:p>
          <w:p w:rsidR="00000000" w:rsidDel="00000000" w:rsidP="00000000" w:rsidRDefault="00000000" w:rsidRPr="00000000" w14:paraId="0000008C">
            <w:pPr>
              <w:numPr>
                <w:ilvl w:val="0"/>
                <w:numId w:val="4"/>
              </w:numPr>
              <w:spacing w:after="0" w:afterAutospacing="0" w:before="240" w:lineRule="auto"/>
              <w:ind w:left="720" w:hanging="360"/>
              <w:rPr>
                <w:i w:val="1"/>
                <w:sz w:val="24"/>
                <w:szCs w:val="24"/>
              </w:rPr>
            </w:pPr>
            <w:r w:rsidDel="00000000" w:rsidR="00000000" w:rsidRPr="00000000">
              <w:rPr>
                <w:i w:val="1"/>
                <w:sz w:val="24"/>
                <w:szCs w:val="24"/>
                <w:rtl w:val="0"/>
              </w:rPr>
              <w:t xml:space="preserve">Utilizar control de versiones con Git y GitHub.</w:t>
            </w:r>
          </w:p>
          <w:p w:rsidR="00000000" w:rsidDel="00000000" w:rsidP="00000000" w:rsidRDefault="00000000" w:rsidRPr="00000000" w14:paraId="0000008D">
            <w:pPr>
              <w:numPr>
                <w:ilvl w:val="0"/>
                <w:numId w:val="4"/>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Implementar integración continua para detección temprana de problemas.</w:t>
            </w:r>
          </w:p>
          <w:p w:rsidR="00000000" w:rsidDel="00000000" w:rsidP="00000000" w:rsidRDefault="00000000" w:rsidRPr="00000000" w14:paraId="0000008E">
            <w:pPr>
              <w:numPr>
                <w:ilvl w:val="0"/>
                <w:numId w:val="4"/>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Seguir estándares de codificación predefinidos.</w:t>
            </w:r>
          </w:p>
          <w:p w:rsidR="00000000" w:rsidDel="00000000" w:rsidP="00000000" w:rsidRDefault="00000000" w:rsidRPr="00000000" w14:paraId="0000008F">
            <w:pPr>
              <w:numPr>
                <w:ilvl w:val="0"/>
                <w:numId w:val="4"/>
              </w:numPr>
              <w:spacing w:after="240" w:before="0" w:beforeAutospacing="0" w:lineRule="auto"/>
              <w:ind w:left="720" w:hanging="360"/>
              <w:rPr>
                <w:i w:val="1"/>
                <w:sz w:val="24"/>
                <w:szCs w:val="24"/>
              </w:rPr>
            </w:pPr>
            <w:r w:rsidDel="00000000" w:rsidR="00000000" w:rsidRPr="00000000">
              <w:rPr>
                <w:i w:val="1"/>
                <w:sz w:val="24"/>
                <w:szCs w:val="24"/>
                <w:rtl w:val="0"/>
              </w:rPr>
              <w:t xml:space="preserve">Realizar revisiones de código entre pares.</w:t>
            </w:r>
          </w:p>
          <w:p w:rsidR="00000000" w:rsidDel="00000000" w:rsidP="00000000" w:rsidRDefault="00000000" w:rsidRPr="00000000" w14:paraId="00000090">
            <w:pPr>
              <w:pStyle w:val="Heading3"/>
              <w:keepNext w:val="0"/>
              <w:keepLines w:val="0"/>
              <w:spacing w:after="80" w:before="280" w:lineRule="auto"/>
              <w:rPr>
                <w:b w:val="1"/>
                <w:i w:val="1"/>
                <w:color w:val="000000"/>
                <w:sz w:val="28"/>
                <w:szCs w:val="28"/>
              </w:rPr>
            </w:pPr>
            <w:bookmarkStart w:colFirst="0" w:colLast="0" w:name="_heading=h.7bm7j7m2iqvz" w:id="7"/>
            <w:bookmarkEnd w:id="7"/>
            <w:r w:rsidDel="00000000" w:rsidR="00000000" w:rsidRPr="00000000">
              <w:rPr>
                <w:b w:val="1"/>
                <w:i w:val="1"/>
                <w:color w:val="000000"/>
                <w:sz w:val="28"/>
                <w:szCs w:val="28"/>
                <w:rtl w:val="0"/>
              </w:rPr>
              <w:t xml:space="preserve">7. Gestión de cambios (Enfoque híbrido)</w:t>
            </w:r>
          </w:p>
          <w:p w:rsidR="00000000" w:rsidDel="00000000" w:rsidP="00000000" w:rsidRDefault="00000000" w:rsidRPr="00000000" w14:paraId="00000091">
            <w:pPr>
              <w:numPr>
                <w:ilvl w:val="0"/>
                <w:numId w:val="2"/>
              </w:numPr>
              <w:spacing w:after="0" w:afterAutospacing="0" w:before="240" w:lineRule="auto"/>
              <w:ind w:left="720" w:hanging="360"/>
              <w:rPr>
                <w:i w:val="1"/>
                <w:sz w:val="24"/>
                <w:szCs w:val="24"/>
              </w:rPr>
            </w:pPr>
            <w:r w:rsidDel="00000000" w:rsidR="00000000" w:rsidRPr="00000000">
              <w:rPr>
                <w:i w:val="1"/>
                <w:sz w:val="24"/>
                <w:szCs w:val="24"/>
                <w:rtl w:val="0"/>
              </w:rPr>
              <w:t xml:space="preserve">Permitir cambios menores dentro de los sprints (Ágil).</w:t>
            </w:r>
          </w:p>
          <w:p w:rsidR="00000000" w:rsidDel="00000000" w:rsidP="00000000" w:rsidRDefault="00000000" w:rsidRPr="00000000" w14:paraId="00000092">
            <w:pPr>
              <w:numPr>
                <w:ilvl w:val="0"/>
                <w:numId w:val="2"/>
              </w:numPr>
              <w:spacing w:after="240" w:before="0" w:beforeAutospacing="0" w:lineRule="auto"/>
              <w:ind w:left="720" w:hanging="360"/>
              <w:rPr>
                <w:i w:val="1"/>
                <w:sz w:val="24"/>
                <w:szCs w:val="24"/>
              </w:rPr>
            </w:pPr>
            <w:r w:rsidDel="00000000" w:rsidR="00000000" w:rsidRPr="00000000">
              <w:rPr>
                <w:i w:val="1"/>
                <w:sz w:val="24"/>
                <w:szCs w:val="24"/>
                <w:rtl w:val="0"/>
              </w:rPr>
              <w:t xml:space="preserve">Para cambios mayores, implementar un proceso formal de control de cambios (Tradicional).</w:t>
            </w:r>
          </w:p>
          <w:p w:rsidR="00000000" w:rsidDel="00000000" w:rsidP="00000000" w:rsidRDefault="00000000" w:rsidRPr="00000000" w14:paraId="00000093">
            <w:pPr>
              <w:pStyle w:val="Heading3"/>
              <w:keepNext w:val="0"/>
              <w:keepLines w:val="0"/>
              <w:spacing w:after="80" w:before="280" w:lineRule="auto"/>
              <w:rPr>
                <w:b w:val="1"/>
                <w:i w:val="1"/>
                <w:color w:val="000000"/>
                <w:sz w:val="28"/>
                <w:szCs w:val="28"/>
              </w:rPr>
            </w:pPr>
            <w:bookmarkStart w:colFirst="0" w:colLast="0" w:name="_heading=h.bbvqbqp7arn8" w:id="8"/>
            <w:bookmarkEnd w:id="8"/>
            <w:r w:rsidDel="00000000" w:rsidR="00000000" w:rsidRPr="00000000">
              <w:rPr>
                <w:b w:val="1"/>
                <w:i w:val="1"/>
                <w:color w:val="000000"/>
                <w:sz w:val="28"/>
                <w:szCs w:val="28"/>
                <w:rtl w:val="0"/>
              </w:rPr>
              <w:t xml:space="preserve">8. Pruebas</w:t>
            </w:r>
          </w:p>
          <w:p w:rsidR="00000000" w:rsidDel="00000000" w:rsidP="00000000" w:rsidRDefault="00000000" w:rsidRPr="00000000" w14:paraId="00000094">
            <w:pPr>
              <w:numPr>
                <w:ilvl w:val="0"/>
                <w:numId w:val="14"/>
              </w:numPr>
              <w:spacing w:after="0" w:afterAutospacing="0" w:before="240" w:lineRule="auto"/>
              <w:ind w:left="720" w:hanging="360"/>
              <w:rPr>
                <w:i w:val="1"/>
                <w:sz w:val="24"/>
                <w:szCs w:val="24"/>
              </w:rPr>
            </w:pPr>
            <w:r w:rsidDel="00000000" w:rsidR="00000000" w:rsidRPr="00000000">
              <w:rPr>
                <w:i w:val="1"/>
                <w:sz w:val="24"/>
                <w:szCs w:val="24"/>
                <w:rtl w:val="0"/>
              </w:rPr>
              <w:t xml:space="preserve">Pruebas unitarias y de integración continuas (Ágil).</w:t>
            </w:r>
          </w:p>
          <w:p w:rsidR="00000000" w:rsidDel="00000000" w:rsidP="00000000" w:rsidRDefault="00000000" w:rsidRPr="00000000" w14:paraId="00000095">
            <w:pPr>
              <w:numPr>
                <w:ilvl w:val="0"/>
                <w:numId w:val="14"/>
              </w:numPr>
              <w:spacing w:after="240" w:before="0" w:beforeAutospacing="0" w:lineRule="auto"/>
              <w:ind w:left="720" w:hanging="360"/>
              <w:rPr>
                <w:i w:val="1"/>
                <w:sz w:val="20"/>
                <w:szCs w:val="20"/>
              </w:rPr>
            </w:pPr>
            <w:r w:rsidDel="00000000" w:rsidR="00000000" w:rsidRPr="00000000">
              <w:rPr>
                <w:i w:val="1"/>
                <w:sz w:val="24"/>
                <w:szCs w:val="24"/>
                <w:rtl w:val="0"/>
              </w:rPr>
              <w:t xml:space="preserve">Pruebas de sistema y de aceptación al final de cada fase (Tradicional)</w:t>
            </w:r>
            <w:r w:rsidDel="00000000" w:rsidR="00000000" w:rsidRPr="00000000">
              <w:rPr>
                <w:i w:val="1"/>
                <w:sz w:val="20"/>
                <w:szCs w:val="20"/>
                <w:rtl w:val="0"/>
              </w:rPr>
              <w:t xml:space="preserve">.</w:t>
            </w:r>
          </w:p>
          <w:p w:rsidR="00000000" w:rsidDel="00000000" w:rsidP="00000000" w:rsidRDefault="00000000" w:rsidRPr="00000000" w14:paraId="00000096">
            <w:pPr>
              <w:pStyle w:val="Heading3"/>
              <w:keepNext w:val="0"/>
              <w:keepLines w:val="0"/>
              <w:spacing w:after="80" w:before="280" w:lineRule="auto"/>
              <w:rPr>
                <w:b w:val="1"/>
                <w:i w:val="1"/>
                <w:color w:val="000000"/>
                <w:sz w:val="28"/>
                <w:szCs w:val="28"/>
              </w:rPr>
            </w:pPr>
            <w:bookmarkStart w:colFirst="0" w:colLast="0" w:name="_heading=h.63up4qo29xux" w:id="9"/>
            <w:bookmarkEnd w:id="9"/>
            <w:r w:rsidDel="00000000" w:rsidR="00000000" w:rsidRPr="00000000">
              <w:rPr>
                <w:b w:val="1"/>
                <w:i w:val="1"/>
                <w:color w:val="000000"/>
                <w:sz w:val="28"/>
                <w:szCs w:val="28"/>
                <w:rtl w:val="0"/>
              </w:rPr>
              <w:t xml:space="preserve">9. Documentación</w:t>
            </w:r>
          </w:p>
          <w:p w:rsidR="00000000" w:rsidDel="00000000" w:rsidP="00000000" w:rsidRDefault="00000000" w:rsidRPr="00000000" w14:paraId="00000097">
            <w:pPr>
              <w:numPr>
                <w:ilvl w:val="0"/>
                <w:numId w:val="10"/>
              </w:numPr>
              <w:spacing w:after="0" w:afterAutospacing="0" w:before="240" w:lineRule="auto"/>
              <w:ind w:left="720" w:hanging="360"/>
              <w:rPr>
                <w:i w:val="1"/>
                <w:sz w:val="24"/>
                <w:szCs w:val="24"/>
              </w:rPr>
            </w:pPr>
            <w:r w:rsidDel="00000000" w:rsidR="00000000" w:rsidRPr="00000000">
              <w:rPr>
                <w:i w:val="1"/>
                <w:sz w:val="24"/>
                <w:szCs w:val="24"/>
                <w:rtl w:val="0"/>
              </w:rPr>
              <w:t xml:space="preserve">Mantener documentación técnica actualizada continuamente.</w:t>
            </w:r>
          </w:p>
          <w:p w:rsidR="00000000" w:rsidDel="00000000" w:rsidP="00000000" w:rsidRDefault="00000000" w:rsidRPr="00000000" w14:paraId="00000098">
            <w:pPr>
              <w:numPr>
                <w:ilvl w:val="0"/>
                <w:numId w:val="10"/>
              </w:numPr>
              <w:spacing w:after="240" w:before="0" w:beforeAutospacing="0" w:lineRule="auto"/>
              <w:ind w:left="720" w:hanging="360"/>
              <w:rPr>
                <w:i w:val="1"/>
                <w:sz w:val="24"/>
                <w:szCs w:val="24"/>
              </w:rPr>
            </w:pPr>
            <w:r w:rsidDel="00000000" w:rsidR="00000000" w:rsidRPr="00000000">
              <w:rPr>
                <w:i w:val="1"/>
                <w:sz w:val="24"/>
                <w:szCs w:val="24"/>
                <w:rtl w:val="0"/>
              </w:rPr>
              <w:t xml:space="preserve">Crear documentos formales al final de cada fase (requisitos, diseño, manuales).</w:t>
            </w:r>
          </w:p>
          <w:p w:rsidR="00000000" w:rsidDel="00000000" w:rsidP="00000000" w:rsidRDefault="00000000" w:rsidRPr="00000000" w14:paraId="00000099">
            <w:pPr>
              <w:pStyle w:val="Heading3"/>
              <w:keepNext w:val="0"/>
              <w:keepLines w:val="0"/>
              <w:spacing w:after="80" w:before="280" w:lineRule="auto"/>
              <w:rPr>
                <w:b w:val="1"/>
                <w:i w:val="1"/>
                <w:color w:val="000000"/>
                <w:sz w:val="28"/>
                <w:szCs w:val="28"/>
              </w:rPr>
            </w:pPr>
            <w:bookmarkStart w:colFirst="0" w:colLast="0" w:name="_heading=h.ijdun5jbdekw" w:id="10"/>
            <w:bookmarkEnd w:id="10"/>
            <w:r w:rsidDel="00000000" w:rsidR="00000000" w:rsidRPr="00000000">
              <w:rPr>
                <w:b w:val="1"/>
                <w:i w:val="1"/>
                <w:color w:val="000000"/>
                <w:sz w:val="28"/>
                <w:szCs w:val="28"/>
                <w:rtl w:val="0"/>
              </w:rPr>
              <w:t xml:space="preserve">10. Entrega y despliegue</w:t>
            </w:r>
          </w:p>
          <w:p w:rsidR="00000000" w:rsidDel="00000000" w:rsidP="00000000" w:rsidRDefault="00000000" w:rsidRPr="00000000" w14:paraId="0000009A">
            <w:pPr>
              <w:numPr>
                <w:ilvl w:val="0"/>
                <w:numId w:val="1"/>
              </w:numPr>
              <w:spacing w:after="0" w:afterAutospacing="0" w:before="240" w:lineRule="auto"/>
              <w:ind w:left="720" w:hanging="360"/>
              <w:rPr>
                <w:i w:val="1"/>
                <w:sz w:val="24"/>
                <w:szCs w:val="24"/>
              </w:rPr>
            </w:pPr>
            <w:r w:rsidDel="00000000" w:rsidR="00000000" w:rsidRPr="00000000">
              <w:rPr>
                <w:i w:val="1"/>
                <w:sz w:val="24"/>
                <w:szCs w:val="24"/>
                <w:rtl w:val="0"/>
              </w:rPr>
              <w:t xml:space="preserve">Entregas incrementales al final de cada sprint para revisión.</w:t>
            </w:r>
          </w:p>
          <w:p w:rsidR="00000000" w:rsidDel="00000000" w:rsidP="00000000" w:rsidRDefault="00000000" w:rsidRPr="00000000" w14:paraId="0000009B">
            <w:pPr>
              <w:numPr>
                <w:ilvl w:val="0"/>
                <w:numId w:val="1"/>
              </w:numPr>
              <w:spacing w:after="240" w:before="0" w:beforeAutospacing="0" w:lineRule="auto"/>
              <w:ind w:left="720" w:hanging="360"/>
              <w:rPr>
                <w:i w:val="1"/>
                <w:sz w:val="24"/>
                <w:szCs w:val="24"/>
              </w:rPr>
            </w:pPr>
            <w:r w:rsidDel="00000000" w:rsidR="00000000" w:rsidRPr="00000000">
              <w:rPr>
                <w:i w:val="1"/>
                <w:sz w:val="24"/>
                <w:szCs w:val="24"/>
                <w:rtl w:val="0"/>
              </w:rPr>
              <w:t xml:space="preserve">Despliegues formales al final de cada fase principal.</w:t>
            </w:r>
          </w:p>
          <w:p w:rsidR="00000000" w:rsidDel="00000000" w:rsidP="00000000" w:rsidRDefault="00000000" w:rsidRPr="00000000" w14:paraId="0000009C">
            <w:pPr>
              <w:pStyle w:val="Heading3"/>
              <w:keepNext w:val="0"/>
              <w:keepLines w:val="0"/>
              <w:spacing w:after="80" w:before="280" w:lineRule="auto"/>
              <w:rPr>
                <w:b w:val="1"/>
                <w:i w:val="1"/>
                <w:color w:val="000000"/>
                <w:sz w:val="28"/>
                <w:szCs w:val="28"/>
              </w:rPr>
            </w:pPr>
            <w:bookmarkStart w:colFirst="0" w:colLast="0" w:name="_heading=h.9tj51qft2kse" w:id="11"/>
            <w:bookmarkEnd w:id="11"/>
            <w:r w:rsidDel="00000000" w:rsidR="00000000" w:rsidRPr="00000000">
              <w:rPr>
                <w:b w:val="1"/>
                <w:i w:val="1"/>
                <w:color w:val="000000"/>
                <w:sz w:val="28"/>
                <w:szCs w:val="28"/>
                <w:rtl w:val="0"/>
              </w:rPr>
              <w:t xml:space="preserve">11. Evaluación y mejora continua</w:t>
            </w:r>
          </w:p>
          <w:p w:rsidR="00000000" w:rsidDel="00000000" w:rsidP="00000000" w:rsidRDefault="00000000" w:rsidRPr="00000000" w14:paraId="0000009D">
            <w:pPr>
              <w:numPr>
                <w:ilvl w:val="0"/>
                <w:numId w:val="5"/>
              </w:numPr>
              <w:spacing w:after="0" w:afterAutospacing="0" w:before="240" w:lineRule="auto"/>
              <w:ind w:left="720" w:hanging="360"/>
              <w:rPr>
                <w:i w:val="1"/>
                <w:sz w:val="24"/>
                <w:szCs w:val="24"/>
              </w:rPr>
            </w:pPr>
            <w:r w:rsidDel="00000000" w:rsidR="00000000" w:rsidRPr="00000000">
              <w:rPr>
                <w:i w:val="1"/>
                <w:sz w:val="24"/>
                <w:szCs w:val="24"/>
                <w:rtl w:val="0"/>
              </w:rPr>
              <w:t xml:space="preserve">Retrospectivas al final de cada sprint para mejora del proceso (Ágil).</w:t>
            </w:r>
          </w:p>
          <w:p w:rsidR="00000000" w:rsidDel="00000000" w:rsidP="00000000" w:rsidRDefault="00000000" w:rsidRPr="00000000" w14:paraId="0000009E">
            <w:pPr>
              <w:numPr>
                <w:ilvl w:val="0"/>
                <w:numId w:val="5"/>
              </w:numPr>
              <w:spacing w:after="240" w:before="0" w:beforeAutospacing="0" w:lineRule="auto"/>
              <w:ind w:left="720" w:hanging="360"/>
              <w:rPr>
                <w:i w:val="1"/>
                <w:sz w:val="24"/>
                <w:szCs w:val="24"/>
              </w:rPr>
            </w:pPr>
            <w:r w:rsidDel="00000000" w:rsidR="00000000" w:rsidRPr="00000000">
              <w:rPr>
                <w:i w:val="1"/>
                <w:sz w:val="24"/>
                <w:szCs w:val="24"/>
                <w:rtl w:val="0"/>
              </w:rPr>
              <w:t xml:space="preserve">Evaluaciones formales al final de cada fase (Tradicional).</w:t>
            </w:r>
          </w:p>
          <w:p w:rsidR="00000000" w:rsidDel="00000000" w:rsidP="00000000" w:rsidRDefault="00000000" w:rsidRPr="00000000" w14:paraId="0000009F">
            <w:pPr>
              <w:spacing w:after="240" w:before="240" w:lineRule="auto"/>
              <w:rPr>
                <w:i w:val="1"/>
                <w:sz w:val="24"/>
                <w:szCs w:val="24"/>
              </w:rPr>
            </w:pPr>
            <w:r w:rsidDel="00000000" w:rsidR="00000000" w:rsidRPr="00000000">
              <w:rPr>
                <w:i w:val="1"/>
                <w:sz w:val="24"/>
                <w:szCs w:val="24"/>
                <w:rtl w:val="0"/>
              </w:rPr>
              <w:t xml:space="preserve">Esta metodología híbrida proporciona un marco de trabajo que combina la flexibilidad del desarrollo ágil con la estructura y previsibilidad de los métodos tradicionales. Permite una adaptación ágil a los cambios a corto plazo, mientras mantiene una visión clara de los objetivos a largo plazo del proyecto AutoDoc Chile.</w:t>
            </w:r>
          </w:p>
          <w:p w:rsidR="00000000" w:rsidDel="00000000" w:rsidP="00000000" w:rsidRDefault="00000000" w:rsidRPr="00000000" w14:paraId="000000A0">
            <w:pPr>
              <w:spacing w:after="240" w:before="240" w:lineRule="auto"/>
              <w:ind w:left="0" w:firstLine="0"/>
              <w:rPr>
                <w:i w:val="1"/>
                <w:color w:val="ff0000"/>
                <w:sz w:val="18"/>
                <w:szCs w:val="18"/>
              </w:rPr>
            </w:pPr>
            <w:r w:rsidDel="00000000" w:rsidR="00000000" w:rsidRPr="00000000">
              <w:rPr>
                <w:rtl w:val="0"/>
              </w:rPr>
            </w:r>
          </w:p>
          <w:p w:rsidR="00000000" w:rsidDel="00000000" w:rsidP="00000000" w:rsidRDefault="00000000" w:rsidRPr="00000000" w14:paraId="000000A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Evidencias de progreso</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Móvil</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Manuales de usuarios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instalación</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4"/>
        <w:tblW w:w="11370.0" w:type="dxa"/>
        <w:jc w:val="left"/>
        <w:tblInd w:w="-13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815"/>
        <w:gridCol w:w="1845"/>
        <w:gridCol w:w="1410"/>
        <w:gridCol w:w="1455"/>
        <w:gridCol w:w="1470"/>
        <w:gridCol w:w="1740"/>
        <w:tblGridChange w:id="0">
          <w:tblGrid>
            <w:gridCol w:w="1635"/>
            <w:gridCol w:w="1815"/>
            <w:gridCol w:w="1845"/>
            <w:gridCol w:w="1410"/>
            <w:gridCol w:w="1455"/>
            <w:gridCol w:w="1470"/>
            <w:gridCol w:w="1740"/>
          </w:tblGrid>
        </w:tblGridChange>
      </w:tblGrid>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360" w:lineRule="auto"/>
              <w:rPr>
                <w:b w:val="1"/>
                <w:color w:val="3d85c6"/>
                <w:sz w:val="24"/>
                <w:szCs w:val="24"/>
              </w:rPr>
            </w:pPr>
            <w:r w:rsidDel="00000000" w:rsidR="00000000" w:rsidRPr="00000000">
              <w:rPr>
                <w:rFonts w:ascii="Arial" w:cs="Arial" w:eastAsia="Arial" w:hAnsi="Arial"/>
                <w:b w:val="1"/>
                <w:color w:val="3d85c6"/>
                <w:rtl w:val="0"/>
              </w:rPr>
              <w:t xml:space="preserve">Competencia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360" w:lineRule="auto"/>
              <w:rPr>
                <w:b w:val="1"/>
                <w:color w:val="3d85c6"/>
                <w:sz w:val="24"/>
                <w:szCs w:val="24"/>
              </w:rPr>
            </w:pPr>
            <w:r w:rsidDel="00000000" w:rsidR="00000000" w:rsidRPr="00000000">
              <w:rPr>
                <w:rFonts w:ascii="Arial" w:cs="Arial" w:eastAsia="Arial" w:hAnsi="Arial"/>
                <w:b w:val="1"/>
                <w:color w:val="3d85c6"/>
                <w:rtl w:val="0"/>
              </w:rPr>
              <w:t xml:space="preserve">Nombre de Actividad/Tarea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360" w:lineRule="auto"/>
              <w:rPr>
                <w:b w:val="1"/>
                <w:color w:val="3d85c6"/>
                <w:sz w:val="24"/>
                <w:szCs w:val="24"/>
              </w:rPr>
            </w:pPr>
            <w:r w:rsidDel="00000000" w:rsidR="00000000" w:rsidRPr="00000000">
              <w:rPr>
                <w:rFonts w:ascii="Arial" w:cs="Arial" w:eastAsia="Arial" w:hAnsi="Arial"/>
                <w:b w:val="1"/>
                <w:color w:val="3d85c6"/>
                <w:rtl w:val="0"/>
              </w:rPr>
              <w:t xml:space="preserve">Descripción Actividad/Tarea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360" w:lineRule="auto"/>
              <w:rPr>
                <w:b w:val="1"/>
                <w:color w:val="3d85c6"/>
                <w:sz w:val="24"/>
                <w:szCs w:val="24"/>
              </w:rPr>
            </w:pPr>
            <w:r w:rsidDel="00000000" w:rsidR="00000000" w:rsidRPr="00000000">
              <w:rPr>
                <w:rFonts w:ascii="Arial" w:cs="Arial" w:eastAsia="Arial" w:hAnsi="Arial"/>
                <w:b w:val="1"/>
                <w:color w:val="3d85c6"/>
                <w:rtl w:val="0"/>
              </w:rPr>
              <w:t xml:space="preserve">Recursos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360" w:lineRule="auto"/>
              <w:rPr>
                <w:rFonts w:ascii="Arial" w:cs="Arial" w:eastAsia="Arial" w:hAnsi="Arial"/>
                <w:b w:val="1"/>
                <w:color w:val="3d85c6"/>
              </w:rPr>
            </w:pPr>
            <w:r w:rsidDel="00000000" w:rsidR="00000000" w:rsidRPr="00000000">
              <w:rPr>
                <w:rFonts w:ascii="Arial" w:cs="Arial" w:eastAsia="Arial" w:hAnsi="Arial"/>
                <w:b w:val="1"/>
                <w:color w:val="3d85c6"/>
                <w:rtl w:val="0"/>
              </w:rPr>
              <w:t xml:space="preserve">Duración de la 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360" w:lineRule="auto"/>
              <w:rPr>
                <w:b w:val="1"/>
                <w:color w:val="3d85c6"/>
                <w:sz w:val="24"/>
                <w:szCs w:val="24"/>
              </w:rPr>
            </w:pPr>
            <w:r w:rsidDel="00000000" w:rsidR="00000000" w:rsidRPr="00000000">
              <w:rPr>
                <w:rFonts w:ascii="Arial" w:cs="Arial" w:eastAsia="Arial" w:hAnsi="Arial"/>
                <w:b w:val="1"/>
                <w:color w:val="3d85c6"/>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360" w:lineRule="auto"/>
              <w:rPr>
                <w:b w:val="1"/>
                <w:color w:val="3d85c6"/>
                <w:sz w:val="24"/>
                <w:szCs w:val="24"/>
              </w:rPr>
            </w:pPr>
            <w:r w:rsidDel="00000000" w:rsidR="00000000" w:rsidRPr="00000000">
              <w:rPr>
                <w:rFonts w:ascii="Arial" w:cs="Arial" w:eastAsia="Arial" w:hAnsi="Arial"/>
                <w:b w:val="1"/>
                <w:color w:val="3d85c6"/>
                <w:rtl w:val="0"/>
              </w:rPr>
              <w:t xml:space="preserve">Observaciones</w:t>
            </w:r>
            <w:r w:rsidDel="00000000" w:rsidR="00000000" w:rsidRPr="00000000">
              <w:rPr>
                <w:rtl w:val="0"/>
              </w:rPr>
            </w:r>
          </w:p>
        </w:tc>
      </w:tr>
      <w:tr>
        <w:trPr>
          <w:cantSplit w:val="0"/>
          <w:trHeight w:val="2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360" w:lineRule="auto"/>
              <w:rPr>
                <w:b w:val="1"/>
                <w:sz w:val="24"/>
                <w:szCs w:val="24"/>
              </w:rPr>
            </w:pPr>
            <w:r w:rsidDel="00000000" w:rsidR="00000000" w:rsidRPr="00000000">
              <w:rPr>
                <w:b w:val="1"/>
                <w:sz w:val="24"/>
                <w:szCs w:val="24"/>
                <w:rtl w:val="0"/>
              </w:rPr>
              <w:t xml:space="preserve">Integrar capacidad analítica y pensamiento crítico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360" w:lineRule="auto"/>
              <w:rPr>
                <w:b w:val="1"/>
                <w:sz w:val="24"/>
                <w:szCs w:val="24"/>
              </w:rPr>
            </w:pPr>
            <w:r w:rsidDel="00000000" w:rsidR="00000000" w:rsidRPr="00000000">
              <w:rPr>
                <w:b w:val="1"/>
                <w:sz w:val="24"/>
                <w:szCs w:val="24"/>
                <w:rtl w:val="0"/>
              </w:rPr>
              <w:t xml:space="preserve">Investigación del mercado y análisis de competencia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360" w:lineRule="auto"/>
              <w:rPr>
                <w:b w:val="1"/>
                <w:sz w:val="24"/>
                <w:szCs w:val="24"/>
              </w:rPr>
            </w:pPr>
            <w:r w:rsidDel="00000000" w:rsidR="00000000" w:rsidRPr="00000000">
              <w:rPr>
                <w:b w:val="1"/>
                <w:sz w:val="24"/>
                <w:szCs w:val="24"/>
                <w:rtl w:val="0"/>
              </w:rPr>
              <w:t xml:space="preserve">Estudiar aplicaciones similares y necesidades del mercado chileno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360" w:lineRule="auto"/>
              <w:rPr>
                <w:b w:val="1"/>
                <w:sz w:val="24"/>
                <w:szCs w:val="24"/>
              </w:rPr>
            </w:pPr>
            <w:r w:rsidDel="00000000" w:rsidR="00000000" w:rsidRPr="00000000">
              <w:rPr>
                <w:b w:val="1"/>
                <w:sz w:val="24"/>
                <w:szCs w:val="24"/>
                <w:rtl w:val="0"/>
              </w:rPr>
              <w:t xml:space="preserve">Herramientas de investigación de mercado, acceso a informes de la industria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360" w:lineRule="auto"/>
              <w:rPr>
                <w:b w:val="1"/>
                <w:sz w:val="24"/>
                <w:szCs w:val="24"/>
              </w:rPr>
            </w:pPr>
            <w:r w:rsidDel="00000000" w:rsidR="00000000" w:rsidRPr="00000000">
              <w:rPr>
                <w:b w:val="1"/>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360" w:lineRule="auto"/>
              <w:rPr>
                <w:b w:val="1"/>
                <w:sz w:val="24"/>
                <w:szCs w:val="24"/>
              </w:rPr>
            </w:pPr>
            <w:r w:rsidDel="00000000" w:rsidR="00000000" w:rsidRPr="00000000">
              <w:rPr>
                <w:b w:val="1"/>
                <w:sz w:val="24"/>
                <w:szCs w:val="24"/>
                <w:rtl w:val="0"/>
              </w:rPr>
              <w:t xml:space="preserve">Fundamental para entender el contexto y las necesidades reales</w:t>
            </w:r>
          </w:p>
        </w:tc>
      </w:tr>
      <w:tr>
        <w:trPr>
          <w:cantSplit w:val="0"/>
          <w:trHeight w:val="2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360" w:lineRule="auto"/>
              <w:rPr>
                <w:b w:val="1"/>
                <w:sz w:val="24"/>
                <w:szCs w:val="24"/>
              </w:rPr>
            </w:pPr>
            <w:r w:rsidDel="00000000" w:rsidR="00000000" w:rsidRPr="00000000">
              <w:rPr>
                <w:b w:val="1"/>
                <w:sz w:val="24"/>
                <w:szCs w:val="24"/>
                <w:rtl w:val="0"/>
              </w:rPr>
              <w:t xml:space="preserve">Comunicarse a través de distintos medios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360" w:lineRule="auto"/>
              <w:rPr>
                <w:b w:val="1"/>
                <w:sz w:val="24"/>
                <w:szCs w:val="24"/>
              </w:rPr>
            </w:pPr>
            <w:r w:rsidDel="00000000" w:rsidR="00000000" w:rsidRPr="00000000">
              <w:rPr>
                <w:b w:val="1"/>
                <w:sz w:val="24"/>
                <w:szCs w:val="24"/>
                <w:rtl w:val="0"/>
              </w:rPr>
              <w:t xml:space="preserve">Entrevistas con usuarios potenciales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rPr>
                <w:b w:val="1"/>
                <w:sz w:val="24"/>
                <w:szCs w:val="24"/>
              </w:rPr>
            </w:pPr>
            <w:r w:rsidDel="00000000" w:rsidR="00000000" w:rsidRPr="00000000">
              <w:rPr>
                <w:b w:val="1"/>
                <w:sz w:val="24"/>
                <w:szCs w:val="24"/>
                <w:rtl w:val="0"/>
              </w:rPr>
              <w:t xml:space="preserve">Realizar entrevistas para conocer necesidades de los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rPr>
                <w:b w:val="1"/>
                <w:sz w:val="24"/>
                <w:szCs w:val="24"/>
              </w:rPr>
            </w:pPr>
            <w:r w:rsidDel="00000000" w:rsidR="00000000" w:rsidRPr="00000000">
              <w:rPr>
                <w:b w:val="1"/>
                <w:sz w:val="24"/>
                <w:szCs w:val="24"/>
                <w:rtl w:val="0"/>
              </w:rPr>
              <w:t xml:space="preserve">Guía de entrevista, herramientas de videoconferencia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rPr>
                <w:b w:val="1"/>
                <w:sz w:val="24"/>
                <w:szCs w:val="24"/>
              </w:rPr>
            </w:pPr>
            <w:r w:rsidDel="00000000" w:rsidR="00000000" w:rsidRPr="00000000">
              <w:rPr>
                <w:b w:val="1"/>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rPr>
                <w:b w:val="1"/>
                <w:sz w:val="24"/>
                <w:szCs w:val="24"/>
              </w:rPr>
            </w:pPr>
            <w:r w:rsidDel="00000000" w:rsidR="00000000" w:rsidRPr="00000000">
              <w:rPr>
                <w:b w:val="1"/>
                <w:sz w:val="24"/>
                <w:szCs w:val="24"/>
                <w:rtl w:val="0"/>
              </w:rPr>
              <w:t xml:space="preserve">Crucial para validar las hipótesis iniciales</w:t>
            </w:r>
          </w:p>
        </w:tc>
      </w:tr>
      <w:tr>
        <w:trPr>
          <w:cantSplit w:val="0"/>
          <w:trHeight w:val="2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rPr>
                <w:b w:val="1"/>
                <w:sz w:val="24"/>
                <w:szCs w:val="24"/>
              </w:rPr>
            </w:pPr>
            <w:r w:rsidDel="00000000" w:rsidR="00000000" w:rsidRPr="00000000">
              <w:rPr>
                <w:b w:val="1"/>
                <w:sz w:val="24"/>
                <w:szCs w:val="24"/>
                <w:rtl w:val="0"/>
              </w:rPr>
              <w:t xml:space="preserve">Diseñar y desarrollar soluciones informáticas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rPr>
                <w:b w:val="1"/>
                <w:sz w:val="24"/>
                <w:szCs w:val="24"/>
              </w:rPr>
            </w:pPr>
            <w:r w:rsidDel="00000000" w:rsidR="00000000" w:rsidRPr="00000000">
              <w:rPr>
                <w:b w:val="1"/>
                <w:sz w:val="24"/>
                <w:szCs w:val="24"/>
                <w:rtl w:val="0"/>
              </w:rPr>
              <w:t xml:space="preserve">Definición de requisitos y alcance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rPr>
                <w:b w:val="1"/>
                <w:sz w:val="24"/>
                <w:szCs w:val="24"/>
              </w:rPr>
            </w:pPr>
            <w:r w:rsidDel="00000000" w:rsidR="00000000" w:rsidRPr="00000000">
              <w:rPr>
                <w:b w:val="1"/>
                <w:sz w:val="24"/>
                <w:szCs w:val="24"/>
                <w:rtl w:val="0"/>
              </w:rPr>
              <w:t xml:space="preserve">Crear documento de especificaciones y user stories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rPr>
                <w:b w:val="1"/>
                <w:sz w:val="24"/>
                <w:szCs w:val="24"/>
              </w:rPr>
            </w:pPr>
            <w:r w:rsidDel="00000000" w:rsidR="00000000" w:rsidRPr="00000000">
              <w:rPr>
                <w:b w:val="1"/>
                <w:sz w:val="24"/>
                <w:szCs w:val="24"/>
                <w:rtl w:val="0"/>
              </w:rPr>
              <w:t xml:space="preserve">Herramientas de gestión de proyectos (Jira)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rPr>
                <w:b w:val="1"/>
                <w:sz w:val="24"/>
                <w:szCs w:val="24"/>
              </w:rPr>
            </w:pPr>
            <w:r w:rsidDel="00000000" w:rsidR="00000000" w:rsidRPr="00000000">
              <w:rPr>
                <w:b w:val="1"/>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rPr>
                <w:b w:val="1"/>
                <w:sz w:val="24"/>
                <w:szCs w:val="24"/>
              </w:rPr>
            </w:pPr>
            <w:r w:rsidDel="00000000" w:rsidR="00000000" w:rsidRPr="00000000">
              <w:rPr>
                <w:b w:val="1"/>
                <w:sz w:val="24"/>
                <w:szCs w:val="24"/>
                <w:rtl w:val="0"/>
              </w:rPr>
              <w:t xml:space="preserve">Asegurar que todos los miembros del equipo estén alineados</w:t>
            </w:r>
          </w:p>
        </w:tc>
      </w:tr>
      <w:tr>
        <w:trPr>
          <w:cantSplit w:val="0"/>
          <w:trHeight w:val="2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rPr>
                <w:b w:val="1"/>
                <w:sz w:val="24"/>
                <w:szCs w:val="24"/>
              </w:rPr>
            </w:pPr>
            <w:r w:rsidDel="00000000" w:rsidR="00000000" w:rsidRPr="00000000">
              <w:rPr>
                <w:b w:val="1"/>
                <w:sz w:val="24"/>
                <w:szCs w:val="24"/>
                <w:rtl w:val="0"/>
              </w:rPr>
              <w:t xml:space="preserve">Evaluar y aplicar estándares, marcos de trabajo y regulaciones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rPr>
                <w:b w:val="1"/>
                <w:sz w:val="24"/>
                <w:szCs w:val="24"/>
              </w:rPr>
            </w:pPr>
            <w:r w:rsidDel="00000000" w:rsidR="00000000" w:rsidRPr="00000000">
              <w:rPr>
                <w:b w:val="1"/>
                <w:sz w:val="24"/>
                <w:szCs w:val="24"/>
                <w:rtl w:val="0"/>
              </w:rPr>
              <w:t xml:space="preserve">Diseño de la arquitectura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rPr>
                <w:b w:val="1"/>
                <w:sz w:val="24"/>
                <w:szCs w:val="24"/>
              </w:rPr>
            </w:pPr>
            <w:r w:rsidDel="00000000" w:rsidR="00000000" w:rsidRPr="00000000">
              <w:rPr>
                <w:b w:val="1"/>
                <w:sz w:val="24"/>
                <w:szCs w:val="24"/>
                <w:rtl w:val="0"/>
              </w:rPr>
              <w:t xml:space="preserve">Definir la estructura técnica de la aplicación y selección de tecnologías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rPr>
                <w:b w:val="1"/>
                <w:sz w:val="24"/>
                <w:szCs w:val="24"/>
              </w:rPr>
            </w:pPr>
            <w:r w:rsidDel="00000000" w:rsidR="00000000" w:rsidRPr="00000000">
              <w:rPr>
                <w:b w:val="1"/>
                <w:sz w:val="24"/>
                <w:szCs w:val="24"/>
                <w:rtl w:val="0"/>
              </w:rPr>
              <w:t xml:space="preserve">Herramientas de modelado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rPr>
                <w:b w:val="1"/>
                <w:sz w:val="24"/>
                <w:szCs w:val="24"/>
              </w:rPr>
            </w:pPr>
            <w:r w:rsidDel="00000000" w:rsidR="00000000" w:rsidRPr="00000000">
              <w:rPr>
                <w:b w:val="1"/>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rPr>
                <w:b w:val="1"/>
                <w:sz w:val="24"/>
                <w:szCs w:val="24"/>
              </w:rPr>
            </w:pPr>
            <w:r w:rsidDel="00000000" w:rsidR="00000000" w:rsidRPr="00000000">
              <w:rPr>
                <w:b w:val="1"/>
                <w:sz w:val="24"/>
                <w:szCs w:val="24"/>
                <w:rtl w:val="0"/>
              </w:rPr>
              <w:t xml:space="preserve">Considerar escalabilidad y mantenibilidad</w:t>
            </w:r>
          </w:p>
        </w:tc>
      </w:tr>
      <w:tr>
        <w:trPr>
          <w:cantSplit w:val="0"/>
          <w:trHeight w:val="20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rPr>
                <w:b w:val="1"/>
                <w:sz w:val="24"/>
                <w:szCs w:val="24"/>
              </w:rPr>
            </w:pPr>
            <w:r w:rsidDel="00000000" w:rsidR="00000000" w:rsidRPr="00000000">
              <w:rPr>
                <w:b w:val="1"/>
                <w:sz w:val="24"/>
                <w:szCs w:val="24"/>
                <w:rtl w:val="0"/>
              </w:rPr>
              <w:t xml:space="preserve">Diseñar y desarrollar soluciones informáticas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rPr>
                <w:b w:val="1"/>
                <w:sz w:val="24"/>
                <w:szCs w:val="24"/>
              </w:rPr>
            </w:pPr>
            <w:r w:rsidDel="00000000" w:rsidR="00000000" w:rsidRPr="00000000">
              <w:rPr>
                <w:b w:val="1"/>
                <w:sz w:val="24"/>
                <w:szCs w:val="24"/>
                <w:rtl w:val="0"/>
              </w:rPr>
              <w:t xml:space="preserve">Diseño de la interfaz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rPr>
                <w:b w:val="1"/>
                <w:sz w:val="24"/>
                <w:szCs w:val="24"/>
              </w:rPr>
            </w:pPr>
            <w:r w:rsidDel="00000000" w:rsidR="00000000" w:rsidRPr="00000000">
              <w:rPr>
                <w:b w:val="1"/>
                <w:sz w:val="24"/>
                <w:szCs w:val="24"/>
                <w:rtl w:val="0"/>
              </w:rPr>
              <w:t xml:space="preserve">Crear wireframes y prototipos de alta fidelidad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rPr>
                <w:b w:val="1"/>
                <w:sz w:val="24"/>
                <w:szCs w:val="24"/>
              </w:rPr>
            </w:pPr>
            <w:r w:rsidDel="00000000" w:rsidR="00000000" w:rsidRPr="00000000">
              <w:rPr>
                <w:b w:val="1"/>
                <w:sz w:val="24"/>
                <w:szCs w:val="24"/>
                <w:rtl w:val="0"/>
              </w:rPr>
              <w:t xml:space="preserve">Figma, Adobe XD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rPr>
                <w:b w:val="1"/>
                <w:sz w:val="24"/>
                <w:szCs w:val="24"/>
              </w:rPr>
            </w:pPr>
            <w:r w:rsidDel="00000000" w:rsidR="00000000" w:rsidRPr="00000000">
              <w:rPr>
                <w:b w:val="1"/>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rPr>
                <w:b w:val="1"/>
                <w:sz w:val="24"/>
                <w:szCs w:val="24"/>
              </w:rPr>
            </w:pPr>
            <w:r w:rsidDel="00000000" w:rsidR="00000000" w:rsidRPr="00000000">
              <w:rPr>
                <w:b w:val="1"/>
                <w:sz w:val="24"/>
                <w:szCs w:val="24"/>
                <w:rtl w:val="0"/>
              </w:rPr>
              <w:t xml:space="preserve">Enfocarse en la usabilidad y accesibilidad</w:t>
            </w:r>
          </w:p>
        </w:tc>
      </w:tr>
      <w:tr>
        <w:trPr>
          <w:cantSplit w:val="0"/>
          <w:trHeight w:val="20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rPr>
                <w:b w:val="1"/>
                <w:sz w:val="24"/>
                <w:szCs w:val="24"/>
              </w:rPr>
            </w:pPr>
            <w:r w:rsidDel="00000000" w:rsidR="00000000" w:rsidRPr="00000000">
              <w:rPr>
                <w:b w:val="1"/>
                <w:sz w:val="24"/>
                <w:szCs w:val="24"/>
                <w:rtl w:val="0"/>
              </w:rPr>
              <w:t xml:space="preserve">Diseñar y desarrollar soluciones informáticas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360" w:lineRule="auto"/>
              <w:rPr>
                <w:b w:val="1"/>
                <w:sz w:val="24"/>
                <w:szCs w:val="24"/>
              </w:rPr>
            </w:pPr>
            <w:r w:rsidDel="00000000" w:rsidR="00000000" w:rsidRPr="00000000">
              <w:rPr>
                <w:b w:val="1"/>
                <w:sz w:val="24"/>
                <w:szCs w:val="24"/>
                <w:rtl w:val="0"/>
              </w:rPr>
              <w:t xml:space="preserve">Desarrollo del frontend (parte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360" w:lineRule="auto"/>
              <w:rPr>
                <w:b w:val="1"/>
                <w:sz w:val="24"/>
                <w:szCs w:val="24"/>
              </w:rPr>
            </w:pPr>
            <w:r w:rsidDel="00000000" w:rsidR="00000000" w:rsidRPr="00000000">
              <w:rPr>
                <w:b w:val="1"/>
                <w:sz w:val="24"/>
                <w:szCs w:val="24"/>
                <w:rtl w:val="0"/>
              </w:rPr>
              <w:t xml:space="preserve">Implementar pantallas principales y navegación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360" w:lineRule="auto"/>
              <w:rPr>
                <w:b w:val="1"/>
                <w:sz w:val="24"/>
                <w:szCs w:val="24"/>
              </w:rPr>
            </w:pPr>
            <w:r w:rsidDel="00000000" w:rsidR="00000000" w:rsidRPr="00000000">
              <w:rPr>
                <w:b w:val="1"/>
                <w:sz w:val="24"/>
                <w:szCs w:val="24"/>
                <w:rtl w:val="0"/>
              </w:rPr>
              <w:t xml:space="preserve">Aún no definido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360" w:lineRule="auto"/>
              <w:rPr>
                <w:b w:val="1"/>
                <w:sz w:val="24"/>
                <w:szCs w:val="24"/>
              </w:rPr>
            </w:pPr>
            <w:r w:rsidDel="00000000" w:rsidR="00000000" w:rsidRPr="00000000">
              <w:rPr>
                <w:b w:val="1"/>
                <w:sz w:val="24"/>
                <w:szCs w:val="2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360" w:lineRule="auto"/>
              <w:rPr>
                <w:b w:val="1"/>
                <w:sz w:val="24"/>
                <w:szCs w:val="24"/>
              </w:rPr>
            </w:pPr>
            <w:r w:rsidDel="00000000" w:rsidR="00000000" w:rsidRPr="00000000">
              <w:rPr>
                <w:b w:val="1"/>
                <w:sz w:val="24"/>
                <w:szCs w:val="24"/>
                <w:rtl w:val="0"/>
              </w:rPr>
              <w:t xml:space="preserve">Seguir las mejores prácticas de React Native</w:t>
            </w:r>
          </w:p>
        </w:tc>
      </w:tr>
      <w:tr>
        <w:trPr>
          <w:cantSplit w:val="0"/>
          <w:trHeight w:val="20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360" w:lineRule="auto"/>
              <w:rPr>
                <w:b w:val="1"/>
                <w:sz w:val="24"/>
                <w:szCs w:val="24"/>
              </w:rPr>
            </w:pPr>
            <w:r w:rsidDel="00000000" w:rsidR="00000000" w:rsidRPr="00000000">
              <w:rPr>
                <w:b w:val="1"/>
                <w:sz w:val="24"/>
                <w:szCs w:val="24"/>
                <w:rtl w:val="0"/>
              </w:rPr>
              <w:t xml:space="preserve">Diseñar y desarrollar soluciones informáticas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360" w:lineRule="auto"/>
              <w:rPr>
                <w:b w:val="1"/>
                <w:sz w:val="24"/>
                <w:szCs w:val="24"/>
              </w:rPr>
            </w:pPr>
            <w:r w:rsidDel="00000000" w:rsidR="00000000" w:rsidRPr="00000000">
              <w:rPr>
                <w:b w:val="1"/>
                <w:sz w:val="24"/>
                <w:szCs w:val="24"/>
                <w:rtl w:val="0"/>
              </w:rPr>
              <w:t xml:space="preserve">Desarrollo del backend (parte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360" w:lineRule="auto"/>
              <w:rPr>
                <w:b w:val="1"/>
                <w:sz w:val="24"/>
                <w:szCs w:val="24"/>
              </w:rPr>
            </w:pPr>
            <w:r w:rsidDel="00000000" w:rsidR="00000000" w:rsidRPr="00000000">
              <w:rPr>
                <w:b w:val="1"/>
                <w:sz w:val="24"/>
                <w:szCs w:val="24"/>
                <w:rtl w:val="0"/>
              </w:rPr>
              <w:t xml:space="preserve">Implementar API RESTful y lógica de negocio básica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360" w:lineRule="auto"/>
              <w:rPr>
                <w:b w:val="1"/>
                <w:sz w:val="24"/>
                <w:szCs w:val="24"/>
              </w:rPr>
            </w:pPr>
            <w:r w:rsidDel="00000000" w:rsidR="00000000" w:rsidRPr="00000000">
              <w:rPr>
                <w:b w:val="1"/>
                <w:sz w:val="24"/>
                <w:szCs w:val="24"/>
                <w:rtl w:val="0"/>
              </w:rPr>
              <w:t xml:space="preserve">Aún no definido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360" w:lineRule="auto"/>
              <w:rPr>
                <w:b w:val="1"/>
                <w:sz w:val="24"/>
                <w:szCs w:val="24"/>
              </w:rPr>
            </w:pPr>
            <w:r w:rsidDel="00000000" w:rsidR="00000000" w:rsidRPr="00000000">
              <w:rPr>
                <w:b w:val="1"/>
                <w:sz w:val="24"/>
                <w:szCs w:val="2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360" w:lineRule="auto"/>
              <w:rPr>
                <w:b w:val="1"/>
                <w:sz w:val="24"/>
                <w:szCs w:val="24"/>
              </w:rPr>
            </w:pPr>
            <w:r w:rsidDel="00000000" w:rsidR="00000000" w:rsidRPr="00000000">
              <w:rPr>
                <w:b w:val="1"/>
                <w:sz w:val="24"/>
                <w:szCs w:val="24"/>
                <w:rtl w:val="0"/>
              </w:rPr>
              <w:t xml:space="preserve">Asegurar una estructura modular y escalable</w:t>
            </w:r>
          </w:p>
        </w:tc>
      </w:tr>
      <w:tr>
        <w:trPr>
          <w:cantSplit w:val="0"/>
          <w:trHeight w:val="20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360" w:lineRule="auto"/>
              <w:rPr>
                <w:b w:val="1"/>
                <w:sz w:val="24"/>
                <w:szCs w:val="24"/>
              </w:rPr>
            </w:pPr>
            <w:r w:rsidDel="00000000" w:rsidR="00000000" w:rsidRPr="00000000">
              <w:rPr>
                <w:b w:val="1"/>
                <w:sz w:val="24"/>
                <w:szCs w:val="24"/>
                <w:rtl w:val="0"/>
              </w:rPr>
              <w:t xml:space="preserve">Integrar la capacidad analítica y pensamiento crítico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360" w:lineRule="auto"/>
              <w:rPr>
                <w:b w:val="1"/>
                <w:sz w:val="24"/>
                <w:szCs w:val="24"/>
              </w:rPr>
            </w:pPr>
            <w:r w:rsidDel="00000000" w:rsidR="00000000" w:rsidRPr="00000000">
              <w:rPr>
                <w:b w:val="1"/>
                <w:sz w:val="24"/>
                <w:szCs w:val="24"/>
                <w:rtl w:val="0"/>
              </w:rPr>
              <w:t xml:space="preserve">Diseño del modelo de IA para diagnóstico vehicular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360" w:lineRule="auto"/>
              <w:rPr>
                <w:b w:val="1"/>
                <w:sz w:val="24"/>
                <w:szCs w:val="24"/>
              </w:rPr>
            </w:pPr>
            <w:r w:rsidDel="00000000" w:rsidR="00000000" w:rsidRPr="00000000">
              <w:rPr>
                <w:b w:val="1"/>
                <w:sz w:val="24"/>
                <w:szCs w:val="24"/>
                <w:rtl w:val="0"/>
              </w:rPr>
              <w:t xml:space="preserve">Definir arquitectura de IA y seleccionar algoritmos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rPr>
                <w:b w:val="1"/>
                <w:sz w:val="24"/>
                <w:szCs w:val="24"/>
              </w:rPr>
            </w:pPr>
            <w:r w:rsidDel="00000000" w:rsidR="00000000" w:rsidRPr="00000000">
              <w:rPr>
                <w:b w:val="1"/>
                <w:sz w:val="24"/>
                <w:szCs w:val="24"/>
                <w:rtl w:val="0"/>
              </w:rPr>
              <w:t xml:space="preserve">Aún no definido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360" w:lineRule="auto"/>
              <w:rPr>
                <w:b w:val="1"/>
                <w:sz w:val="24"/>
                <w:szCs w:val="24"/>
              </w:rPr>
            </w:pPr>
            <w:r w:rsidDel="00000000" w:rsidR="00000000" w:rsidRPr="00000000">
              <w:rPr>
                <w:b w:val="1"/>
                <w:sz w:val="24"/>
                <w:szCs w:val="2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360" w:lineRule="auto"/>
              <w:rPr>
                <w:b w:val="1"/>
                <w:sz w:val="24"/>
                <w:szCs w:val="24"/>
              </w:rPr>
            </w:pPr>
            <w:r w:rsidDel="00000000" w:rsidR="00000000" w:rsidRPr="00000000">
              <w:rPr>
                <w:b w:val="1"/>
                <w:sz w:val="24"/>
                <w:szCs w:val="24"/>
                <w:rtl w:val="0"/>
              </w:rPr>
              <w:t xml:space="preserve">Investigar los mejores modelos para este caso de uso</w:t>
            </w:r>
          </w:p>
        </w:tc>
      </w:tr>
      <w:tr>
        <w:trPr>
          <w:cantSplit w:val="0"/>
          <w:trHeight w:val="2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rPr>
                <w:b w:val="1"/>
                <w:sz w:val="24"/>
                <w:szCs w:val="24"/>
              </w:rPr>
            </w:pPr>
            <w:r w:rsidDel="00000000" w:rsidR="00000000" w:rsidRPr="00000000">
              <w:rPr>
                <w:b w:val="1"/>
                <w:sz w:val="24"/>
                <w:szCs w:val="24"/>
                <w:rtl w:val="0"/>
              </w:rPr>
              <w:t xml:space="preserve">Diseñar y desarrollar soluciones informáticas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360" w:lineRule="auto"/>
              <w:rPr>
                <w:b w:val="1"/>
                <w:sz w:val="24"/>
                <w:szCs w:val="24"/>
              </w:rPr>
            </w:pPr>
            <w:r w:rsidDel="00000000" w:rsidR="00000000" w:rsidRPr="00000000">
              <w:rPr>
                <w:b w:val="1"/>
                <w:sz w:val="24"/>
                <w:szCs w:val="24"/>
                <w:rtl w:val="0"/>
              </w:rPr>
              <w:t xml:space="preserve">Implementación del sistema de 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rPr>
                <w:b w:val="1"/>
                <w:sz w:val="24"/>
                <w:szCs w:val="24"/>
              </w:rPr>
            </w:pPr>
            <w:r w:rsidDel="00000000" w:rsidR="00000000" w:rsidRPr="00000000">
              <w:rPr>
                <w:b w:val="1"/>
                <w:sz w:val="24"/>
                <w:szCs w:val="24"/>
                <w:rtl w:val="0"/>
              </w:rPr>
              <w:t xml:space="preserve">Desarrollar y entrenar el modelo de IA para diagnóstico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360" w:lineRule="auto"/>
              <w:rPr>
                <w:b w:val="1"/>
                <w:sz w:val="24"/>
                <w:szCs w:val="24"/>
              </w:rPr>
            </w:pPr>
            <w:r w:rsidDel="00000000" w:rsidR="00000000" w:rsidRPr="00000000">
              <w:rPr>
                <w:b w:val="1"/>
                <w:sz w:val="24"/>
                <w:szCs w:val="24"/>
                <w:rtl w:val="0"/>
              </w:rPr>
              <w:t xml:space="preserve">Datos de entrenamiento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rPr>
                <w:b w:val="1"/>
                <w:sz w:val="24"/>
                <w:szCs w:val="24"/>
              </w:rPr>
            </w:pPr>
            <w:r w:rsidDel="00000000" w:rsidR="00000000" w:rsidRPr="00000000">
              <w:rPr>
                <w:b w:val="1"/>
                <w:sz w:val="24"/>
                <w:szCs w:val="2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360" w:lineRule="auto"/>
              <w:rPr>
                <w:b w:val="1"/>
                <w:sz w:val="24"/>
                <w:szCs w:val="24"/>
              </w:rPr>
            </w:pPr>
            <w:r w:rsidDel="00000000" w:rsidR="00000000" w:rsidRPr="00000000">
              <w:rPr>
                <w:b w:val="1"/>
                <w:sz w:val="24"/>
                <w:szCs w:val="24"/>
                <w:rtl w:val="0"/>
              </w:rPr>
              <w:t xml:space="preserve">Puede requerir ajustes basados en los resultados iniciales</w:t>
            </w:r>
          </w:p>
        </w:tc>
      </w:tr>
      <w:tr>
        <w:trPr>
          <w:cantSplit w:val="0"/>
          <w:trHeight w:val="2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360" w:lineRule="auto"/>
              <w:rPr>
                <w:b w:val="1"/>
                <w:sz w:val="24"/>
                <w:szCs w:val="24"/>
              </w:rPr>
            </w:pPr>
            <w:r w:rsidDel="00000000" w:rsidR="00000000" w:rsidRPr="00000000">
              <w:rPr>
                <w:b w:val="1"/>
                <w:sz w:val="24"/>
                <w:szCs w:val="24"/>
                <w:rtl w:val="0"/>
              </w:rPr>
              <w:t xml:space="preserve">Evaluar y aplicar estándares, marcos de trabajo y regulaciones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360" w:lineRule="auto"/>
              <w:rPr>
                <w:b w:val="1"/>
                <w:sz w:val="24"/>
                <w:szCs w:val="24"/>
              </w:rPr>
            </w:pPr>
            <w:r w:rsidDel="00000000" w:rsidR="00000000" w:rsidRPr="00000000">
              <w:rPr>
                <w:b w:val="1"/>
                <w:sz w:val="24"/>
                <w:szCs w:val="24"/>
                <w:rtl w:val="0"/>
              </w:rPr>
              <w:t xml:space="preserve">Implementación de seguridad y 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360" w:lineRule="auto"/>
              <w:rPr>
                <w:b w:val="1"/>
                <w:sz w:val="24"/>
                <w:szCs w:val="24"/>
              </w:rPr>
            </w:pPr>
            <w:r w:rsidDel="00000000" w:rsidR="00000000" w:rsidRPr="00000000">
              <w:rPr>
                <w:b w:val="1"/>
                <w:sz w:val="24"/>
                <w:szCs w:val="24"/>
                <w:rtl w:val="0"/>
              </w:rPr>
              <w:t xml:space="preserve">Configurar JWT, encriptación, y manejo seguro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360" w:lineRule="auto"/>
              <w:rPr>
                <w:b w:val="1"/>
                <w:sz w:val="24"/>
                <w:szCs w:val="24"/>
              </w:rPr>
            </w:pPr>
            <w:r w:rsidDel="00000000" w:rsidR="00000000" w:rsidRPr="00000000">
              <w:rPr>
                <w:b w:val="1"/>
                <w:sz w:val="24"/>
                <w:szCs w:val="24"/>
                <w:rtl w:val="0"/>
              </w:rPr>
              <w:t xml:space="preserve">bcrypt, HTTPS, OAuth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rPr>
                <w:b w:val="1"/>
                <w:sz w:val="24"/>
                <w:szCs w:val="24"/>
              </w:rPr>
            </w:pPr>
            <w:r w:rsidDel="00000000" w:rsidR="00000000" w:rsidRPr="00000000">
              <w:rPr>
                <w:b w:val="1"/>
                <w:sz w:val="24"/>
                <w:szCs w:val="2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360" w:lineRule="auto"/>
              <w:rPr>
                <w:b w:val="1"/>
                <w:sz w:val="24"/>
                <w:szCs w:val="24"/>
              </w:rPr>
            </w:pPr>
            <w:r w:rsidDel="00000000" w:rsidR="00000000" w:rsidRPr="00000000">
              <w:rPr>
                <w:b w:val="1"/>
                <w:sz w:val="24"/>
                <w:szCs w:val="24"/>
                <w:rtl w:val="0"/>
              </w:rPr>
              <w:t xml:space="preserve">Crucial para la protección de datos sensibles</w:t>
            </w:r>
          </w:p>
        </w:tc>
      </w:tr>
      <w:tr>
        <w:trPr>
          <w:cantSplit w:val="0"/>
          <w:trHeight w:val="2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360" w:lineRule="auto"/>
              <w:rPr>
                <w:b w:val="1"/>
                <w:sz w:val="24"/>
                <w:szCs w:val="24"/>
              </w:rPr>
            </w:pPr>
            <w:r w:rsidDel="00000000" w:rsidR="00000000" w:rsidRPr="00000000">
              <w:rPr>
                <w:b w:val="1"/>
                <w:sz w:val="24"/>
                <w:szCs w:val="24"/>
                <w:rtl w:val="0"/>
              </w:rPr>
              <w:t xml:space="preserve">Comunicarse a través de distintos medios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rPr>
                <w:b w:val="1"/>
                <w:sz w:val="24"/>
                <w:szCs w:val="24"/>
              </w:rPr>
            </w:pPr>
            <w:r w:rsidDel="00000000" w:rsidR="00000000" w:rsidRPr="00000000">
              <w:rPr>
                <w:b w:val="1"/>
                <w:sz w:val="24"/>
                <w:szCs w:val="24"/>
                <w:rtl w:val="0"/>
              </w:rPr>
              <w:t xml:space="preserve">Documentación final y preparación para presentación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360" w:lineRule="auto"/>
              <w:rPr>
                <w:b w:val="1"/>
                <w:sz w:val="24"/>
                <w:szCs w:val="24"/>
              </w:rPr>
            </w:pPr>
            <w:r w:rsidDel="00000000" w:rsidR="00000000" w:rsidRPr="00000000">
              <w:rPr>
                <w:b w:val="1"/>
                <w:sz w:val="24"/>
                <w:szCs w:val="24"/>
                <w:rtl w:val="0"/>
              </w:rPr>
              <w:t xml:space="preserve">Crear manuales de usuario, documentación técnica y presentación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360" w:lineRule="auto"/>
              <w:rPr>
                <w:b w:val="1"/>
                <w:sz w:val="24"/>
                <w:szCs w:val="24"/>
              </w:rPr>
            </w:pPr>
            <w:r w:rsidDel="00000000" w:rsidR="00000000" w:rsidRPr="00000000">
              <w:rPr>
                <w:b w:val="1"/>
                <w:sz w:val="24"/>
                <w:szCs w:val="24"/>
                <w:rtl w:val="0"/>
              </w:rPr>
              <w:t xml:space="preserve">Markdown, Swagger, PowerPoint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360" w:lineRule="auto"/>
              <w:rPr>
                <w:b w:val="1"/>
                <w:sz w:val="24"/>
                <w:szCs w:val="24"/>
              </w:rPr>
            </w:pPr>
            <w:r w:rsidDel="00000000" w:rsidR="00000000" w:rsidRPr="00000000">
              <w:rPr>
                <w:b w:val="1"/>
                <w:sz w:val="24"/>
                <w:szCs w:val="2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rPr>
                <w:b w:val="1"/>
                <w:sz w:val="24"/>
                <w:szCs w:val="24"/>
              </w:rPr>
            </w:pPr>
            <w:r w:rsidDel="00000000" w:rsidR="00000000" w:rsidRPr="00000000">
              <w:rPr>
                <w:b w:val="1"/>
                <w:sz w:val="24"/>
                <w:szCs w:val="24"/>
                <w:rtl w:val="0"/>
              </w:rPr>
              <w:t xml:space="preserve">Bastián Espinosa, Diego Moran Sebastián Arostica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360" w:lineRule="auto"/>
              <w:rPr>
                <w:b w:val="1"/>
                <w:sz w:val="24"/>
                <w:szCs w:val="24"/>
              </w:rPr>
            </w:pPr>
            <w:r w:rsidDel="00000000" w:rsidR="00000000" w:rsidRPr="00000000">
              <w:rPr>
                <w:b w:val="1"/>
                <w:sz w:val="24"/>
                <w:szCs w:val="24"/>
                <w:rtl w:val="0"/>
              </w:rPr>
              <w:t xml:space="preserve">Asegurar que la documentación sea clara y completa</w:t>
            </w:r>
          </w:p>
        </w:tc>
      </w:tr>
    </w:tbl>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ind w:left="-1133.8582677165355" w:firstLine="0"/>
        <w:rPr/>
      </w:pPr>
      <w:r w:rsidDel="00000000" w:rsidR="00000000" w:rsidRPr="00000000">
        <w:rPr/>
        <w:drawing>
          <wp:inline distB="114300" distT="114300" distL="114300" distR="114300">
            <wp:extent cx="6869536" cy="4700846"/>
            <wp:effectExtent b="0" l="0" r="0" t="0"/>
            <wp:docPr id="4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69536" cy="4700846"/>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YGRzXHXgF1/xLY2YZt35mE/Zg==">CgMxLjAyDmguaHR6OWJmOHRnY3d2Mg1oLm95YmZxdW02ZW9xMg5oLnY1MHBndjFtbGM3bzIOaC5zZGQzMTNqbWFrM2QyDmguNTEyc2Z2N282bmNhMg5oLnBjd2pscHpmcDJvOTIOaC44N2xqZmxqNndpZm8yDmguN2JtN2o3bTJpcXZ6Mg5oLmJidnFicXA3YXJuODIOaC42M3VwNHFvMjl4dXgyDmguaWpkdW41amJkZWt3Mg5oLjl0ajUxcWZ0MmtzZTgAciExMV9RcmtJRnRNV3NESGszdTRjcUpiSUZPS2hWX0V5e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