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p w:rsidR="00000000" w:rsidDel="00000000" w:rsidP="00000000" w:rsidRDefault="00000000" w:rsidRPr="00000000" w14:paraId="000000CE">
            <w:pPr>
              <w:jc w:val="left"/>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1673" w:hRule="atLeast"/>
          <w:tblHeader w:val="0"/>
        </w:trPr>
        <w:tc>
          <w:tcPr>
            <w:vAlign w:val="cente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ML</w:t>
            </w:r>
          </w:p>
        </w:tc>
      </w:tr>
      <w:tr>
        <w:trPr>
          <w:cantSplit w:val="0"/>
          <w:trHeight w:val="567" w:hRule="atLeast"/>
          <w:tblHeader w:val="0"/>
        </w:trPr>
        <w:tc>
          <w:tcPr>
            <w:vAlign w:val="cente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ML</w:t>
            </w:r>
          </w:p>
        </w:tc>
      </w:tr>
      <w:tr>
        <w:trPr>
          <w:cantSplit w:val="0"/>
          <w:trHeight w:val="2555.7812500000005" w:hRule="atLeast"/>
          <w:tblHeader w:val="0"/>
        </w:trPr>
        <w:tc>
          <w:tcPr>
            <w:vAlign w:val="cente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7">
            <w:pPr>
              <w:jc w:val="lef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ML</w:t>
            </w:r>
          </w:p>
        </w:tc>
      </w:tr>
      <w:tr>
        <w:trPr>
          <w:cantSplit w:val="0"/>
          <w:trHeight w:val="567" w:hRule="atLeast"/>
          <w:tblHeader w:val="0"/>
        </w:trPr>
        <w:tc>
          <w:tcPr>
            <w:vAlign w:val="center"/>
          </w:tcPr>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6">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7">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000000"/>
                <w:sz w:val="20"/>
                <w:szCs w:val="20"/>
                <w:rtl w:val="0"/>
              </w:rPr>
              <w:t xml:space="preserve">NL</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E">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7Z5xGZBNcqjy5Ffo9uvAixaG6w==">CgMxLjAyCGguZ2pkZ3hzOAByITFNWmFTRThVNHltdXU5VFQ0aENkajI5dmZBZTRQRVg5TQ==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