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89qwy7fx55t" w:id="0"/>
      <w:bookmarkEnd w:id="0"/>
      <w:r w:rsidDel="00000000" w:rsidR="00000000" w:rsidRPr="00000000">
        <w:rPr>
          <w:rtl w:val="0"/>
        </w:rPr>
        <w:t xml:space="preserve">Un poco de teoría sobre fechas y Husos horarios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Oracle permite definir columnas de tipo fecha en las que no sólo se almacene el huso horario en el que se generaron sino conversiones automáticas entre el valor introducido y el visualizado según la configuración de la sesión, en caso de que desarrolles aplicaciones a nivel mundial te recomienda que estudies tipos de datos como: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TIMESTAMP WITH TIME ZONE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TIMESTAMP WITH LOCAL TIME ZONE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Vamos a estudiar un tipo de datos que no almacena el huso horario por lo que todas las fechas que grabemos se interpretarán según el huso horario definido.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Cuando creamos la base de datos nos pedirán el huso horario a asignar, por defecto será 0:0, el cual corresponde al huso desde el que se calculan el resto que corresponde a 12 husos al este y 12 al oeste.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692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Podríamos decir que tendríamos un huso base.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poder ver el uso de la base de datos puedes ejecutar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dbtimezone FROM DUAL;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591050" cy="1685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Ahora bien, podemos iniciar sesiones desde cualquier parte del planeta y en cada uno de esos sitios tendremos un huso horario diferente por lo que las horas grabadas en la base de datos tendrán que ser transformadas al huso de la sesión.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nuestro caso tenemos como huso horario el de España , puedes verlo de la forma siguiente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sessiontimezone FROM DUAL;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229225" cy="17430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valor aparecerá predefinido en función de la configuración regional de tu sesión (NLS_LANG) pero se puede cambiar dentro de la propia sesión con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ALTER SESSION SET TIME_ZONE = '-2:0';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bookmarkStart w:colFirst="0" w:colLast="0" w:name="_e3x8rvv5lnaw" w:id="1"/>
      <w:bookmarkEnd w:id="1"/>
      <w:r w:rsidDel="00000000" w:rsidR="00000000" w:rsidRPr="00000000">
        <w:rPr>
          <w:rtl w:val="0"/>
        </w:rPr>
        <w:t xml:space="preserve">Fecha actual: Sysdate vs current_date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Sysdate</w:t>
      </w:r>
      <w:r w:rsidDel="00000000" w:rsidR="00000000" w:rsidRPr="00000000">
        <w:rPr>
          <w:sz w:val="20"/>
          <w:szCs w:val="20"/>
          <w:rtl w:val="0"/>
        </w:rPr>
        <w:t xml:space="preserve"> devuelve el valor de la fecha actual (junto con hora, minutos y segundos) según la zona horario de la base de datos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current_date</w:t>
      </w:r>
      <w:r w:rsidDel="00000000" w:rsidR="00000000" w:rsidRPr="00000000">
        <w:rPr>
          <w:sz w:val="20"/>
          <w:szCs w:val="20"/>
          <w:rtl w:val="0"/>
        </w:rPr>
        <w:t xml:space="preserve"> hace lo mismo pero según la zona horario de la sesión en curso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Prueba los siguientes comandos:</w:t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select sysdate from dual;</w:t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select current_date from dual;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Puedes ver que ambos sólo muestran fecha y no hora (se puede configurar), algo así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62338" cy="222810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2228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Aunque los husos horarios sean diferentes, aparentemente parecen iguales, eso es porque no hemos mostrado el resto de datos grabados, para ello usaremos la función to_char (to_char pasa de fecha a texto siguiendo un formato y to_date hace lo contrario)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Prueba ahora lo siguiente: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to_char(sysdate,'dd/mm/yyyy hh24:mi:ss') sistema,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to_char(current_date,'dd/mm/yyyy hh24:mi:ss') sesion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from dual;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Ahora se puede ver las diferencias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257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Pero qué pasa si usamos indistintamente uno u otro? Vamos a probarlo insertando fechas en una tabla que llamaremos fecha con campos id y fecha de tipo date.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Prueba lo siguiente: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 into fecha (id,fecha) values (1,sysdate);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 into fecha (id,fecha) values (2,current_date);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ahora haces un select usando to_char podrás ver el problema generado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select to_char(fecha,'dd/mm/yyyy hh24:mi:ss') from fecha;</w:t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146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Hemos grabado una fecha con Huso de España grabada en una base de datos con Huso "base" por lo que corresponderían ambas fechas a momentos del tiempo diferentes pero nosotros sabemos que no es así.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