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.8"/>
        <w:gridCol w:w="2790.8"/>
        <w:gridCol w:w="2790.8"/>
        <w:gridCol w:w="2790.8"/>
        <w:gridCol w:w="2790.8"/>
        <w:tblGridChange w:id="0">
          <w:tblGrid>
            <w:gridCol w:w="2790.8"/>
            <w:gridCol w:w="2790.8"/>
            <w:gridCol w:w="2790.8"/>
            <w:gridCol w:w="2790.8"/>
            <w:gridCol w:w="2790.8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risco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Opção de tratamento de risco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Controles Necessários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 para a seleção da opção de tratamento de risco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Ataque de malware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highlight w:val="white"/>
                <w:rtl w:val="0"/>
              </w:rPr>
              <w:t xml:space="preserve">meaça de software malicioso (malware) infectar sistemas de computador, dispositivos, redes ou aplicativos, causando danos, comprometendo a integridade dos dados e a privacidade das informações.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Implementação de Software de Segurança e Atualizações Regulares.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Antivírus e Antimalware</w:t>
            </w:r>
          </w:p>
          <w:p w:rsidR="00000000" w:rsidDel="00000000" w:rsidP="00000000" w:rsidRDefault="00000000" w:rsidRPr="00000000" w14:paraId="00000012">
            <w:pPr>
              <w:keepNext w:val="1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Firewalls</w:t>
            </w:r>
          </w:p>
          <w:p w:rsidR="00000000" w:rsidDel="00000000" w:rsidP="00000000" w:rsidRDefault="00000000" w:rsidRPr="00000000" w14:paraId="00000014">
            <w:pPr>
              <w:keepNext w:val="1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Política de Atualização</w:t>
            </w:r>
          </w:p>
          <w:p w:rsidR="00000000" w:rsidDel="00000000" w:rsidP="00000000" w:rsidRDefault="00000000" w:rsidRPr="00000000" w14:paraId="00000016">
            <w:pPr>
              <w:keepNext w:val="1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Conscientização do Usuário</w:t>
            </w:r>
          </w:p>
          <w:p w:rsidR="00000000" w:rsidDel="00000000" w:rsidP="00000000" w:rsidRDefault="00000000" w:rsidRPr="00000000" w14:paraId="00000018">
            <w:pPr>
              <w:keepNext w:val="1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Monitoramento </w:t>
            </w:r>
          </w:p>
          <w:p w:rsidR="00000000" w:rsidDel="00000000" w:rsidP="00000000" w:rsidRDefault="00000000" w:rsidRPr="00000000" w14:paraId="0000001A">
            <w:pPr>
              <w:keepNext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Contínuo</w:t>
            </w:r>
          </w:p>
          <w:p w:rsidR="00000000" w:rsidDel="00000000" w:rsidP="00000000" w:rsidRDefault="00000000" w:rsidRPr="00000000" w14:paraId="0000001B">
            <w:pPr>
              <w:keepNext w:val="1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Backup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implementação de software de segurança e atualizações regulares é a opção escolhida devido à sua eficácia comprovada na prevenção de ataques de malware. </w:t>
            </w:r>
          </w:p>
          <w:p w:rsidR="00000000" w:rsidDel="00000000" w:rsidP="00000000" w:rsidRDefault="00000000" w:rsidRPr="00000000" w14:paraId="0000001E">
            <w:pPr>
              <w:keepNext w:val="1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Os malwares estão em constante evolução, tornando essencial manter sistemas e software atualizados para detectar e neutralizar as últimas ameaças.</w:t>
            </w:r>
          </w:p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não autorizado a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Possibilidade de indivíduos não autorizados ou não autenticados obterem acesso a informações confidenciais ou sensíveis, resultando em violações de privacidade, roubo de informações, potencial exposição a dados pessoais ou empresariais e perda de controle sobre os dados.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Implementação de Controles de Acesso e Autenticação Forte.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Políticas de Controle de Acesso</w:t>
            </w:r>
          </w:p>
          <w:p w:rsidR="00000000" w:rsidDel="00000000" w:rsidP="00000000" w:rsidRDefault="00000000" w:rsidRPr="00000000" w14:paraId="00000025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Autenticação Multifatorial (MFA)</w:t>
            </w:r>
          </w:p>
          <w:p w:rsidR="00000000" w:rsidDel="00000000" w:rsidP="00000000" w:rsidRDefault="00000000" w:rsidRPr="00000000" w14:paraId="00000027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Gerenciamento de Identidades</w:t>
            </w:r>
          </w:p>
          <w:p w:rsidR="00000000" w:rsidDel="00000000" w:rsidP="00000000" w:rsidRDefault="00000000" w:rsidRPr="00000000" w14:paraId="00000029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Auditoria de Acesso a Dados</w:t>
            </w:r>
          </w:p>
          <w:p w:rsidR="00000000" w:rsidDel="00000000" w:rsidP="00000000" w:rsidRDefault="00000000" w:rsidRPr="00000000" w14:paraId="0000002B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Criptografia de Dados</w:t>
            </w:r>
          </w:p>
          <w:p w:rsidR="00000000" w:rsidDel="00000000" w:rsidP="00000000" w:rsidRDefault="00000000" w:rsidRPr="00000000" w14:paraId="0000002D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Monitoramento Contínuo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implementação de controles de acesso e autenticação forte é a opção escolhida devido à sua eficácia em reduzir o risco de acesso não autorizado a dados. </w:t>
            </w:r>
          </w:p>
          <w:p w:rsidR="00000000" w:rsidDel="00000000" w:rsidP="00000000" w:rsidRDefault="00000000" w:rsidRPr="00000000" w14:paraId="00000030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 MFA, em particular, é uma medida crucial para evitar que invasores obtenham acesso a sistemas ou dados confidenciais, mesmo que tenham obtido as credenciais de um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Vazamento de informação sensíveis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Ameaça de divulgação não autorizada de dados confidenciais, proprietários ou pessoais que podem resultar em sérias consequências, como perda de privacidade, danos à reputação, violação de regulamentações de privacidade, prejuízo financeiro e exposição a responsabilidades legais.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Implementação de Políticas de Classificação de Dados e Proteção de Dados.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Classificação de Dados</w:t>
            </w:r>
          </w:p>
          <w:p w:rsidR="00000000" w:rsidDel="00000000" w:rsidP="00000000" w:rsidRDefault="00000000" w:rsidRPr="00000000" w14:paraId="00000036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Controles de Acesso</w:t>
            </w:r>
          </w:p>
          <w:p w:rsidR="00000000" w:rsidDel="00000000" w:rsidP="00000000" w:rsidRDefault="00000000" w:rsidRPr="00000000" w14:paraId="00000038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Criptografia de Dados</w:t>
            </w:r>
          </w:p>
          <w:p w:rsidR="00000000" w:rsidDel="00000000" w:rsidP="00000000" w:rsidRDefault="00000000" w:rsidRPr="00000000" w14:paraId="0000003A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Monitoramento de Atividades</w:t>
            </w:r>
          </w:p>
          <w:p w:rsidR="00000000" w:rsidDel="00000000" w:rsidP="00000000" w:rsidRDefault="00000000" w:rsidRPr="00000000" w14:paraId="0000003C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Conscientização dos Funcionários</w:t>
            </w:r>
          </w:p>
          <w:p w:rsidR="00000000" w:rsidDel="00000000" w:rsidP="00000000" w:rsidRDefault="00000000" w:rsidRPr="00000000" w14:paraId="0000003E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Políticas de Retenção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implementação de políticas de classificação de dados e proteção de dados é uma escolha sólida para mitigar o risco de vazamento de informações sensíveis, pois aborda o problema de maneira abrangente. </w:t>
            </w:r>
          </w:p>
          <w:p w:rsidR="00000000" w:rsidDel="00000000" w:rsidP="00000000" w:rsidRDefault="00000000" w:rsidRPr="00000000" w14:paraId="00000041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 classificação de dados ajuda a identificar os ativos mais críticos, permitindo a aplicação de controles de segurança adequados, como restrições de acesso e criptografia.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 de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Ameaça de mau funcionamento ou quebra de componentes de hardware em sistemas de computadores, servidores, dispositivos eletrônicos ou infraestrutura crítica de TI.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Implementação de Redundância de Hardware e Planos de Continuidade de Negócios.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Hardware Redundante</w:t>
            </w:r>
          </w:p>
          <w:p w:rsidR="00000000" w:rsidDel="00000000" w:rsidP="00000000" w:rsidRDefault="00000000" w:rsidRPr="00000000" w14:paraId="00000047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Balanceamento de Carga</w:t>
            </w:r>
          </w:p>
          <w:p w:rsidR="00000000" w:rsidDel="00000000" w:rsidP="00000000" w:rsidRDefault="00000000" w:rsidRPr="00000000" w14:paraId="00000049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Planos de Continuidade de Negócios (BCP)</w:t>
            </w:r>
          </w:p>
          <w:p w:rsidR="00000000" w:rsidDel="00000000" w:rsidP="00000000" w:rsidRDefault="00000000" w:rsidRPr="00000000" w14:paraId="0000004B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Monitoramento Proativo</w:t>
            </w:r>
          </w:p>
          <w:p w:rsidR="00000000" w:rsidDel="00000000" w:rsidP="00000000" w:rsidRDefault="00000000" w:rsidRPr="00000000" w14:paraId="0000004D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Manutenção Preventiva</w:t>
            </w:r>
          </w:p>
          <w:p w:rsidR="00000000" w:rsidDel="00000000" w:rsidP="00000000" w:rsidRDefault="00000000" w:rsidRPr="00000000" w14:paraId="0000004F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Backup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implementação de redundância de hardware e planos de continuidade de negócios é uma escolha apropriada para mitigar o risco de falha de hardware, pois aborda as consequências potencialmente graves dessas falhas. </w:t>
            </w:r>
          </w:p>
          <w:p w:rsidR="00000000" w:rsidDel="00000000" w:rsidP="00000000" w:rsidRDefault="00000000" w:rsidRPr="00000000" w14:paraId="00000052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 redundância de hardware permite que a operação continue mesmo quando um componente falha, garantindo a disponibilidade contínua de sistemas críticos.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Desastre natural (ex: inundação)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Ameaça de eventos catastróficos e imprevisíveis, como enchentes, terremotos, incêndios florestais, tempestades, entre outros, que podem causar danos significativos à infraestrutura, equipamentos, dados e operações de uma organização.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Elaboração de um Plano de Recuperação de Desastres (DRP) e a Implementação de Backup e Armazenamento Seguro de Dados.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Plano de Recuperação de Desastres (DRP)</w:t>
            </w:r>
          </w:p>
          <w:p w:rsidR="00000000" w:rsidDel="00000000" w:rsidP="00000000" w:rsidRDefault="00000000" w:rsidRPr="00000000" w14:paraId="00000058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Backup de Dados e Arquivamento</w:t>
            </w:r>
          </w:p>
          <w:p w:rsidR="00000000" w:rsidDel="00000000" w:rsidP="00000000" w:rsidRDefault="00000000" w:rsidRPr="00000000" w14:paraId="0000005A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Testes e Treinamento</w:t>
            </w:r>
          </w:p>
          <w:p w:rsidR="00000000" w:rsidDel="00000000" w:rsidP="00000000" w:rsidRDefault="00000000" w:rsidRPr="00000000" w14:paraId="0000005C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Local de Recuperação</w:t>
            </w:r>
          </w:p>
          <w:p w:rsidR="00000000" w:rsidDel="00000000" w:rsidP="00000000" w:rsidRDefault="00000000" w:rsidRPr="00000000" w14:paraId="0000005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Política de Seguro</w:t>
            </w:r>
          </w:p>
          <w:p w:rsidR="00000000" w:rsidDel="00000000" w:rsidP="00000000" w:rsidRDefault="00000000" w:rsidRPr="00000000" w14:paraId="0000005F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Monitoramento de Alertas Meteorológicos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 elaboração de um Plano de Recuperação de Desastres e a implementação de backup e armazenamento seguro de dados são escolhas essenciais para mitigar o risco de desastres naturais, porque permitem que a organização se prepare para situações de emergência e minimize o impacto em suas operações.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 humano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Ameaça de ações ou decisões equivocadas de pessoas dentro de uma organização que podem resultar em incidentes, falhas, perdas financeiras, danos à reputação e violações de segurança.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Capacitação e Treinamento de Funcionários, juntamente com a Implementação de Controles de Segurança.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Treinamento de Conscientização em Segurança</w:t>
            </w:r>
          </w:p>
          <w:p w:rsidR="00000000" w:rsidDel="00000000" w:rsidP="00000000" w:rsidRDefault="00000000" w:rsidRPr="00000000" w14:paraId="00000066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Treinamento de Habilidades Específicas</w:t>
            </w:r>
          </w:p>
          <w:p w:rsidR="00000000" w:rsidDel="00000000" w:rsidP="00000000" w:rsidRDefault="00000000" w:rsidRPr="00000000" w14:paraId="00000068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Políticas e Procedimentos Documentados</w:t>
            </w:r>
          </w:p>
          <w:p w:rsidR="00000000" w:rsidDel="00000000" w:rsidP="00000000" w:rsidRDefault="00000000" w:rsidRPr="00000000" w14:paraId="0000006A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Controles de Acesso</w:t>
            </w:r>
          </w:p>
          <w:p w:rsidR="00000000" w:rsidDel="00000000" w:rsidP="00000000" w:rsidRDefault="00000000" w:rsidRPr="00000000" w14:paraId="0000006C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Revisões e Auditorias</w:t>
            </w:r>
          </w:p>
          <w:p w:rsidR="00000000" w:rsidDel="00000000" w:rsidP="00000000" w:rsidRDefault="00000000" w:rsidRPr="00000000" w14:paraId="0000006E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Monitoramento de Comportamento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capacitação e o treinamento de funcionários, juntamente com a implementação de controles de segurança, são essenciais para mitigar o risco de erro humano, pois abordam a raiz do problema. </w:t>
            </w:r>
          </w:p>
          <w:p w:rsidR="00000000" w:rsidDel="00000000" w:rsidP="00000000" w:rsidRDefault="00000000" w:rsidRPr="00000000" w14:paraId="00000071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 conscientização e a educação dos funcionários ajudam a reduzir os erros decorrentes da falta de conhecimento ou desatenção.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Concorrência desleal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Ameaça de ações antiéticas ou ilegais por parte de concorrentes ou terceiros que podem prejudicar a posição de mercado de uma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Monitorização Legal e Proteção de Propriedade Intelectual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Registro de Propriedade Intelectual</w:t>
            </w:r>
          </w:p>
          <w:p w:rsidR="00000000" w:rsidDel="00000000" w:rsidP="00000000" w:rsidRDefault="00000000" w:rsidRPr="00000000" w14:paraId="00000077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Assessoria Jurídica</w:t>
            </w:r>
          </w:p>
          <w:p w:rsidR="00000000" w:rsidDel="00000000" w:rsidP="00000000" w:rsidRDefault="00000000" w:rsidRPr="00000000" w14:paraId="00000079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Monitoramento da Concorrência</w:t>
            </w:r>
          </w:p>
          <w:p w:rsidR="00000000" w:rsidDel="00000000" w:rsidP="00000000" w:rsidRDefault="00000000" w:rsidRPr="00000000" w14:paraId="0000007B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Compliance com a Lei</w:t>
            </w:r>
          </w:p>
          <w:p w:rsidR="00000000" w:rsidDel="00000000" w:rsidP="00000000" w:rsidRDefault="00000000" w:rsidRPr="00000000" w14:paraId="0000007D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Educação e Conscientização</w:t>
            </w:r>
          </w:p>
          <w:p w:rsidR="00000000" w:rsidDel="00000000" w:rsidP="00000000" w:rsidRDefault="00000000" w:rsidRPr="00000000" w14:paraId="0000007F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Medidas de Resposta 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monitorização legal e a proteção de propriedade intelectual são essenciais para mitigar o risco de concorrência desleal, uma vez que as práticas desonestas muitas vezes envolvem violações de propriedade intelectual e questões legais. </w:t>
            </w:r>
          </w:p>
          <w:p w:rsidR="00000000" w:rsidDel="00000000" w:rsidP="00000000" w:rsidRDefault="00000000" w:rsidRPr="00000000" w14:paraId="00000082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 registo de propriedade intelectual oferece proteção legal sólida para os ativos da empresa, tornando mais difícil para os concorrentes explorarem esses ativos de forma injusta.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Ataque de engenharia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Ameaça em que indivíduos mal-intencionados usam manipulação psicológica e técnicas de persuasão para enganar pessoas ou funcionários de uma organização a fim de obter informações confidenciais, acesso a sistemas, ou induzi-los a realizar ações prejudiciais.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Conscientização e Treinamento em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Treinamento em Conscientização de Segurança</w:t>
            </w:r>
          </w:p>
          <w:p w:rsidR="00000000" w:rsidDel="00000000" w:rsidP="00000000" w:rsidRDefault="00000000" w:rsidRPr="00000000" w14:paraId="00000088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Políticas e Procedimentos de Segurança</w:t>
            </w:r>
          </w:p>
          <w:p w:rsidR="00000000" w:rsidDel="00000000" w:rsidP="00000000" w:rsidRDefault="00000000" w:rsidRPr="00000000" w14:paraId="0000008A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Verificação de Identidade</w:t>
            </w:r>
          </w:p>
          <w:p w:rsidR="00000000" w:rsidDel="00000000" w:rsidP="00000000" w:rsidRDefault="00000000" w:rsidRPr="00000000" w14:paraId="0000008C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Avaliação de Riscos de Engenharia Social</w:t>
            </w:r>
          </w:p>
          <w:p w:rsidR="00000000" w:rsidDel="00000000" w:rsidP="00000000" w:rsidRDefault="00000000" w:rsidRPr="00000000" w14:paraId="0000008E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Simulações de Ataques de Engenharia Social</w:t>
            </w:r>
          </w:p>
          <w:p w:rsidR="00000000" w:rsidDel="00000000" w:rsidP="00000000" w:rsidRDefault="00000000" w:rsidRPr="00000000" w14:paraId="00000090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Relatórios de Incidentes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conscientização e o treinamento em segurança são cruciais para mitigar o risco de ataques de engenharia social, pois esses ataques exploram a vulnerabilidade humana.</w:t>
            </w:r>
          </w:p>
          <w:p w:rsidR="00000000" w:rsidDel="00000000" w:rsidP="00000000" w:rsidRDefault="00000000" w:rsidRPr="00000000" w14:paraId="00000093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Ao educar os funcionários sobre as táticas de engenharia social e promover uma cultura de segurança, a organização capacita seus membros a identificar e resistir a tentativas de manipulação.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de atualização de 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Ameaça de exposição a vulnerabilidades de segurança em sistemas, aplicativos e dispositivos devido à não aplicação de patches de segurança ou atualizações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Gestão de Ativos e Patch Management (Gerenciamento de Patches)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Inventário de Ativos</w:t>
            </w:r>
          </w:p>
          <w:p w:rsidR="00000000" w:rsidDel="00000000" w:rsidP="00000000" w:rsidRDefault="00000000" w:rsidRPr="00000000" w14:paraId="00000099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Avaliação de Vulnerabilidades</w:t>
            </w:r>
          </w:p>
          <w:p w:rsidR="00000000" w:rsidDel="00000000" w:rsidP="00000000" w:rsidRDefault="00000000" w:rsidRPr="00000000" w14:paraId="0000009B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Política de Atualização</w:t>
            </w:r>
          </w:p>
          <w:p w:rsidR="00000000" w:rsidDel="00000000" w:rsidP="00000000" w:rsidRDefault="00000000" w:rsidRPr="00000000" w14:paraId="0000009D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Testes de Patches</w:t>
            </w:r>
          </w:p>
          <w:p w:rsidR="00000000" w:rsidDel="00000000" w:rsidP="00000000" w:rsidRDefault="00000000" w:rsidRPr="00000000" w14:paraId="0000009F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Implantação de Patches Automatizada</w:t>
            </w:r>
          </w:p>
          <w:p w:rsidR="00000000" w:rsidDel="00000000" w:rsidP="00000000" w:rsidRDefault="00000000" w:rsidRPr="00000000" w14:paraId="000000A1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Monitoramento Contínuo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gestão de ativos e o gerenciamento de patches são opções de tratamento de risco eficazes para combater a falta de atualização de segurança, uma vez que abordam diretamente a exposição a vulnerabilidades conhecidas. </w:t>
            </w:r>
          </w:p>
          <w:p w:rsidR="00000000" w:rsidDel="00000000" w:rsidP="00000000" w:rsidRDefault="00000000" w:rsidRPr="00000000" w14:paraId="000000A4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 identificação de ativos e avaliação de vulnerabilidades ajudam a identificar onde os patches são necessários, enquanto a política de atualização e a implantação automatizada garantem que as atualizações sejam aplicadas de forma consistente e oportuna.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