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70F55" w14:textId="77777777" w:rsidR="00B963D4" w:rsidRPr="00C247D4" w:rsidRDefault="002959B2" w:rsidP="00C50776">
      <w:pPr>
        <w:suppressAutoHyphens/>
        <w:spacing w:line="560" w:lineRule="exact"/>
        <w:jc w:val="both"/>
        <w:rPr>
          <w:rFonts w:ascii="Courier New" w:hAnsi="Courier New" w:cs="Courier New"/>
          <w:spacing w:val="-3"/>
          <w:lang w:val="es-ES_tradnl"/>
        </w:rPr>
      </w:pPr>
      <w:r w:rsidRPr="00C247D4">
        <w:rPr>
          <w:rFonts w:ascii="Courier New" w:hAnsi="Courier New" w:cs="Courier New"/>
          <w:b/>
          <w:bCs/>
          <w:spacing w:val="-3"/>
          <w:u w:val="single"/>
          <w:lang w:val="es-ES_tradnl"/>
        </w:rPr>
        <w:t xml:space="preserve">ESCRITURA NUMERO </w:t>
      </w:r>
      <w:r w:rsidR="0023180D">
        <w:rPr>
          <w:rFonts w:ascii="Courier New" w:hAnsi="Courier New" w:cs="Courier New"/>
          <w:b/>
          <w:bCs/>
          <w:spacing w:val="-3"/>
          <w:u w:val="single"/>
          <w:lang w:val="es-ES_tradnl"/>
        </w:rPr>
        <w:t>NOVENTA Y SEIS</w:t>
      </w:r>
      <w:r w:rsidR="0002684D" w:rsidRPr="00C247D4">
        <w:rPr>
          <w:rFonts w:ascii="Courier New" w:hAnsi="Courier New" w:cs="Courier New"/>
          <w:spacing w:val="-3"/>
          <w:lang w:val="es-ES_tradnl"/>
        </w:rPr>
        <w:t xml:space="preserve">:- </w:t>
      </w:r>
      <w:r w:rsidR="003317B4">
        <w:rPr>
          <w:rFonts w:ascii="Courier New" w:hAnsi="Courier New" w:cs="Courier New"/>
          <w:b/>
          <w:bCs/>
          <w:spacing w:val="-3"/>
          <w:u w:val="single"/>
          <w:lang w:val="es-ES_tradnl"/>
        </w:rPr>
        <w:t>CESION GRATUITA</w:t>
      </w:r>
      <w:r w:rsidR="005D14A2">
        <w:rPr>
          <w:rFonts w:ascii="Courier New" w:hAnsi="Courier New" w:cs="Courier New"/>
          <w:b/>
          <w:bCs/>
          <w:spacing w:val="-3"/>
          <w:u w:val="single"/>
          <w:lang w:val="es-ES_tradnl"/>
        </w:rPr>
        <w:t xml:space="preserve"> de DERECHO REAL DE USO</w:t>
      </w:r>
      <w:r w:rsidR="0002684D" w:rsidRPr="00C247D4">
        <w:rPr>
          <w:rFonts w:ascii="Courier New" w:hAnsi="Courier New" w:cs="Courier New"/>
          <w:spacing w:val="-3"/>
          <w:lang w:val="es-ES_tradnl"/>
        </w:rPr>
        <w:t>:-</w:t>
      </w:r>
      <w:r w:rsidR="000A6E32" w:rsidRPr="00C247D4">
        <w:rPr>
          <w:rFonts w:ascii="Courier New" w:hAnsi="Courier New" w:cs="Courier New"/>
          <w:spacing w:val="-3"/>
          <w:lang w:val="es-ES_tradnl"/>
        </w:rPr>
        <w:t xml:space="preserve"> </w:t>
      </w:r>
      <w:r w:rsidR="0018080F" w:rsidRPr="00C247D4">
        <w:rPr>
          <w:rFonts w:ascii="Courier New" w:hAnsi="Courier New" w:cs="Courier New"/>
          <w:b/>
          <w:spacing w:val="-3"/>
          <w:u w:val="single"/>
          <w:lang w:val="es-ES_tradnl"/>
        </w:rPr>
        <w:t>GOR</w:t>
      </w:r>
      <w:r w:rsidR="003317B4">
        <w:rPr>
          <w:rFonts w:ascii="Courier New" w:hAnsi="Courier New" w:cs="Courier New"/>
          <w:b/>
          <w:spacing w:val="-3"/>
          <w:u w:val="single"/>
          <w:lang w:val="es-ES_tradnl"/>
        </w:rPr>
        <w:t>G</w:t>
      </w:r>
      <w:r w:rsidR="0018080F" w:rsidRPr="00C247D4">
        <w:rPr>
          <w:rFonts w:ascii="Courier New" w:hAnsi="Courier New" w:cs="Courier New"/>
          <w:b/>
          <w:spacing w:val="-3"/>
          <w:u w:val="single"/>
          <w:lang w:val="es-ES_tradnl"/>
        </w:rPr>
        <w:t>, Alberto Evaldo</w:t>
      </w:r>
      <w:r w:rsidR="006C2745" w:rsidRPr="00C247D4">
        <w:rPr>
          <w:rFonts w:ascii="Courier New" w:hAnsi="Courier New" w:cs="Courier New"/>
          <w:b/>
          <w:spacing w:val="-3"/>
          <w:u w:val="single"/>
          <w:lang w:val="es-ES_tradnl"/>
        </w:rPr>
        <w:t xml:space="preserve"> </w:t>
      </w:r>
      <w:r w:rsidR="00A470BB" w:rsidRPr="00C247D4">
        <w:rPr>
          <w:rFonts w:ascii="Courier New" w:hAnsi="Courier New" w:cs="Courier New"/>
          <w:b/>
          <w:spacing w:val="-3"/>
          <w:u w:val="single"/>
          <w:lang w:val="es-ES_tradnl"/>
        </w:rPr>
        <w:t>a</w:t>
      </w:r>
      <w:r w:rsidR="000A6E32" w:rsidRPr="00C247D4">
        <w:rPr>
          <w:rFonts w:ascii="Courier New" w:hAnsi="Courier New" w:cs="Courier New"/>
          <w:b/>
          <w:spacing w:val="-3"/>
          <w:u w:val="single"/>
          <w:lang w:val="es-ES_tradnl"/>
        </w:rPr>
        <w:t xml:space="preserve"> favor de </w:t>
      </w:r>
      <w:r w:rsidR="0018080F" w:rsidRPr="00C247D4">
        <w:rPr>
          <w:rFonts w:ascii="Courier New" w:hAnsi="Courier New" w:cs="Courier New"/>
          <w:b/>
          <w:spacing w:val="-3"/>
          <w:u w:val="single"/>
          <w:lang w:val="es-ES_tradnl"/>
        </w:rPr>
        <w:t xml:space="preserve">CANEPA, </w:t>
      </w:r>
      <w:r w:rsidR="005D14A2">
        <w:rPr>
          <w:rFonts w:ascii="Courier New" w:hAnsi="Courier New" w:cs="Courier New"/>
          <w:b/>
          <w:spacing w:val="-3"/>
          <w:u w:val="single"/>
          <w:lang w:val="es-ES_tradnl"/>
        </w:rPr>
        <w:t xml:space="preserve">María </w:t>
      </w:r>
      <w:r w:rsidR="0018080F" w:rsidRPr="00C247D4">
        <w:rPr>
          <w:rFonts w:ascii="Courier New" w:hAnsi="Courier New" w:cs="Courier New"/>
          <w:b/>
          <w:spacing w:val="-3"/>
          <w:u w:val="single"/>
          <w:lang w:val="es-ES_tradnl"/>
        </w:rPr>
        <w:t>Eugenia</w:t>
      </w:r>
      <w:r w:rsidR="003B283B" w:rsidRPr="00C247D4">
        <w:rPr>
          <w:rFonts w:ascii="Courier New" w:hAnsi="Courier New" w:cs="Courier New"/>
          <w:spacing w:val="-3"/>
          <w:lang w:val="es-ES_tradnl"/>
        </w:rPr>
        <w:t>.- En la ciudad de Bahía Blanca, partido del mismo nombre, provincia de Buenos Aires, a los</w:t>
      </w:r>
      <w:r w:rsidR="00A714B7" w:rsidRPr="00C247D4">
        <w:rPr>
          <w:rFonts w:ascii="Courier New" w:hAnsi="Courier New" w:cs="Courier New"/>
          <w:spacing w:val="-3"/>
          <w:lang w:val="es-ES_tradnl"/>
        </w:rPr>
        <w:t xml:space="preserve"> </w:t>
      </w:r>
      <w:r w:rsidR="001E4088">
        <w:rPr>
          <w:rFonts w:ascii="Courier New" w:hAnsi="Courier New" w:cs="Courier New"/>
          <w:spacing w:val="-3"/>
          <w:lang w:val="es-ES_tradnl"/>
        </w:rPr>
        <w:t>veinti</w:t>
      </w:r>
      <w:r w:rsidR="0023180D">
        <w:rPr>
          <w:rFonts w:ascii="Courier New" w:hAnsi="Courier New" w:cs="Courier New"/>
          <w:spacing w:val="-3"/>
          <w:lang w:val="es-ES_tradnl"/>
        </w:rPr>
        <w:t>siete</w:t>
      </w:r>
      <w:r w:rsidR="003B283B" w:rsidRPr="00C247D4">
        <w:rPr>
          <w:rFonts w:ascii="Courier New" w:hAnsi="Courier New" w:cs="Courier New"/>
          <w:spacing w:val="-3"/>
          <w:lang w:val="es-ES_tradnl"/>
        </w:rPr>
        <w:t xml:space="preserve"> días del mes de </w:t>
      </w:r>
      <w:r w:rsidR="00E23785">
        <w:rPr>
          <w:rFonts w:ascii="Courier New" w:hAnsi="Courier New" w:cs="Courier New"/>
          <w:spacing w:val="-3"/>
          <w:lang w:val="es-ES_tradnl"/>
        </w:rPr>
        <w:t xml:space="preserve">marzo </w:t>
      </w:r>
      <w:r w:rsidR="003B283B" w:rsidRPr="00C247D4">
        <w:rPr>
          <w:rFonts w:ascii="Courier New" w:hAnsi="Courier New" w:cs="Courier New"/>
          <w:spacing w:val="-3"/>
          <w:lang w:val="es-ES_tradnl"/>
        </w:rPr>
        <w:t xml:space="preserve">del año dos mil </w:t>
      </w:r>
      <w:r w:rsidR="001E4088" w:rsidRPr="00C247D4">
        <w:rPr>
          <w:rFonts w:ascii="Courier New" w:hAnsi="Courier New" w:cs="Courier New"/>
          <w:spacing w:val="-3"/>
          <w:lang w:val="es-ES_tradnl"/>
        </w:rPr>
        <w:t>veinti</w:t>
      </w:r>
      <w:r w:rsidR="003F6219">
        <w:rPr>
          <w:rFonts w:ascii="Courier New" w:hAnsi="Courier New" w:cs="Courier New"/>
          <w:spacing w:val="-3"/>
          <w:lang w:val="es-ES_tradnl"/>
        </w:rPr>
        <w:t>cuatro</w:t>
      </w:r>
      <w:r w:rsidR="00A449B5" w:rsidRPr="00C247D4">
        <w:rPr>
          <w:rFonts w:ascii="Courier New" w:hAnsi="Courier New" w:cs="Courier New"/>
          <w:spacing w:val="-3"/>
          <w:lang w:val="es-ES_tradnl"/>
        </w:rPr>
        <w:t>, ante mí</w:t>
      </w:r>
      <w:r w:rsidR="003B283B" w:rsidRPr="00C247D4">
        <w:rPr>
          <w:rFonts w:ascii="Courier New" w:hAnsi="Courier New" w:cs="Courier New"/>
          <w:spacing w:val="-3"/>
          <w:lang w:val="es-ES_tradnl"/>
        </w:rPr>
        <w:t>,</w:t>
      </w:r>
      <w:r w:rsidR="00716637" w:rsidRPr="00C247D4">
        <w:rPr>
          <w:rFonts w:ascii="Courier New" w:hAnsi="Courier New" w:cs="Courier New"/>
          <w:spacing w:val="-3"/>
          <w:lang w:val="es-ES_tradnl"/>
        </w:rPr>
        <w:t xml:space="preserve"> Alejandro Atilio Galmarini</w:t>
      </w:r>
      <w:r w:rsidR="003B283B" w:rsidRPr="00C247D4">
        <w:rPr>
          <w:rFonts w:ascii="Courier New" w:hAnsi="Courier New" w:cs="Courier New"/>
          <w:spacing w:val="-3"/>
          <w:lang w:val="es-ES_tradnl"/>
        </w:rPr>
        <w:t>, Escribano Autorizante, a cargo del Registro número Setenta del Distrito Notarial Bahía Blanca,</w:t>
      </w:r>
      <w:r w:rsidR="00D34EAA" w:rsidRPr="00C247D4">
        <w:rPr>
          <w:rFonts w:ascii="Courier New" w:hAnsi="Courier New" w:cs="Courier New"/>
          <w:spacing w:val="-3"/>
          <w:lang w:val="es-ES_tradnl"/>
        </w:rPr>
        <w:t xml:space="preserve"> comparecen:- </w:t>
      </w:r>
      <w:r w:rsidR="00D34EAA" w:rsidRPr="00C247D4">
        <w:rPr>
          <w:rFonts w:ascii="Courier New" w:hAnsi="Courier New" w:cs="Courier New"/>
          <w:b/>
          <w:spacing w:val="-3"/>
          <w:lang w:val="es-ES_tradnl"/>
        </w:rPr>
        <w:t>I)</w:t>
      </w:r>
      <w:r w:rsidR="000A6E32" w:rsidRPr="00C247D4">
        <w:rPr>
          <w:rFonts w:ascii="Courier New" w:hAnsi="Courier New" w:cs="Courier New"/>
          <w:b/>
          <w:spacing w:val="-3"/>
          <w:lang w:val="es-ES_tradnl"/>
        </w:rPr>
        <w:t xml:space="preserve"> </w:t>
      </w:r>
      <w:r w:rsidR="0018080F" w:rsidRPr="00C247D4">
        <w:rPr>
          <w:rFonts w:ascii="Courier New" w:hAnsi="Courier New" w:cs="Courier New"/>
          <w:b/>
          <w:u w:val="single"/>
          <w:lang w:val="es-ES_tradnl"/>
        </w:rPr>
        <w:t>Alberto Evaldo GORG</w:t>
      </w:r>
      <w:r w:rsidR="00A470BB" w:rsidRPr="00C247D4">
        <w:rPr>
          <w:rFonts w:ascii="Courier New" w:hAnsi="Courier New" w:cs="Courier New"/>
        </w:rPr>
        <w:t>, quien manifiesta ser argentin</w:t>
      </w:r>
      <w:r w:rsidR="0018080F" w:rsidRPr="00C247D4">
        <w:rPr>
          <w:rFonts w:ascii="Courier New" w:hAnsi="Courier New" w:cs="Courier New"/>
        </w:rPr>
        <w:t>o</w:t>
      </w:r>
      <w:r w:rsidR="00A470BB" w:rsidRPr="00C247D4">
        <w:rPr>
          <w:rFonts w:ascii="Courier New" w:hAnsi="Courier New" w:cs="Courier New"/>
        </w:rPr>
        <w:t>, nacid</w:t>
      </w:r>
      <w:r w:rsidR="0018080F" w:rsidRPr="00C247D4">
        <w:rPr>
          <w:rFonts w:ascii="Courier New" w:hAnsi="Courier New" w:cs="Courier New"/>
        </w:rPr>
        <w:t>o</w:t>
      </w:r>
      <w:r w:rsidR="00A470BB" w:rsidRPr="00C247D4">
        <w:rPr>
          <w:rFonts w:ascii="Courier New" w:hAnsi="Courier New" w:cs="Courier New"/>
        </w:rPr>
        <w:t xml:space="preserve"> el </w:t>
      </w:r>
      <w:r w:rsidR="00A55B19">
        <w:rPr>
          <w:rFonts w:ascii="Courier New" w:hAnsi="Courier New" w:cs="Courier New"/>
        </w:rPr>
        <w:t>10 de junio de 1</w:t>
      </w:r>
      <w:r w:rsidR="00C50776">
        <w:rPr>
          <w:rFonts w:ascii="Courier New" w:hAnsi="Courier New" w:cs="Courier New"/>
        </w:rPr>
        <w:t>.</w:t>
      </w:r>
      <w:r w:rsidR="00A55B19">
        <w:rPr>
          <w:rFonts w:ascii="Courier New" w:hAnsi="Courier New" w:cs="Courier New"/>
        </w:rPr>
        <w:t>939</w:t>
      </w:r>
      <w:r w:rsidR="0018080F" w:rsidRPr="00C247D4">
        <w:rPr>
          <w:rFonts w:ascii="Courier New" w:hAnsi="Courier New" w:cs="Courier New"/>
        </w:rPr>
        <w:t>, casado</w:t>
      </w:r>
      <w:r w:rsidR="00A470BB" w:rsidRPr="00C247D4">
        <w:rPr>
          <w:rFonts w:ascii="Courier New" w:hAnsi="Courier New" w:cs="Courier New"/>
        </w:rPr>
        <w:t xml:space="preserve"> en primeras nupcias con</w:t>
      </w:r>
      <w:r w:rsidR="00A32B85" w:rsidRPr="00C247D4">
        <w:rPr>
          <w:rFonts w:ascii="Courier New" w:hAnsi="Courier New" w:cs="Courier New"/>
        </w:rPr>
        <w:t xml:space="preserve"> </w:t>
      </w:r>
      <w:r w:rsidR="0018080F" w:rsidRPr="00C247D4">
        <w:rPr>
          <w:rFonts w:ascii="Courier New" w:hAnsi="Courier New" w:cs="Courier New"/>
        </w:rPr>
        <w:t>Stella Maris Echeverria,</w:t>
      </w:r>
      <w:r w:rsidR="00A470BB" w:rsidRPr="00C247D4">
        <w:rPr>
          <w:rFonts w:ascii="Courier New" w:hAnsi="Courier New" w:cs="Courier New"/>
        </w:rPr>
        <w:t xml:space="preserve"> titular del Documento Nacional de Identidad número </w:t>
      </w:r>
      <w:r w:rsidR="0018080F" w:rsidRPr="00C247D4">
        <w:rPr>
          <w:rFonts w:ascii="Courier New" w:hAnsi="Courier New" w:cs="Courier New"/>
        </w:rPr>
        <w:t>5.479.641</w:t>
      </w:r>
      <w:r w:rsidR="00A32B85" w:rsidRPr="00C247D4">
        <w:rPr>
          <w:rFonts w:ascii="Courier New" w:hAnsi="Courier New" w:cs="Courier New"/>
        </w:rPr>
        <w:t>, C.U.I.</w:t>
      </w:r>
      <w:r w:rsidR="0018080F" w:rsidRPr="00C247D4">
        <w:rPr>
          <w:rFonts w:ascii="Courier New" w:hAnsi="Courier New" w:cs="Courier New"/>
        </w:rPr>
        <w:t>T</w:t>
      </w:r>
      <w:r w:rsidR="00A32B85" w:rsidRPr="00C247D4">
        <w:rPr>
          <w:rFonts w:ascii="Courier New" w:hAnsi="Courier New" w:cs="Courier New"/>
        </w:rPr>
        <w:t>. número</w:t>
      </w:r>
      <w:r w:rsidR="00A55B19">
        <w:rPr>
          <w:rFonts w:ascii="Courier New" w:hAnsi="Courier New" w:cs="Courier New"/>
        </w:rPr>
        <w:t xml:space="preserve"> 20-05479641-3</w:t>
      </w:r>
      <w:r w:rsidR="006C2745" w:rsidRPr="00C247D4">
        <w:rPr>
          <w:rFonts w:ascii="Courier New" w:hAnsi="Courier New" w:cs="Courier New"/>
        </w:rPr>
        <w:t>, con domicilio</w:t>
      </w:r>
      <w:r w:rsidR="00A470BB" w:rsidRPr="00C247D4">
        <w:rPr>
          <w:rFonts w:ascii="Courier New" w:hAnsi="Courier New" w:cs="Courier New"/>
        </w:rPr>
        <w:t xml:space="preserve"> en </w:t>
      </w:r>
      <w:r w:rsidR="00C50776">
        <w:rPr>
          <w:rFonts w:ascii="Courier New" w:hAnsi="Courier New" w:cs="Courier New"/>
        </w:rPr>
        <w:t>A</w:t>
      </w:r>
      <w:r w:rsidR="001E4088">
        <w:rPr>
          <w:rFonts w:ascii="Courier New" w:hAnsi="Courier New" w:cs="Courier New"/>
        </w:rPr>
        <w:t>venida Alem número 238, Piso Quinto, Departamento “A” de esta ciudad</w:t>
      </w:r>
      <w:r w:rsidR="00A470BB" w:rsidRPr="00C247D4">
        <w:rPr>
          <w:rFonts w:ascii="Courier New" w:hAnsi="Courier New" w:cs="Courier New"/>
        </w:rPr>
        <w:t>.-</w:t>
      </w:r>
      <w:r w:rsidR="000A6E32" w:rsidRPr="00C247D4">
        <w:rPr>
          <w:rFonts w:ascii="Courier New" w:hAnsi="Courier New" w:cs="Courier New"/>
          <w:spacing w:val="-3"/>
          <w:lang w:val="es-ES_tradnl"/>
        </w:rPr>
        <w:t xml:space="preserve"> </w:t>
      </w:r>
      <w:r w:rsidR="00201466" w:rsidRPr="00C247D4">
        <w:rPr>
          <w:rFonts w:ascii="Courier New" w:hAnsi="Courier New" w:cs="Courier New"/>
          <w:b/>
          <w:spacing w:val="-3"/>
          <w:lang w:val="es-ES_tradnl"/>
        </w:rPr>
        <w:t>I</w:t>
      </w:r>
      <w:r w:rsidR="000A6E32" w:rsidRPr="00C247D4">
        <w:rPr>
          <w:rFonts w:ascii="Courier New" w:hAnsi="Courier New" w:cs="Courier New"/>
          <w:b/>
          <w:spacing w:val="-3"/>
          <w:lang w:val="es-ES_tradnl"/>
        </w:rPr>
        <w:t>I</w:t>
      </w:r>
      <w:r w:rsidR="00201466" w:rsidRPr="00C247D4">
        <w:rPr>
          <w:rFonts w:ascii="Courier New" w:hAnsi="Courier New" w:cs="Courier New"/>
          <w:b/>
          <w:spacing w:val="-3"/>
          <w:lang w:val="es-ES_tradnl"/>
        </w:rPr>
        <w:t xml:space="preserve">) </w:t>
      </w:r>
      <w:r w:rsidR="008C4F6B" w:rsidRPr="00C247D4">
        <w:rPr>
          <w:rFonts w:ascii="Courier New" w:hAnsi="Courier New" w:cs="Courier New"/>
          <w:b/>
          <w:spacing w:val="-3"/>
          <w:u w:val="single"/>
        </w:rPr>
        <w:t>María Eugenia CANEPA</w:t>
      </w:r>
      <w:r w:rsidR="008C4F6B" w:rsidRPr="00C247D4">
        <w:rPr>
          <w:rFonts w:ascii="Courier New" w:hAnsi="Courier New" w:cs="Courier New"/>
          <w:b/>
          <w:spacing w:val="-3"/>
        </w:rPr>
        <w:t xml:space="preserve">, </w:t>
      </w:r>
      <w:r w:rsidR="008C4F6B" w:rsidRPr="00C247D4">
        <w:rPr>
          <w:rFonts w:ascii="Courier New" w:hAnsi="Courier New" w:cs="Courier New"/>
          <w:spacing w:val="-3"/>
        </w:rPr>
        <w:t xml:space="preserve">quien manifiesta ser argentina, nacida el 1 de enero de 1.976, divorciada de sus primeras nupcias de Francisco Guillermo </w:t>
      </w:r>
      <w:r w:rsidR="00A55B19" w:rsidRPr="00C247D4">
        <w:rPr>
          <w:rFonts w:ascii="Courier New" w:hAnsi="Courier New" w:cs="Courier New"/>
          <w:spacing w:val="-3"/>
        </w:rPr>
        <w:t>Fernández</w:t>
      </w:r>
      <w:r w:rsidR="008C4F6B" w:rsidRPr="00C247D4">
        <w:rPr>
          <w:rFonts w:ascii="Courier New" w:hAnsi="Courier New" w:cs="Courier New"/>
          <w:spacing w:val="-3"/>
        </w:rPr>
        <w:t xml:space="preserve"> Solari según sentencia de fecha 11 de mayo de 2.016, ordenada en autos caratulados “</w:t>
      </w:r>
      <w:r w:rsidR="00A55B19">
        <w:rPr>
          <w:rFonts w:ascii="Courier New" w:hAnsi="Courier New" w:cs="Courier New"/>
          <w:spacing w:val="-3"/>
        </w:rPr>
        <w:t>F</w:t>
      </w:r>
      <w:r w:rsidR="00A55B19" w:rsidRPr="00C247D4">
        <w:rPr>
          <w:rFonts w:ascii="Courier New" w:hAnsi="Courier New" w:cs="Courier New"/>
          <w:spacing w:val="-3"/>
        </w:rPr>
        <w:t>ernández</w:t>
      </w:r>
      <w:r w:rsidR="003317B4" w:rsidRPr="00C247D4">
        <w:rPr>
          <w:rFonts w:ascii="Courier New" w:hAnsi="Courier New" w:cs="Courier New"/>
          <w:spacing w:val="-3"/>
        </w:rPr>
        <w:t xml:space="preserve"> </w:t>
      </w:r>
      <w:r w:rsidR="003317B4">
        <w:rPr>
          <w:rFonts w:ascii="Courier New" w:hAnsi="Courier New" w:cs="Courier New"/>
          <w:spacing w:val="-3"/>
        </w:rPr>
        <w:t xml:space="preserve">Solari </w:t>
      </w:r>
      <w:r w:rsidR="00A55B19">
        <w:rPr>
          <w:rFonts w:ascii="Courier New" w:hAnsi="Courier New" w:cs="Courier New"/>
          <w:spacing w:val="-3"/>
        </w:rPr>
        <w:t>Francisco</w:t>
      </w:r>
      <w:r w:rsidR="003317B4">
        <w:rPr>
          <w:rFonts w:ascii="Courier New" w:hAnsi="Courier New" w:cs="Courier New"/>
          <w:spacing w:val="-3"/>
        </w:rPr>
        <w:t xml:space="preserve"> G</w:t>
      </w:r>
      <w:r w:rsidR="003317B4" w:rsidRPr="00C247D4">
        <w:rPr>
          <w:rFonts w:ascii="Courier New" w:hAnsi="Courier New" w:cs="Courier New"/>
          <w:spacing w:val="-3"/>
        </w:rPr>
        <w:t xml:space="preserve">uillermo y </w:t>
      </w:r>
      <w:r w:rsidR="003317B4">
        <w:rPr>
          <w:rFonts w:ascii="Courier New" w:hAnsi="Courier New" w:cs="Courier New"/>
          <w:spacing w:val="-3"/>
        </w:rPr>
        <w:t>C</w:t>
      </w:r>
      <w:r w:rsidR="003317B4" w:rsidRPr="00C247D4">
        <w:rPr>
          <w:rFonts w:ascii="Courier New" w:hAnsi="Courier New" w:cs="Courier New"/>
          <w:spacing w:val="-3"/>
        </w:rPr>
        <w:t xml:space="preserve">anepa </w:t>
      </w:r>
      <w:r w:rsidR="00A55B19">
        <w:rPr>
          <w:rFonts w:ascii="Courier New" w:hAnsi="Courier New" w:cs="Courier New"/>
          <w:spacing w:val="-3"/>
        </w:rPr>
        <w:t>M</w:t>
      </w:r>
      <w:r w:rsidR="00A55B19" w:rsidRPr="00C247D4">
        <w:rPr>
          <w:rFonts w:ascii="Courier New" w:hAnsi="Courier New" w:cs="Courier New"/>
          <w:spacing w:val="-3"/>
        </w:rPr>
        <w:t>aría</w:t>
      </w:r>
      <w:r w:rsidR="003317B4" w:rsidRPr="00C247D4">
        <w:rPr>
          <w:rFonts w:ascii="Courier New" w:hAnsi="Courier New" w:cs="Courier New"/>
          <w:spacing w:val="-3"/>
        </w:rPr>
        <w:t xml:space="preserve"> </w:t>
      </w:r>
      <w:r w:rsidR="003317B4">
        <w:rPr>
          <w:rFonts w:ascii="Courier New" w:hAnsi="Courier New" w:cs="Courier New"/>
          <w:spacing w:val="-3"/>
        </w:rPr>
        <w:t>E</w:t>
      </w:r>
      <w:r w:rsidR="003317B4" w:rsidRPr="00C247D4">
        <w:rPr>
          <w:rFonts w:ascii="Courier New" w:hAnsi="Courier New" w:cs="Courier New"/>
          <w:spacing w:val="-3"/>
        </w:rPr>
        <w:t xml:space="preserve">ugenia s/divorcio por </w:t>
      </w:r>
      <w:r w:rsidR="00A55B19" w:rsidRPr="00C247D4">
        <w:rPr>
          <w:rFonts w:ascii="Courier New" w:hAnsi="Courier New" w:cs="Courier New"/>
          <w:spacing w:val="-3"/>
        </w:rPr>
        <w:t>presentación</w:t>
      </w:r>
      <w:r w:rsidR="003317B4" w:rsidRPr="00C247D4">
        <w:rPr>
          <w:rFonts w:ascii="Courier New" w:hAnsi="Courier New" w:cs="Courier New"/>
          <w:spacing w:val="-3"/>
        </w:rPr>
        <w:t xml:space="preserve"> conjunta</w:t>
      </w:r>
      <w:r w:rsidR="008C4F6B" w:rsidRPr="00C247D4">
        <w:rPr>
          <w:rFonts w:ascii="Courier New" w:hAnsi="Courier New" w:cs="Courier New"/>
          <w:spacing w:val="-3"/>
        </w:rPr>
        <w:t xml:space="preserve">” que tramitaran ante el Juzgado de Familia del Departamento Judicial Bahía Blanca, mediante Expediente número 51.653, cuyo testimonio tengo a la vista </w:t>
      </w:r>
      <w:r w:rsidR="005D14A2">
        <w:rPr>
          <w:rFonts w:ascii="Courier New" w:hAnsi="Courier New" w:cs="Courier New"/>
          <w:spacing w:val="-3"/>
        </w:rPr>
        <w:t>y en copia certificada se agregó</w:t>
      </w:r>
      <w:r w:rsidR="008C4F6B" w:rsidRPr="00C247D4">
        <w:rPr>
          <w:rFonts w:ascii="Courier New" w:hAnsi="Courier New" w:cs="Courier New"/>
          <w:spacing w:val="-3"/>
        </w:rPr>
        <w:t xml:space="preserve"> al folio </w:t>
      </w:r>
      <w:r w:rsidR="005D14A2">
        <w:rPr>
          <w:rFonts w:ascii="Courier New" w:hAnsi="Courier New" w:cs="Courier New"/>
          <w:spacing w:val="-3"/>
        </w:rPr>
        <w:t>3.424 del protocolo año 2.018 de este Registro</w:t>
      </w:r>
      <w:r w:rsidR="008C4F6B" w:rsidRPr="00C247D4">
        <w:rPr>
          <w:rFonts w:ascii="Courier New" w:hAnsi="Courier New" w:cs="Courier New"/>
          <w:spacing w:val="-3"/>
        </w:rPr>
        <w:t xml:space="preserve">, titular del </w:t>
      </w:r>
      <w:r w:rsidR="008C4F6B" w:rsidRPr="00C247D4">
        <w:rPr>
          <w:rFonts w:ascii="Courier New" w:hAnsi="Courier New" w:cs="Courier New"/>
          <w:spacing w:val="-3"/>
        </w:rPr>
        <w:lastRenderedPageBreak/>
        <w:t>Documento Nacional de Identidad número 24829.970, C.U.I.T. número 27-24829970-9, con domicilio en calle Alsina número 520, Tercer Piso, Departamento “A” de esta ciudad</w:t>
      </w:r>
      <w:r w:rsidR="008C4F6B" w:rsidRPr="00C247D4">
        <w:rPr>
          <w:rFonts w:ascii="Courier New" w:hAnsi="Courier New" w:cs="Courier New"/>
          <w:spacing w:val="-3"/>
          <w:lang w:val="es-ES_tradnl"/>
        </w:rPr>
        <w:t>.-</w:t>
      </w:r>
      <w:r w:rsidR="00141D34" w:rsidRPr="00C247D4">
        <w:rPr>
          <w:rFonts w:ascii="Courier New" w:hAnsi="Courier New" w:cs="Courier New"/>
          <w:spacing w:val="-3"/>
          <w:lang w:val="es-ES_tradnl"/>
        </w:rPr>
        <w:t xml:space="preserve"> Considero a l</w:t>
      </w:r>
      <w:r w:rsidR="00A32B85" w:rsidRPr="00C247D4">
        <w:rPr>
          <w:rFonts w:ascii="Courier New" w:hAnsi="Courier New" w:cs="Courier New"/>
          <w:spacing w:val="-3"/>
          <w:lang w:val="es-ES_tradnl"/>
        </w:rPr>
        <w:t>o</w:t>
      </w:r>
      <w:r w:rsidR="00141D34" w:rsidRPr="00C247D4">
        <w:rPr>
          <w:rFonts w:ascii="Courier New" w:hAnsi="Courier New" w:cs="Courier New"/>
          <w:spacing w:val="-3"/>
          <w:lang w:val="es-ES_tradnl"/>
        </w:rPr>
        <w:t>s comparecientes capaces para el presente otorgamiento.- Afirmo conocerl</w:t>
      </w:r>
      <w:r w:rsidR="008C4F6B" w:rsidRPr="00C247D4">
        <w:rPr>
          <w:rFonts w:ascii="Courier New" w:hAnsi="Courier New" w:cs="Courier New"/>
          <w:spacing w:val="-3"/>
          <w:lang w:val="es-ES_tradnl"/>
        </w:rPr>
        <w:t>o</w:t>
      </w:r>
      <w:r w:rsidR="00141D34" w:rsidRPr="00C247D4">
        <w:rPr>
          <w:rFonts w:ascii="Courier New" w:hAnsi="Courier New" w:cs="Courier New"/>
          <w:spacing w:val="-3"/>
          <w:lang w:val="es-ES_tradnl"/>
        </w:rPr>
        <w:t>s de acuerdo a lo normado por el artículo 306 inciso “b” del Código Civil y Comercial de la Nación.-</w:t>
      </w:r>
      <w:r w:rsidR="00E222C2" w:rsidRPr="00C247D4">
        <w:rPr>
          <w:rFonts w:ascii="Courier New" w:hAnsi="Courier New" w:cs="Courier New"/>
          <w:spacing w:val="-3"/>
          <w:lang w:val="es-ES_tradnl"/>
        </w:rPr>
        <w:t xml:space="preserve"> </w:t>
      </w:r>
      <w:r w:rsidR="0002684D" w:rsidRPr="00C247D4">
        <w:rPr>
          <w:rFonts w:ascii="Courier New" w:hAnsi="Courier New" w:cs="Courier New"/>
          <w:spacing w:val="-3"/>
          <w:lang w:val="es-ES_tradnl"/>
        </w:rPr>
        <w:t>Y</w:t>
      </w:r>
      <w:r w:rsidR="003B283B" w:rsidRPr="00C247D4">
        <w:rPr>
          <w:rFonts w:ascii="Courier New" w:hAnsi="Courier New" w:cs="Courier New"/>
          <w:spacing w:val="-3"/>
          <w:lang w:val="es-ES_tradnl"/>
        </w:rPr>
        <w:t xml:space="preserve"> </w:t>
      </w:r>
      <w:r w:rsidR="008C4F6B" w:rsidRPr="00C247D4">
        <w:rPr>
          <w:rFonts w:ascii="Courier New" w:hAnsi="Courier New" w:cs="Courier New"/>
          <w:spacing w:val="-3"/>
          <w:lang w:val="es-ES_tradnl"/>
        </w:rPr>
        <w:t>Alberto Evaldo Gorg</w:t>
      </w:r>
      <w:r w:rsidR="00141D34" w:rsidRPr="00C247D4">
        <w:rPr>
          <w:rFonts w:ascii="Courier New" w:hAnsi="Courier New" w:cs="Courier New"/>
          <w:spacing w:val="-3"/>
          <w:lang w:val="es-ES_tradnl"/>
        </w:rPr>
        <w:t xml:space="preserve"> </w:t>
      </w:r>
      <w:r w:rsidR="00D34EAA" w:rsidRPr="00C247D4">
        <w:rPr>
          <w:rFonts w:ascii="Courier New" w:hAnsi="Courier New" w:cs="Courier New"/>
          <w:spacing w:val="-3"/>
          <w:lang w:val="es-ES_tradnl"/>
        </w:rPr>
        <w:t>di</w:t>
      </w:r>
      <w:r w:rsidR="0002684D" w:rsidRPr="00C247D4">
        <w:rPr>
          <w:rFonts w:ascii="Courier New" w:hAnsi="Courier New" w:cs="Courier New"/>
          <w:spacing w:val="-3"/>
          <w:lang w:val="es-ES_tradnl"/>
        </w:rPr>
        <w:t>ce</w:t>
      </w:r>
      <w:r w:rsidR="00E23785">
        <w:rPr>
          <w:rFonts w:ascii="Courier New" w:hAnsi="Courier New" w:cs="Courier New"/>
          <w:spacing w:val="-3"/>
          <w:lang w:val="es-ES_tradnl"/>
        </w:rPr>
        <w:t xml:space="preserve"> q</w:t>
      </w:r>
      <w:r w:rsidR="0002684D" w:rsidRPr="00C247D4">
        <w:rPr>
          <w:rFonts w:ascii="Courier New" w:hAnsi="Courier New" w:cs="Courier New"/>
          <w:spacing w:val="-3"/>
          <w:lang w:val="es-ES_tradnl"/>
        </w:rPr>
        <w:t xml:space="preserve">ue </w:t>
      </w:r>
      <w:r w:rsidR="003317B4">
        <w:rPr>
          <w:rFonts w:ascii="Courier New" w:hAnsi="Courier New" w:cs="Courier New"/>
          <w:b/>
          <w:bCs/>
          <w:spacing w:val="-3"/>
          <w:lang w:val="es-ES_tradnl"/>
        </w:rPr>
        <w:t>CEDE</w:t>
      </w:r>
      <w:r w:rsidR="001E79BB" w:rsidRPr="00E23785">
        <w:rPr>
          <w:rFonts w:ascii="Courier New" w:hAnsi="Courier New" w:cs="Courier New"/>
          <w:b/>
          <w:bCs/>
          <w:spacing w:val="-3"/>
          <w:lang w:val="es-ES_tradnl"/>
        </w:rPr>
        <w:t xml:space="preserve"> GRATUITAMENTE</w:t>
      </w:r>
      <w:r w:rsidR="0002684D" w:rsidRPr="00C247D4">
        <w:rPr>
          <w:rFonts w:ascii="Courier New" w:hAnsi="Courier New" w:cs="Courier New"/>
          <w:b/>
          <w:bCs/>
          <w:spacing w:val="-3"/>
          <w:lang w:val="es-ES_tradnl"/>
        </w:rPr>
        <w:t xml:space="preserve"> </w:t>
      </w:r>
      <w:r w:rsidR="0002684D" w:rsidRPr="00C247D4">
        <w:rPr>
          <w:rFonts w:ascii="Courier New" w:hAnsi="Courier New" w:cs="Courier New"/>
          <w:spacing w:val="-3"/>
          <w:lang w:val="es-ES_tradnl"/>
        </w:rPr>
        <w:t>a favor de</w:t>
      </w:r>
      <w:r w:rsidR="00141D34" w:rsidRPr="00C247D4">
        <w:rPr>
          <w:rFonts w:ascii="Courier New" w:hAnsi="Courier New" w:cs="Courier New"/>
          <w:spacing w:val="-3"/>
          <w:lang w:val="es-ES_tradnl"/>
        </w:rPr>
        <w:t xml:space="preserve"> </w:t>
      </w:r>
      <w:r w:rsidR="008C4F6B" w:rsidRPr="00C247D4">
        <w:rPr>
          <w:rFonts w:ascii="Courier New" w:hAnsi="Courier New" w:cs="Courier New"/>
          <w:spacing w:val="-3"/>
          <w:lang w:val="es-ES_tradnl"/>
        </w:rPr>
        <w:t xml:space="preserve">María Eugenia Canepa, </w:t>
      </w:r>
      <w:r w:rsidR="005D14A2" w:rsidRPr="00474E52">
        <w:rPr>
          <w:rFonts w:ascii="Courier New" w:hAnsi="Courier New" w:cs="Courier New"/>
          <w:spacing w:val="-3"/>
          <w:lang w:val="es-ES_tradnl"/>
        </w:rPr>
        <w:t>el</w:t>
      </w:r>
      <w:r w:rsidR="005D14A2">
        <w:rPr>
          <w:rFonts w:ascii="Courier New" w:hAnsi="Courier New" w:cs="Courier New"/>
          <w:spacing w:val="-3"/>
          <w:lang w:val="es-ES_tradnl"/>
        </w:rPr>
        <w:t xml:space="preserve"> </w:t>
      </w:r>
      <w:r w:rsidR="005D14A2" w:rsidRPr="005D14A2">
        <w:rPr>
          <w:rFonts w:ascii="Courier New" w:hAnsi="Courier New" w:cs="Courier New"/>
          <w:b/>
          <w:spacing w:val="-3"/>
          <w:lang w:val="es-ES_tradnl"/>
        </w:rPr>
        <w:t>derecho real de uso</w:t>
      </w:r>
      <w:r w:rsidR="00E23785">
        <w:rPr>
          <w:rFonts w:ascii="Courier New" w:hAnsi="Courier New" w:cs="Courier New"/>
          <w:b/>
          <w:spacing w:val="-3"/>
          <w:lang w:val="es-ES_tradnl"/>
        </w:rPr>
        <w:t xml:space="preserve"> de </w:t>
      </w:r>
      <w:r w:rsidR="00645909">
        <w:rPr>
          <w:rFonts w:ascii="Courier New" w:hAnsi="Courier New" w:cs="Courier New"/>
          <w:b/>
          <w:spacing w:val="-3"/>
          <w:lang w:val="es-ES_tradnl"/>
        </w:rPr>
        <w:t>una</w:t>
      </w:r>
      <w:r w:rsidR="00E23785">
        <w:rPr>
          <w:rFonts w:ascii="Courier New" w:hAnsi="Courier New" w:cs="Courier New"/>
          <w:b/>
          <w:spacing w:val="-3"/>
          <w:lang w:val="es-ES_tradnl"/>
        </w:rPr>
        <w:t xml:space="preserve"> semana</w:t>
      </w:r>
      <w:r w:rsidR="005D14A2" w:rsidRPr="005D14A2">
        <w:rPr>
          <w:rFonts w:ascii="Courier New" w:hAnsi="Courier New" w:cs="Courier New"/>
          <w:b/>
          <w:spacing w:val="-3"/>
          <w:lang w:val="es-ES_tradnl"/>
        </w:rPr>
        <w:t xml:space="preserve"> </w:t>
      </w:r>
      <w:r w:rsidR="001E79BB" w:rsidRPr="001E79BB">
        <w:rPr>
          <w:rFonts w:ascii="Courier New" w:hAnsi="Courier New" w:cs="Courier New"/>
          <w:spacing w:val="-3"/>
          <w:lang w:val="es-ES_tradnl"/>
        </w:rPr>
        <w:t>que tiene y le corresponde</w:t>
      </w:r>
      <w:r w:rsidR="001E79BB">
        <w:rPr>
          <w:rFonts w:ascii="Courier New" w:hAnsi="Courier New" w:cs="Courier New"/>
          <w:b/>
          <w:spacing w:val="-3"/>
          <w:lang w:val="es-ES_tradnl"/>
        </w:rPr>
        <w:t xml:space="preserve"> </w:t>
      </w:r>
      <w:r w:rsidR="008C4F6B" w:rsidRPr="00C247D4">
        <w:rPr>
          <w:rFonts w:ascii="Courier New" w:hAnsi="Courier New" w:cs="Courier New"/>
          <w:spacing w:val="-3"/>
          <w:lang w:val="es-ES_tradnl"/>
        </w:rPr>
        <w:t xml:space="preserve">sobre una unidad funcional que forma parte del </w:t>
      </w:r>
      <w:r w:rsidR="003317B4">
        <w:rPr>
          <w:rFonts w:ascii="Courier New" w:hAnsi="Courier New" w:cs="Courier New"/>
          <w:spacing w:val="-3"/>
          <w:lang w:val="es-ES_tradnl"/>
        </w:rPr>
        <w:t>e</w:t>
      </w:r>
      <w:r w:rsidR="008C4F6B" w:rsidRPr="00C247D4">
        <w:rPr>
          <w:rFonts w:ascii="Courier New" w:hAnsi="Courier New" w:cs="Courier New"/>
          <w:spacing w:val="-3"/>
          <w:lang w:val="es-ES_tradnl"/>
        </w:rPr>
        <w:t>dificio ubicado en el Partido de La Costa de esta Provincia, paraje COST</w:t>
      </w:r>
      <w:r w:rsidR="00507E00">
        <w:rPr>
          <w:rFonts w:ascii="Courier New" w:hAnsi="Courier New" w:cs="Courier New"/>
          <w:spacing w:val="-3"/>
          <w:lang w:val="es-ES_tradnl"/>
        </w:rPr>
        <w:t>A</w:t>
      </w:r>
      <w:r w:rsidR="008C4F6B" w:rsidRPr="00C247D4">
        <w:rPr>
          <w:rFonts w:ascii="Courier New" w:hAnsi="Courier New" w:cs="Courier New"/>
          <w:spacing w:val="-3"/>
          <w:lang w:val="es-ES_tradnl"/>
        </w:rPr>
        <w:t xml:space="preserve"> DEL ESTE, con frente a calle Las Amapolas sin número y Avenida Costanera sin número, entre las Avenidas 1 y 2 número 121, designada según plano característica 123-2-91 que cita su título, como </w:t>
      </w:r>
      <w:r w:rsidR="008C4F6B" w:rsidRPr="00C247D4">
        <w:rPr>
          <w:rFonts w:ascii="Courier New" w:hAnsi="Courier New" w:cs="Courier New"/>
          <w:b/>
          <w:spacing w:val="-3"/>
          <w:lang w:val="es-ES_tradnl"/>
        </w:rPr>
        <w:t>UNIDAD FUNCIONAL SEIS</w:t>
      </w:r>
      <w:r w:rsidR="008C4F6B" w:rsidRPr="00C247D4">
        <w:rPr>
          <w:rFonts w:ascii="Courier New" w:hAnsi="Courier New" w:cs="Courier New"/>
          <w:spacing w:val="-3"/>
          <w:lang w:val="es-ES_tradnl"/>
        </w:rPr>
        <w:t xml:space="preserve">, integrada por el POLIGONO CERO CERO – CERO SEIS, en Planta Baja, </w:t>
      </w:r>
      <w:r w:rsidR="00E23785">
        <w:rPr>
          <w:rFonts w:ascii="Courier New" w:hAnsi="Courier New" w:cs="Courier New"/>
          <w:spacing w:val="-3"/>
          <w:lang w:val="es-ES_tradnl"/>
        </w:rPr>
        <w:t>c</w:t>
      </w:r>
      <w:r w:rsidR="008C4F6B" w:rsidRPr="00C247D4">
        <w:rPr>
          <w:rFonts w:ascii="Courier New" w:hAnsi="Courier New" w:cs="Courier New"/>
          <w:spacing w:val="-3"/>
          <w:lang w:val="es-ES_tradnl"/>
        </w:rPr>
        <w:t xml:space="preserve">on Superficie Cubierta de Cincuenta y nueve metros setenta y cuatro decímetros cuadrados; Semicubierta de Cinco metros cuarenta y cinco decímetros cuadrados; Descubierta de Diez metros sesenta y nueve decímetros cuadrados.- Total para el </w:t>
      </w:r>
      <w:r w:rsidR="001F5893" w:rsidRPr="00C247D4">
        <w:rPr>
          <w:rFonts w:ascii="Courier New" w:hAnsi="Courier New" w:cs="Courier New"/>
          <w:spacing w:val="-3"/>
          <w:lang w:val="es-ES_tradnl"/>
        </w:rPr>
        <w:t>Polígono</w:t>
      </w:r>
      <w:r w:rsidR="008C4F6B" w:rsidRPr="00C247D4">
        <w:rPr>
          <w:rFonts w:ascii="Courier New" w:hAnsi="Courier New" w:cs="Courier New"/>
          <w:spacing w:val="-3"/>
          <w:lang w:val="es-ES_tradnl"/>
        </w:rPr>
        <w:t xml:space="preserve"> y la unidad Funcional de SETENTA Y CINCO METROS OCHENTA Y ocho decímetros cuadrados.- LE CORRESPONDE UN PORCENTUAL DEL 0,0246.- </w:t>
      </w:r>
      <w:r w:rsidR="002B3FB0" w:rsidRPr="00C247D4">
        <w:rPr>
          <w:rFonts w:ascii="Courier New" w:hAnsi="Courier New" w:cs="Courier New"/>
          <w:u w:val="single"/>
        </w:rPr>
        <w:t>NOMENCLATURA CATASTRAL</w:t>
      </w:r>
      <w:r w:rsidR="002B3FB0" w:rsidRPr="00C247D4">
        <w:rPr>
          <w:rFonts w:ascii="Courier New" w:hAnsi="Courier New" w:cs="Courier New"/>
        </w:rPr>
        <w:t xml:space="preserve">: Circunscripción </w:t>
      </w:r>
      <w:r w:rsidR="00E23785">
        <w:rPr>
          <w:rFonts w:ascii="Courier New" w:hAnsi="Courier New" w:cs="Courier New"/>
        </w:rPr>
        <w:t>IV</w:t>
      </w:r>
      <w:r w:rsidR="002B3FB0" w:rsidRPr="00C247D4">
        <w:rPr>
          <w:rFonts w:ascii="Courier New" w:hAnsi="Courier New" w:cs="Courier New"/>
        </w:rPr>
        <w:t xml:space="preserve">; Sección </w:t>
      </w:r>
      <w:r w:rsidR="00E23785">
        <w:rPr>
          <w:rFonts w:ascii="Courier New" w:hAnsi="Courier New" w:cs="Courier New"/>
        </w:rPr>
        <w:t>CC</w:t>
      </w:r>
      <w:r w:rsidR="002B3FB0" w:rsidRPr="00C247D4">
        <w:rPr>
          <w:rFonts w:ascii="Courier New" w:hAnsi="Courier New" w:cs="Courier New"/>
        </w:rPr>
        <w:t xml:space="preserve">; </w:t>
      </w:r>
      <w:r w:rsidR="00062285" w:rsidRPr="00C247D4">
        <w:rPr>
          <w:rFonts w:ascii="Courier New" w:hAnsi="Courier New" w:cs="Courier New"/>
        </w:rPr>
        <w:t xml:space="preserve">Manzana </w:t>
      </w:r>
      <w:r w:rsidR="00E23785">
        <w:rPr>
          <w:rFonts w:ascii="Courier New" w:hAnsi="Courier New" w:cs="Courier New"/>
        </w:rPr>
        <w:t>68</w:t>
      </w:r>
      <w:r w:rsidR="002B3FB0" w:rsidRPr="00C247D4">
        <w:rPr>
          <w:rFonts w:ascii="Courier New" w:hAnsi="Courier New" w:cs="Courier New"/>
        </w:rPr>
        <w:t xml:space="preserve">; Parcela </w:t>
      </w:r>
      <w:r w:rsidR="00E23785">
        <w:rPr>
          <w:rFonts w:ascii="Courier New" w:hAnsi="Courier New" w:cs="Courier New"/>
        </w:rPr>
        <w:t xml:space="preserve">13-c; Unidad Funcional </w:t>
      </w:r>
      <w:r w:rsidR="00E23785">
        <w:rPr>
          <w:rFonts w:ascii="Courier New" w:hAnsi="Courier New" w:cs="Courier New"/>
        </w:rPr>
        <w:lastRenderedPageBreak/>
        <w:t>6</w:t>
      </w:r>
      <w:r w:rsidR="002B3FB0" w:rsidRPr="00C247D4">
        <w:rPr>
          <w:rFonts w:ascii="Courier New" w:hAnsi="Courier New" w:cs="Courier New"/>
        </w:rPr>
        <w:t xml:space="preserve">.- </w:t>
      </w:r>
      <w:r w:rsidR="002B3FB0" w:rsidRPr="00C247D4">
        <w:rPr>
          <w:rFonts w:ascii="Courier New" w:hAnsi="Courier New" w:cs="Courier New"/>
          <w:u w:val="single"/>
        </w:rPr>
        <w:t>PARTIDA</w:t>
      </w:r>
      <w:r w:rsidR="002B3FB0" w:rsidRPr="00C247D4">
        <w:rPr>
          <w:rFonts w:ascii="Courier New" w:hAnsi="Courier New" w:cs="Courier New"/>
        </w:rPr>
        <w:t xml:space="preserve"> número </w:t>
      </w:r>
      <w:r w:rsidR="00E23785">
        <w:rPr>
          <w:rFonts w:ascii="Courier New" w:hAnsi="Courier New" w:cs="Courier New"/>
        </w:rPr>
        <w:t>149.978</w:t>
      </w:r>
      <w:r w:rsidR="002B3FB0" w:rsidRPr="00C247D4">
        <w:rPr>
          <w:rFonts w:ascii="Courier New" w:hAnsi="Courier New" w:cs="Courier New"/>
        </w:rPr>
        <w:t xml:space="preserve">.- </w:t>
      </w:r>
      <w:r w:rsidR="002B3FB0" w:rsidRPr="00C247D4">
        <w:rPr>
          <w:rFonts w:ascii="Courier New" w:hAnsi="Courier New" w:cs="Courier New"/>
          <w:u w:val="single"/>
        </w:rPr>
        <w:t>VALUACION FISCAL</w:t>
      </w:r>
      <w:r w:rsidR="002B3FB0" w:rsidRPr="00C247D4">
        <w:rPr>
          <w:rFonts w:ascii="Courier New" w:hAnsi="Courier New" w:cs="Courier New"/>
        </w:rPr>
        <w:t xml:space="preserve"> de $ </w:t>
      </w:r>
      <w:r w:rsidR="001F5893">
        <w:rPr>
          <w:rFonts w:ascii="Courier New" w:hAnsi="Courier New" w:cs="Courier New"/>
        </w:rPr>
        <w:t>634.856.</w:t>
      </w:r>
      <w:r w:rsidR="002B3FB0" w:rsidRPr="00C247D4">
        <w:rPr>
          <w:rFonts w:ascii="Courier New" w:eastAsia="Calibri" w:hAnsi="Courier New" w:cs="Courier New"/>
          <w:lang w:val="es-AR" w:eastAsia="en-US"/>
        </w:rPr>
        <w:t>-</w:t>
      </w:r>
      <w:r w:rsidR="00CB24AF" w:rsidRPr="00C247D4">
        <w:rPr>
          <w:rFonts w:ascii="Courier New" w:hAnsi="Courier New" w:cs="Courier New"/>
          <w:spacing w:val="-3"/>
          <w:lang w:val="es-ES_tradnl"/>
        </w:rPr>
        <w:t xml:space="preserve"> </w:t>
      </w:r>
      <w:r w:rsidR="001F5893" w:rsidRPr="001F5893">
        <w:rPr>
          <w:rFonts w:ascii="Courier New" w:hAnsi="Courier New" w:cs="Courier New"/>
          <w:spacing w:val="-3"/>
          <w:u w:val="single"/>
          <w:lang w:val="es-ES_tradnl"/>
        </w:rPr>
        <w:t>VALUACION FISCAL IMPUESTO AL ACTO</w:t>
      </w:r>
      <w:r w:rsidR="001F5893">
        <w:rPr>
          <w:rFonts w:ascii="Courier New" w:hAnsi="Courier New" w:cs="Courier New"/>
          <w:spacing w:val="-3"/>
          <w:lang w:val="es-ES_tradnl"/>
        </w:rPr>
        <w:t xml:space="preserve">:- $ 5.733.769.- </w:t>
      </w:r>
      <w:r w:rsidR="00CB24AF" w:rsidRPr="00C247D4">
        <w:rPr>
          <w:rFonts w:ascii="Courier New" w:hAnsi="Courier New" w:cs="Courier New"/>
          <w:spacing w:val="-3"/>
          <w:lang w:val="es-ES_tradnl"/>
        </w:rPr>
        <w:t>La misma forma parte del inmueble general</w:t>
      </w:r>
      <w:r w:rsidR="00C247D4">
        <w:rPr>
          <w:rFonts w:ascii="Courier New" w:hAnsi="Courier New" w:cs="Courier New"/>
          <w:spacing w:val="-3"/>
          <w:lang w:val="es-ES_tradnl"/>
        </w:rPr>
        <w:t xml:space="preserve"> que se designa en plano de mensura y unificación característica 123-4-88 que cita su título, como PARCELA TRECE-c de la MANZANA SESENTA Y OCHO, es de forma irregular y mide: Setenta y cinco metros de frente al Este, linda con Avenida Costanera; Ochenta y un metros veintinueve centímetros al costado Norte, linda con parcelas Doce-a y Veintinueve-a; Sesenta metros en su otro frente al Oeste, linda con calle Las Amapolas; su lado Sud esta formado por tres tramos que miden partiendo del frente al Oeste el primero Cuarenta metros, linda con parcela Veinticuatro-a, el segundo a continuación hacia el Sud mide Quince metros, linda con parcela Veinticuatro-a, y el tercero a continuación y cerrando el polígono de Oeste a Este mide Cuarenta y un metros, linda con parcela Dieciocho-a y parte de</w:t>
      </w:r>
      <w:r w:rsidR="005D14A2">
        <w:rPr>
          <w:rFonts w:ascii="Courier New" w:hAnsi="Courier New" w:cs="Courier New"/>
          <w:spacing w:val="-3"/>
          <w:lang w:val="es-ES_tradnl"/>
        </w:rPr>
        <w:t xml:space="preserve"> </w:t>
      </w:r>
      <w:r w:rsidR="00C247D4">
        <w:rPr>
          <w:rFonts w:ascii="Courier New" w:hAnsi="Courier New" w:cs="Courier New"/>
          <w:spacing w:val="-3"/>
          <w:lang w:val="es-ES_tradnl"/>
        </w:rPr>
        <w:t>la parcela Veintiuno-a.- Superficie de Cinco mil cuatrocientos ochenta y cinco metros ochenta y siete decímetros cuadrados.- La parcela Trece-c se creo por la unificación de cuatro lotes, p</w:t>
      </w:r>
      <w:r w:rsidR="005D14A2">
        <w:rPr>
          <w:rFonts w:ascii="Courier New" w:hAnsi="Courier New" w:cs="Courier New"/>
          <w:spacing w:val="-3"/>
          <w:lang w:val="es-ES_tradnl"/>
        </w:rPr>
        <w:t>a</w:t>
      </w:r>
      <w:r w:rsidR="00C247D4">
        <w:rPr>
          <w:rFonts w:ascii="Courier New" w:hAnsi="Courier New" w:cs="Courier New"/>
          <w:spacing w:val="-3"/>
          <w:lang w:val="es-ES_tradnl"/>
        </w:rPr>
        <w:t xml:space="preserve">rte de la Manzana Sesenta y ocho, a saber: De acurdo a plano característica 123-26-86 que cita su título: Lote Tres-b con Superficie de Tres mil seiscientos cincuenta y cuatro metros veintitres decímetros cuadrados, y de acuerdo a plano </w:t>
      </w:r>
      <w:r w:rsidR="00C247D4">
        <w:rPr>
          <w:rFonts w:ascii="Courier New" w:hAnsi="Courier New" w:cs="Courier New"/>
          <w:spacing w:val="-3"/>
          <w:lang w:val="es-ES_tradnl"/>
        </w:rPr>
        <w:lastRenderedPageBreak/>
        <w:t xml:space="preserve">característica 42-2-78 se designan parcela Dieciseis-a, Diecisiete-a y Veinticinco-a, con Superficie </w:t>
      </w:r>
      <w:r w:rsidR="00BA7367">
        <w:rPr>
          <w:rFonts w:ascii="Courier New" w:hAnsi="Courier New" w:cs="Courier New"/>
          <w:spacing w:val="-3"/>
          <w:lang w:val="es-ES_tradnl"/>
        </w:rPr>
        <w:t xml:space="preserve">total de Seiscientos </w:t>
      </w:r>
      <w:r w:rsidR="001F5893">
        <w:rPr>
          <w:rFonts w:ascii="Courier New" w:hAnsi="Courier New" w:cs="Courier New"/>
          <w:spacing w:val="-3"/>
          <w:lang w:val="es-ES_tradnl"/>
        </w:rPr>
        <w:t>dieciséis</w:t>
      </w:r>
      <w:r w:rsidR="00BA7367">
        <w:rPr>
          <w:rFonts w:ascii="Courier New" w:hAnsi="Courier New" w:cs="Courier New"/>
          <w:spacing w:val="-3"/>
          <w:lang w:val="es-ES_tradnl"/>
        </w:rPr>
        <w:t xml:space="preserve"> metros treinta y cinco decímetros cuadrados, Seiscientos quince metros cuarenta y cinco decímetros cuadrados, y </w:t>
      </w:r>
      <w:r w:rsidR="00521739">
        <w:rPr>
          <w:rFonts w:ascii="Courier New" w:hAnsi="Courier New" w:cs="Courier New"/>
          <w:spacing w:val="-3"/>
          <w:lang w:val="es-ES_tradnl"/>
        </w:rPr>
        <w:t>Seiscientos metros cuadrados respectivamente.-</w:t>
      </w:r>
      <w:r w:rsidR="00CB24AF" w:rsidRPr="00C247D4">
        <w:rPr>
          <w:rFonts w:ascii="Courier New" w:hAnsi="Courier New" w:cs="Courier New"/>
          <w:spacing w:val="-3"/>
          <w:lang w:val="es-ES_tradnl"/>
        </w:rPr>
        <w:t xml:space="preserve"> </w:t>
      </w:r>
      <w:r w:rsidR="00CB24AF" w:rsidRPr="00C247D4">
        <w:rPr>
          <w:rFonts w:ascii="Courier New" w:hAnsi="Courier New" w:cs="Courier New"/>
          <w:b/>
          <w:spacing w:val="-3"/>
          <w:u w:val="single"/>
          <w:lang w:val="es-ES_tradnl"/>
        </w:rPr>
        <w:t>SEGUNDO</w:t>
      </w:r>
      <w:r w:rsidR="00CB24AF" w:rsidRPr="00C247D4">
        <w:rPr>
          <w:rFonts w:ascii="Courier New" w:hAnsi="Courier New" w:cs="Courier New"/>
          <w:spacing w:val="-3"/>
          <w:lang w:val="es-ES_tradnl"/>
        </w:rPr>
        <w:t xml:space="preserve">: Esta </w:t>
      </w:r>
      <w:r w:rsidR="00C50776">
        <w:rPr>
          <w:rFonts w:ascii="Courier New" w:hAnsi="Courier New" w:cs="Courier New"/>
          <w:spacing w:val="-3"/>
          <w:lang w:val="es-ES_tradnl"/>
        </w:rPr>
        <w:t>cesió</w:t>
      </w:r>
      <w:r w:rsidR="001F5893">
        <w:rPr>
          <w:rFonts w:ascii="Courier New" w:hAnsi="Courier New" w:cs="Courier New"/>
          <w:spacing w:val="-3"/>
          <w:lang w:val="es-ES_tradnl"/>
        </w:rPr>
        <w:t>n</w:t>
      </w:r>
      <w:r w:rsidR="00CB24AF" w:rsidRPr="00C247D4">
        <w:rPr>
          <w:rFonts w:ascii="Courier New" w:hAnsi="Courier New" w:cs="Courier New"/>
          <w:spacing w:val="-3"/>
          <w:lang w:val="es-ES_tradnl"/>
        </w:rPr>
        <w:t xml:space="preserve"> le da derecho a la </w:t>
      </w:r>
      <w:r w:rsidR="001F5893">
        <w:rPr>
          <w:rFonts w:ascii="Courier New" w:hAnsi="Courier New" w:cs="Courier New"/>
          <w:spacing w:val="-3"/>
          <w:lang w:val="es-ES_tradnl"/>
        </w:rPr>
        <w:t>cesionaria</w:t>
      </w:r>
      <w:r w:rsidR="00CB24AF" w:rsidRPr="00C247D4">
        <w:rPr>
          <w:rFonts w:ascii="Courier New" w:hAnsi="Courier New" w:cs="Courier New"/>
          <w:spacing w:val="-3"/>
          <w:lang w:val="es-ES_tradnl"/>
        </w:rPr>
        <w:t xml:space="preserve"> al uso de </w:t>
      </w:r>
      <w:r w:rsidR="00645909">
        <w:rPr>
          <w:rFonts w:ascii="Courier New" w:hAnsi="Courier New" w:cs="Courier New"/>
          <w:b/>
          <w:spacing w:val="-3"/>
          <w:lang w:val="es-ES_tradnl"/>
        </w:rPr>
        <w:t>una</w:t>
      </w:r>
      <w:r w:rsidR="00CB24AF" w:rsidRPr="00C247D4">
        <w:rPr>
          <w:rFonts w:ascii="Courier New" w:hAnsi="Courier New" w:cs="Courier New"/>
          <w:b/>
          <w:spacing w:val="-3"/>
          <w:lang w:val="es-ES_tradnl"/>
        </w:rPr>
        <w:t xml:space="preserve"> semana flotante</w:t>
      </w:r>
      <w:r w:rsidR="00CB24AF" w:rsidRPr="00C247D4">
        <w:rPr>
          <w:rFonts w:ascii="Courier New" w:hAnsi="Courier New" w:cs="Courier New"/>
          <w:spacing w:val="-3"/>
          <w:lang w:val="es-ES_tradnl"/>
        </w:rPr>
        <w:t xml:space="preserve"> de la citada unidad, de acuerdo a lo establecido en el contrato suscripto por el </w:t>
      </w:r>
      <w:r w:rsidR="001F5893">
        <w:rPr>
          <w:rFonts w:ascii="Courier New" w:hAnsi="Courier New" w:cs="Courier New"/>
          <w:spacing w:val="-3"/>
          <w:lang w:val="es-ES_tradnl"/>
        </w:rPr>
        <w:t>cedente</w:t>
      </w:r>
      <w:r w:rsidR="00CB24AF" w:rsidRPr="00C247D4">
        <w:rPr>
          <w:rFonts w:ascii="Courier New" w:hAnsi="Courier New" w:cs="Courier New"/>
          <w:spacing w:val="-3"/>
          <w:lang w:val="es-ES_tradnl"/>
        </w:rPr>
        <w:t xml:space="preserve"> y lo dispuesto por el Reglamento </w:t>
      </w:r>
      <w:r w:rsidR="001E79BB">
        <w:rPr>
          <w:rFonts w:ascii="Courier New" w:hAnsi="Courier New" w:cs="Courier New"/>
          <w:spacing w:val="-3"/>
          <w:lang w:val="es-ES_tradnl"/>
        </w:rPr>
        <w:t>Interno de Uso del Complejo Turí</w:t>
      </w:r>
      <w:r w:rsidR="00CB24AF" w:rsidRPr="00C247D4">
        <w:rPr>
          <w:rFonts w:ascii="Courier New" w:hAnsi="Courier New" w:cs="Courier New"/>
          <w:spacing w:val="-3"/>
          <w:lang w:val="es-ES_tradnl"/>
        </w:rPr>
        <w:t>stic</w:t>
      </w:r>
      <w:r w:rsidR="001E79BB">
        <w:rPr>
          <w:rFonts w:ascii="Courier New" w:hAnsi="Courier New" w:cs="Courier New"/>
          <w:spacing w:val="-3"/>
          <w:lang w:val="es-ES_tradnl"/>
        </w:rPr>
        <w:t>o</w:t>
      </w:r>
      <w:r w:rsidR="00CB24AF" w:rsidRPr="00C247D4">
        <w:rPr>
          <w:rFonts w:ascii="Courier New" w:hAnsi="Courier New" w:cs="Courier New"/>
          <w:spacing w:val="-3"/>
          <w:lang w:val="es-ES_tradnl"/>
        </w:rPr>
        <w:t xml:space="preserve"> Sistema de Tiempo Compartido, que la donataria manifiesta conocer y aceptar.- La semana q</w:t>
      </w:r>
      <w:r w:rsidR="001E79BB">
        <w:rPr>
          <w:rFonts w:ascii="Courier New" w:hAnsi="Courier New" w:cs="Courier New"/>
          <w:spacing w:val="-3"/>
          <w:lang w:val="es-ES_tradnl"/>
        </w:rPr>
        <w:t>ue tiene derecho a utilizar está</w:t>
      </w:r>
      <w:r w:rsidR="00CB24AF" w:rsidRPr="00C247D4">
        <w:rPr>
          <w:rFonts w:ascii="Courier New" w:hAnsi="Courier New" w:cs="Courier New"/>
          <w:spacing w:val="-3"/>
          <w:lang w:val="es-ES_tradnl"/>
        </w:rPr>
        <w:t xml:space="preserve"> comprendida entre la semana número Diez y la semana número Cincuenta de cada año, sujeta a disponibilidad.- Esta </w:t>
      </w:r>
      <w:r w:rsidR="001F5893">
        <w:rPr>
          <w:rFonts w:ascii="Courier New" w:hAnsi="Courier New" w:cs="Courier New"/>
          <w:spacing w:val="-3"/>
          <w:lang w:val="es-ES_tradnl"/>
        </w:rPr>
        <w:t>cesión</w:t>
      </w:r>
      <w:r w:rsidR="00E23785">
        <w:rPr>
          <w:rFonts w:ascii="Courier New" w:hAnsi="Courier New" w:cs="Courier New"/>
          <w:spacing w:val="-3"/>
          <w:lang w:val="es-ES_tradnl"/>
        </w:rPr>
        <w:t xml:space="preserve"> gratuita</w:t>
      </w:r>
      <w:r w:rsidR="00CB24AF" w:rsidRPr="00C247D4">
        <w:rPr>
          <w:rFonts w:ascii="Courier New" w:hAnsi="Courier New" w:cs="Courier New"/>
          <w:spacing w:val="-3"/>
          <w:lang w:val="es-ES_tradnl"/>
        </w:rPr>
        <w:t xml:space="preserve"> involucra no solo el derecho al uso de la</w:t>
      </w:r>
      <w:r w:rsidR="00C50776">
        <w:rPr>
          <w:rFonts w:ascii="Courier New" w:hAnsi="Courier New" w:cs="Courier New"/>
          <w:spacing w:val="-3"/>
          <w:lang w:val="es-ES_tradnl"/>
        </w:rPr>
        <w:t xml:space="preserve"> Unidad habitacional sino tambié</w:t>
      </w:r>
      <w:r w:rsidR="00CB24AF" w:rsidRPr="00C247D4">
        <w:rPr>
          <w:rFonts w:ascii="Courier New" w:hAnsi="Courier New" w:cs="Courier New"/>
          <w:spacing w:val="-3"/>
          <w:lang w:val="es-ES_tradnl"/>
        </w:rPr>
        <w:t xml:space="preserve">n el derecho a la utilización de los muebles, enseres y decoración ubicados en la citada unidad, asi también como el uso de los servicios y del sistema de intercambio.- </w:t>
      </w:r>
      <w:r w:rsidR="00CB24AF" w:rsidRPr="00C247D4">
        <w:rPr>
          <w:rFonts w:ascii="Courier New" w:hAnsi="Courier New" w:cs="Courier New"/>
          <w:b/>
          <w:spacing w:val="-3"/>
          <w:u w:val="single"/>
          <w:lang w:val="es-ES_tradnl"/>
        </w:rPr>
        <w:t>TERCERO</w:t>
      </w:r>
      <w:r w:rsidR="00CB24AF" w:rsidRPr="00C247D4">
        <w:rPr>
          <w:rFonts w:ascii="Courier New" w:hAnsi="Courier New" w:cs="Courier New"/>
          <w:spacing w:val="-3"/>
          <w:lang w:val="es-ES_tradnl"/>
        </w:rPr>
        <w:t xml:space="preserve">: </w:t>
      </w:r>
      <w:r w:rsidR="00546740" w:rsidRPr="00C247D4">
        <w:rPr>
          <w:rFonts w:ascii="Courier New" w:hAnsi="Courier New" w:cs="Courier New"/>
          <w:spacing w:val="-3"/>
          <w:lang w:val="es-ES_tradnl"/>
        </w:rPr>
        <w:t xml:space="preserve">En consecuencia, </w:t>
      </w:r>
      <w:r w:rsidR="00CB24AF" w:rsidRPr="00C247D4">
        <w:rPr>
          <w:rFonts w:ascii="Courier New" w:hAnsi="Courier New" w:cs="Courier New"/>
          <w:spacing w:val="-3"/>
          <w:lang w:val="es-ES_tradnl"/>
        </w:rPr>
        <w:t>Alberto Evaldo Gorg</w:t>
      </w:r>
      <w:r w:rsidR="00546740" w:rsidRPr="00C247D4">
        <w:rPr>
          <w:rFonts w:ascii="Courier New" w:hAnsi="Courier New" w:cs="Courier New"/>
          <w:spacing w:val="-3"/>
          <w:lang w:val="es-ES_tradnl"/>
        </w:rPr>
        <w:t xml:space="preserve"> </w:t>
      </w:r>
      <w:r w:rsidR="00546740" w:rsidRPr="003317B4">
        <w:rPr>
          <w:rFonts w:ascii="Courier New" w:hAnsi="Courier New" w:cs="Courier New"/>
          <w:b/>
          <w:spacing w:val="-3"/>
          <w:lang w:val="es-ES_tradnl"/>
        </w:rPr>
        <w:t xml:space="preserve">transfiere </w:t>
      </w:r>
      <w:r w:rsidR="001E79BB" w:rsidRPr="003317B4">
        <w:rPr>
          <w:rFonts w:ascii="Courier New" w:hAnsi="Courier New" w:cs="Courier New"/>
          <w:b/>
          <w:spacing w:val="-3"/>
          <w:lang w:val="es-ES_tradnl"/>
        </w:rPr>
        <w:t xml:space="preserve">gratuitamente </w:t>
      </w:r>
      <w:r w:rsidR="00546740" w:rsidRPr="003317B4">
        <w:rPr>
          <w:rFonts w:ascii="Courier New" w:hAnsi="Courier New" w:cs="Courier New"/>
          <w:b/>
          <w:spacing w:val="-3"/>
          <w:lang w:val="es-ES_tradnl"/>
        </w:rPr>
        <w:t xml:space="preserve">el </w:t>
      </w:r>
      <w:r w:rsidR="001E79BB" w:rsidRPr="003317B4">
        <w:rPr>
          <w:rFonts w:ascii="Courier New" w:hAnsi="Courier New" w:cs="Courier New"/>
          <w:b/>
          <w:spacing w:val="-3"/>
          <w:lang w:val="es-ES_tradnl"/>
        </w:rPr>
        <w:t>derecho real de uso</w:t>
      </w:r>
      <w:r w:rsidR="001E79BB">
        <w:rPr>
          <w:rFonts w:ascii="Courier New" w:hAnsi="Courier New" w:cs="Courier New"/>
          <w:spacing w:val="-3"/>
          <w:lang w:val="es-ES_tradnl"/>
        </w:rPr>
        <w:t xml:space="preserve"> </w:t>
      </w:r>
      <w:r w:rsidR="00CB24AF" w:rsidRPr="00C247D4">
        <w:rPr>
          <w:rFonts w:ascii="Courier New" w:hAnsi="Courier New" w:cs="Courier New"/>
          <w:spacing w:val="-3"/>
          <w:lang w:val="es-ES_tradnl"/>
        </w:rPr>
        <w:t xml:space="preserve">sobre </w:t>
      </w:r>
      <w:r w:rsidR="00645909">
        <w:rPr>
          <w:rFonts w:ascii="Courier New" w:hAnsi="Courier New" w:cs="Courier New"/>
          <w:spacing w:val="-3"/>
          <w:lang w:val="es-ES_tradnl"/>
        </w:rPr>
        <w:t xml:space="preserve">una </w:t>
      </w:r>
      <w:r w:rsidR="00E23785">
        <w:rPr>
          <w:rFonts w:ascii="Courier New" w:hAnsi="Courier New" w:cs="Courier New"/>
          <w:spacing w:val="-3"/>
          <w:lang w:val="es-ES_tradnl"/>
        </w:rPr>
        <w:t xml:space="preserve">semana flotante que tiene sobre </w:t>
      </w:r>
      <w:r w:rsidR="00CB24AF" w:rsidRPr="00C247D4">
        <w:rPr>
          <w:rFonts w:ascii="Courier New" w:hAnsi="Courier New" w:cs="Courier New"/>
          <w:spacing w:val="-3"/>
          <w:lang w:val="es-ES_tradnl"/>
        </w:rPr>
        <w:t>el</w:t>
      </w:r>
      <w:r w:rsidR="00546740" w:rsidRPr="00C247D4">
        <w:rPr>
          <w:rFonts w:ascii="Courier New" w:hAnsi="Courier New" w:cs="Courier New"/>
          <w:spacing w:val="-3"/>
          <w:lang w:val="es-ES_tradnl"/>
        </w:rPr>
        <w:t xml:space="preserve"> inmueble deslindado</w:t>
      </w:r>
      <w:r w:rsidR="00855D7C">
        <w:rPr>
          <w:rFonts w:ascii="Courier New" w:hAnsi="Courier New" w:cs="Courier New"/>
          <w:spacing w:val="-3"/>
          <w:lang w:val="es-ES_tradnl"/>
        </w:rPr>
        <w:t xml:space="preserve">, </w:t>
      </w:r>
      <w:r w:rsidR="00546740" w:rsidRPr="00C247D4">
        <w:rPr>
          <w:rFonts w:ascii="Courier New" w:hAnsi="Courier New" w:cs="Courier New"/>
          <w:spacing w:val="-3"/>
          <w:lang w:val="es-ES_tradnl"/>
        </w:rPr>
        <w:t>a favor de</w:t>
      </w:r>
      <w:r w:rsidR="001E79BB">
        <w:rPr>
          <w:rFonts w:ascii="Courier New" w:hAnsi="Courier New" w:cs="Courier New"/>
          <w:spacing w:val="-3"/>
          <w:lang w:val="es-ES_tradnl"/>
        </w:rPr>
        <w:t xml:space="preserve"> </w:t>
      </w:r>
      <w:r w:rsidR="00546740" w:rsidRPr="00C247D4">
        <w:rPr>
          <w:rFonts w:ascii="Courier New" w:hAnsi="Courier New" w:cs="Courier New"/>
          <w:spacing w:val="-3"/>
          <w:lang w:val="es-ES_tradnl"/>
        </w:rPr>
        <w:t>l</w:t>
      </w:r>
      <w:r w:rsidR="001E79BB">
        <w:rPr>
          <w:rFonts w:ascii="Courier New" w:hAnsi="Courier New" w:cs="Courier New"/>
          <w:spacing w:val="-3"/>
          <w:lang w:val="es-ES_tradnl"/>
        </w:rPr>
        <w:t>a</w:t>
      </w:r>
      <w:r w:rsidR="00546740" w:rsidRPr="00C247D4">
        <w:rPr>
          <w:rFonts w:ascii="Courier New" w:hAnsi="Courier New" w:cs="Courier New"/>
          <w:spacing w:val="-3"/>
          <w:lang w:val="es-ES_tradnl"/>
        </w:rPr>
        <w:t xml:space="preserve"> </w:t>
      </w:r>
      <w:r w:rsidR="001F5893">
        <w:rPr>
          <w:rFonts w:ascii="Courier New" w:hAnsi="Courier New" w:cs="Courier New"/>
          <w:spacing w:val="-3"/>
          <w:lang w:val="es-ES_tradnl"/>
        </w:rPr>
        <w:t>cesionaria</w:t>
      </w:r>
      <w:r w:rsidR="00546740" w:rsidRPr="00C247D4">
        <w:rPr>
          <w:rFonts w:ascii="Courier New" w:hAnsi="Courier New" w:cs="Courier New"/>
          <w:spacing w:val="-3"/>
          <w:lang w:val="es-ES_tradnl"/>
        </w:rPr>
        <w:t xml:space="preserve">, y se obliga por evicción y saneamiento con arreglo a derecho.- </w:t>
      </w:r>
      <w:r w:rsidR="00CB24AF" w:rsidRPr="00C247D4">
        <w:rPr>
          <w:rFonts w:ascii="Courier New" w:hAnsi="Courier New" w:cs="Courier New"/>
          <w:b/>
          <w:spacing w:val="-3"/>
          <w:u w:val="single"/>
          <w:lang w:val="es-ES_tradnl"/>
        </w:rPr>
        <w:t>CUARTO</w:t>
      </w:r>
      <w:r w:rsidR="00CB24AF" w:rsidRPr="00C247D4">
        <w:rPr>
          <w:rFonts w:ascii="Courier New" w:hAnsi="Courier New" w:cs="Courier New"/>
          <w:spacing w:val="-3"/>
          <w:lang w:val="es-ES_tradnl"/>
        </w:rPr>
        <w:t>: Por su parte María Eugenia Canepa</w:t>
      </w:r>
      <w:r w:rsidR="00546740" w:rsidRPr="00C247D4">
        <w:rPr>
          <w:rFonts w:ascii="Courier New" w:hAnsi="Courier New" w:cs="Courier New"/>
          <w:spacing w:val="-3"/>
          <w:lang w:val="es-ES_tradnl"/>
        </w:rPr>
        <w:t xml:space="preserve"> </w:t>
      </w:r>
      <w:r w:rsidR="00CB24AF" w:rsidRPr="00C247D4">
        <w:rPr>
          <w:rFonts w:ascii="Courier New" w:hAnsi="Courier New" w:cs="Courier New"/>
          <w:spacing w:val="-3"/>
          <w:lang w:val="es-ES_tradnl"/>
        </w:rPr>
        <w:t xml:space="preserve">declara: a) Que </w:t>
      </w:r>
      <w:r w:rsidR="00546740" w:rsidRPr="00C247D4">
        <w:rPr>
          <w:rFonts w:ascii="Courier New" w:hAnsi="Courier New" w:cs="Courier New"/>
          <w:spacing w:val="-3"/>
          <w:lang w:val="es-ES_tradnl"/>
        </w:rPr>
        <w:t>acepta la presente en todos sus términos</w:t>
      </w:r>
      <w:r w:rsidR="00CB24AF" w:rsidRPr="00C247D4">
        <w:rPr>
          <w:rFonts w:ascii="Courier New" w:hAnsi="Courier New" w:cs="Courier New"/>
          <w:spacing w:val="-3"/>
          <w:lang w:val="es-ES_tradnl"/>
        </w:rPr>
        <w:t xml:space="preserve">; </w:t>
      </w:r>
      <w:r w:rsidR="00CB24AF" w:rsidRPr="00C247D4">
        <w:rPr>
          <w:rFonts w:ascii="Courier New" w:hAnsi="Courier New" w:cs="Courier New"/>
          <w:spacing w:val="-3"/>
          <w:lang w:val="es-ES_tradnl"/>
        </w:rPr>
        <w:lastRenderedPageBreak/>
        <w:t>b) Que</w:t>
      </w:r>
      <w:r w:rsidR="00546740" w:rsidRPr="00C247D4">
        <w:rPr>
          <w:rFonts w:ascii="Courier New" w:hAnsi="Courier New" w:cs="Courier New"/>
          <w:spacing w:val="-3"/>
          <w:lang w:val="es-ES_tradnl"/>
        </w:rPr>
        <w:t xml:space="preserve"> se hace cargo del pago de los impuestos, tasas</w:t>
      </w:r>
      <w:r w:rsidR="00CB24AF" w:rsidRPr="00C247D4">
        <w:rPr>
          <w:rFonts w:ascii="Courier New" w:hAnsi="Courier New" w:cs="Courier New"/>
          <w:spacing w:val="-3"/>
          <w:lang w:val="es-ES_tradnl"/>
        </w:rPr>
        <w:t>,</w:t>
      </w:r>
      <w:r w:rsidR="00546740" w:rsidRPr="00C247D4">
        <w:rPr>
          <w:rFonts w:ascii="Courier New" w:hAnsi="Courier New" w:cs="Courier New"/>
          <w:spacing w:val="-3"/>
          <w:lang w:val="es-ES_tradnl"/>
        </w:rPr>
        <w:t xml:space="preserve"> contribuciones</w:t>
      </w:r>
      <w:r w:rsidR="00CB24AF" w:rsidRPr="00C247D4">
        <w:rPr>
          <w:rFonts w:ascii="Courier New" w:hAnsi="Courier New" w:cs="Courier New"/>
          <w:spacing w:val="-3"/>
          <w:lang w:val="es-ES_tradnl"/>
        </w:rPr>
        <w:t xml:space="preserve"> y expensas comunes a partir del d</w:t>
      </w:r>
      <w:r w:rsidR="00546740" w:rsidRPr="00C247D4">
        <w:rPr>
          <w:rFonts w:ascii="Courier New" w:hAnsi="Courier New" w:cs="Courier New"/>
          <w:spacing w:val="-3"/>
          <w:lang w:val="es-ES_tradnl"/>
        </w:rPr>
        <w:t>ía de la fecha</w:t>
      </w:r>
      <w:r w:rsidR="005E38F5">
        <w:rPr>
          <w:rFonts w:ascii="Courier New" w:hAnsi="Courier New" w:cs="Courier New"/>
          <w:spacing w:val="-3"/>
          <w:lang w:val="es-ES_tradnl"/>
        </w:rPr>
        <w:t xml:space="preserve"> en proporción al derecho real de uso donado</w:t>
      </w:r>
      <w:r w:rsidR="00CB24AF" w:rsidRPr="00C247D4">
        <w:rPr>
          <w:rFonts w:ascii="Courier New" w:hAnsi="Courier New" w:cs="Courier New"/>
          <w:spacing w:val="-3"/>
          <w:lang w:val="es-ES_tradnl"/>
        </w:rPr>
        <w:t>; c) Que conoce y acepta el Reglamento de Propiedad Horizontal asi como el Reglamento interno de uso qu</w:t>
      </w:r>
      <w:r w:rsidR="00C50776">
        <w:rPr>
          <w:rFonts w:ascii="Courier New" w:hAnsi="Courier New" w:cs="Courier New"/>
          <w:spacing w:val="-3"/>
          <w:lang w:val="es-ES_tradnl"/>
        </w:rPr>
        <w:t>e rige el Complejo Turí</w:t>
      </w:r>
      <w:r w:rsidR="00CB24AF" w:rsidRPr="00C247D4">
        <w:rPr>
          <w:rFonts w:ascii="Courier New" w:hAnsi="Courier New" w:cs="Courier New"/>
          <w:spacing w:val="-3"/>
          <w:lang w:val="es-ES_tradnl"/>
        </w:rPr>
        <w:t>stico Sistema de Tiempo Compartido de Costa del Este</w:t>
      </w:r>
      <w:r w:rsidR="00B12BDF">
        <w:rPr>
          <w:rFonts w:ascii="Courier New" w:hAnsi="Courier New" w:cs="Courier New"/>
          <w:spacing w:val="-3"/>
          <w:lang w:val="es-ES_tradnl"/>
        </w:rPr>
        <w:t>.-</w:t>
      </w:r>
      <w:r w:rsidR="003046BC" w:rsidRPr="00C247D4">
        <w:rPr>
          <w:rFonts w:ascii="Courier New" w:hAnsi="Courier New" w:cs="Courier New"/>
          <w:spacing w:val="-3"/>
          <w:lang w:val="es-ES_tradnl"/>
        </w:rPr>
        <w:t xml:space="preserve"> </w:t>
      </w:r>
      <w:r w:rsidR="00CB24AF" w:rsidRPr="00C247D4">
        <w:rPr>
          <w:rFonts w:ascii="Courier New" w:hAnsi="Courier New" w:cs="Courier New"/>
          <w:b/>
          <w:spacing w:val="-3"/>
          <w:u w:val="single"/>
          <w:lang w:val="es-ES_tradnl"/>
        </w:rPr>
        <w:t>ATESTACIONES</w:t>
      </w:r>
      <w:r w:rsidR="003046BC" w:rsidRPr="00C247D4">
        <w:rPr>
          <w:rFonts w:ascii="Courier New" w:hAnsi="Courier New" w:cs="Courier New"/>
          <w:b/>
          <w:spacing w:val="-3"/>
          <w:u w:val="single"/>
          <w:lang w:val="es-ES_tradnl"/>
        </w:rPr>
        <w:t xml:space="preserve"> NOTARIALES</w:t>
      </w:r>
      <w:r w:rsidR="003046BC" w:rsidRPr="00C247D4">
        <w:rPr>
          <w:rFonts w:ascii="Courier New" w:hAnsi="Courier New" w:cs="Courier New"/>
          <w:spacing w:val="-3"/>
          <w:lang w:val="es-ES_tradnl"/>
        </w:rPr>
        <w:t xml:space="preserve">:- </w:t>
      </w:r>
      <w:r w:rsidR="00142059" w:rsidRPr="00C247D4">
        <w:rPr>
          <w:rFonts w:ascii="Courier New" w:hAnsi="Courier New" w:cs="Courier New"/>
          <w:spacing w:val="-3"/>
          <w:lang w:val="es-ES_tradnl"/>
        </w:rPr>
        <w:t>Yo, el escribano autorizante dejo constancia que:-</w:t>
      </w:r>
      <w:r w:rsidR="00CB24AF" w:rsidRPr="00C247D4">
        <w:rPr>
          <w:rFonts w:ascii="Courier New" w:hAnsi="Courier New" w:cs="Courier New"/>
          <w:spacing w:val="-3"/>
          <w:lang w:val="es-ES_tradnl"/>
        </w:rPr>
        <w:t xml:space="preserve"> </w:t>
      </w:r>
      <w:r w:rsidR="00521739">
        <w:rPr>
          <w:rFonts w:ascii="Courier New" w:hAnsi="Courier New" w:cs="Courier New"/>
          <w:b/>
          <w:spacing w:val="-3"/>
          <w:lang w:val="es-ES_tradnl"/>
        </w:rPr>
        <w:t xml:space="preserve">a) </w:t>
      </w:r>
      <w:r w:rsidR="00CB24AF" w:rsidRPr="00C247D4">
        <w:rPr>
          <w:rFonts w:ascii="Courier New" w:hAnsi="Courier New" w:cs="Courier New"/>
          <w:spacing w:val="-3"/>
          <w:lang w:val="es-ES_tradnl"/>
        </w:rPr>
        <w:t xml:space="preserve">Le corresponde al donante el </w:t>
      </w:r>
      <w:r w:rsidR="001E79BB">
        <w:rPr>
          <w:rFonts w:ascii="Courier New" w:hAnsi="Courier New" w:cs="Courier New"/>
          <w:spacing w:val="-3"/>
          <w:lang w:val="es-ES_tradnl"/>
        </w:rPr>
        <w:t>derecho real de uso sobre la</w:t>
      </w:r>
      <w:r w:rsidR="00B12BDF">
        <w:rPr>
          <w:rFonts w:ascii="Courier New" w:hAnsi="Courier New" w:cs="Courier New"/>
          <w:spacing w:val="-3"/>
          <w:lang w:val="es-ES_tradnl"/>
        </w:rPr>
        <w:t xml:space="preserve"> semana flotante</w:t>
      </w:r>
      <w:r w:rsidR="00645909">
        <w:rPr>
          <w:rFonts w:ascii="Courier New" w:hAnsi="Courier New" w:cs="Courier New"/>
          <w:spacing w:val="-3"/>
          <w:lang w:val="es-ES_tradnl"/>
        </w:rPr>
        <w:t xml:space="preserve"> cedida</w:t>
      </w:r>
      <w:r w:rsidR="00CB24AF" w:rsidRPr="00C247D4">
        <w:rPr>
          <w:rFonts w:ascii="Courier New" w:hAnsi="Courier New" w:cs="Courier New"/>
          <w:spacing w:val="-3"/>
          <w:lang w:val="es-ES_tradnl"/>
        </w:rPr>
        <w:t>,</w:t>
      </w:r>
      <w:r w:rsidR="00CB24AF" w:rsidRPr="00C247D4">
        <w:rPr>
          <w:rFonts w:ascii="Courier New" w:hAnsi="Courier New" w:cs="Courier New"/>
          <w:lang w:val="es-ES_tradnl"/>
        </w:rPr>
        <w:t xml:space="preserve"> </w:t>
      </w:r>
      <w:r w:rsidR="00521739">
        <w:rPr>
          <w:rFonts w:ascii="Courier New" w:hAnsi="Courier New" w:cs="Courier New"/>
          <w:lang w:val="es-ES_tradnl"/>
        </w:rPr>
        <w:t xml:space="preserve">por compra que, </w:t>
      </w:r>
      <w:r w:rsidR="00645909">
        <w:rPr>
          <w:rFonts w:ascii="Courier New" w:hAnsi="Courier New" w:cs="Courier New"/>
          <w:lang w:val="es-ES_tradnl"/>
        </w:rPr>
        <w:t xml:space="preserve">en mayor extensión y </w:t>
      </w:r>
      <w:r w:rsidR="00521739">
        <w:rPr>
          <w:rFonts w:ascii="Courier New" w:hAnsi="Courier New" w:cs="Courier New"/>
          <w:lang w:val="es-ES_tradnl"/>
        </w:rPr>
        <w:t>siendo de igual</w:t>
      </w:r>
      <w:r w:rsidR="00F543C6">
        <w:rPr>
          <w:rFonts w:ascii="Courier New" w:hAnsi="Courier New" w:cs="Courier New"/>
          <w:lang w:val="es-ES_tradnl"/>
        </w:rPr>
        <w:t xml:space="preserve"> </w:t>
      </w:r>
      <w:r w:rsidR="00521739">
        <w:rPr>
          <w:rFonts w:ascii="Courier New" w:hAnsi="Courier New" w:cs="Courier New"/>
          <w:lang w:val="es-ES_tradnl"/>
        </w:rPr>
        <w:t xml:space="preserve">estado de familia que el actual, efectuara a </w:t>
      </w:r>
      <w:r w:rsidR="00F543C6">
        <w:rPr>
          <w:rFonts w:ascii="Courier New" w:hAnsi="Courier New" w:cs="Courier New"/>
          <w:lang w:val="es-ES_tradnl"/>
        </w:rPr>
        <w:t xml:space="preserve">“Terrazas al Mar S.A.”, </w:t>
      </w:r>
      <w:r w:rsidR="003317B4">
        <w:rPr>
          <w:rFonts w:ascii="Courier New" w:hAnsi="Courier New" w:cs="Courier New"/>
          <w:lang w:val="es-ES_tradnl"/>
        </w:rPr>
        <w:t xml:space="preserve">en merito a los siguientes antecedentes: a.1) </w:t>
      </w:r>
      <w:r w:rsidR="00F543C6">
        <w:rPr>
          <w:rFonts w:ascii="Courier New" w:hAnsi="Courier New" w:cs="Courier New"/>
          <w:lang w:val="es-ES_tradnl"/>
        </w:rPr>
        <w:t>según escritura 59 de fecha 24 de febrero de 1.998, otorgada ante el escribano de La Plata, Miguel Angel</w:t>
      </w:r>
      <w:r w:rsidR="00C50776">
        <w:rPr>
          <w:rFonts w:ascii="Courier New" w:hAnsi="Courier New" w:cs="Courier New"/>
          <w:lang w:val="es-ES_tradnl"/>
        </w:rPr>
        <w:t xml:space="preserve"> D. Martí</w:t>
      </w:r>
      <w:r w:rsidR="00F543C6">
        <w:rPr>
          <w:rFonts w:ascii="Courier New" w:hAnsi="Courier New" w:cs="Courier New"/>
          <w:lang w:val="es-ES_tradnl"/>
        </w:rPr>
        <w:t>nez Conte, al folio 198 del Registro a su cargo</w:t>
      </w:r>
      <w:r w:rsidR="00CB24AF" w:rsidRPr="00C247D4">
        <w:rPr>
          <w:rFonts w:ascii="Courier New" w:hAnsi="Courier New" w:cs="Courier New"/>
          <w:spacing w:val="-3"/>
        </w:rPr>
        <w:t xml:space="preserve">; inscripta con fecha </w:t>
      </w:r>
      <w:r w:rsidR="00F543C6">
        <w:rPr>
          <w:rFonts w:ascii="Courier New" w:hAnsi="Courier New" w:cs="Courier New"/>
          <w:spacing w:val="-3"/>
        </w:rPr>
        <w:t>11 de marzo de 1.998</w:t>
      </w:r>
      <w:r w:rsidR="00CB24AF" w:rsidRPr="00C247D4">
        <w:rPr>
          <w:rFonts w:ascii="Courier New" w:hAnsi="Courier New" w:cs="Courier New"/>
          <w:spacing w:val="-3"/>
        </w:rPr>
        <w:t xml:space="preserve">, bajo el número </w:t>
      </w:r>
      <w:r w:rsidR="00F543C6">
        <w:rPr>
          <w:rFonts w:ascii="Courier New" w:hAnsi="Courier New" w:cs="Courier New"/>
          <w:spacing w:val="-3"/>
        </w:rPr>
        <w:t>354388/7</w:t>
      </w:r>
      <w:r w:rsidR="00CB24AF" w:rsidRPr="00C247D4">
        <w:rPr>
          <w:rFonts w:ascii="Courier New" w:hAnsi="Courier New" w:cs="Courier New"/>
          <w:spacing w:val="-3"/>
        </w:rPr>
        <w:t xml:space="preserve">, en la </w:t>
      </w:r>
      <w:r w:rsidR="00CB24AF" w:rsidRPr="00C247D4">
        <w:rPr>
          <w:rFonts w:ascii="Courier New" w:hAnsi="Courier New" w:cs="Courier New"/>
          <w:spacing w:val="-3"/>
          <w:u w:val="single"/>
        </w:rPr>
        <w:t xml:space="preserve">Matrícula </w:t>
      </w:r>
      <w:r w:rsidR="00F543C6">
        <w:rPr>
          <w:rFonts w:ascii="Courier New" w:hAnsi="Courier New" w:cs="Courier New"/>
          <w:spacing w:val="-3"/>
          <w:u w:val="single"/>
        </w:rPr>
        <w:t>45338/6</w:t>
      </w:r>
      <w:r w:rsidR="00CB24AF" w:rsidRPr="00C247D4">
        <w:rPr>
          <w:rFonts w:ascii="Courier New" w:hAnsi="Courier New" w:cs="Courier New"/>
          <w:spacing w:val="-3"/>
          <w:u w:val="single"/>
        </w:rPr>
        <w:t xml:space="preserve"> del partido de </w:t>
      </w:r>
      <w:r w:rsidR="00F543C6">
        <w:rPr>
          <w:rFonts w:ascii="Courier New" w:hAnsi="Courier New" w:cs="Courier New"/>
          <w:spacing w:val="-3"/>
          <w:u w:val="single"/>
        </w:rPr>
        <w:t>La Costa (123</w:t>
      </w:r>
      <w:r w:rsidR="00CB24AF" w:rsidRPr="00C247D4">
        <w:rPr>
          <w:rFonts w:ascii="Courier New" w:hAnsi="Courier New" w:cs="Courier New"/>
          <w:spacing w:val="-3"/>
          <w:u w:val="single"/>
        </w:rPr>
        <w:t>)</w:t>
      </w:r>
      <w:r w:rsidR="00CB24AF" w:rsidRPr="00C247D4">
        <w:rPr>
          <w:rFonts w:ascii="Courier New" w:hAnsi="Courier New" w:cs="Courier New"/>
          <w:spacing w:val="-3"/>
        </w:rPr>
        <w:t>.-</w:t>
      </w:r>
      <w:r w:rsidR="00B12BDF">
        <w:rPr>
          <w:rFonts w:ascii="Courier New" w:hAnsi="Courier New" w:cs="Courier New"/>
          <w:spacing w:val="-3"/>
        </w:rPr>
        <w:t xml:space="preserve"> </w:t>
      </w:r>
      <w:r w:rsidR="003317B4">
        <w:rPr>
          <w:rFonts w:ascii="Courier New" w:hAnsi="Courier New" w:cs="Courier New"/>
          <w:spacing w:val="-3"/>
        </w:rPr>
        <w:t>a.2)</w:t>
      </w:r>
      <w:r w:rsidR="00B12BDF">
        <w:rPr>
          <w:rFonts w:ascii="Courier New" w:hAnsi="Courier New" w:cs="Courier New"/>
          <w:spacing w:val="-3"/>
        </w:rPr>
        <w:t xml:space="preserve"> Rectificatoria según escritura número 35 de fecha 14 de febrero de 2.007, otorgada ante el escribano de la Ciudad Autonoma de Buenos Aires, Eduardo Daniel Gonzalez, al folio 109 del Registro a su cargo; inscripta con fecha 3 de</w:t>
      </w:r>
      <w:r w:rsidR="00645909">
        <w:rPr>
          <w:rFonts w:ascii="Courier New" w:hAnsi="Courier New" w:cs="Courier New"/>
          <w:spacing w:val="-3"/>
        </w:rPr>
        <w:t xml:space="preserve"> mayo de 2.007, en la matricula citada.-</w:t>
      </w:r>
      <w:r w:rsidR="00B12BDF">
        <w:rPr>
          <w:rFonts w:ascii="Courier New" w:hAnsi="Courier New" w:cs="Courier New"/>
          <w:spacing w:val="-3"/>
        </w:rPr>
        <w:t xml:space="preserve"> </w:t>
      </w:r>
      <w:r w:rsidR="001E79BB">
        <w:rPr>
          <w:rFonts w:ascii="Courier New" w:hAnsi="Courier New" w:cs="Courier New"/>
          <w:spacing w:val="-3"/>
        </w:rPr>
        <w:t xml:space="preserve"> </w:t>
      </w:r>
      <w:r w:rsidR="00521739">
        <w:rPr>
          <w:rFonts w:ascii="Courier New" w:hAnsi="Courier New" w:cs="Courier New"/>
          <w:b/>
          <w:spacing w:val="-3"/>
        </w:rPr>
        <w:t>b</w:t>
      </w:r>
      <w:r w:rsidR="00CB24AF" w:rsidRPr="00C247D4">
        <w:rPr>
          <w:rFonts w:ascii="Courier New" w:hAnsi="Courier New" w:cs="Courier New"/>
          <w:b/>
          <w:spacing w:val="-3"/>
        </w:rPr>
        <w:t xml:space="preserve">) </w:t>
      </w:r>
      <w:r w:rsidR="00CB24AF" w:rsidRPr="00C247D4">
        <w:rPr>
          <w:rFonts w:ascii="Courier New" w:hAnsi="Courier New" w:cs="Courier New"/>
          <w:b/>
          <w:spacing w:val="-3"/>
          <w:lang w:val="es-ES_tradnl"/>
        </w:rPr>
        <w:t>CERTIFICADOS REGISTRALES</w:t>
      </w:r>
      <w:r w:rsidR="00CB24AF" w:rsidRPr="00C247D4">
        <w:rPr>
          <w:rFonts w:ascii="Courier New" w:hAnsi="Courier New" w:cs="Courier New"/>
          <w:spacing w:val="-3"/>
          <w:lang w:val="es-ES_tradnl"/>
        </w:rPr>
        <w:t xml:space="preserve">:- Fueron pedidos </w:t>
      </w:r>
      <w:r w:rsidR="00CB24AF" w:rsidRPr="00C247D4">
        <w:rPr>
          <w:rFonts w:ascii="Courier New" w:hAnsi="Courier New" w:cs="Courier New"/>
        </w:rPr>
        <w:t xml:space="preserve">en soporte digital por el Registro de la Propiedad </w:t>
      </w:r>
      <w:r w:rsidR="005E38F5">
        <w:rPr>
          <w:rFonts w:ascii="Courier New" w:hAnsi="Courier New" w:cs="Courier New"/>
        </w:rPr>
        <w:t xml:space="preserve">dominio </w:t>
      </w:r>
      <w:r w:rsidR="00CB24AF" w:rsidRPr="00C247D4">
        <w:rPr>
          <w:rFonts w:ascii="Courier New" w:hAnsi="Courier New" w:cs="Courier New"/>
        </w:rPr>
        <w:t xml:space="preserve">de fecha </w:t>
      </w:r>
      <w:r w:rsidR="001F5893">
        <w:rPr>
          <w:rFonts w:ascii="Courier New" w:hAnsi="Courier New" w:cs="Courier New"/>
        </w:rPr>
        <w:t>5 de mar</w:t>
      </w:r>
      <w:r w:rsidR="0023180D">
        <w:rPr>
          <w:rFonts w:ascii="Courier New" w:hAnsi="Courier New" w:cs="Courier New"/>
        </w:rPr>
        <w:t>z</w:t>
      </w:r>
      <w:r w:rsidR="001F5893">
        <w:rPr>
          <w:rFonts w:ascii="Courier New" w:hAnsi="Courier New" w:cs="Courier New"/>
        </w:rPr>
        <w:t xml:space="preserve">o de </w:t>
      </w:r>
      <w:r w:rsidR="005E38F5">
        <w:rPr>
          <w:rFonts w:ascii="Courier New" w:hAnsi="Courier New" w:cs="Courier New"/>
        </w:rPr>
        <w:t>2.02</w:t>
      </w:r>
      <w:r w:rsidR="001F5893">
        <w:rPr>
          <w:rFonts w:ascii="Courier New" w:hAnsi="Courier New" w:cs="Courier New"/>
        </w:rPr>
        <w:t>4</w:t>
      </w:r>
      <w:r w:rsidR="00CB24AF" w:rsidRPr="00C247D4">
        <w:rPr>
          <w:rFonts w:ascii="Courier New" w:hAnsi="Courier New" w:cs="Courier New"/>
          <w:lang w:val="es-AR"/>
        </w:rPr>
        <w:t xml:space="preserve"> número 98 </w:t>
      </w:r>
      <w:r w:rsidR="001F5893">
        <w:rPr>
          <w:rFonts w:ascii="Courier New" w:hAnsi="Courier New" w:cs="Courier New"/>
          <w:lang w:val="es-AR"/>
        </w:rPr>
        <w:t>211718/1</w:t>
      </w:r>
      <w:r w:rsidR="005E38F5">
        <w:rPr>
          <w:rFonts w:ascii="Courier New" w:hAnsi="Courier New" w:cs="Courier New"/>
          <w:lang w:val="es-AR"/>
        </w:rPr>
        <w:t xml:space="preserve"> </w:t>
      </w:r>
      <w:r w:rsidR="00CB24AF" w:rsidRPr="00C247D4">
        <w:rPr>
          <w:rFonts w:ascii="Courier New" w:hAnsi="Courier New" w:cs="Courier New"/>
          <w:lang w:val="es-AR"/>
        </w:rPr>
        <w:t xml:space="preserve">y anotaciones </w:t>
      </w:r>
      <w:r w:rsidR="00CB24AF" w:rsidRPr="00C247D4">
        <w:rPr>
          <w:rFonts w:ascii="Courier New" w:hAnsi="Courier New" w:cs="Courier New"/>
          <w:lang w:val="es-AR"/>
        </w:rPr>
        <w:lastRenderedPageBreak/>
        <w:t>personales</w:t>
      </w:r>
      <w:r w:rsidR="005E38F5">
        <w:rPr>
          <w:rFonts w:ascii="Courier New" w:hAnsi="Courier New" w:cs="Courier New"/>
          <w:lang w:val="es-AR"/>
        </w:rPr>
        <w:t xml:space="preserve"> </w:t>
      </w:r>
      <w:r w:rsidR="00CB24AF" w:rsidRPr="00C247D4">
        <w:rPr>
          <w:rFonts w:ascii="Courier New" w:hAnsi="Courier New" w:cs="Courier New"/>
          <w:lang w:val="es-AR"/>
        </w:rPr>
        <w:t xml:space="preserve">número 98 </w:t>
      </w:r>
      <w:r w:rsidR="001F5893">
        <w:rPr>
          <w:rFonts w:ascii="Courier New" w:hAnsi="Courier New" w:cs="Courier New"/>
          <w:lang w:val="es-AR"/>
        </w:rPr>
        <w:t>211767/7</w:t>
      </w:r>
      <w:r w:rsidR="00CB24AF" w:rsidRPr="00C247D4">
        <w:rPr>
          <w:rFonts w:ascii="Courier New" w:hAnsi="Courier New" w:cs="Courier New"/>
        </w:rPr>
        <w:t>, que tengo a la vista, y de los cuales he verificado la firma digital inserta en cada uno, en su impresión autenticada por mi agrego a la presente, resultando</w:t>
      </w:r>
      <w:r w:rsidR="00CB24AF" w:rsidRPr="00C247D4">
        <w:rPr>
          <w:rFonts w:ascii="Courier New" w:eastAsia="Batang" w:hAnsi="Courier New" w:cs="Courier New"/>
          <w:spacing w:val="-3"/>
          <w:lang w:val="es-ES_tradnl"/>
        </w:rPr>
        <w:t xml:space="preserve"> que el donante no tiene inhibición que le prohíba disponer de sus bienes y que lo deslindado, cuyo dominio consta en la forma relacionada, no reconoce embargos, hipotecas, ni otros gravámenes o medidas cautelares, a excepción de</w:t>
      </w:r>
      <w:r w:rsidR="005E38F5">
        <w:rPr>
          <w:rFonts w:ascii="Courier New" w:eastAsia="Batang" w:hAnsi="Courier New" w:cs="Courier New"/>
          <w:spacing w:val="-3"/>
          <w:lang w:val="es-ES_tradnl"/>
        </w:rPr>
        <w:t xml:space="preserve">: </w:t>
      </w:r>
      <w:r w:rsidR="005E38F5">
        <w:rPr>
          <w:rFonts w:ascii="Courier New" w:eastAsia="Batang" w:hAnsi="Courier New" w:cs="Courier New"/>
          <w:b/>
          <w:spacing w:val="-3"/>
          <w:lang w:val="es-ES_tradnl"/>
        </w:rPr>
        <w:t>a)</w:t>
      </w:r>
      <w:r w:rsidR="005E38F5">
        <w:rPr>
          <w:rFonts w:ascii="Courier New" w:eastAsia="Batang" w:hAnsi="Courier New" w:cs="Courier New"/>
          <w:spacing w:val="-3"/>
          <w:lang w:val="es-ES_tradnl"/>
        </w:rPr>
        <w:t xml:space="preserve"> Derecho real de uso a favor de Stella Maris Soria, según escritura 58 de fecha 24 de febrero de 1.998, por una semana flotante, y a favor de Alberto Evaldo</w:t>
      </w:r>
      <w:r w:rsidR="00645909">
        <w:rPr>
          <w:rFonts w:ascii="Courier New" w:eastAsia="Batang" w:hAnsi="Courier New" w:cs="Courier New"/>
          <w:spacing w:val="-3"/>
          <w:lang w:val="es-ES_tradnl"/>
        </w:rPr>
        <w:t xml:space="preserve"> </w:t>
      </w:r>
      <w:r w:rsidR="005E38F5">
        <w:rPr>
          <w:rFonts w:ascii="Courier New" w:eastAsia="Batang" w:hAnsi="Courier New" w:cs="Courier New"/>
          <w:spacing w:val="-3"/>
          <w:lang w:val="es-ES_tradnl"/>
        </w:rPr>
        <w:t xml:space="preserve">Gorg según escritura 59 de fecha 24 de febrero de 1998, por dos semanas flotantes, ambas escrituras otorgadas ante el escribano Miguel </w:t>
      </w:r>
      <w:r w:rsidR="001F5893">
        <w:rPr>
          <w:rFonts w:ascii="Courier New" w:eastAsia="Batang" w:hAnsi="Courier New" w:cs="Courier New"/>
          <w:spacing w:val="-3"/>
          <w:lang w:val="es-ES_tradnl"/>
        </w:rPr>
        <w:t>Ángel</w:t>
      </w:r>
      <w:r w:rsidR="005E38F5">
        <w:rPr>
          <w:rFonts w:ascii="Courier New" w:eastAsia="Batang" w:hAnsi="Courier New" w:cs="Courier New"/>
          <w:spacing w:val="-3"/>
          <w:lang w:val="es-ES_tradnl"/>
        </w:rPr>
        <w:t xml:space="preserve"> </w:t>
      </w:r>
      <w:r w:rsidR="001F5893">
        <w:rPr>
          <w:rFonts w:ascii="Courier New" w:eastAsia="Batang" w:hAnsi="Courier New" w:cs="Courier New"/>
          <w:spacing w:val="-3"/>
          <w:lang w:val="es-ES_tradnl"/>
        </w:rPr>
        <w:t>Martínez</w:t>
      </w:r>
      <w:r w:rsidR="005E38F5">
        <w:rPr>
          <w:rFonts w:ascii="Courier New" w:eastAsia="Batang" w:hAnsi="Courier New" w:cs="Courier New"/>
          <w:spacing w:val="-3"/>
          <w:lang w:val="es-ES_tradnl"/>
        </w:rPr>
        <w:t xml:space="preserve"> Conte; inscriptas con fecha 3 de mayo de 2.007; </w:t>
      </w:r>
      <w:r w:rsidR="005E38F5">
        <w:rPr>
          <w:rFonts w:ascii="Courier New" w:eastAsia="Batang" w:hAnsi="Courier New" w:cs="Courier New"/>
          <w:b/>
          <w:spacing w:val="-3"/>
          <w:lang w:val="es-ES_tradnl"/>
        </w:rPr>
        <w:t>b)</w:t>
      </w:r>
      <w:r w:rsidR="00645909">
        <w:rPr>
          <w:rFonts w:ascii="Courier New" w:eastAsia="Batang" w:hAnsi="Courier New" w:cs="Courier New"/>
          <w:b/>
          <w:spacing w:val="-3"/>
          <w:lang w:val="es-ES_tradnl"/>
        </w:rPr>
        <w:t xml:space="preserve"> </w:t>
      </w:r>
      <w:r w:rsidR="00645909">
        <w:rPr>
          <w:rFonts w:ascii="Courier New" w:eastAsia="Batang" w:hAnsi="Courier New" w:cs="Courier New"/>
          <w:spacing w:val="-3"/>
          <w:lang w:val="es-ES_tradnl"/>
        </w:rPr>
        <w:t>Uso vitalicio a favor de María Amelia Barelli según escritura número 48 de fecha 22 de febrero de 2.013, otorgada ante el escribano local Luis Horacio Larribite, al folio 191</w:t>
      </w:r>
      <w:r w:rsidR="00C16BDF">
        <w:rPr>
          <w:rFonts w:ascii="Courier New" w:eastAsia="Batang" w:hAnsi="Courier New" w:cs="Courier New"/>
          <w:spacing w:val="-3"/>
          <w:lang w:val="es-ES_tradnl"/>
        </w:rPr>
        <w:t xml:space="preserve"> del Registro a su cargo, inscripta con fecha 20 de marzo de 2.013</w:t>
      </w:r>
      <w:r w:rsidR="00CB24AF" w:rsidRPr="00C247D4">
        <w:rPr>
          <w:rFonts w:ascii="Courier New" w:eastAsia="Batang" w:hAnsi="Courier New" w:cs="Courier New"/>
          <w:spacing w:val="-3"/>
          <w:lang w:val="es-ES_tradnl"/>
        </w:rPr>
        <w:t>.-</w:t>
      </w:r>
      <w:r w:rsidR="00CB24AF" w:rsidRPr="00C247D4">
        <w:rPr>
          <w:rFonts w:ascii="Courier New" w:hAnsi="Courier New" w:cs="Courier New"/>
          <w:spacing w:val="-3"/>
          <w:lang w:val="es-ES_tradnl"/>
        </w:rPr>
        <w:t xml:space="preserve"> No adeuda impuestos, tasas, contribuciones ni expensas comunes.- </w:t>
      </w:r>
      <w:r w:rsidR="00521739">
        <w:rPr>
          <w:rFonts w:ascii="Courier New" w:hAnsi="Courier New" w:cs="Courier New"/>
          <w:b/>
          <w:spacing w:val="-3"/>
          <w:lang w:val="es-ES_tradnl"/>
        </w:rPr>
        <w:t>c</w:t>
      </w:r>
      <w:r w:rsidR="00CB24AF" w:rsidRPr="00C247D4">
        <w:rPr>
          <w:rFonts w:ascii="Courier New" w:hAnsi="Courier New" w:cs="Courier New"/>
          <w:b/>
          <w:spacing w:val="-3"/>
          <w:lang w:val="es-ES_tradnl"/>
        </w:rPr>
        <w:t>)</w:t>
      </w:r>
      <w:r w:rsidR="00CB24AF" w:rsidRPr="00C247D4">
        <w:rPr>
          <w:rFonts w:ascii="Courier New" w:hAnsi="Courier New" w:cs="Courier New"/>
          <w:spacing w:val="-3"/>
          <w:lang w:val="es-ES_tradnl"/>
        </w:rPr>
        <w:t xml:space="preserve"> </w:t>
      </w:r>
      <w:r w:rsidR="00521739" w:rsidRPr="00C247D4">
        <w:rPr>
          <w:rFonts w:ascii="Courier New" w:hAnsi="Courier New" w:cs="Courier New"/>
          <w:spacing w:val="-3"/>
          <w:lang w:val="es-ES_tradnl"/>
        </w:rPr>
        <w:t xml:space="preserve">Se encuentra presente al acto </w:t>
      </w:r>
      <w:r w:rsidR="00521739" w:rsidRPr="00C50776">
        <w:rPr>
          <w:rFonts w:ascii="Courier New" w:hAnsi="Courier New" w:cs="Courier New"/>
          <w:b/>
          <w:spacing w:val="-3"/>
          <w:lang w:val="es-ES_tradnl"/>
        </w:rPr>
        <w:t>Stella Maris ECHEVERRIA</w:t>
      </w:r>
      <w:r w:rsidR="00521739">
        <w:rPr>
          <w:rFonts w:ascii="Courier New" w:hAnsi="Courier New" w:cs="Courier New"/>
          <w:spacing w:val="-3"/>
          <w:lang w:val="es-ES_tradnl"/>
        </w:rPr>
        <w:t xml:space="preserve">, </w:t>
      </w:r>
      <w:r w:rsidR="00521739" w:rsidRPr="00C247D4">
        <w:rPr>
          <w:rFonts w:ascii="Courier New" w:hAnsi="Courier New" w:cs="Courier New"/>
          <w:spacing w:val="-3"/>
          <w:lang w:val="es-ES_tradnl"/>
        </w:rPr>
        <w:t>quien manifiesta ser argentin</w:t>
      </w:r>
      <w:r w:rsidR="00521739">
        <w:rPr>
          <w:rFonts w:ascii="Courier New" w:hAnsi="Courier New" w:cs="Courier New"/>
          <w:spacing w:val="-3"/>
          <w:lang w:val="es-ES_tradnl"/>
        </w:rPr>
        <w:t>a, nacida</w:t>
      </w:r>
      <w:r w:rsidR="00521739" w:rsidRPr="00C247D4">
        <w:rPr>
          <w:rFonts w:ascii="Courier New" w:hAnsi="Courier New" w:cs="Courier New"/>
          <w:spacing w:val="-3"/>
          <w:lang w:val="es-ES_tradnl"/>
        </w:rPr>
        <w:t xml:space="preserve"> el </w:t>
      </w:r>
      <w:r w:rsidR="001F5893">
        <w:rPr>
          <w:rFonts w:ascii="Courier New" w:hAnsi="Courier New" w:cs="Courier New"/>
          <w:spacing w:val="-3"/>
          <w:lang w:val="es-ES_tradnl"/>
        </w:rPr>
        <w:t>20 de noviembre de 1</w:t>
      </w:r>
      <w:r w:rsidR="00C50776">
        <w:rPr>
          <w:rFonts w:ascii="Courier New" w:hAnsi="Courier New" w:cs="Courier New"/>
          <w:spacing w:val="-3"/>
          <w:lang w:val="es-ES_tradnl"/>
        </w:rPr>
        <w:t>.</w:t>
      </w:r>
      <w:r w:rsidR="001F5893">
        <w:rPr>
          <w:rFonts w:ascii="Courier New" w:hAnsi="Courier New" w:cs="Courier New"/>
          <w:spacing w:val="-3"/>
          <w:lang w:val="es-ES_tradnl"/>
        </w:rPr>
        <w:t>943</w:t>
      </w:r>
      <w:r w:rsidR="00521739" w:rsidRPr="00C247D4">
        <w:rPr>
          <w:rFonts w:ascii="Courier New" w:hAnsi="Courier New" w:cs="Courier New"/>
          <w:spacing w:val="-3"/>
          <w:lang w:val="es-ES_tradnl"/>
        </w:rPr>
        <w:t>, casad</w:t>
      </w:r>
      <w:r w:rsidR="0015173C">
        <w:rPr>
          <w:rFonts w:ascii="Courier New" w:hAnsi="Courier New" w:cs="Courier New"/>
          <w:spacing w:val="-3"/>
          <w:lang w:val="es-ES_tradnl"/>
        </w:rPr>
        <w:t>a</w:t>
      </w:r>
      <w:r w:rsidR="00521739" w:rsidRPr="00C247D4">
        <w:rPr>
          <w:rFonts w:ascii="Courier New" w:hAnsi="Courier New" w:cs="Courier New"/>
          <w:spacing w:val="-3"/>
          <w:lang w:val="es-ES_tradnl"/>
        </w:rPr>
        <w:t xml:space="preserve"> en</w:t>
      </w:r>
      <w:r w:rsidR="00521739">
        <w:rPr>
          <w:rFonts w:ascii="Courier New" w:hAnsi="Courier New" w:cs="Courier New"/>
          <w:spacing w:val="-3"/>
          <w:lang w:val="es-ES_tradnl"/>
        </w:rPr>
        <w:t xml:space="preserve"> primeras nupcias con Alberto Evaldo Gorg</w:t>
      </w:r>
      <w:r w:rsidR="00521739" w:rsidRPr="00C247D4">
        <w:rPr>
          <w:rFonts w:ascii="Courier New" w:hAnsi="Courier New" w:cs="Courier New"/>
          <w:spacing w:val="-3"/>
          <w:lang w:val="es-ES_tradnl"/>
        </w:rPr>
        <w:t xml:space="preserve">, titular del Documento Nacional de Identidad número </w:t>
      </w:r>
      <w:r w:rsidR="001F5893">
        <w:rPr>
          <w:rFonts w:ascii="Courier New" w:hAnsi="Courier New" w:cs="Courier New"/>
          <w:spacing w:val="-3"/>
          <w:lang w:val="es-ES_tradnl"/>
        </w:rPr>
        <w:t>4.764.019</w:t>
      </w:r>
      <w:r w:rsidR="00521739" w:rsidRPr="00C247D4">
        <w:rPr>
          <w:rFonts w:ascii="Courier New" w:hAnsi="Courier New" w:cs="Courier New"/>
          <w:spacing w:val="-3"/>
          <w:lang w:val="es-ES_tradnl"/>
        </w:rPr>
        <w:t xml:space="preserve">, con domicilio en </w:t>
      </w:r>
      <w:r w:rsidR="00C50776">
        <w:rPr>
          <w:rFonts w:ascii="Courier New" w:hAnsi="Courier New" w:cs="Courier New"/>
          <w:spacing w:val="-3"/>
          <w:lang w:val="es-ES_tradnl"/>
        </w:rPr>
        <w:t>A</w:t>
      </w:r>
      <w:r w:rsidR="001F5893">
        <w:rPr>
          <w:rFonts w:ascii="Courier New" w:hAnsi="Courier New" w:cs="Courier New"/>
          <w:spacing w:val="-3"/>
          <w:lang w:val="es-ES_tradnl"/>
        </w:rPr>
        <w:t xml:space="preserve">venida Alem número 239, Piso Quinto, </w:t>
      </w:r>
      <w:r w:rsidR="001F5893">
        <w:rPr>
          <w:rFonts w:ascii="Courier New" w:hAnsi="Courier New" w:cs="Courier New"/>
          <w:spacing w:val="-3"/>
          <w:lang w:val="es-ES_tradnl"/>
        </w:rPr>
        <w:lastRenderedPageBreak/>
        <w:t>Departamento “A”</w:t>
      </w:r>
      <w:r w:rsidR="00521739">
        <w:rPr>
          <w:rFonts w:ascii="Courier New" w:hAnsi="Courier New" w:cs="Courier New"/>
        </w:rPr>
        <w:t xml:space="preserve"> de esta ciudad</w:t>
      </w:r>
      <w:r w:rsidR="00521739" w:rsidRPr="00C247D4">
        <w:rPr>
          <w:rFonts w:ascii="Courier New" w:hAnsi="Courier New" w:cs="Courier New"/>
          <w:b/>
          <w:spacing w:val="-3"/>
          <w:lang w:val="es-ES_tradnl"/>
        </w:rPr>
        <w:t xml:space="preserve">; </w:t>
      </w:r>
      <w:r w:rsidR="00521739" w:rsidRPr="00C247D4">
        <w:rPr>
          <w:rFonts w:ascii="Courier New" w:hAnsi="Courier New" w:cs="Courier New"/>
          <w:spacing w:val="-3"/>
          <w:lang w:val="es-ES_tradnl"/>
        </w:rPr>
        <w:t xml:space="preserve">persona capaz para el presente otorgamiento, a quien afirmo conocer conforme lo normado por el Artículo 306, inciso “b” del </w:t>
      </w:r>
      <w:r w:rsidR="00521739">
        <w:rPr>
          <w:rFonts w:ascii="Courier New" w:hAnsi="Courier New" w:cs="Courier New"/>
          <w:spacing w:val="-3"/>
          <w:lang w:val="es-ES_tradnl"/>
        </w:rPr>
        <w:t>Código Civil y Comercial de la N</w:t>
      </w:r>
      <w:r w:rsidR="00521739" w:rsidRPr="00C247D4">
        <w:rPr>
          <w:rFonts w:ascii="Courier New" w:hAnsi="Courier New" w:cs="Courier New"/>
          <w:spacing w:val="-3"/>
          <w:lang w:val="es-ES_tradnl"/>
        </w:rPr>
        <w:t xml:space="preserve">ación, INTERVIENE a efectos de prestar su asentimiento </w:t>
      </w:r>
      <w:r w:rsidR="00521739">
        <w:rPr>
          <w:rFonts w:ascii="Courier New" w:hAnsi="Courier New" w:cs="Courier New"/>
          <w:spacing w:val="-3"/>
          <w:lang w:val="es-ES_tradnl"/>
        </w:rPr>
        <w:t>conforme lo normado por el Artículo 470 del Código Civil y Comercial de la Nación</w:t>
      </w:r>
      <w:r w:rsidR="00521739" w:rsidRPr="00C247D4">
        <w:rPr>
          <w:rFonts w:ascii="Courier New" w:hAnsi="Courier New" w:cs="Courier New"/>
          <w:spacing w:val="-3"/>
          <w:lang w:val="es-ES_tradnl"/>
        </w:rPr>
        <w:t>.-</w:t>
      </w:r>
      <w:r w:rsidR="00521739">
        <w:rPr>
          <w:rFonts w:ascii="Courier New" w:hAnsi="Courier New" w:cs="Courier New"/>
          <w:b/>
          <w:lang w:val="es-ES_tradnl"/>
        </w:rPr>
        <w:t xml:space="preserve"> </w:t>
      </w:r>
      <w:r w:rsidR="001F5893">
        <w:rPr>
          <w:rFonts w:ascii="Courier New" w:hAnsi="Courier New" w:cs="Courier New"/>
          <w:b/>
          <w:lang w:val="es-ES_tradnl"/>
        </w:rPr>
        <w:t>d</w:t>
      </w:r>
      <w:r w:rsidR="00521739" w:rsidRPr="00C247D4">
        <w:rPr>
          <w:rFonts w:ascii="Courier New" w:hAnsi="Courier New" w:cs="Courier New"/>
          <w:b/>
          <w:lang w:val="es-ES_tradnl"/>
        </w:rPr>
        <w:t>)</w:t>
      </w:r>
      <w:r w:rsidR="002358C9" w:rsidRPr="00C247D4">
        <w:rPr>
          <w:rFonts w:ascii="Courier New" w:hAnsi="Courier New" w:cs="Courier New"/>
          <w:b/>
          <w:spacing w:val="-3"/>
          <w:lang w:val="es-ES_tradnl"/>
        </w:rPr>
        <w:t xml:space="preserve"> </w:t>
      </w:r>
      <w:r w:rsidR="00E24276" w:rsidRPr="00C247D4">
        <w:rPr>
          <w:rFonts w:ascii="Courier New" w:hAnsi="Courier New" w:cs="Courier New"/>
          <w:spacing w:val="-3"/>
          <w:lang w:val="es-ES_tradnl"/>
        </w:rPr>
        <w:t xml:space="preserve">Notas de plano: </w:t>
      </w:r>
      <w:r w:rsidR="00521739">
        <w:rPr>
          <w:rFonts w:ascii="Courier New" w:hAnsi="Courier New" w:cs="Courier New"/>
          <w:spacing w:val="-3"/>
          <w:lang w:val="es-ES_tradnl"/>
        </w:rPr>
        <w:t xml:space="preserve">“… </w:t>
      </w:r>
      <w:r w:rsidR="00521739" w:rsidRPr="00521739">
        <w:rPr>
          <w:rFonts w:ascii="Courier New" w:hAnsi="Courier New" w:cs="Courier New"/>
          <w:i/>
          <w:spacing w:val="-3"/>
          <w:lang w:val="es-ES_tradnl"/>
        </w:rPr>
        <w:t xml:space="preserve">Los Reglamentos de Copropiedad y Administración que se establezcan antes de la terminación definitiva del edificio deberán contener la constancia de tal situación y de que ella ha sido tenida en cuenta a los efectos de fijar la proporción en que cada unidad de dominio exclusivo concurrirá al dominio de las cosas comunes y de los gastos durante los dos periodos que cabe distinguir en el funcionamiento del edificio: el primero transitorio que durara hasta la terminación de las unidades previstas, el segundo definitivo que comenzará al </w:t>
      </w:r>
      <w:r w:rsidR="00521739">
        <w:rPr>
          <w:rFonts w:ascii="Courier New" w:hAnsi="Courier New" w:cs="Courier New"/>
          <w:i/>
          <w:spacing w:val="-3"/>
          <w:lang w:val="es-ES_tradnl"/>
        </w:rPr>
        <w:t>quedar finalizada la construcció</w:t>
      </w:r>
      <w:r w:rsidR="00521739" w:rsidRPr="00521739">
        <w:rPr>
          <w:rFonts w:ascii="Courier New" w:hAnsi="Courier New" w:cs="Courier New"/>
          <w:i/>
          <w:spacing w:val="-3"/>
          <w:lang w:val="es-ES_tradnl"/>
        </w:rPr>
        <w:t>n de las unidades faltantes.- Sobre las unidades no concluida solo podrán constituirse derechos reales de acuerdo a lo previsto en el art.6 del Decreto 2489/63. 4) la construcción del inmueble ha sido calificada por la municipalidad como antir</w:t>
      </w:r>
      <w:r w:rsidR="00521739">
        <w:rPr>
          <w:rFonts w:ascii="Courier New" w:hAnsi="Courier New" w:cs="Courier New"/>
          <w:i/>
          <w:spacing w:val="-3"/>
          <w:lang w:val="es-ES_tradnl"/>
        </w:rPr>
        <w:t>r</w:t>
      </w:r>
      <w:r w:rsidR="00521739" w:rsidRPr="00521739">
        <w:rPr>
          <w:rFonts w:ascii="Courier New" w:hAnsi="Courier New" w:cs="Courier New"/>
          <w:i/>
          <w:spacing w:val="-3"/>
          <w:lang w:val="es-ES_tradnl"/>
        </w:rPr>
        <w:t>eglamentaria. Cumple disposición 414/83. Esta nota deb</w:t>
      </w:r>
      <w:r w:rsidR="00521739">
        <w:rPr>
          <w:rFonts w:ascii="Courier New" w:hAnsi="Courier New" w:cs="Courier New"/>
          <w:i/>
          <w:spacing w:val="-3"/>
          <w:lang w:val="es-ES_tradnl"/>
        </w:rPr>
        <w:t>e</w:t>
      </w:r>
      <w:r w:rsidR="00521739" w:rsidRPr="00521739">
        <w:rPr>
          <w:rFonts w:ascii="Courier New" w:hAnsi="Courier New" w:cs="Courier New"/>
          <w:i/>
          <w:spacing w:val="-3"/>
          <w:lang w:val="es-ES_tradnl"/>
        </w:rPr>
        <w:t>rá constar en el Reglamento de Copropiedad y Administración y en todas las escrituras traslativas de dominio</w:t>
      </w:r>
      <w:r w:rsidR="00521739">
        <w:rPr>
          <w:rFonts w:ascii="Courier New" w:hAnsi="Courier New" w:cs="Courier New"/>
          <w:spacing w:val="-3"/>
          <w:lang w:val="es-ES_tradnl"/>
        </w:rPr>
        <w:t>”.-</w:t>
      </w:r>
      <w:r w:rsidR="00E24276" w:rsidRPr="00C247D4">
        <w:rPr>
          <w:rFonts w:ascii="Courier New" w:hAnsi="Courier New" w:cs="Courier New"/>
          <w:b/>
          <w:spacing w:val="-3"/>
          <w:lang w:val="es-ES_tradnl"/>
        </w:rPr>
        <w:t xml:space="preserve"> </w:t>
      </w:r>
      <w:r w:rsidR="001F5893">
        <w:rPr>
          <w:rFonts w:ascii="Courier New" w:hAnsi="Courier New" w:cs="Courier New"/>
          <w:b/>
          <w:spacing w:val="-3"/>
          <w:lang w:val="es-ES_tradnl"/>
        </w:rPr>
        <w:t>e</w:t>
      </w:r>
      <w:r w:rsidR="00E24276" w:rsidRPr="00C247D4">
        <w:rPr>
          <w:rFonts w:ascii="Courier New" w:hAnsi="Courier New" w:cs="Courier New"/>
          <w:b/>
          <w:spacing w:val="-3"/>
          <w:lang w:val="es-ES_tradnl"/>
        </w:rPr>
        <w:t xml:space="preserve">) </w:t>
      </w:r>
      <w:r w:rsidR="002358C9" w:rsidRPr="00C247D4">
        <w:rPr>
          <w:rFonts w:ascii="Courier New" w:eastAsia="Batang" w:hAnsi="Courier New" w:cs="Courier New"/>
          <w:spacing w:val="-3"/>
          <w:lang w:val="es"/>
        </w:rPr>
        <w:t xml:space="preserve">Los comparecientes declaran bajo juramento que los datos consignados en la </w:t>
      </w:r>
      <w:r w:rsidR="002358C9" w:rsidRPr="00C247D4">
        <w:rPr>
          <w:rFonts w:ascii="Courier New" w:eastAsia="Batang" w:hAnsi="Courier New" w:cs="Courier New"/>
          <w:spacing w:val="-3"/>
          <w:lang w:val="es"/>
        </w:rPr>
        <w:lastRenderedPageBreak/>
        <w:t>presente son correctos, completos y fiel expresión de la verdad y que NO se encuentran incluidos y/o alcanzados dentro de la nómina de personas expuestas políticamente aprobada por la Unidad de Información Financiera, que han leído.- Además, asumen el compromiso de informar cualquier modificación que se produzca a este respecto, dentro de los treinta (30) días de ocurrida, mediante la presentación de una nueva declaración jurada ante la autoridad que corresponda.-</w:t>
      </w:r>
      <w:r w:rsidR="005D14A2">
        <w:rPr>
          <w:rFonts w:ascii="Courier New" w:eastAsia="Batang" w:hAnsi="Courier New" w:cs="Courier New"/>
          <w:spacing w:val="-3"/>
          <w:lang w:val="es"/>
        </w:rPr>
        <w:t xml:space="preserve"> </w:t>
      </w:r>
      <w:r w:rsidR="0002684D" w:rsidRPr="00C247D4">
        <w:rPr>
          <w:rFonts w:ascii="Courier New" w:hAnsi="Courier New" w:cs="Courier New"/>
          <w:b/>
          <w:bCs/>
          <w:spacing w:val="-3"/>
          <w:u w:val="single"/>
          <w:lang w:val="es-ES_tradnl"/>
        </w:rPr>
        <w:t>PREVIA LECTURA Y RATIFICACION</w:t>
      </w:r>
      <w:r w:rsidR="0002684D" w:rsidRPr="00C247D4">
        <w:rPr>
          <w:rFonts w:ascii="Courier New" w:hAnsi="Courier New" w:cs="Courier New"/>
          <w:spacing w:val="-3"/>
          <w:lang w:val="es-ES_tradnl"/>
        </w:rPr>
        <w:t>, firman l</w:t>
      </w:r>
      <w:r w:rsidR="006C2745" w:rsidRPr="00C247D4">
        <w:rPr>
          <w:rFonts w:ascii="Courier New" w:hAnsi="Courier New" w:cs="Courier New"/>
          <w:spacing w:val="-3"/>
          <w:lang w:val="es-ES_tradnl"/>
        </w:rPr>
        <w:t>o</w:t>
      </w:r>
      <w:r w:rsidR="0002684D" w:rsidRPr="00C247D4">
        <w:rPr>
          <w:rFonts w:ascii="Courier New" w:hAnsi="Courier New" w:cs="Courier New"/>
          <w:spacing w:val="-3"/>
          <w:lang w:val="es-ES_tradnl"/>
        </w:rPr>
        <w:t>s comparecientes,</w:t>
      </w:r>
      <w:r w:rsidR="00FB0EBC" w:rsidRPr="00C247D4">
        <w:rPr>
          <w:rFonts w:ascii="Courier New" w:hAnsi="Courier New" w:cs="Courier New"/>
          <w:spacing w:val="-3"/>
          <w:lang w:val="es-ES_tradnl"/>
        </w:rPr>
        <w:t xml:space="preserve"> </w:t>
      </w:r>
      <w:r w:rsidR="0002684D" w:rsidRPr="00C247D4">
        <w:rPr>
          <w:rFonts w:ascii="Courier New" w:hAnsi="Courier New" w:cs="Courier New"/>
          <w:spacing w:val="-3"/>
          <w:lang w:val="es-ES_tradnl"/>
        </w:rPr>
        <w:t xml:space="preserve">ante mí, doy </w:t>
      </w:r>
      <w:r w:rsidR="00731B4B" w:rsidRPr="00C247D4">
        <w:rPr>
          <w:rFonts w:ascii="Courier New" w:hAnsi="Courier New" w:cs="Courier New"/>
          <w:spacing w:val="-3"/>
          <w:lang w:val="es-ES_tradnl"/>
        </w:rPr>
        <w:t>fe</w:t>
      </w:r>
      <w:r w:rsidR="0002684D" w:rsidRPr="00C247D4">
        <w:rPr>
          <w:rFonts w:ascii="Courier New" w:hAnsi="Courier New" w:cs="Courier New"/>
          <w:spacing w:val="-3"/>
          <w:lang w:val="es-ES_tradnl"/>
        </w:rPr>
        <w:t>.-</w:t>
      </w:r>
    </w:p>
    <w:p w14:paraId="17641FD3" w14:textId="77777777" w:rsidR="00EB13FC" w:rsidRPr="00C247D4" w:rsidRDefault="00EB13FC" w:rsidP="00C50776">
      <w:pPr>
        <w:suppressAutoHyphens/>
        <w:spacing w:line="560" w:lineRule="exact"/>
        <w:jc w:val="both"/>
        <w:rPr>
          <w:rFonts w:ascii="Courier New" w:hAnsi="Courier New" w:cs="Courier New"/>
          <w:spacing w:val="-3"/>
          <w:lang w:val="es-ES_tradnl"/>
        </w:rPr>
      </w:pPr>
    </w:p>
    <w:sectPr w:rsidR="00EB13FC" w:rsidRPr="00C247D4" w:rsidSect="003F6219">
      <w:pgSz w:w="11909" w:h="16834" w:code="9"/>
      <w:pgMar w:top="2024" w:right="1021" w:bottom="454" w:left="2665" w:header="1644" w:footer="1412" w:gutter="0"/>
      <w:pgNumType w:start="1"/>
      <w:cols w:space="720"/>
      <w:vAlign w:val="both"/>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552D2" w14:textId="77777777" w:rsidR="00110029" w:rsidRDefault="00110029">
      <w:pPr>
        <w:spacing w:line="20" w:lineRule="exact"/>
        <w:rPr>
          <w:rFonts w:cs="Times New Roman"/>
        </w:rPr>
      </w:pPr>
    </w:p>
  </w:endnote>
  <w:endnote w:type="continuationSeparator" w:id="0">
    <w:p w14:paraId="2B5A9AA8" w14:textId="77777777" w:rsidR="00110029" w:rsidRDefault="00110029" w:rsidP="0002684D">
      <w:r>
        <w:rPr>
          <w:rFonts w:cs="Times New Roman"/>
        </w:rPr>
        <w:t xml:space="preserve"> </w:t>
      </w:r>
    </w:p>
  </w:endnote>
  <w:endnote w:type="continuationNotice" w:id="1">
    <w:p w14:paraId="6BA9CEE1" w14:textId="77777777" w:rsidR="00110029" w:rsidRDefault="00110029" w:rsidP="0002684D">
      <w:r>
        <w:rPr>
          <w:rFonts w:cs="Times New Roman"/>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Sans Typewriter">
    <w:panose1 w:val="020B05090305040302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90C16" w14:textId="77777777" w:rsidR="00110029" w:rsidRDefault="00110029" w:rsidP="0002684D">
      <w:r>
        <w:rPr>
          <w:rFonts w:cs="Times New Roman"/>
        </w:rPr>
        <w:separator/>
      </w:r>
    </w:p>
  </w:footnote>
  <w:footnote w:type="continuationSeparator" w:id="0">
    <w:p w14:paraId="6F4173D8" w14:textId="77777777" w:rsidR="00110029" w:rsidRDefault="001100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64"/>
    <w:multiLevelType w:val="multilevel"/>
    <w:tmpl w:val="00000064"/>
    <w:name w:val="WP List 0"/>
    <w:lvl w:ilvl="0">
      <w:start w:val="1"/>
      <w:numFmt w:val="upperRoman"/>
      <w:suff w:val="nothing"/>
      <w:lvlText w:val="%1."/>
      <w:lvlJc w:val="left"/>
    </w:lvl>
    <w:lvl w:ilvl="1">
      <w:start w:val="1"/>
      <w:numFmt w:val="upperLetter"/>
      <w:suff w:val="nothing"/>
      <w:lvlText w:val="%2."/>
      <w:lvlJc w:val="left"/>
    </w:lvl>
    <w:lvl w:ilvl="2">
      <w:start w:val="1"/>
      <w:numFmt w:val="decimal"/>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num w:numId="1" w16cid:durableId="330649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16"/>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84D"/>
    <w:rsid w:val="00006A21"/>
    <w:rsid w:val="0001046B"/>
    <w:rsid w:val="0002684D"/>
    <w:rsid w:val="00043FB3"/>
    <w:rsid w:val="00050AC0"/>
    <w:rsid w:val="000606A5"/>
    <w:rsid w:val="00061E16"/>
    <w:rsid w:val="00062285"/>
    <w:rsid w:val="00072A30"/>
    <w:rsid w:val="00075DE3"/>
    <w:rsid w:val="000A2F84"/>
    <w:rsid w:val="000A6E32"/>
    <w:rsid w:val="000D4E2A"/>
    <w:rsid w:val="001059C3"/>
    <w:rsid w:val="00110029"/>
    <w:rsid w:val="0011498F"/>
    <w:rsid w:val="00116370"/>
    <w:rsid w:val="00141D34"/>
    <w:rsid w:val="00142059"/>
    <w:rsid w:val="00146595"/>
    <w:rsid w:val="0015173C"/>
    <w:rsid w:val="0018080F"/>
    <w:rsid w:val="001B147F"/>
    <w:rsid w:val="001B3949"/>
    <w:rsid w:val="001C1E23"/>
    <w:rsid w:val="001C6DAD"/>
    <w:rsid w:val="001E4088"/>
    <w:rsid w:val="001E79BB"/>
    <w:rsid w:val="001F39C6"/>
    <w:rsid w:val="001F5893"/>
    <w:rsid w:val="00201466"/>
    <w:rsid w:val="0021017A"/>
    <w:rsid w:val="00226D43"/>
    <w:rsid w:val="0023180D"/>
    <w:rsid w:val="002358C9"/>
    <w:rsid w:val="00257F62"/>
    <w:rsid w:val="00267B5F"/>
    <w:rsid w:val="002745B0"/>
    <w:rsid w:val="00275405"/>
    <w:rsid w:val="002959B2"/>
    <w:rsid w:val="002B3FB0"/>
    <w:rsid w:val="002F5C8F"/>
    <w:rsid w:val="003046BC"/>
    <w:rsid w:val="00331362"/>
    <w:rsid w:val="003317B4"/>
    <w:rsid w:val="003734C3"/>
    <w:rsid w:val="00384164"/>
    <w:rsid w:val="003B283B"/>
    <w:rsid w:val="003C2785"/>
    <w:rsid w:val="003D5477"/>
    <w:rsid w:val="003D55AA"/>
    <w:rsid w:val="003F6219"/>
    <w:rsid w:val="00405B70"/>
    <w:rsid w:val="004107A6"/>
    <w:rsid w:val="00412940"/>
    <w:rsid w:val="00412FCB"/>
    <w:rsid w:val="0042221A"/>
    <w:rsid w:val="00442199"/>
    <w:rsid w:val="00454E21"/>
    <w:rsid w:val="00474E52"/>
    <w:rsid w:val="004851A1"/>
    <w:rsid w:val="00485A0C"/>
    <w:rsid w:val="004E028E"/>
    <w:rsid w:val="004E2D4A"/>
    <w:rsid w:val="004F413F"/>
    <w:rsid w:val="004F4F80"/>
    <w:rsid w:val="00507E00"/>
    <w:rsid w:val="00521739"/>
    <w:rsid w:val="005260BB"/>
    <w:rsid w:val="00546740"/>
    <w:rsid w:val="00555992"/>
    <w:rsid w:val="005A446E"/>
    <w:rsid w:val="005B7169"/>
    <w:rsid w:val="005C3E66"/>
    <w:rsid w:val="005D14A2"/>
    <w:rsid w:val="005D5A61"/>
    <w:rsid w:val="005D737B"/>
    <w:rsid w:val="005E38F5"/>
    <w:rsid w:val="005E420E"/>
    <w:rsid w:val="005F66DD"/>
    <w:rsid w:val="0061216F"/>
    <w:rsid w:val="00643718"/>
    <w:rsid w:val="00645909"/>
    <w:rsid w:val="00645D95"/>
    <w:rsid w:val="00651036"/>
    <w:rsid w:val="0065198D"/>
    <w:rsid w:val="006B151E"/>
    <w:rsid w:val="006C2745"/>
    <w:rsid w:val="006E22EC"/>
    <w:rsid w:val="006F3D84"/>
    <w:rsid w:val="00706108"/>
    <w:rsid w:val="00706CEC"/>
    <w:rsid w:val="00716637"/>
    <w:rsid w:val="00731B4B"/>
    <w:rsid w:val="007428A5"/>
    <w:rsid w:val="007429AE"/>
    <w:rsid w:val="0075438F"/>
    <w:rsid w:val="007A01F4"/>
    <w:rsid w:val="007B0E82"/>
    <w:rsid w:val="007B5C29"/>
    <w:rsid w:val="007C4FCD"/>
    <w:rsid w:val="007D364F"/>
    <w:rsid w:val="007D5C19"/>
    <w:rsid w:val="007F3485"/>
    <w:rsid w:val="00801F83"/>
    <w:rsid w:val="0084382A"/>
    <w:rsid w:val="00855D7C"/>
    <w:rsid w:val="008643A9"/>
    <w:rsid w:val="00870A0A"/>
    <w:rsid w:val="00872782"/>
    <w:rsid w:val="008B2998"/>
    <w:rsid w:val="008B5DD3"/>
    <w:rsid w:val="008C4F6B"/>
    <w:rsid w:val="00931EA9"/>
    <w:rsid w:val="0093544D"/>
    <w:rsid w:val="00943486"/>
    <w:rsid w:val="009621CF"/>
    <w:rsid w:val="00996D05"/>
    <w:rsid w:val="009D57FF"/>
    <w:rsid w:val="009F54FA"/>
    <w:rsid w:val="00A00756"/>
    <w:rsid w:val="00A00B5C"/>
    <w:rsid w:val="00A00DD6"/>
    <w:rsid w:val="00A14376"/>
    <w:rsid w:val="00A21E64"/>
    <w:rsid w:val="00A32B85"/>
    <w:rsid w:val="00A449B5"/>
    <w:rsid w:val="00A470BB"/>
    <w:rsid w:val="00A55B19"/>
    <w:rsid w:val="00A61D52"/>
    <w:rsid w:val="00A714B7"/>
    <w:rsid w:val="00A71C22"/>
    <w:rsid w:val="00AA05C2"/>
    <w:rsid w:val="00AA7866"/>
    <w:rsid w:val="00AB4F5D"/>
    <w:rsid w:val="00B12BDF"/>
    <w:rsid w:val="00B15A82"/>
    <w:rsid w:val="00B30091"/>
    <w:rsid w:val="00B40027"/>
    <w:rsid w:val="00B445A4"/>
    <w:rsid w:val="00B963D4"/>
    <w:rsid w:val="00BA7367"/>
    <w:rsid w:val="00BE31F9"/>
    <w:rsid w:val="00BF5FE3"/>
    <w:rsid w:val="00C16BDF"/>
    <w:rsid w:val="00C247D4"/>
    <w:rsid w:val="00C37AA3"/>
    <w:rsid w:val="00C50776"/>
    <w:rsid w:val="00C52CF9"/>
    <w:rsid w:val="00C67777"/>
    <w:rsid w:val="00C73B4A"/>
    <w:rsid w:val="00C7601D"/>
    <w:rsid w:val="00CB24AF"/>
    <w:rsid w:val="00CD1DCB"/>
    <w:rsid w:val="00CD28CD"/>
    <w:rsid w:val="00D06BCB"/>
    <w:rsid w:val="00D21473"/>
    <w:rsid w:val="00D34EAA"/>
    <w:rsid w:val="00D5256C"/>
    <w:rsid w:val="00D5548D"/>
    <w:rsid w:val="00D55E65"/>
    <w:rsid w:val="00D65321"/>
    <w:rsid w:val="00D82CF9"/>
    <w:rsid w:val="00DA1162"/>
    <w:rsid w:val="00DA31FB"/>
    <w:rsid w:val="00DA4888"/>
    <w:rsid w:val="00DB595B"/>
    <w:rsid w:val="00DB677A"/>
    <w:rsid w:val="00DB757A"/>
    <w:rsid w:val="00DD1982"/>
    <w:rsid w:val="00DE1E26"/>
    <w:rsid w:val="00DE39F3"/>
    <w:rsid w:val="00E0417D"/>
    <w:rsid w:val="00E17F4E"/>
    <w:rsid w:val="00E222C2"/>
    <w:rsid w:val="00E23785"/>
    <w:rsid w:val="00E24276"/>
    <w:rsid w:val="00E50CF8"/>
    <w:rsid w:val="00E81D27"/>
    <w:rsid w:val="00E845EC"/>
    <w:rsid w:val="00E94765"/>
    <w:rsid w:val="00EB13FC"/>
    <w:rsid w:val="00EF0550"/>
    <w:rsid w:val="00EF52DB"/>
    <w:rsid w:val="00F047E0"/>
    <w:rsid w:val="00F317CB"/>
    <w:rsid w:val="00F36CBD"/>
    <w:rsid w:val="00F417D4"/>
    <w:rsid w:val="00F543C6"/>
    <w:rsid w:val="00F82879"/>
    <w:rsid w:val="00F92731"/>
    <w:rsid w:val="00F951EA"/>
    <w:rsid w:val="00F97F81"/>
    <w:rsid w:val="00FA5E5F"/>
    <w:rsid w:val="00FB0EBC"/>
    <w:rsid w:val="00FD5830"/>
    <w:rsid w:val="00FE43C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4:docId w14:val="3CAECD64"/>
  <w15:chartTrackingRefBased/>
  <w15:docId w15:val="{50291193-3B6E-4453-A22C-8F435014F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Sans Typewriter" w:hAnsi="Lucida Sans Typewriter" w:cs="Lucida Sans Typewriter"/>
      <w:sz w:val="24"/>
      <w:szCs w:val="24"/>
      <w:lang w:val="es-ES" w:eastAsia="es-ES"/>
    </w:rPr>
  </w:style>
  <w:style w:type="paragraph" w:styleId="Ttulo4">
    <w:name w:val="heading 4"/>
    <w:basedOn w:val="Normal"/>
    <w:next w:val="Normal"/>
    <w:qFormat/>
    <w:pPr>
      <w:keepNext/>
      <w:keepLines/>
      <w:tabs>
        <w:tab w:val="left" w:pos="0"/>
      </w:tabs>
      <w:suppressAutoHyphens/>
      <w:spacing w:line="240" w:lineRule="atLeast"/>
      <w:outlineLvl w:val="3"/>
    </w:pPr>
    <w:rPr>
      <w:u w:val="single"/>
    </w:rPr>
  </w:style>
  <w:style w:type="paragraph" w:styleId="Ttulo8">
    <w:name w:val="heading 8"/>
    <w:basedOn w:val="Normal"/>
    <w:next w:val="Normal"/>
    <w:qFormat/>
    <w:pPr>
      <w:keepNext/>
      <w:keepLines/>
      <w:tabs>
        <w:tab w:val="left" w:pos="0"/>
      </w:tabs>
      <w:suppressAutoHyphens/>
      <w:spacing w:line="240" w:lineRule="atLeast"/>
      <w:jc w:val="center"/>
      <w:outlineLvl w:val="7"/>
    </w:pPr>
    <w:rPr>
      <w:rFonts w:ascii="Arial" w:hAnsi="Arial" w:cs="Arial"/>
      <w:b/>
      <w:bCs/>
      <w:sz w:val="18"/>
      <w:szCs w:val="18"/>
    </w:rPr>
  </w:style>
  <w:style w:type="paragraph" w:styleId="Ttulo9">
    <w:name w:val="heading 9"/>
    <w:basedOn w:val="Normal"/>
    <w:next w:val="Normal"/>
    <w:qFormat/>
    <w:pPr>
      <w:keepNext/>
      <w:keepLines/>
      <w:tabs>
        <w:tab w:val="left" w:pos="0"/>
      </w:tabs>
      <w:suppressAutoHyphens/>
      <w:spacing w:line="240" w:lineRule="atLeast"/>
      <w:jc w:val="center"/>
      <w:outlineLvl w:val="8"/>
    </w:pPr>
    <w:rPr>
      <w:rFonts w:ascii="Arial" w:hAnsi="Arial" w:cs="Arial"/>
      <w:b/>
      <w:bCs/>
      <w:u w:val="single"/>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customStyle="1" w:styleId="Textodenotaalfinal">
    <w:name w:val="Texto de nota al final"/>
    <w:basedOn w:val="Normal"/>
    <w:rPr>
      <w:rFonts w:cs="Times New Roman"/>
    </w:rPr>
  </w:style>
  <w:style w:type="character" w:styleId="Refdenotaalfinal">
    <w:name w:val="endnote reference"/>
    <w:semiHidden/>
    <w:rPr>
      <w:rFonts w:ascii="Lucida Sans Typewriter" w:hAnsi="Lucida Sans Typewriter" w:cs="Lucida Sans Typewriter"/>
      <w:sz w:val="24"/>
      <w:szCs w:val="24"/>
      <w:vertAlign w:val="superscript"/>
      <w:lang w:val="en-US"/>
    </w:rPr>
  </w:style>
  <w:style w:type="paragraph" w:customStyle="1" w:styleId="Textodenotaalpie">
    <w:name w:val="Texto de nota al pie"/>
    <w:basedOn w:val="Normal"/>
    <w:rPr>
      <w:rFonts w:cs="Times New Roman"/>
    </w:rPr>
  </w:style>
  <w:style w:type="character" w:styleId="Refdenotaalpie">
    <w:name w:val="footnote reference"/>
    <w:semiHidden/>
    <w:rPr>
      <w:rFonts w:ascii="Lucida Sans Typewriter" w:hAnsi="Lucida Sans Typewriter" w:cs="Lucida Sans Typewriter"/>
      <w:sz w:val="24"/>
      <w:szCs w:val="24"/>
      <w:vertAlign w:val="superscript"/>
      <w:lang w:val="en-US"/>
    </w:rPr>
  </w:style>
  <w:style w:type="character" w:customStyle="1" w:styleId="DefaultParagraphFo">
    <w:name w:val="Default Paragraph Fo"/>
    <w:basedOn w:val="Fuentedeprrafopredeter"/>
  </w:style>
  <w:style w:type="paragraph" w:customStyle="1" w:styleId="Textodenotaalfin">
    <w:name w:val="Texto de nota al fin"/>
    <w:pPr>
      <w:widowControl w:val="0"/>
      <w:tabs>
        <w:tab w:val="left" w:pos="-720"/>
      </w:tabs>
      <w:suppressAutoHyphens/>
      <w:autoSpaceDE w:val="0"/>
      <w:autoSpaceDN w:val="0"/>
      <w:adjustRightInd w:val="0"/>
      <w:spacing w:line="240" w:lineRule="atLeast"/>
    </w:pPr>
    <w:rPr>
      <w:rFonts w:ascii="Lucida Sans Typewriter" w:hAnsi="Lucida Sans Typewriter" w:cs="Lucida Sans Typewriter"/>
      <w:sz w:val="24"/>
      <w:szCs w:val="24"/>
      <w:lang w:val="es-ES" w:eastAsia="es-ES"/>
    </w:rPr>
  </w:style>
  <w:style w:type="paragraph" w:styleId="Ttulo">
    <w:name w:val="Title"/>
    <w:basedOn w:val="Normal"/>
    <w:qFormat/>
    <w:rPr>
      <w:rFonts w:cs="Times New Roman"/>
    </w:rPr>
  </w:style>
  <w:style w:type="character" w:customStyle="1" w:styleId="EquationCaption">
    <w:name w:val="_Equation Caption"/>
    <w:basedOn w:val="Fuentedeprrafopredeter"/>
  </w:style>
  <w:style w:type="character" w:styleId="Refdecomentario">
    <w:name w:val="annotation reference"/>
    <w:basedOn w:val="Fuentedeprrafopredeter"/>
    <w:semiHidden/>
  </w:style>
  <w:style w:type="paragraph" w:styleId="Textocomentario">
    <w:name w:val="annotation text"/>
    <w:basedOn w:val="Normal"/>
    <w:semiHidden/>
    <w:pPr>
      <w:tabs>
        <w:tab w:val="left" w:pos="-720"/>
      </w:tabs>
      <w:suppressAutoHyphens/>
      <w:spacing w:line="240" w:lineRule="atLeast"/>
    </w:pPr>
    <w:rPr>
      <w:rFonts w:ascii="Arial Narrow" w:hAnsi="Arial Narrow" w:cs="Arial Narrow"/>
      <w:sz w:val="20"/>
      <w:szCs w:val="20"/>
      <w:lang w:val="es-ES_tradnl"/>
    </w:rPr>
  </w:style>
  <w:style w:type="character" w:styleId="Nmerodepgina">
    <w:name w:val="page number"/>
    <w:basedOn w:val="Fuentedeprrafopredeter"/>
  </w:style>
  <w:style w:type="paragraph" w:customStyle="1" w:styleId="Heading1">
    <w:name w:val="Heading 1"/>
    <w:pPr>
      <w:keepNext/>
      <w:keepLines/>
      <w:widowControl w:val="0"/>
      <w:tabs>
        <w:tab w:val="left" w:pos="0"/>
      </w:tabs>
      <w:suppressAutoHyphens/>
      <w:autoSpaceDE w:val="0"/>
      <w:autoSpaceDN w:val="0"/>
      <w:adjustRightInd w:val="0"/>
      <w:spacing w:line="240" w:lineRule="atLeast"/>
    </w:pPr>
    <w:rPr>
      <w:rFonts w:ascii="Lucida Sans Typewriter" w:hAnsi="Lucida Sans Typewriter" w:cs="Lucida Sans Typewriter"/>
      <w:b/>
      <w:bCs/>
      <w:smallCaps/>
      <w:sz w:val="24"/>
      <w:szCs w:val="24"/>
      <w:lang w:val="es-ES" w:eastAsia="es-ES"/>
    </w:rPr>
  </w:style>
  <w:style w:type="paragraph" w:customStyle="1" w:styleId="Heading2">
    <w:name w:val="Heading 2"/>
    <w:pPr>
      <w:keepNext/>
      <w:keepLines/>
      <w:widowControl w:val="0"/>
      <w:tabs>
        <w:tab w:val="left" w:pos="0"/>
      </w:tabs>
      <w:suppressAutoHyphens/>
      <w:autoSpaceDE w:val="0"/>
      <w:autoSpaceDN w:val="0"/>
      <w:adjustRightInd w:val="0"/>
      <w:spacing w:line="240" w:lineRule="atLeast"/>
    </w:pPr>
    <w:rPr>
      <w:rFonts w:ascii="Lucida Sans Typewriter" w:hAnsi="Lucida Sans Typewriter" w:cs="Lucida Sans Typewriter"/>
      <w:smallCaps/>
      <w:sz w:val="24"/>
      <w:szCs w:val="24"/>
      <w:u w:val="single"/>
      <w:lang w:val="es-ES" w:eastAsia="es-ES"/>
    </w:rPr>
  </w:style>
  <w:style w:type="paragraph" w:customStyle="1" w:styleId="Heading3">
    <w:name w:val="Heading 3"/>
    <w:pPr>
      <w:keepNext/>
      <w:keepLines/>
      <w:widowControl w:val="0"/>
      <w:tabs>
        <w:tab w:val="left" w:pos="0"/>
      </w:tabs>
      <w:suppressAutoHyphens/>
      <w:autoSpaceDE w:val="0"/>
      <w:autoSpaceDN w:val="0"/>
      <w:adjustRightInd w:val="0"/>
      <w:spacing w:line="240" w:lineRule="atLeast"/>
    </w:pPr>
    <w:rPr>
      <w:rFonts w:ascii="Lucida Sans Typewriter" w:hAnsi="Lucida Sans Typewriter" w:cs="Lucida Sans Typewriter"/>
      <w:smallCaps/>
      <w:sz w:val="24"/>
      <w:szCs w:val="24"/>
      <w:u w:val="single"/>
      <w:lang w:val="es-ES" w:eastAsia="es-ES"/>
    </w:rPr>
  </w:style>
  <w:style w:type="paragraph" w:customStyle="1" w:styleId="Heading5">
    <w:name w:val="Heading 5"/>
    <w:pPr>
      <w:widowControl w:val="0"/>
      <w:tabs>
        <w:tab w:val="left" w:pos="0"/>
      </w:tabs>
      <w:suppressAutoHyphens/>
      <w:autoSpaceDE w:val="0"/>
      <w:autoSpaceDN w:val="0"/>
      <w:adjustRightInd w:val="0"/>
      <w:spacing w:line="240" w:lineRule="atLeast"/>
      <w:jc w:val="center"/>
    </w:pPr>
    <w:rPr>
      <w:rFonts w:ascii="Arial" w:hAnsi="Arial" w:cs="Arial"/>
      <w:b/>
      <w:bCs/>
      <w:smallCaps/>
      <w:sz w:val="24"/>
      <w:szCs w:val="24"/>
      <w:lang w:val="es-ES" w:eastAsia="es-ES"/>
    </w:rPr>
  </w:style>
  <w:style w:type="paragraph" w:customStyle="1" w:styleId="Heading6">
    <w:name w:val="Heading 6"/>
    <w:pPr>
      <w:widowControl w:val="0"/>
      <w:tabs>
        <w:tab w:val="left" w:pos="0"/>
      </w:tabs>
      <w:suppressAutoHyphens/>
      <w:autoSpaceDE w:val="0"/>
      <w:autoSpaceDN w:val="0"/>
      <w:adjustRightInd w:val="0"/>
      <w:spacing w:line="240" w:lineRule="atLeast"/>
      <w:jc w:val="center"/>
    </w:pPr>
    <w:rPr>
      <w:rFonts w:ascii="Arial" w:hAnsi="Arial" w:cs="Arial"/>
      <w:b/>
      <w:bCs/>
      <w:smallCaps/>
      <w:sz w:val="28"/>
      <w:szCs w:val="28"/>
      <w:lang w:val="es-ES" w:eastAsia="es-ES"/>
    </w:rPr>
  </w:style>
  <w:style w:type="paragraph" w:customStyle="1" w:styleId="Heading7">
    <w:name w:val="Heading 7"/>
    <w:pPr>
      <w:widowControl w:val="0"/>
      <w:tabs>
        <w:tab w:val="left" w:pos="0"/>
      </w:tabs>
      <w:suppressAutoHyphens/>
      <w:autoSpaceDE w:val="0"/>
      <w:autoSpaceDN w:val="0"/>
      <w:adjustRightInd w:val="0"/>
      <w:spacing w:line="240" w:lineRule="atLeast"/>
      <w:jc w:val="center"/>
    </w:pPr>
    <w:rPr>
      <w:rFonts w:ascii="Arial" w:hAnsi="Arial" w:cs="Arial"/>
      <w:b/>
      <w:bCs/>
      <w:i/>
      <w:iCs/>
      <w:smallCaps/>
      <w:color w:val="7F7F7F"/>
      <w:sz w:val="32"/>
      <w:szCs w:val="32"/>
      <w:lang w:val="es-ES" w:eastAsia="es-ES"/>
      <w14:shadow w14:blurRad="50800" w14:dist="38100" w14:dir="2700000" w14:sx="100000" w14:sy="100000" w14:kx="0" w14:ky="0" w14:algn="tl">
        <w14:srgbClr w14:val="000000">
          <w14:alpha w14:val="60000"/>
        </w14:srgbClr>
      </w14:shadow>
    </w:rPr>
  </w:style>
  <w:style w:type="paragraph" w:styleId="Textoindependiente2">
    <w:name w:val="Body Text 2"/>
    <w:basedOn w:val="Normal"/>
    <w:pPr>
      <w:tabs>
        <w:tab w:val="left" w:pos="0"/>
      </w:tabs>
      <w:suppressAutoHyphens/>
      <w:spacing w:line="240" w:lineRule="atLeast"/>
      <w:jc w:val="right"/>
    </w:pPr>
    <w:rPr>
      <w:rFonts w:ascii="Arial" w:hAnsi="Arial" w:cs="Arial"/>
      <w:sz w:val="20"/>
      <w:szCs w:val="20"/>
    </w:rPr>
  </w:style>
  <w:style w:type="paragraph" w:styleId="Piedepgina">
    <w:name w:val="footer"/>
    <w:basedOn w:val="Normal"/>
    <w:pPr>
      <w:tabs>
        <w:tab w:val="left" w:pos="0"/>
        <w:tab w:val="right" w:pos="8838"/>
        <w:tab w:val="left" w:pos="9204"/>
        <w:tab w:val="left" w:pos="9912"/>
      </w:tabs>
      <w:suppressAutoHyphens/>
      <w:spacing w:line="240" w:lineRule="atLeast"/>
    </w:pPr>
  </w:style>
  <w:style w:type="paragraph" w:styleId="Textoindependiente">
    <w:name w:val="Body Text"/>
    <w:basedOn w:val="Normal"/>
    <w:pPr>
      <w:tabs>
        <w:tab w:val="left" w:pos="0"/>
      </w:tabs>
      <w:suppressAutoHyphens/>
      <w:spacing w:line="240" w:lineRule="atLeast"/>
      <w:jc w:val="both"/>
    </w:pPr>
    <w:rPr>
      <w:rFonts w:ascii="Arial" w:hAnsi="Arial" w:cs="Arial"/>
      <w:spacing w:val="-2"/>
      <w:sz w:val="18"/>
      <w:szCs w:val="18"/>
    </w:rPr>
  </w:style>
  <w:style w:type="paragraph" w:styleId="Encabezado">
    <w:name w:val="header"/>
    <w:basedOn w:val="Normal"/>
    <w:pPr>
      <w:tabs>
        <w:tab w:val="left" w:pos="0"/>
        <w:tab w:val="right" w:pos="8838"/>
        <w:tab w:val="left" w:pos="9204"/>
        <w:tab w:val="left" w:pos="9912"/>
      </w:tabs>
      <w:suppressAutoHyphens/>
      <w:spacing w:line="240" w:lineRule="atLeast"/>
    </w:pPr>
  </w:style>
  <w:style w:type="paragraph" w:styleId="Textonotapie">
    <w:name w:val="footnote text"/>
    <w:basedOn w:val="Normal"/>
    <w:semiHidden/>
    <w:pPr>
      <w:tabs>
        <w:tab w:val="left" w:pos="0"/>
      </w:tabs>
      <w:suppressAutoHyphens/>
      <w:spacing w:line="240" w:lineRule="atLeast"/>
    </w:pPr>
    <w:rPr>
      <w:rFonts w:ascii="Arial" w:hAnsi="Arial" w:cs="Arial"/>
      <w:sz w:val="20"/>
      <w:szCs w:val="20"/>
    </w:rPr>
  </w:style>
  <w:style w:type="paragraph" w:customStyle="1" w:styleId="Estndar">
    <w:name w:val="Estándar"/>
    <w:pPr>
      <w:widowControl w:val="0"/>
      <w:tabs>
        <w:tab w:val="left" w:pos="0"/>
      </w:tabs>
      <w:suppressAutoHyphens/>
      <w:autoSpaceDE w:val="0"/>
      <w:autoSpaceDN w:val="0"/>
      <w:adjustRightInd w:val="0"/>
      <w:spacing w:line="240" w:lineRule="atLeast"/>
    </w:pPr>
    <w:rPr>
      <w:sz w:val="24"/>
      <w:szCs w:val="24"/>
      <w:lang w:val="es-ES_tradnl" w:eastAsia="es-ES"/>
    </w:rPr>
  </w:style>
  <w:style w:type="paragraph" w:styleId="Sangra2detindependiente">
    <w:name w:val="Body Text Indent 2"/>
    <w:basedOn w:val="Normal"/>
    <w:pPr>
      <w:tabs>
        <w:tab w:val="left" w:pos="0"/>
      </w:tabs>
      <w:suppressAutoHyphens/>
      <w:spacing w:line="240" w:lineRule="atLeast"/>
      <w:jc w:val="both"/>
    </w:pPr>
    <w:rPr>
      <w:rFonts w:ascii="Arial" w:hAnsi="Arial" w:cs="Arial"/>
      <w:spacing w:val="-2"/>
      <w:sz w:val="18"/>
      <w:szCs w:val="18"/>
      <w:lang w:val="es-ES_tradnl"/>
    </w:rPr>
  </w:style>
  <w:style w:type="character" w:customStyle="1" w:styleId="EquationCaption1">
    <w:name w:val="_Equation Caption1"/>
    <w:basedOn w:val="Fuentedeprrafopredeter"/>
  </w:style>
  <w:style w:type="character" w:customStyle="1" w:styleId="EquationCaption2">
    <w:name w:val="_Equation Caption2"/>
    <w:basedOn w:val="Fuentedeprrafopredeter"/>
  </w:style>
  <w:style w:type="paragraph" w:customStyle="1" w:styleId="Tdc1">
    <w:name w:val="Tdc 1"/>
    <w:basedOn w:val="Normal"/>
    <w:pPr>
      <w:tabs>
        <w:tab w:val="right" w:leader="dot" w:pos="9360"/>
      </w:tabs>
      <w:suppressAutoHyphens/>
      <w:spacing w:before="480" w:line="240" w:lineRule="atLeast"/>
      <w:ind w:left="720" w:right="720" w:hanging="720"/>
    </w:pPr>
    <w:rPr>
      <w:lang w:val="en-US"/>
    </w:rPr>
  </w:style>
  <w:style w:type="paragraph" w:customStyle="1" w:styleId="Tdc2">
    <w:name w:val="Tdc 2"/>
    <w:basedOn w:val="Normal"/>
    <w:pPr>
      <w:tabs>
        <w:tab w:val="right" w:leader="dot" w:pos="9360"/>
      </w:tabs>
      <w:suppressAutoHyphens/>
      <w:spacing w:line="240" w:lineRule="atLeast"/>
      <w:ind w:left="720" w:right="720"/>
    </w:pPr>
    <w:rPr>
      <w:lang w:val="en-US"/>
    </w:rPr>
  </w:style>
  <w:style w:type="paragraph" w:customStyle="1" w:styleId="Tdc3">
    <w:name w:val="Tdc 3"/>
    <w:basedOn w:val="Normal"/>
    <w:pPr>
      <w:tabs>
        <w:tab w:val="right" w:leader="dot" w:pos="9360"/>
      </w:tabs>
      <w:suppressAutoHyphens/>
      <w:spacing w:line="240" w:lineRule="atLeast"/>
      <w:ind w:left="720" w:right="720"/>
    </w:pPr>
    <w:rPr>
      <w:lang w:val="en-US"/>
    </w:rPr>
  </w:style>
  <w:style w:type="paragraph" w:customStyle="1" w:styleId="Tdc4">
    <w:name w:val="Tdc 4"/>
    <w:basedOn w:val="Normal"/>
    <w:pPr>
      <w:tabs>
        <w:tab w:val="right" w:leader="dot" w:pos="9360"/>
      </w:tabs>
      <w:suppressAutoHyphens/>
      <w:spacing w:line="240" w:lineRule="atLeast"/>
      <w:ind w:left="720" w:right="720"/>
    </w:pPr>
    <w:rPr>
      <w:lang w:val="en-US"/>
    </w:rPr>
  </w:style>
  <w:style w:type="paragraph" w:customStyle="1" w:styleId="Tdc5">
    <w:name w:val="Tdc 5"/>
    <w:basedOn w:val="Normal"/>
    <w:pPr>
      <w:tabs>
        <w:tab w:val="right" w:leader="dot" w:pos="9360"/>
      </w:tabs>
      <w:suppressAutoHyphens/>
      <w:spacing w:line="240" w:lineRule="atLeast"/>
      <w:ind w:left="720" w:right="720"/>
    </w:pPr>
    <w:rPr>
      <w:lang w:val="en-US"/>
    </w:rPr>
  </w:style>
  <w:style w:type="paragraph" w:customStyle="1" w:styleId="Tdc6">
    <w:name w:val="Tdc 6"/>
    <w:basedOn w:val="Normal"/>
    <w:pPr>
      <w:tabs>
        <w:tab w:val="right" w:pos="9360"/>
      </w:tabs>
      <w:suppressAutoHyphens/>
      <w:spacing w:line="240" w:lineRule="atLeast"/>
      <w:ind w:left="720" w:hanging="720"/>
    </w:pPr>
    <w:rPr>
      <w:lang w:val="en-US"/>
    </w:rPr>
  </w:style>
  <w:style w:type="paragraph" w:customStyle="1" w:styleId="Tdc7">
    <w:name w:val="Tdc 7"/>
    <w:basedOn w:val="Normal"/>
    <w:pPr>
      <w:suppressAutoHyphens/>
      <w:spacing w:line="240" w:lineRule="atLeast"/>
      <w:ind w:left="720" w:hanging="720"/>
    </w:pPr>
    <w:rPr>
      <w:lang w:val="en-US"/>
    </w:rPr>
  </w:style>
  <w:style w:type="paragraph" w:customStyle="1" w:styleId="Tdc8">
    <w:name w:val="Tdc 8"/>
    <w:basedOn w:val="Normal"/>
    <w:pPr>
      <w:tabs>
        <w:tab w:val="right" w:pos="9360"/>
      </w:tabs>
      <w:suppressAutoHyphens/>
      <w:spacing w:line="240" w:lineRule="atLeast"/>
      <w:ind w:left="720" w:hanging="720"/>
    </w:pPr>
    <w:rPr>
      <w:lang w:val="en-US"/>
    </w:rPr>
  </w:style>
  <w:style w:type="paragraph" w:customStyle="1" w:styleId="Tdc9">
    <w:name w:val="Tdc 9"/>
    <w:basedOn w:val="Normal"/>
    <w:pPr>
      <w:tabs>
        <w:tab w:val="right" w:leader="dot" w:pos="9360"/>
      </w:tabs>
      <w:suppressAutoHyphens/>
      <w:spacing w:line="240" w:lineRule="atLeast"/>
      <w:ind w:left="720" w:hanging="720"/>
    </w:pPr>
    <w:rPr>
      <w:lang w:val="en-US"/>
    </w:rPr>
  </w:style>
  <w:style w:type="paragraph" w:styleId="ndice1">
    <w:name w:val="index 1"/>
    <w:basedOn w:val="Normal"/>
    <w:next w:val="Normal"/>
    <w:autoRedefine/>
    <w:semiHidden/>
    <w:pPr>
      <w:tabs>
        <w:tab w:val="right" w:leader="dot" w:pos="9360"/>
      </w:tabs>
      <w:suppressAutoHyphens/>
      <w:spacing w:line="240" w:lineRule="atLeast"/>
      <w:ind w:left="720" w:hanging="720"/>
    </w:pPr>
    <w:rPr>
      <w:lang w:val="en-US"/>
    </w:rPr>
  </w:style>
  <w:style w:type="paragraph" w:styleId="ndice2">
    <w:name w:val="index 2"/>
    <w:basedOn w:val="Normal"/>
    <w:next w:val="Normal"/>
    <w:autoRedefine/>
    <w:semiHidden/>
    <w:pPr>
      <w:tabs>
        <w:tab w:val="right" w:leader="dot" w:pos="9360"/>
      </w:tabs>
      <w:suppressAutoHyphens/>
      <w:spacing w:line="240" w:lineRule="atLeast"/>
      <w:ind w:left="720"/>
    </w:pPr>
    <w:rPr>
      <w:lang w:val="en-US"/>
    </w:rPr>
  </w:style>
  <w:style w:type="paragraph" w:customStyle="1" w:styleId="Encabezadodetda">
    <w:name w:val="Encabezado de tda"/>
    <w:basedOn w:val="Normal"/>
    <w:pPr>
      <w:tabs>
        <w:tab w:val="right" w:pos="9360"/>
      </w:tabs>
      <w:suppressAutoHyphens/>
      <w:spacing w:line="240" w:lineRule="atLeast"/>
    </w:pPr>
    <w:rPr>
      <w:lang w:val="en-US"/>
    </w:rPr>
  </w:style>
  <w:style w:type="character" w:customStyle="1" w:styleId="EquationCaption3">
    <w:name w:val="_Equation Caption3"/>
  </w:style>
  <w:style w:type="paragraph" w:styleId="Textodeglobo">
    <w:name w:val="Balloon Text"/>
    <w:basedOn w:val="Normal"/>
    <w:semiHidden/>
    <w:rsid w:val="00731B4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4820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1571</Words>
  <Characters>8641</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ESCRITURA NUMERO              :- DONACION:-                        a favor de</vt:lpstr>
    </vt:vector>
  </TitlesOfParts>
  <Company>Escribania</Company>
  <LinksUpToDate>false</LinksUpToDate>
  <CharactersWithSpaces>10192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NUMERO              :- DONACION:-                        a favor de</dc:title>
  <dc:subject/>
  <dc:creator>Norma</dc:creator>
  <cp:keywords/>
  <cp:lastModifiedBy>Gonzalo Galmarini</cp:lastModifiedBy>
  <cp:revision>2</cp:revision>
  <cp:lastPrinted>2024-06-26T18:02:00Z</cp:lastPrinted>
  <dcterms:created xsi:type="dcterms:W3CDTF">2026-01-23T19:12:00Z</dcterms:created>
  <dcterms:modified xsi:type="dcterms:W3CDTF">2026-01-23T19:12:00Z</dcterms:modified>
</cp:coreProperties>
</file>