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61A4" w14:textId="77777777" w:rsidR="009166B5" w:rsidRPr="00F20C63" w:rsidRDefault="006108A3" w:rsidP="00D736B7">
      <w:pPr>
        <w:tabs>
          <w:tab w:val="left" w:pos="-851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  <w:lang w:val="es-ES_tradnl"/>
        </w:rPr>
      </w:pPr>
      <w:r w:rsidRPr="00F20C63">
        <w:rPr>
          <w:rFonts w:ascii="Courier New" w:hAnsi="Courier New" w:cs="Courier New"/>
          <w:b/>
          <w:bCs/>
          <w:spacing w:val="-3"/>
          <w:u w:val="single"/>
          <w:lang w:val="es-ES_tradnl"/>
        </w:rPr>
        <w:t>ESCRITURA NUMERO</w:t>
      </w:r>
      <w:r w:rsidR="00A12D21" w:rsidRPr="00F20C63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 </w:t>
      </w:r>
      <w:r w:rsidR="007477D5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TRESCIENTOS </w:t>
      </w:r>
      <w:r w:rsidR="00216B59">
        <w:rPr>
          <w:rFonts w:ascii="Courier New" w:hAnsi="Courier New" w:cs="Courier New"/>
          <w:b/>
          <w:bCs/>
          <w:spacing w:val="-3"/>
          <w:u w:val="single"/>
          <w:lang w:val="es-ES_tradnl"/>
        </w:rPr>
        <w:t>TRECE</w:t>
      </w:r>
      <w:r w:rsidRPr="00F20C63">
        <w:rPr>
          <w:rFonts w:ascii="Courier New" w:hAnsi="Courier New" w:cs="Courier New"/>
          <w:spacing w:val="-3"/>
          <w:lang w:val="es-ES_tradnl"/>
        </w:rPr>
        <w:t xml:space="preserve">:- </w:t>
      </w:r>
      <w:r w:rsidRPr="00F20C63">
        <w:rPr>
          <w:rFonts w:ascii="Courier New" w:hAnsi="Courier New" w:cs="Courier New"/>
          <w:b/>
          <w:bCs/>
          <w:spacing w:val="-3"/>
          <w:u w:val="single"/>
          <w:lang w:val="es-ES_tradnl"/>
        </w:rPr>
        <w:t>DIVISION DE CONDOMINIO</w:t>
      </w:r>
      <w:r w:rsidRPr="00F20C63">
        <w:rPr>
          <w:rFonts w:ascii="Courier New" w:hAnsi="Courier New" w:cs="Courier New"/>
          <w:spacing w:val="-3"/>
          <w:lang w:val="es-ES_tradnl"/>
        </w:rPr>
        <w:t xml:space="preserve">:- </w:t>
      </w:r>
      <w:r w:rsidR="005D6AF3">
        <w:rPr>
          <w:rFonts w:ascii="Courier New" w:hAnsi="Courier New" w:cs="Courier New"/>
          <w:b/>
          <w:spacing w:val="-3"/>
          <w:u w:val="single"/>
          <w:lang w:val="es-ES_tradnl"/>
        </w:rPr>
        <w:t>VELAZQUEZ, Marí</w:t>
      </w:r>
      <w:r w:rsidR="00A86587" w:rsidRPr="00F20C63">
        <w:rPr>
          <w:rFonts w:ascii="Courier New" w:hAnsi="Courier New" w:cs="Courier New"/>
          <w:b/>
          <w:spacing w:val="-3"/>
          <w:u w:val="single"/>
          <w:lang w:val="es-ES_tradnl"/>
        </w:rPr>
        <w:t xml:space="preserve">a Gabriela </w:t>
      </w:r>
      <w:r w:rsidR="00F77896" w:rsidRPr="00F20C63">
        <w:rPr>
          <w:rFonts w:ascii="Courier New" w:hAnsi="Courier New" w:cs="Courier New"/>
          <w:b/>
          <w:spacing w:val="-3"/>
          <w:u w:val="single"/>
          <w:lang w:val="es-ES_tradnl"/>
        </w:rPr>
        <w:t>y O</w:t>
      </w:r>
      <w:r w:rsidR="007429B2" w:rsidRPr="00F20C63">
        <w:rPr>
          <w:rFonts w:ascii="Courier New" w:hAnsi="Courier New" w:cs="Courier New"/>
          <w:b/>
          <w:spacing w:val="-3"/>
          <w:u w:val="single"/>
          <w:lang w:val="es-ES_tradnl"/>
        </w:rPr>
        <w:t>tr</w:t>
      </w:r>
      <w:r w:rsidR="00A86587" w:rsidRPr="00F20C63">
        <w:rPr>
          <w:rFonts w:ascii="Courier New" w:hAnsi="Courier New" w:cs="Courier New"/>
          <w:b/>
          <w:spacing w:val="-3"/>
          <w:u w:val="single"/>
          <w:lang w:val="es-ES_tradnl"/>
        </w:rPr>
        <w:t>o</w:t>
      </w:r>
      <w:r w:rsidR="007429B2" w:rsidRPr="00F20C63">
        <w:rPr>
          <w:rFonts w:ascii="Courier New" w:hAnsi="Courier New" w:cs="Courier New"/>
          <w:b/>
          <w:spacing w:val="-3"/>
          <w:u w:val="single"/>
          <w:lang w:val="es-ES_tradnl"/>
        </w:rPr>
        <w:t>s</w:t>
      </w:r>
      <w:r w:rsidRPr="00F20C63">
        <w:rPr>
          <w:rFonts w:ascii="Courier New" w:hAnsi="Courier New" w:cs="Courier New"/>
          <w:spacing w:val="-3"/>
          <w:lang w:val="es-ES_tradnl"/>
        </w:rPr>
        <w:t xml:space="preserve">.- 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En la ciudad de Bahía Blanca, partido del mismo nombre, provincia de Buenos Aires, a los </w:t>
      </w:r>
      <w:r w:rsidR="00216B59">
        <w:rPr>
          <w:rFonts w:ascii="Courier New" w:hAnsi="Courier New" w:cs="Courier New"/>
          <w:spacing w:val="-3"/>
          <w:lang w:val="es-ES_tradnl"/>
        </w:rPr>
        <w:t>cuatro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 días del mes de diciembre del año dos mil veinte, ante mí, Alejandro Atilio Galmarini, Escribano Autorizante, a cargo del Registro número Setenta del Distrito Notarial Bahía Blanca, comparecen:</w:t>
      </w:r>
      <w:r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535062" w:rsidRPr="00F20C63">
        <w:rPr>
          <w:rFonts w:ascii="Courier New" w:hAnsi="Courier New" w:cs="Courier New"/>
          <w:b/>
          <w:spacing w:val="-3"/>
          <w:u w:val="single"/>
          <w:lang w:val="es-ES_tradnl"/>
        </w:rPr>
        <w:t>María Gabriela VELAZQUEZ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, quien manifiesta ser argentina, nacida el 2 de enero de 1.974, casada en primeras nupcias con Gustavo Manuel Damiani, titular del Documento Nacional de Identidad número 23.776.004, C.U.I.L. número 27-23776004-8, con domicilio en calle Kennedy número 512 de esta ciudad.- </w:t>
      </w:r>
      <w:r w:rsidR="00535062" w:rsidRPr="00F20C63">
        <w:rPr>
          <w:rFonts w:ascii="Courier New" w:hAnsi="Courier New" w:cs="Courier New"/>
          <w:b/>
          <w:spacing w:val="-3"/>
          <w:u w:val="single"/>
          <w:lang w:val="es-ES_tradnl"/>
        </w:rPr>
        <w:t>Javier Leónidas VELAZQUEZ</w:t>
      </w:r>
      <w:r w:rsidR="00535062" w:rsidRPr="00F20C63">
        <w:rPr>
          <w:rFonts w:ascii="Courier New" w:hAnsi="Courier New" w:cs="Courier New"/>
          <w:spacing w:val="-3"/>
          <w:lang w:val="es-ES_tradnl"/>
        </w:rPr>
        <w:t>, quien mani</w:t>
      </w:r>
      <w:r w:rsidR="005D6AF3">
        <w:rPr>
          <w:rFonts w:ascii="Courier New" w:hAnsi="Courier New" w:cs="Courier New"/>
          <w:spacing w:val="-3"/>
          <w:lang w:val="es-ES_tradnl"/>
        </w:rPr>
        <w:t xml:space="preserve">fiesta ser argentino, </w:t>
      </w:r>
      <w:r w:rsidR="005D6AF3" w:rsidRPr="00736327">
        <w:rPr>
          <w:rFonts w:ascii="Courier New" w:hAnsi="Courier New" w:cs="Courier New"/>
          <w:spacing w:val="-3"/>
          <w:lang w:val="es-ES_tradnl"/>
        </w:rPr>
        <w:t xml:space="preserve">nacido el </w:t>
      </w:r>
      <w:r w:rsidR="005D6AF3">
        <w:rPr>
          <w:rFonts w:ascii="Courier New" w:hAnsi="Courier New" w:cs="Courier New"/>
          <w:spacing w:val="-3"/>
          <w:lang w:val="es-ES_tradnl"/>
        </w:rPr>
        <w:t xml:space="preserve">9 de marzo de 1.978, </w:t>
      </w:r>
      <w:r w:rsidR="00951711">
        <w:rPr>
          <w:rFonts w:ascii="Courier New" w:hAnsi="Courier New" w:cs="Courier New"/>
          <w:spacing w:val="-3"/>
          <w:lang w:val="es-ES_tradnl"/>
        </w:rPr>
        <w:t>divorciado de sus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 primeras nupcias con María Luisa Arriola Benítez, titular del Documento Nacional de Identidad número 26.456.879, C.U.I.T. número 20-26456879-0, con domicilio en calle 19 de mayo número 1.236 de esta ciudad.- Y </w:t>
      </w:r>
      <w:r w:rsidR="00535062" w:rsidRPr="00F20C63">
        <w:rPr>
          <w:rFonts w:ascii="Courier New" w:hAnsi="Courier New" w:cs="Courier New"/>
          <w:b/>
          <w:spacing w:val="-3"/>
          <w:u w:val="single"/>
          <w:lang w:val="es-ES_tradnl"/>
        </w:rPr>
        <w:t>Federico Carlos VELAZQUEZ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, quien manifiesta ser argentino, nacido el 22 de agosto de 1.983, soltero, hijo de Carlos Arturo Velázquez y Ester Lebovich, titular del Documento Nacional de Identidad número 30.423.059, C.U.I.T. número 20-30423059-3, con domicilio en calle Tres Sargentos número 2.653 de esta ciudad.- Considero a los comparecientes capaces para el presente </w:t>
      </w:r>
      <w:r w:rsidR="00535062" w:rsidRPr="00F20C63">
        <w:rPr>
          <w:rFonts w:ascii="Courier New" w:hAnsi="Courier New" w:cs="Courier New"/>
          <w:spacing w:val="-3"/>
          <w:lang w:val="es-ES_tradnl"/>
        </w:rPr>
        <w:lastRenderedPageBreak/>
        <w:t xml:space="preserve">otorgamiento.- Afirmo conocerlos de acuerdo a lo normado por el artículo 306 inciso “b” del Código Civil y Comercial de la Nación.- </w:t>
      </w:r>
      <w:r w:rsidR="00535062" w:rsidRPr="00F20C63">
        <w:rPr>
          <w:rFonts w:ascii="Courier New" w:hAnsi="Courier New" w:cs="Courier New"/>
        </w:rPr>
        <w:t>Se justifica la actuación notarial en los términos de los Decretos del Poder Ejecutivo Nacional 297/2020, sus ampliaciones y modificaciones; Resolución del Ministerio de Jefatura del Gabinete de Ministros de la Provincia de Buenos Aires número NO-2020-11537330-GDEBA- y Decreto Municipal número 817/2020, habiéndose respetado durante todo el proceso los protocolos sanitarios establecidos para la actividad.- Y</w:t>
      </w:r>
      <w:r w:rsidR="006859ED" w:rsidRPr="00F20C63">
        <w:rPr>
          <w:rFonts w:ascii="Courier New" w:hAnsi="Courier New" w:cs="Courier New"/>
          <w:spacing w:val="-3"/>
          <w:lang w:val="es-ES_tradnl"/>
        </w:rPr>
        <w:t xml:space="preserve"> l</w:t>
      </w:r>
      <w:r w:rsidR="00535062" w:rsidRPr="00F20C63">
        <w:rPr>
          <w:rFonts w:ascii="Courier New" w:hAnsi="Courier New" w:cs="Courier New"/>
          <w:spacing w:val="-3"/>
          <w:lang w:val="es-ES_tradnl"/>
        </w:rPr>
        <w:t>os</w:t>
      </w:r>
      <w:r w:rsidR="006859ED" w:rsidRPr="00F20C63">
        <w:rPr>
          <w:rFonts w:ascii="Courier New" w:hAnsi="Courier New" w:cs="Courier New"/>
          <w:spacing w:val="-3"/>
          <w:lang w:val="es-ES_tradnl"/>
        </w:rPr>
        <w:t xml:space="preserve"> comparecientes, EXPONEN</w:t>
      </w:r>
      <w:r w:rsidRPr="00F20C63">
        <w:rPr>
          <w:rFonts w:ascii="Courier New" w:hAnsi="Courier New" w:cs="Courier New"/>
          <w:spacing w:val="-3"/>
          <w:lang w:val="es-ES_tradnl"/>
        </w:rPr>
        <w:t xml:space="preserve">: </w:t>
      </w:r>
      <w:r w:rsidR="009166B5" w:rsidRPr="00F20C63">
        <w:rPr>
          <w:rFonts w:ascii="Courier New" w:hAnsi="Courier New" w:cs="Courier New"/>
          <w:b/>
          <w:spacing w:val="-3"/>
          <w:u w:val="single"/>
          <w:lang w:val="es-ES_tradnl"/>
        </w:rPr>
        <w:t>PRIMERO</w:t>
      </w:r>
      <w:r w:rsidR="009166B5" w:rsidRPr="00F20C63">
        <w:rPr>
          <w:rFonts w:ascii="Courier New" w:hAnsi="Courier New" w:cs="Courier New"/>
          <w:spacing w:val="-3"/>
          <w:lang w:val="es-ES_tradnl"/>
        </w:rPr>
        <w:t>:- Que son propiet</w:t>
      </w:r>
      <w:r w:rsidR="008C14F4" w:rsidRPr="00F20C63">
        <w:rPr>
          <w:rFonts w:ascii="Courier New" w:hAnsi="Courier New" w:cs="Courier New"/>
          <w:spacing w:val="-3"/>
          <w:lang w:val="es-ES_tradnl"/>
        </w:rPr>
        <w:t>a</w:t>
      </w:r>
      <w:r w:rsidR="009166B5" w:rsidRPr="00F20C63">
        <w:rPr>
          <w:rFonts w:ascii="Courier New" w:hAnsi="Courier New" w:cs="Courier New"/>
          <w:spacing w:val="-3"/>
          <w:lang w:val="es-ES_tradnl"/>
        </w:rPr>
        <w:t>rios, en condominio y por partes iguales, de</w:t>
      </w:r>
      <w:r w:rsidR="005D6AF3">
        <w:rPr>
          <w:rFonts w:ascii="Courier New" w:hAnsi="Courier New" w:cs="Courier New"/>
          <w:spacing w:val="-3"/>
          <w:lang w:val="es-ES_tradnl"/>
        </w:rPr>
        <w:t xml:space="preserve"> la NUDA PROPIEDAD de</w:t>
      </w:r>
      <w:r w:rsidR="009166B5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8C14F4" w:rsidRPr="00F20C63">
        <w:rPr>
          <w:rFonts w:ascii="Courier New" w:hAnsi="Courier New" w:cs="Courier New"/>
          <w:spacing w:val="-3"/>
          <w:lang w:val="es-ES_tradnl"/>
        </w:rPr>
        <w:t>los siguientes inmuebles</w:t>
      </w:r>
      <w:r w:rsidR="006859ED" w:rsidRPr="00F20C63">
        <w:rPr>
          <w:rFonts w:ascii="Courier New" w:hAnsi="Courier New" w:cs="Courier New"/>
          <w:spacing w:val="-3"/>
          <w:lang w:val="es-ES_tradnl"/>
        </w:rPr>
        <w:t xml:space="preserve">: </w:t>
      </w:r>
      <w:r w:rsidR="00535062" w:rsidRPr="00F20C63">
        <w:rPr>
          <w:rFonts w:ascii="Courier New" w:hAnsi="Courier New" w:cs="Courier New"/>
          <w:b/>
          <w:spacing w:val="-3"/>
          <w:lang w:val="es-ES_tradnl"/>
        </w:rPr>
        <w:t>A)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5D6AF3" w:rsidRPr="00736327">
        <w:rPr>
          <w:rFonts w:ascii="Courier New" w:hAnsi="Courier New" w:cs="Courier New"/>
          <w:spacing w:val="-3"/>
          <w:lang w:val="es-ES_tradnl"/>
        </w:rPr>
        <w:t>Una unidad funcional destinada a local de negocio, que es parte del edificio ubicado en el ejido de esta ciudad y partido de Bahía Blanca, con frente a calle Alsina número 180/182/184/186/188, que según plano  característica P.H. 7-191-7</w:t>
      </w:r>
      <w:r w:rsidR="005D6AF3">
        <w:rPr>
          <w:rFonts w:ascii="Courier New" w:hAnsi="Courier New" w:cs="Courier New"/>
          <w:spacing w:val="-3"/>
          <w:lang w:val="es-ES_tradnl"/>
        </w:rPr>
        <w:t>5</w:t>
      </w:r>
      <w:r w:rsidR="005D6AF3" w:rsidRPr="00736327">
        <w:rPr>
          <w:rFonts w:ascii="Courier New" w:hAnsi="Courier New" w:cs="Courier New"/>
          <w:spacing w:val="-3"/>
          <w:lang w:val="es-ES_tradnl"/>
        </w:rPr>
        <w:t xml:space="preserve"> que cita su título, se designa como </w:t>
      </w:r>
      <w:r w:rsidR="005D6AF3" w:rsidRPr="00736327">
        <w:rPr>
          <w:rFonts w:ascii="Courier New" w:hAnsi="Courier New" w:cs="Courier New"/>
          <w:b/>
          <w:spacing w:val="-3"/>
          <w:u w:val="single"/>
          <w:lang w:val="es-ES_tradnl"/>
        </w:rPr>
        <w:t>UNIDAD FUNCIONAL UNO</w:t>
      </w:r>
      <w:r w:rsidR="005D6AF3" w:rsidRPr="00736327">
        <w:rPr>
          <w:rFonts w:ascii="Courier New" w:hAnsi="Courier New" w:cs="Courier New"/>
          <w:spacing w:val="-3"/>
          <w:lang w:val="es-ES_tradnl"/>
        </w:rPr>
        <w:t xml:space="preserve">, integrada por los </w:t>
      </w:r>
      <w:r w:rsidR="005D6AF3" w:rsidRPr="00736327">
        <w:rPr>
          <w:rFonts w:ascii="Courier New" w:hAnsi="Courier New" w:cs="Courier New"/>
          <w:b/>
          <w:spacing w:val="-3"/>
          <w:u w:val="single"/>
          <w:lang w:val="es-ES_tradnl"/>
        </w:rPr>
        <w:t>POLIGONOS</w:t>
      </w:r>
      <w:r w:rsidR="005D6AF3" w:rsidRPr="00736327">
        <w:rPr>
          <w:rFonts w:ascii="Courier New" w:hAnsi="Courier New" w:cs="Courier New"/>
          <w:spacing w:val="-3"/>
          <w:lang w:val="es-ES_tradnl"/>
        </w:rPr>
        <w:t xml:space="preserve">: </w:t>
      </w:r>
      <w:r w:rsidR="005D6AF3" w:rsidRPr="00736327">
        <w:rPr>
          <w:rFonts w:ascii="Courier New" w:hAnsi="Courier New" w:cs="Courier New"/>
          <w:b/>
          <w:spacing w:val="-3"/>
          <w:u w:val="single"/>
          <w:lang w:val="es-ES_tradnl"/>
        </w:rPr>
        <w:t>I – CERO UNO</w:t>
      </w:r>
      <w:r w:rsidR="005D6AF3" w:rsidRPr="00736327">
        <w:rPr>
          <w:rFonts w:ascii="Courier New" w:hAnsi="Courier New" w:cs="Courier New"/>
          <w:spacing w:val="-3"/>
          <w:lang w:val="es-ES_tradnl"/>
        </w:rPr>
        <w:t xml:space="preserve">, con Superficie Cubierta y total para el Polígono de Veintiún metros sesenta y nueve decímetros cuadrados; </w:t>
      </w:r>
      <w:r w:rsidR="005D6AF3">
        <w:rPr>
          <w:rFonts w:ascii="Courier New" w:hAnsi="Courier New" w:cs="Courier New"/>
        </w:rPr>
        <w:t>lindando al Sud O</w:t>
      </w:r>
      <w:r w:rsidR="005D6AF3" w:rsidRPr="00736327">
        <w:rPr>
          <w:rFonts w:ascii="Courier New" w:hAnsi="Courier New" w:cs="Courier New"/>
        </w:rPr>
        <w:t xml:space="preserve">este con el polígono </w:t>
      </w:r>
      <w:r w:rsidR="005D6AF3">
        <w:rPr>
          <w:rFonts w:ascii="Courier New" w:hAnsi="Courier New" w:cs="Courier New"/>
        </w:rPr>
        <w:t>I</w:t>
      </w:r>
      <w:r w:rsidR="005D6AF3" w:rsidRPr="00736327">
        <w:rPr>
          <w:rFonts w:ascii="Courier New" w:hAnsi="Courier New" w:cs="Courier New"/>
        </w:rPr>
        <w:t xml:space="preserve">-02.- </w:t>
      </w:r>
      <w:r w:rsidR="005D6AF3" w:rsidRPr="00D05FF6">
        <w:rPr>
          <w:rFonts w:ascii="Courier New" w:hAnsi="Courier New" w:cs="Courier New"/>
          <w:b/>
          <w:u w:val="single"/>
        </w:rPr>
        <w:t>CERO CERO – CERO UNO</w:t>
      </w:r>
      <w:r w:rsidR="005D6AF3" w:rsidRPr="00736327">
        <w:rPr>
          <w:rFonts w:ascii="Courier New" w:hAnsi="Courier New" w:cs="Courier New"/>
        </w:rPr>
        <w:t>, con Superficie Cubierta y total para el polígono de Veintitrés metros treinta decímetros cuadrados, lindando al Su</w:t>
      </w:r>
      <w:r w:rsidR="005D6AF3">
        <w:rPr>
          <w:rFonts w:ascii="Courier New" w:hAnsi="Courier New" w:cs="Courier New"/>
        </w:rPr>
        <w:t>d O</w:t>
      </w:r>
      <w:r w:rsidR="005D6AF3" w:rsidRPr="00736327">
        <w:rPr>
          <w:rFonts w:ascii="Courier New" w:hAnsi="Courier New" w:cs="Courier New"/>
        </w:rPr>
        <w:t xml:space="preserve">este con el polígono 00-02.- </w:t>
      </w:r>
      <w:r w:rsidR="005D6AF3" w:rsidRPr="00736327">
        <w:rPr>
          <w:rFonts w:ascii="Courier New" w:hAnsi="Courier New" w:cs="Courier New"/>
        </w:rPr>
        <w:lastRenderedPageBreak/>
        <w:t xml:space="preserve">Y </w:t>
      </w:r>
      <w:r w:rsidR="005D6AF3" w:rsidRPr="00D05FF6">
        <w:rPr>
          <w:rFonts w:ascii="Courier New" w:hAnsi="Courier New" w:cs="Courier New"/>
          <w:b/>
          <w:u w:val="single"/>
        </w:rPr>
        <w:t>CERO CERO - VEINTE</w:t>
      </w:r>
      <w:r w:rsidR="005D6AF3" w:rsidRPr="00736327">
        <w:rPr>
          <w:rFonts w:ascii="Courier New" w:hAnsi="Courier New" w:cs="Courier New"/>
        </w:rPr>
        <w:t xml:space="preserve"> con Superficie Cubierta y total para el polígono de Dieciséis metros diez decímetros cuadrados, lindando al Su</w:t>
      </w:r>
      <w:r w:rsidR="005D6AF3">
        <w:rPr>
          <w:rFonts w:ascii="Courier New" w:hAnsi="Courier New" w:cs="Courier New"/>
        </w:rPr>
        <w:t>d O</w:t>
      </w:r>
      <w:r w:rsidR="005D6AF3" w:rsidRPr="00736327">
        <w:rPr>
          <w:rFonts w:ascii="Courier New" w:hAnsi="Courier New" w:cs="Courier New"/>
        </w:rPr>
        <w:t xml:space="preserve">este con el polígono 00-21.- Total para los Polígonos y la Unidad Funcional de SESENTA Y UN METROS NUEVE DECIMETROS CUADRADOS.- </w:t>
      </w:r>
      <w:r w:rsidR="005D6AF3" w:rsidRPr="00736327">
        <w:rPr>
          <w:rFonts w:ascii="Courier New" w:hAnsi="Courier New" w:cs="Courier New"/>
          <w:u w:val="single"/>
        </w:rPr>
        <w:t>NOMENCLATURA CATASTRAL</w:t>
      </w:r>
      <w:r w:rsidR="005D6AF3" w:rsidRPr="00736327">
        <w:rPr>
          <w:rFonts w:ascii="Courier New" w:hAnsi="Courier New" w:cs="Courier New"/>
        </w:rPr>
        <w:t>: Circunscripción I; Sección A; Manzana 31; Parcela 12-e; Subparcela 1</w:t>
      </w:r>
      <w:r w:rsidR="005D6AF3">
        <w:rPr>
          <w:rFonts w:ascii="Courier New" w:hAnsi="Courier New" w:cs="Courier New"/>
        </w:rPr>
        <w:t>; Polígonos I-01, 00-01 y 00-20</w:t>
      </w:r>
      <w:r w:rsidR="005D6AF3" w:rsidRPr="00736327">
        <w:rPr>
          <w:rFonts w:ascii="Courier New" w:hAnsi="Courier New" w:cs="Courier New"/>
        </w:rPr>
        <w:t xml:space="preserve">.- </w:t>
      </w:r>
      <w:r w:rsidR="005D6AF3" w:rsidRPr="00736327">
        <w:rPr>
          <w:rFonts w:ascii="Courier New" w:hAnsi="Courier New" w:cs="Courier New"/>
          <w:u w:val="single"/>
        </w:rPr>
        <w:t>PARTIDA</w:t>
      </w:r>
      <w:r w:rsidR="005D6AF3" w:rsidRPr="00736327">
        <w:rPr>
          <w:rFonts w:ascii="Courier New" w:hAnsi="Courier New" w:cs="Courier New"/>
        </w:rPr>
        <w:t xml:space="preserve"> número 113.157.- </w:t>
      </w:r>
      <w:r w:rsidR="005D6AF3" w:rsidRPr="00736327">
        <w:rPr>
          <w:rFonts w:ascii="Courier New" w:hAnsi="Courier New" w:cs="Courier New"/>
          <w:u w:val="single"/>
        </w:rPr>
        <w:t>VALUACION FISCAL</w:t>
      </w:r>
      <w:r w:rsidR="005D6AF3" w:rsidRPr="00736327">
        <w:rPr>
          <w:rFonts w:ascii="Courier New" w:hAnsi="Courier New" w:cs="Courier New"/>
        </w:rPr>
        <w:t xml:space="preserve"> de $</w:t>
      </w:r>
      <w:r w:rsidR="005D6AF3">
        <w:rPr>
          <w:rFonts w:ascii="Courier New" w:hAnsi="Courier New" w:cs="Courier New"/>
        </w:rPr>
        <w:t xml:space="preserve"> 1.355.049</w:t>
      </w:r>
      <w:r w:rsidR="005D6AF3" w:rsidRPr="00736327">
        <w:rPr>
          <w:rFonts w:ascii="Courier New" w:hAnsi="Courier New" w:cs="Courier New"/>
        </w:rPr>
        <w:t xml:space="preserve">.- Porcentual con relación al todo de doscientos cuarenta y seis diez milésimos.- La misma forma parte del inmueble general ubicado en el ejido de esta ciudad, edificado en una parcela de terreno con frente a calle Alsina entre las de San Martín y Soler, señalado en plano característica 7-150-70 que cita su título, como LOTE DOCE-e de la MANZANA </w:t>
      </w:r>
      <w:r w:rsidR="005D6AF3">
        <w:rPr>
          <w:rFonts w:ascii="Courier New" w:hAnsi="Courier New" w:cs="Courier New"/>
        </w:rPr>
        <w:t>TREINTA Y UNO</w:t>
      </w:r>
      <w:r w:rsidR="005D6AF3" w:rsidRPr="00736327">
        <w:rPr>
          <w:rFonts w:ascii="Courier New" w:hAnsi="Courier New" w:cs="Courier New"/>
        </w:rPr>
        <w:t xml:space="preserve">, con Dieciséis metros noventa centímetros de frente al Sud Este, lindando con calle Alsina; Treinta y cuatro metros diecinueve centímetros al Nord Este, lindando con parcela Doce-d de su plano; Dieciséis metros noventa centímetros al Nord Oeste, lindando con parte de la parcela Doce-b; y Treinta y cinco metros veinte centímetros al Sud Oeste, lindando con la parcela Catorce-b.- Superficie de Quinientos ochenta y cinco metros noventa y nueve decímetros cuadrados.- </w:t>
      </w:r>
      <w:r w:rsidR="005D6AF3" w:rsidRPr="00736327">
        <w:rPr>
          <w:rFonts w:ascii="Courier New" w:hAnsi="Courier New" w:cs="Courier New"/>
          <w:b/>
        </w:rPr>
        <w:t xml:space="preserve">B) </w:t>
      </w:r>
      <w:r w:rsidR="005D6AF3" w:rsidRPr="00736327">
        <w:rPr>
          <w:rFonts w:ascii="Courier New" w:hAnsi="Courier New" w:cs="Courier New"/>
        </w:rPr>
        <w:t xml:space="preserve">Un lote de terreno ubicado en la ciudad y partido de Bahía Blanca, Barrio Parque “Palihue”, que </w:t>
      </w:r>
      <w:r w:rsidR="005D6AF3" w:rsidRPr="00736327">
        <w:rPr>
          <w:rFonts w:ascii="Courier New" w:hAnsi="Courier New" w:cs="Courier New"/>
        </w:rPr>
        <w:lastRenderedPageBreak/>
        <w:t xml:space="preserve">forma parte de las Chacras Quince, Treinta y cinco, Cincuenta y cuatro, Doscientos cuarenta y cuatro y Doscientos cuarenta y cinco, a su vez de los Lotes Tres al Siete, designado como LOTE CUATRO de la MANZANA OCHO y consta de Veinticinco metros en su frente al Sud Este, lindando con calle 19 de mayo; Treinta y siete metros cuarenta centímetros en el lado Sud Oeste, lindando con el lote Cinco; Veinticinco metros en el contrafrente al Nord Oeste, lindando con fondos del lote Catorce; y Treinta y siete metros cuarenta y tres centímetros en el lado Nord Este, lindando con fondos del lote Tres y parte del lote Dos, todos de su manzana.- Superficie de NOVECIENTOS TREINTA Y CINCO METROS TREINTA Y OCHO DECIEMTROS CUADRADOS.- Y según cedula catastral </w:t>
      </w:r>
      <w:r w:rsidR="005D6AF3">
        <w:rPr>
          <w:rFonts w:ascii="Courier New" w:hAnsi="Courier New" w:cs="Courier New"/>
        </w:rPr>
        <w:t xml:space="preserve">tiene las siguientes medidas, Superficie y linderos: Por su frente al Sud Este, Veinticinco metros, linda calle 19 de mayo; en su costado al Sud Oeste, Treinta y siete metros cuarenta y tres centímetros, linda con parcela Cinco; en su contrafrente al Nord Oeste, Veinticinco metros, linda fondo de la parcela Catorce; y en su costado Nord Este, Treinta y siete metros cuarenta centímetros, linda con parcela Tres-b y parte parcela Dos.- Superficie de Novecientos treinta y tres metros treinta decímetros cuadrados.- </w:t>
      </w:r>
      <w:r w:rsidR="005D6AF3" w:rsidRPr="00736327">
        <w:rPr>
          <w:rFonts w:ascii="Courier New" w:hAnsi="Courier New" w:cs="Courier New"/>
          <w:u w:val="single"/>
        </w:rPr>
        <w:t>NOMENCLATURA CATASTRAL</w:t>
      </w:r>
      <w:r w:rsidR="005D6AF3" w:rsidRPr="00736327">
        <w:rPr>
          <w:rFonts w:ascii="Courier New" w:hAnsi="Courier New" w:cs="Courier New"/>
        </w:rPr>
        <w:t xml:space="preserve">: Circunscripción II; Sección D; Manzana 281-j; Parcela 4.- Y según catastro: </w:t>
      </w:r>
      <w:r w:rsidR="005D6AF3" w:rsidRPr="00736327">
        <w:rPr>
          <w:rFonts w:ascii="Courier New" w:hAnsi="Courier New" w:cs="Courier New"/>
          <w:u w:val="single"/>
        </w:rPr>
        <w:lastRenderedPageBreak/>
        <w:t>NOMENCLATURA CATASTRAL</w:t>
      </w:r>
      <w:r w:rsidR="005D6AF3" w:rsidRPr="00736327">
        <w:rPr>
          <w:rFonts w:ascii="Courier New" w:hAnsi="Courier New" w:cs="Courier New"/>
        </w:rPr>
        <w:t xml:space="preserve">: Circunscripción II; Sección D; Chacra 281; Manzana 281-j; Parcela 4.-  </w:t>
      </w:r>
      <w:r w:rsidR="005D6AF3" w:rsidRPr="00736327">
        <w:rPr>
          <w:rFonts w:ascii="Courier New" w:hAnsi="Courier New" w:cs="Courier New"/>
          <w:u w:val="single"/>
        </w:rPr>
        <w:t>PARTIDA</w:t>
      </w:r>
      <w:r w:rsidR="005D6AF3" w:rsidRPr="00736327">
        <w:rPr>
          <w:rFonts w:ascii="Courier New" w:hAnsi="Courier New" w:cs="Courier New"/>
        </w:rPr>
        <w:t xml:space="preserve"> número 35.232.- </w:t>
      </w:r>
      <w:r w:rsidR="005D6AF3" w:rsidRPr="00736327">
        <w:rPr>
          <w:rFonts w:ascii="Courier New" w:hAnsi="Courier New" w:cs="Courier New"/>
          <w:u w:val="single"/>
        </w:rPr>
        <w:t>VALUACION FISCAL</w:t>
      </w:r>
      <w:r w:rsidR="005D6AF3" w:rsidRPr="00736327">
        <w:rPr>
          <w:rFonts w:ascii="Courier New" w:hAnsi="Courier New" w:cs="Courier New"/>
        </w:rPr>
        <w:t xml:space="preserve"> de $ 5.453.277.-</w:t>
      </w:r>
      <w:r w:rsidR="005D6AF3">
        <w:rPr>
          <w:rFonts w:ascii="Courier New" w:hAnsi="Courier New" w:cs="Courier New"/>
        </w:rPr>
        <w:t xml:space="preserve"> </w:t>
      </w:r>
      <w:r w:rsidR="005D6AF3">
        <w:rPr>
          <w:rFonts w:ascii="Courier New" w:hAnsi="Courier New" w:cs="Courier New"/>
          <w:b/>
        </w:rPr>
        <w:t>C)</w:t>
      </w:r>
      <w:r w:rsidR="005D6AF3">
        <w:rPr>
          <w:rFonts w:ascii="Courier New" w:hAnsi="Courier New" w:cs="Courier New"/>
        </w:rPr>
        <w:t xml:space="preserve"> Un lote de terreno </w:t>
      </w:r>
      <w:r w:rsidR="005D6AF3" w:rsidRPr="00736327">
        <w:rPr>
          <w:rFonts w:ascii="Courier New" w:hAnsi="Courier New" w:cs="Courier New"/>
        </w:rPr>
        <w:t>ubicado en la ciudad y partido de Bahía Blanca, Barrio Parque “Palihue”, que forma parte de l</w:t>
      </w:r>
      <w:r w:rsidR="005D6AF3">
        <w:rPr>
          <w:rFonts w:ascii="Courier New" w:hAnsi="Courier New" w:cs="Courier New"/>
        </w:rPr>
        <w:t>os lotes Tres, Cuatro, Cinco, Seis y Siete</w:t>
      </w:r>
      <w:r w:rsidR="005D6AF3" w:rsidRPr="00736327">
        <w:rPr>
          <w:rFonts w:ascii="Courier New" w:hAnsi="Courier New" w:cs="Courier New"/>
        </w:rPr>
        <w:t>, a su vez de l</w:t>
      </w:r>
      <w:r w:rsidR="005D6AF3">
        <w:rPr>
          <w:rFonts w:ascii="Courier New" w:hAnsi="Courier New" w:cs="Courier New"/>
        </w:rPr>
        <w:t>a</w:t>
      </w:r>
      <w:r w:rsidR="005D6AF3" w:rsidRPr="00736327">
        <w:rPr>
          <w:rFonts w:ascii="Courier New" w:hAnsi="Courier New" w:cs="Courier New"/>
        </w:rPr>
        <w:t xml:space="preserve">s </w:t>
      </w:r>
      <w:r w:rsidR="005D6AF3">
        <w:rPr>
          <w:rFonts w:ascii="Courier New" w:hAnsi="Courier New" w:cs="Courier New"/>
        </w:rPr>
        <w:t xml:space="preserve">Chacras </w:t>
      </w:r>
      <w:r w:rsidR="005D6AF3" w:rsidRPr="00736327">
        <w:rPr>
          <w:rFonts w:ascii="Courier New" w:hAnsi="Courier New" w:cs="Courier New"/>
        </w:rPr>
        <w:t>Quince, Treinta y cinco, Cincuenta y cuatro, Doscientos cuarenta y cuatro y Doscientos cuarenta y cinco,</w:t>
      </w:r>
      <w:r w:rsidR="005D6AF3">
        <w:rPr>
          <w:rFonts w:ascii="Courier New" w:hAnsi="Courier New" w:cs="Courier New"/>
        </w:rPr>
        <w:t xml:space="preserve"> y designado</w:t>
      </w:r>
      <w:r w:rsidR="005D6AF3" w:rsidRPr="00736327">
        <w:rPr>
          <w:rFonts w:ascii="Courier New" w:hAnsi="Courier New" w:cs="Courier New"/>
        </w:rPr>
        <w:t xml:space="preserve"> como LOTE </w:t>
      </w:r>
      <w:r w:rsidR="005D6AF3">
        <w:rPr>
          <w:rFonts w:ascii="Courier New" w:hAnsi="Courier New" w:cs="Courier New"/>
        </w:rPr>
        <w:t>DIEZ de la MANZANA CUARENTA Y UNO, mide Treinta metros</w:t>
      </w:r>
      <w:r w:rsidR="005D6AF3" w:rsidRPr="00736327">
        <w:rPr>
          <w:rFonts w:ascii="Courier New" w:hAnsi="Courier New" w:cs="Courier New"/>
        </w:rPr>
        <w:t xml:space="preserve"> de frente al Norte</w:t>
      </w:r>
      <w:r w:rsidR="005D6AF3">
        <w:rPr>
          <w:rFonts w:ascii="Courier New" w:hAnsi="Courier New" w:cs="Courier New"/>
        </w:rPr>
        <w:t>,</w:t>
      </w:r>
      <w:r w:rsidR="005D6AF3" w:rsidRPr="00736327">
        <w:rPr>
          <w:rFonts w:ascii="Courier New" w:hAnsi="Courier New" w:cs="Courier New"/>
        </w:rPr>
        <w:t xml:space="preserve"> linda con calle Las Toscas; </w:t>
      </w:r>
      <w:r w:rsidR="005D6AF3">
        <w:rPr>
          <w:rFonts w:ascii="Courier New" w:hAnsi="Courier New" w:cs="Courier New"/>
        </w:rPr>
        <w:t>S</w:t>
      </w:r>
      <w:r w:rsidR="005D6AF3" w:rsidRPr="00736327">
        <w:rPr>
          <w:rFonts w:ascii="Courier New" w:hAnsi="Courier New" w:cs="Courier New"/>
        </w:rPr>
        <w:t xml:space="preserve">esenta y tres metros cuatro centímetros al </w:t>
      </w:r>
      <w:r w:rsidR="005D6AF3">
        <w:rPr>
          <w:rFonts w:ascii="Courier New" w:hAnsi="Courier New" w:cs="Courier New"/>
        </w:rPr>
        <w:t>Este, linda con parcela Once; Veintinueve metros trece centímetros al Sud Sud Oeste,</w:t>
      </w:r>
      <w:r w:rsidR="005D6AF3" w:rsidRPr="00736327">
        <w:rPr>
          <w:rFonts w:ascii="Courier New" w:hAnsi="Courier New" w:cs="Courier New"/>
        </w:rPr>
        <w:t xml:space="preserve"> linda con parte del lote </w:t>
      </w:r>
      <w:r w:rsidR="005D6AF3">
        <w:rPr>
          <w:rFonts w:ascii="Courier New" w:hAnsi="Courier New" w:cs="Courier New"/>
        </w:rPr>
        <w:t>O</w:t>
      </w:r>
      <w:r w:rsidR="005D6AF3" w:rsidRPr="00736327">
        <w:rPr>
          <w:rFonts w:ascii="Courier New" w:hAnsi="Courier New" w:cs="Courier New"/>
        </w:rPr>
        <w:t>cho</w:t>
      </w:r>
      <w:r w:rsidR="005D6AF3">
        <w:rPr>
          <w:rFonts w:ascii="Courier New" w:hAnsi="Courier New" w:cs="Courier New"/>
        </w:rPr>
        <w:t>;</w:t>
      </w:r>
      <w:r w:rsidR="005D6AF3" w:rsidRPr="00736327">
        <w:rPr>
          <w:rFonts w:ascii="Courier New" w:hAnsi="Courier New" w:cs="Courier New"/>
        </w:rPr>
        <w:t xml:space="preserve"> y </w:t>
      </w:r>
      <w:r w:rsidR="005D6AF3">
        <w:rPr>
          <w:rFonts w:ascii="Courier New" w:hAnsi="Courier New" w:cs="Courier New"/>
        </w:rPr>
        <w:t>S</w:t>
      </w:r>
      <w:r w:rsidR="005D6AF3" w:rsidRPr="00736327">
        <w:rPr>
          <w:rFonts w:ascii="Courier New" w:hAnsi="Courier New" w:cs="Courier New"/>
        </w:rPr>
        <w:t>esenta y cinco metros ochenta y siete centímetros al Oeste Nor</w:t>
      </w:r>
      <w:r w:rsidR="005D6AF3">
        <w:rPr>
          <w:rFonts w:ascii="Courier New" w:hAnsi="Courier New" w:cs="Courier New"/>
        </w:rPr>
        <w:t>d O</w:t>
      </w:r>
      <w:r w:rsidR="005D6AF3" w:rsidRPr="00736327">
        <w:rPr>
          <w:rFonts w:ascii="Courier New" w:hAnsi="Courier New" w:cs="Courier New"/>
        </w:rPr>
        <w:t xml:space="preserve">este, linda con el lote </w:t>
      </w:r>
      <w:r w:rsidR="005D6AF3">
        <w:rPr>
          <w:rFonts w:ascii="Courier New" w:hAnsi="Courier New" w:cs="Courier New"/>
        </w:rPr>
        <w:t>N</w:t>
      </w:r>
      <w:r w:rsidR="005D6AF3" w:rsidRPr="00736327">
        <w:rPr>
          <w:rFonts w:ascii="Courier New" w:hAnsi="Courier New" w:cs="Courier New"/>
        </w:rPr>
        <w:t>ueve.</w:t>
      </w:r>
      <w:r w:rsidR="005D6AF3">
        <w:rPr>
          <w:rFonts w:ascii="Courier New" w:hAnsi="Courier New" w:cs="Courier New"/>
        </w:rPr>
        <w:t>- Superficie de</w:t>
      </w:r>
      <w:r w:rsidR="005D6AF3" w:rsidRPr="00736327">
        <w:rPr>
          <w:rFonts w:ascii="Courier New" w:hAnsi="Courier New" w:cs="Courier New"/>
        </w:rPr>
        <w:t xml:space="preserve"> DOS MIL VEINTITRES METROS VEINTIDOS DECIEMTROS CUADRADOS</w:t>
      </w:r>
      <w:r w:rsidR="005D6AF3">
        <w:rPr>
          <w:rFonts w:ascii="Courier New" w:hAnsi="Courier New" w:cs="Courier New"/>
        </w:rPr>
        <w:t xml:space="preserve">.- Y según cedula catastral mide y linda: Por su frente al Norte, Treinta metros, linda con calle John Kennedy; Setenta y tres metros cuatro centímetros al Nord Este, linda con parcela Once; Veintinueve metros trece centímetros en su contrafrente al Sud Sud Oeste, linda con parte parcela Ocho-a; y Sesenta y cinco metros ochenta y siete centímetros en su costado Oeste Nord Oeste, linda con parcelas Nueve-a y Nueve-b.- </w:t>
      </w:r>
      <w:r w:rsidR="005D6AF3" w:rsidRPr="00736327">
        <w:rPr>
          <w:rFonts w:ascii="Courier New" w:hAnsi="Courier New" w:cs="Courier New"/>
          <w:u w:val="single"/>
        </w:rPr>
        <w:t>NOMENCLATURA CATASTRAL</w:t>
      </w:r>
      <w:r w:rsidR="005D6AF3" w:rsidRPr="00736327">
        <w:rPr>
          <w:rFonts w:ascii="Courier New" w:hAnsi="Courier New" w:cs="Courier New"/>
        </w:rPr>
        <w:t xml:space="preserve">: Circunscripción II; </w:t>
      </w:r>
      <w:r w:rsidR="005D6AF3" w:rsidRPr="00736327">
        <w:rPr>
          <w:rFonts w:ascii="Courier New" w:hAnsi="Courier New" w:cs="Courier New"/>
        </w:rPr>
        <w:lastRenderedPageBreak/>
        <w:t>Sección D; Manzana 2</w:t>
      </w:r>
      <w:r w:rsidR="005D6AF3">
        <w:rPr>
          <w:rFonts w:ascii="Courier New" w:hAnsi="Courier New" w:cs="Courier New"/>
        </w:rPr>
        <w:t>75-g</w:t>
      </w:r>
      <w:r w:rsidR="005D6AF3" w:rsidRPr="00736327">
        <w:rPr>
          <w:rFonts w:ascii="Courier New" w:hAnsi="Courier New" w:cs="Courier New"/>
        </w:rPr>
        <w:t xml:space="preserve">; Parcela </w:t>
      </w:r>
      <w:r w:rsidR="005D6AF3">
        <w:rPr>
          <w:rFonts w:ascii="Courier New" w:hAnsi="Courier New" w:cs="Courier New"/>
        </w:rPr>
        <w:t>10</w:t>
      </w:r>
      <w:r w:rsidR="005D6AF3" w:rsidRPr="00736327">
        <w:rPr>
          <w:rFonts w:ascii="Courier New" w:hAnsi="Courier New" w:cs="Courier New"/>
        </w:rPr>
        <w:t xml:space="preserve">.- Y según catastro: </w:t>
      </w:r>
      <w:r w:rsidR="005D6AF3" w:rsidRPr="00736327">
        <w:rPr>
          <w:rFonts w:ascii="Courier New" w:hAnsi="Courier New" w:cs="Courier New"/>
          <w:u w:val="single"/>
        </w:rPr>
        <w:t>NOMENCLATURA CATASTRAL</w:t>
      </w:r>
      <w:r w:rsidR="005D6AF3" w:rsidRPr="00736327">
        <w:rPr>
          <w:rFonts w:ascii="Courier New" w:hAnsi="Courier New" w:cs="Courier New"/>
        </w:rPr>
        <w:t>: Circunscripción II; Sección D; Chacra 2</w:t>
      </w:r>
      <w:r w:rsidR="005D6AF3">
        <w:rPr>
          <w:rFonts w:ascii="Courier New" w:hAnsi="Courier New" w:cs="Courier New"/>
        </w:rPr>
        <w:t>75</w:t>
      </w:r>
      <w:r w:rsidR="005D6AF3" w:rsidRPr="00736327">
        <w:rPr>
          <w:rFonts w:ascii="Courier New" w:hAnsi="Courier New" w:cs="Courier New"/>
        </w:rPr>
        <w:t>; Manzana 2</w:t>
      </w:r>
      <w:r w:rsidR="005D6AF3">
        <w:rPr>
          <w:rFonts w:ascii="Courier New" w:hAnsi="Courier New" w:cs="Courier New"/>
        </w:rPr>
        <w:t>75-g</w:t>
      </w:r>
      <w:r w:rsidR="005D6AF3" w:rsidRPr="00736327">
        <w:rPr>
          <w:rFonts w:ascii="Courier New" w:hAnsi="Courier New" w:cs="Courier New"/>
        </w:rPr>
        <w:t xml:space="preserve">; Parcela </w:t>
      </w:r>
      <w:r w:rsidR="005D6AF3">
        <w:rPr>
          <w:rFonts w:ascii="Courier New" w:hAnsi="Courier New" w:cs="Courier New"/>
        </w:rPr>
        <w:t>10</w:t>
      </w:r>
      <w:r w:rsidR="005D6AF3" w:rsidRPr="00736327">
        <w:rPr>
          <w:rFonts w:ascii="Courier New" w:hAnsi="Courier New" w:cs="Courier New"/>
        </w:rPr>
        <w:t xml:space="preserve">.-  </w:t>
      </w:r>
      <w:r w:rsidR="005D6AF3" w:rsidRPr="00736327">
        <w:rPr>
          <w:rFonts w:ascii="Courier New" w:hAnsi="Courier New" w:cs="Courier New"/>
          <w:u w:val="single"/>
        </w:rPr>
        <w:t>PARTIDA</w:t>
      </w:r>
      <w:r w:rsidR="005D6AF3" w:rsidRPr="00736327">
        <w:rPr>
          <w:rFonts w:ascii="Courier New" w:hAnsi="Courier New" w:cs="Courier New"/>
        </w:rPr>
        <w:t xml:space="preserve"> número </w:t>
      </w:r>
      <w:r w:rsidR="005D6AF3">
        <w:rPr>
          <w:rFonts w:ascii="Courier New" w:hAnsi="Courier New" w:cs="Courier New"/>
        </w:rPr>
        <w:t>47.780</w:t>
      </w:r>
      <w:r w:rsidR="005D6AF3" w:rsidRPr="00736327">
        <w:rPr>
          <w:rFonts w:ascii="Courier New" w:hAnsi="Courier New" w:cs="Courier New"/>
        </w:rPr>
        <w:t xml:space="preserve">.- </w:t>
      </w:r>
      <w:r w:rsidR="005D6AF3" w:rsidRPr="00736327">
        <w:rPr>
          <w:rFonts w:ascii="Courier New" w:hAnsi="Courier New" w:cs="Courier New"/>
          <w:u w:val="single"/>
        </w:rPr>
        <w:t>VALUACION FISCAL</w:t>
      </w:r>
      <w:r w:rsidR="005D6AF3" w:rsidRPr="00736327">
        <w:rPr>
          <w:rFonts w:ascii="Courier New" w:hAnsi="Courier New" w:cs="Courier New"/>
        </w:rPr>
        <w:t xml:space="preserve"> de $ 5.</w:t>
      </w:r>
      <w:r w:rsidR="005D6AF3">
        <w:rPr>
          <w:rFonts w:ascii="Courier New" w:hAnsi="Courier New" w:cs="Courier New"/>
        </w:rPr>
        <w:t>590.587.-</w:t>
      </w:r>
      <w:r w:rsidR="008C14F4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9166B5" w:rsidRPr="00F20C63">
        <w:rPr>
          <w:rFonts w:ascii="Courier New" w:hAnsi="Courier New" w:cs="Courier New"/>
          <w:b/>
          <w:spacing w:val="-3"/>
          <w:u w:val="single"/>
          <w:lang w:val="es-ES_tradnl"/>
        </w:rPr>
        <w:t>SEGUNDO</w:t>
      </w:r>
      <w:r w:rsidR="009166B5" w:rsidRPr="00F20C63">
        <w:rPr>
          <w:rFonts w:ascii="Courier New" w:hAnsi="Courier New" w:cs="Courier New"/>
          <w:spacing w:val="-3"/>
          <w:lang w:val="es-ES_tradnl"/>
        </w:rPr>
        <w:t>:- Que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85461E" w:rsidRPr="00F20C63">
        <w:rPr>
          <w:rFonts w:ascii="Courier New" w:hAnsi="Courier New" w:cs="Courier New"/>
          <w:spacing w:val="-3"/>
          <w:lang w:val="es-ES_tradnl"/>
        </w:rPr>
        <w:t>María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 Gabriela </w:t>
      </w:r>
      <w:r w:rsidR="0085461E" w:rsidRPr="00F20C63">
        <w:rPr>
          <w:rFonts w:ascii="Courier New" w:hAnsi="Courier New" w:cs="Courier New"/>
          <w:spacing w:val="-3"/>
          <w:lang w:val="es-ES_tradnl"/>
        </w:rPr>
        <w:t>Velázquez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 y Javier </w:t>
      </w:r>
      <w:r w:rsidR="0085461E" w:rsidRPr="00F20C63">
        <w:rPr>
          <w:rFonts w:ascii="Courier New" w:hAnsi="Courier New" w:cs="Courier New"/>
          <w:spacing w:val="-3"/>
          <w:lang w:val="es-ES_tradnl"/>
        </w:rPr>
        <w:t>León</w:t>
      </w:r>
      <w:r w:rsidR="0085461E">
        <w:rPr>
          <w:rFonts w:ascii="Courier New" w:hAnsi="Courier New" w:cs="Courier New"/>
          <w:spacing w:val="-3"/>
          <w:lang w:val="es-ES_tradnl"/>
        </w:rPr>
        <w:t>idas</w:t>
      </w:r>
      <w:r w:rsidR="005D6AF3">
        <w:rPr>
          <w:rFonts w:ascii="Courier New" w:hAnsi="Courier New" w:cs="Courier New"/>
          <w:spacing w:val="-3"/>
          <w:lang w:val="es-ES_tradnl"/>
        </w:rPr>
        <w:t xml:space="preserve"> </w:t>
      </w:r>
      <w:r w:rsidR="0085461E">
        <w:rPr>
          <w:rFonts w:ascii="Courier New" w:hAnsi="Courier New" w:cs="Courier New"/>
          <w:spacing w:val="-3"/>
          <w:lang w:val="es-ES_tradnl"/>
        </w:rPr>
        <w:t>Velázquez</w:t>
      </w:r>
      <w:r w:rsidR="005D6AF3">
        <w:rPr>
          <w:rFonts w:ascii="Courier New" w:hAnsi="Courier New" w:cs="Courier New"/>
          <w:spacing w:val="-3"/>
          <w:lang w:val="es-ES_tradnl"/>
        </w:rPr>
        <w:t xml:space="preserve"> son titulares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 en condominio e iguales proporciones respecto de la NUDA PROPIEDAD de una Unidad funcional ubicada en el ejido de esta ciudad, que seg</w:t>
      </w:r>
      <w:r w:rsidR="005D6AF3">
        <w:rPr>
          <w:rFonts w:ascii="Courier New" w:hAnsi="Courier New" w:cs="Courier New"/>
          <w:spacing w:val="-3"/>
          <w:lang w:val="es-ES_tradnl"/>
        </w:rPr>
        <w:t>ú</w:t>
      </w:r>
      <w:r w:rsidR="00535062" w:rsidRPr="00F20C63">
        <w:rPr>
          <w:rFonts w:ascii="Courier New" w:hAnsi="Courier New" w:cs="Courier New"/>
          <w:spacing w:val="-3"/>
          <w:lang w:val="es-ES_tradnl"/>
        </w:rPr>
        <w:t>n plano característica P.H. 7-144-76 (</w:t>
      </w:r>
      <w:r w:rsidR="0085461E" w:rsidRPr="00F20C63">
        <w:rPr>
          <w:rFonts w:ascii="Courier New" w:hAnsi="Courier New" w:cs="Courier New"/>
          <w:spacing w:val="-3"/>
          <w:lang w:val="es-ES_tradnl"/>
        </w:rPr>
        <w:t>Ratificación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) que cita su </w:t>
      </w:r>
      <w:r w:rsidR="0085461E" w:rsidRPr="00F20C63">
        <w:rPr>
          <w:rFonts w:ascii="Courier New" w:hAnsi="Courier New" w:cs="Courier New"/>
          <w:spacing w:val="-3"/>
          <w:lang w:val="es-ES_tradnl"/>
        </w:rPr>
        <w:t>título</w:t>
      </w:r>
      <w:r w:rsidR="00535062" w:rsidRPr="00F20C63">
        <w:rPr>
          <w:rFonts w:ascii="Courier New" w:hAnsi="Courier New" w:cs="Courier New"/>
          <w:spacing w:val="-3"/>
          <w:lang w:val="es-ES_tradnl"/>
        </w:rPr>
        <w:t xml:space="preserve">, se designa como </w:t>
      </w:r>
      <w:r w:rsidR="00535062" w:rsidRPr="005D6AF3">
        <w:rPr>
          <w:rFonts w:ascii="Courier New" w:hAnsi="Courier New" w:cs="Courier New"/>
          <w:b/>
        </w:rPr>
        <w:t>UNIDAD FUNCIONAL CINCUENTA Y CINCO</w:t>
      </w:r>
      <w:r w:rsidR="00535062" w:rsidRPr="00F20C63">
        <w:rPr>
          <w:rFonts w:ascii="Courier New" w:hAnsi="Courier New" w:cs="Courier New"/>
        </w:rPr>
        <w:t xml:space="preserve">, integrada por el </w:t>
      </w:r>
      <w:r w:rsidR="00535062" w:rsidRPr="005D6AF3">
        <w:rPr>
          <w:rFonts w:ascii="Courier New" w:hAnsi="Courier New" w:cs="Courier New"/>
          <w:b/>
        </w:rPr>
        <w:t>POLIGONO  CERO CINCO – CERO TRES</w:t>
      </w:r>
      <w:r w:rsidR="00535062" w:rsidRPr="00F20C63">
        <w:rPr>
          <w:rFonts w:ascii="Courier New" w:hAnsi="Courier New" w:cs="Courier New"/>
        </w:rPr>
        <w:t xml:space="preserve">, con superficie cubierta de Sesenta y ocho metros nueve decímetros cuadrados; Semicubierta de Dos metros cincuenta y cinco decímetros cuadrados.- Total para el </w:t>
      </w:r>
      <w:r w:rsidR="0085461E" w:rsidRPr="00F20C63">
        <w:rPr>
          <w:rFonts w:ascii="Courier New" w:hAnsi="Courier New" w:cs="Courier New"/>
        </w:rPr>
        <w:t>Polígono</w:t>
      </w:r>
      <w:r w:rsidR="00535062" w:rsidRPr="00F20C63">
        <w:rPr>
          <w:rFonts w:ascii="Courier New" w:hAnsi="Courier New" w:cs="Courier New"/>
        </w:rPr>
        <w:t xml:space="preserve"> y la Unidad Funcional de SETENTA METROS SESENTA Y CUATRO DECIMETROS CUADRADOS.- </w:t>
      </w:r>
      <w:r w:rsidR="00535062" w:rsidRPr="00F20C63">
        <w:rPr>
          <w:rFonts w:ascii="Courier New" w:hAnsi="Courier New" w:cs="Courier New"/>
          <w:u w:val="single"/>
        </w:rPr>
        <w:t>NOMENCLATURA CATASTRAL</w:t>
      </w:r>
      <w:r w:rsidR="00535062" w:rsidRPr="00F20C63">
        <w:rPr>
          <w:rFonts w:ascii="Courier New" w:hAnsi="Courier New" w:cs="Courier New"/>
        </w:rPr>
        <w:t xml:space="preserve">: Circunscripción I; Sección A; Manzana 55; Parcela 1-a; Subparcela 55; </w:t>
      </w:r>
      <w:r w:rsidR="0085461E" w:rsidRPr="00F20C63">
        <w:rPr>
          <w:rFonts w:ascii="Courier New" w:hAnsi="Courier New" w:cs="Courier New"/>
        </w:rPr>
        <w:t>Polígono</w:t>
      </w:r>
      <w:r w:rsidR="00535062" w:rsidRPr="00F20C63">
        <w:rPr>
          <w:rFonts w:ascii="Courier New" w:hAnsi="Courier New" w:cs="Courier New"/>
        </w:rPr>
        <w:t xml:space="preserve"> 05-03.- </w:t>
      </w:r>
      <w:r w:rsidR="00535062" w:rsidRPr="00F20C63">
        <w:rPr>
          <w:rFonts w:ascii="Courier New" w:hAnsi="Courier New" w:cs="Courier New"/>
          <w:u w:val="single"/>
        </w:rPr>
        <w:t>PARTIDA</w:t>
      </w:r>
      <w:r w:rsidR="00535062" w:rsidRPr="00F20C63">
        <w:rPr>
          <w:rFonts w:ascii="Courier New" w:hAnsi="Courier New" w:cs="Courier New"/>
        </w:rPr>
        <w:t xml:space="preserve"> número 135.712.- </w:t>
      </w:r>
      <w:r w:rsidR="00535062" w:rsidRPr="00F20C63">
        <w:rPr>
          <w:rFonts w:ascii="Courier New" w:hAnsi="Courier New" w:cs="Courier New"/>
          <w:u w:val="single"/>
        </w:rPr>
        <w:t>VALUACION FISCAL</w:t>
      </w:r>
      <w:r w:rsidR="00535062" w:rsidRPr="00F20C63">
        <w:rPr>
          <w:rFonts w:ascii="Courier New" w:hAnsi="Courier New" w:cs="Courier New"/>
        </w:rPr>
        <w:t xml:space="preserve"> de $ </w:t>
      </w:r>
      <w:r w:rsidR="00E04F81">
        <w:rPr>
          <w:rFonts w:ascii="Courier New" w:hAnsi="Courier New" w:cs="Courier New"/>
        </w:rPr>
        <w:t>698.863</w:t>
      </w:r>
      <w:r w:rsidR="00535062" w:rsidRPr="00F20C63">
        <w:rPr>
          <w:rFonts w:ascii="Courier New" w:hAnsi="Courier New" w:cs="Courier New"/>
        </w:rPr>
        <w:t>.- Porcentual del 0,01505.- El inmueble general donde se encuentra construida la unidad funcional descripta se ubica en calle San Martin 107/111/113/117 y 119 esquina Belgrano número 77/79/81/83/85/87/89/91/93 y</w:t>
      </w:r>
      <w:r w:rsidR="005D6AF3">
        <w:rPr>
          <w:rFonts w:ascii="Courier New" w:hAnsi="Courier New" w:cs="Courier New"/>
        </w:rPr>
        <w:t xml:space="preserve"> </w:t>
      </w:r>
      <w:r w:rsidR="00535062" w:rsidRPr="00F20C63">
        <w:rPr>
          <w:rFonts w:ascii="Courier New" w:hAnsi="Courier New" w:cs="Courier New"/>
        </w:rPr>
        <w:t xml:space="preserve">95 del ejido de la ciudad de Bahía Blanca cuyo lote de terreno según plano de mensura aprobado bajo la característica  7-143-75 que cita su antecedente, se ubica en la MANZANA </w:t>
      </w:r>
      <w:r w:rsidR="00535062" w:rsidRPr="00F20C63">
        <w:rPr>
          <w:rFonts w:ascii="Courier New" w:hAnsi="Courier New" w:cs="Courier New"/>
        </w:rPr>
        <w:lastRenderedPageBreak/>
        <w:t>CUARENTA Y CUATRO y se designa como PARCELA UNO-a con las siguientes medidas superficie y lin</w:t>
      </w:r>
      <w:r w:rsidR="00E04F81">
        <w:rPr>
          <w:rFonts w:ascii="Courier New" w:hAnsi="Courier New" w:cs="Courier New"/>
        </w:rPr>
        <w:t>d</w:t>
      </w:r>
      <w:r w:rsidR="00535062" w:rsidRPr="00F20C63">
        <w:rPr>
          <w:rFonts w:ascii="Courier New" w:hAnsi="Courier New" w:cs="Courier New"/>
        </w:rPr>
        <w:t xml:space="preserve">eros: </w:t>
      </w:r>
      <w:r w:rsidR="0085461E" w:rsidRPr="00F20C63">
        <w:rPr>
          <w:rFonts w:ascii="Courier New" w:hAnsi="Courier New" w:cs="Courier New"/>
        </w:rPr>
        <w:t>Veintiún</w:t>
      </w:r>
      <w:r w:rsidR="00535062" w:rsidRPr="00F20C63">
        <w:rPr>
          <w:rFonts w:ascii="Courier New" w:hAnsi="Courier New" w:cs="Courier New"/>
        </w:rPr>
        <w:t xml:space="preserve"> metros cuarenta y ocho centímetros al Nord Este, lindando con calle San Martin; Seis metros en su ochava al Norte, lindando con intersección de calles; Treinta y siete metros treinta y siete centímetros al Nord Oeste, lindando con calle Belgrano; Veintitres metros ochenta y cuatro centímetros al Sud Oeste, lindando con la parcela Treinta y cuatro; y Cuarenta y un metros veintitres centímetros </w:t>
      </w:r>
      <w:r w:rsidR="00F20C63" w:rsidRPr="00F20C63">
        <w:rPr>
          <w:rFonts w:ascii="Courier New" w:hAnsi="Courier New" w:cs="Courier New"/>
        </w:rPr>
        <w:t xml:space="preserve">al Sud Este, </w:t>
      </w:r>
      <w:r w:rsidR="00535062" w:rsidRPr="00F20C63">
        <w:rPr>
          <w:rFonts w:ascii="Courier New" w:hAnsi="Courier New" w:cs="Courier New"/>
        </w:rPr>
        <w:t xml:space="preserve">lindando con la parcela </w:t>
      </w:r>
      <w:r w:rsidR="00F20C63" w:rsidRPr="00F20C63">
        <w:rPr>
          <w:rFonts w:ascii="Courier New" w:hAnsi="Courier New" w:cs="Courier New"/>
        </w:rPr>
        <w:t>D</w:t>
      </w:r>
      <w:r w:rsidR="00535062" w:rsidRPr="00F20C63">
        <w:rPr>
          <w:rFonts w:ascii="Courier New" w:hAnsi="Courier New" w:cs="Courier New"/>
        </w:rPr>
        <w:t>os</w:t>
      </w:r>
      <w:r w:rsidR="00F20C63" w:rsidRPr="00F20C63">
        <w:rPr>
          <w:rFonts w:ascii="Courier New" w:hAnsi="Courier New" w:cs="Courier New"/>
        </w:rPr>
        <w:t>.- S</w:t>
      </w:r>
      <w:r w:rsidR="00535062" w:rsidRPr="00F20C63">
        <w:rPr>
          <w:rFonts w:ascii="Courier New" w:hAnsi="Courier New" w:cs="Courier New"/>
        </w:rPr>
        <w:t>uperfi</w:t>
      </w:r>
      <w:r w:rsidR="00F20C63" w:rsidRPr="00F20C63">
        <w:rPr>
          <w:rFonts w:ascii="Courier New" w:hAnsi="Courier New" w:cs="Courier New"/>
        </w:rPr>
        <w:t>cie de M</w:t>
      </w:r>
      <w:r w:rsidR="00535062" w:rsidRPr="00F20C63">
        <w:rPr>
          <w:rFonts w:ascii="Courier New" w:hAnsi="Courier New" w:cs="Courier New"/>
        </w:rPr>
        <w:t>il diecinueve metros noventa y dos decímetros cuadrad</w:t>
      </w:r>
      <w:r w:rsidR="00F20C63" w:rsidRPr="00F20C63">
        <w:rPr>
          <w:rFonts w:ascii="Courier New" w:hAnsi="Courier New" w:cs="Courier New"/>
        </w:rPr>
        <w:t xml:space="preserve">os.- </w:t>
      </w:r>
      <w:r w:rsidR="00F20C63" w:rsidRPr="00F20C63">
        <w:rPr>
          <w:rFonts w:ascii="Courier New" w:hAnsi="Courier New" w:cs="Courier New"/>
          <w:b/>
          <w:u w:val="single"/>
        </w:rPr>
        <w:t>TERCERO</w:t>
      </w:r>
      <w:r w:rsidR="00F20C63" w:rsidRPr="00F20C63">
        <w:rPr>
          <w:rFonts w:ascii="Courier New" w:hAnsi="Courier New" w:cs="Courier New"/>
        </w:rPr>
        <w:t>: Que</w:t>
      </w:r>
      <w:r w:rsidR="009166B5" w:rsidRPr="00F20C63">
        <w:rPr>
          <w:rFonts w:ascii="Courier New" w:hAnsi="Courier New" w:cs="Courier New"/>
          <w:spacing w:val="-3"/>
          <w:lang w:val="es-ES_tradnl"/>
        </w:rPr>
        <w:t xml:space="preserve"> habiendo decidido dividir el condominio existente entre l</w:t>
      </w:r>
      <w:r w:rsidR="00A86587" w:rsidRPr="00F20C63">
        <w:rPr>
          <w:rFonts w:ascii="Courier New" w:hAnsi="Courier New" w:cs="Courier New"/>
          <w:spacing w:val="-3"/>
          <w:lang w:val="es-ES_tradnl"/>
        </w:rPr>
        <w:t>o</w:t>
      </w:r>
      <w:r w:rsidR="009166B5" w:rsidRPr="00F20C63">
        <w:rPr>
          <w:rFonts w:ascii="Courier New" w:hAnsi="Courier New" w:cs="Courier New"/>
          <w:spacing w:val="-3"/>
          <w:lang w:val="es-ES_tradnl"/>
        </w:rPr>
        <w:t>s condómin</w:t>
      </w:r>
      <w:r w:rsidR="00A86587" w:rsidRPr="00F20C63">
        <w:rPr>
          <w:rFonts w:ascii="Courier New" w:hAnsi="Courier New" w:cs="Courier New"/>
          <w:spacing w:val="-3"/>
          <w:lang w:val="es-ES_tradnl"/>
        </w:rPr>
        <w:t>o</w:t>
      </w:r>
      <w:r w:rsidR="009166B5" w:rsidRPr="00F20C63">
        <w:rPr>
          <w:rFonts w:ascii="Courier New" w:hAnsi="Courier New" w:cs="Courier New"/>
          <w:spacing w:val="-3"/>
          <w:lang w:val="es-ES_tradnl"/>
        </w:rPr>
        <w:t xml:space="preserve">s, en este acto así lo otorgan, adjudicándose los inmuebles deslindados </w:t>
      </w:r>
      <w:r w:rsidR="008C14F4" w:rsidRPr="00F20C63">
        <w:rPr>
          <w:rFonts w:ascii="Courier New" w:hAnsi="Courier New" w:cs="Courier New"/>
          <w:spacing w:val="-3"/>
          <w:lang w:val="es-ES_tradnl"/>
        </w:rPr>
        <w:t>de la siguiente manera: A</w:t>
      </w:r>
      <w:r w:rsidR="006859ED" w:rsidRPr="00F20C63">
        <w:rPr>
          <w:rFonts w:ascii="Courier New" w:hAnsi="Courier New" w:cs="Courier New"/>
          <w:spacing w:val="-3"/>
          <w:lang w:val="es-ES_tradnl"/>
        </w:rPr>
        <w:t xml:space="preserve"> favor de </w:t>
      </w:r>
      <w:r w:rsidR="0085461E">
        <w:rPr>
          <w:rFonts w:ascii="Courier New" w:hAnsi="Courier New" w:cs="Courier New"/>
          <w:b/>
          <w:spacing w:val="-3"/>
          <w:lang w:val="es-ES_tradnl"/>
        </w:rPr>
        <w:t>María</w:t>
      </w:r>
      <w:r w:rsidR="00F20C63">
        <w:rPr>
          <w:rFonts w:ascii="Courier New" w:hAnsi="Courier New" w:cs="Courier New"/>
          <w:b/>
          <w:spacing w:val="-3"/>
          <w:lang w:val="es-ES_tradnl"/>
        </w:rPr>
        <w:t xml:space="preserve"> Gabriela </w:t>
      </w:r>
      <w:r w:rsidR="0085461E">
        <w:rPr>
          <w:rFonts w:ascii="Courier New" w:hAnsi="Courier New" w:cs="Courier New"/>
          <w:b/>
          <w:spacing w:val="-3"/>
          <w:lang w:val="es-ES_tradnl"/>
        </w:rPr>
        <w:t>Velázquez</w:t>
      </w:r>
      <w:r w:rsidR="008C14F4" w:rsidRPr="00F20C63">
        <w:rPr>
          <w:rFonts w:ascii="Courier New" w:hAnsi="Courier New" w:cs="Courier New"/>
          <w:spacing w:val="-3"/>
          <w:lang w:val="es-ES_tradnl"/>
        </w:rPr>
        <w:t xml:space="preserve"> se adjudica en plena propiedad y dominio </w:t>
      </w:r>
      <w:r w:rsidR="00F20C63">
        <w:rPr>
          <w:rFonts w:ascii="Courier New" w:hAnsi="Courier New" w:cs="Courier New"/>
          <w:spacing w:val="-3"/>
          <w:lang w:val="es-ES_tradnl"/>
        </w:rPr>
        <w:t xml:space="preserve">el inmueble descripto en el inciso </w:t>
      </w:r>
      <w:r w:rsidR="00B05B24">
        <w:rPr>
          <w:rFonts w:ascii="Courier New" w:hAnsi="Courier New" w:cs="Courier New"/>
          <w:b/>
          <w:spacing w:val="-3"/>
          <w:lang w:val="es-ES_tradnl"/>
        </w:rPr>
        <w:t>C</w:t>
      </w:r>
      <w:r w:rsidR="00F20C63">
        <w:rPr>
          <w:rFonts w:ascii="Courier New" w:hAnsi="Courier New" w:cs="Courier New"/>
          <w:b/>
          <w:spacing w:val="-3"/>
          <w:lang w:val="es-ES_tradnl"/>
        </w:rPr>
        <w:t xml:space="preserve">) del </w:t>
      </w:r>
      <w:r w:rsidR="0085461E">
        <w:rPr>
          <w:rFonts w:ascii="Courier New" w:hAnsi="Courier New" w:cs="Courier New"/>
          <w:b/>
          <w:spacing w:val="-3"/>
          <w:lang w:val="es-ES_tradnl"/>
        </w:rPr>
        <w:t>Artículo</w:t>
      </w:r>
      <w:r w:rsidR="00F20C63">
        <w:rPr>
          <w:rFonts w:ascii="Courier New" w:hAnsi="Courier New" w:cs="Courier New"/>
          <w:b/>
          <w:spacing w:val="-3"/>
          <w:lang w:val="es-ES_tradnl"/>
        </w:rPr>
        <w:t xml:space="preserve"> Primero</w:t>
      </w:r>
      <w:r w:rsidR="00F20C63">
        <w:rPr>
          <w:rFonts w:ascii="Courier New" w:hAnsi="Courier New" w:cs="Courier New"/>
          <w:spacing w:val="-3"/>
          <w:lang w:val="es-ES_tradnl"/>
        </w:rPr>
        <w:t xml:space="preserve">; </w:t>
      </w:r>
      <w:r w:rsidR="008C14F4" w:rsidRPr="00F20C63">
        <w:rPr>
          <w:rFonts w:ascii="Courier New" w:hAnsi="Courier New" w:cs="Courier New"/>
          <w:spacing w:val="-3"/>
          <w:lang w:val="es-ES_tradnl"/>
        </w:rPr>
        <w:t xml:space="preserve">a favor de </w:t>
      </w:r>
      <w:r w:rsidR="00F20C63">
        <w:rPr>
          <w:rFonts w:ascii="Courier New" w:hAnsi="Courier New" w:cs="Courier New"/>
          <w:b/>
          <w:spacing w:val="-3"/>
          <w:lang w:val="es-ES_tradnl"/>
        </w:rPr>
        <w:t xml:space="preserve">Javier </w:t>
      </w:r>
      <w:r w:rsidR="0085461E">
        <w:rPr>
          <w:rFonts w:ascii="Courier New" w:hAnsi="Courier New" w:cs="Courier New"/>
          <w:b/>
          <w:spacing w:val="-3"/>
          <w:lang w:val="es-ES_tradnl"/>
        </w:rPr>
        <w:t>Leónidas</w:t>
      </w:r>
      <w:r w:rsidR="00F20C63">
        <w:rPr>
          <w:rFonts w:ascii="Courier New" w:hAnsi="Courier New" w:cs="Courier New"/>
          <w:b/>
          <w:spacing w:val="-3"/>
          <w:lang w:val="es-ES_tradnl"/>
        </w:rPr>
        <w:t xml:space="preserve"> </w:t>
      </w:r>
      <w:r w:rsidR="0085461E">
        <w:rPr>
          <w:rFonts w:ascii="Courier New" w:hAnsi="Courier New" w:cs="Courier New"/>
          <w:b/>
          <w:spacing w:val="-3"/>
          <w:lang w:val="es-ES_tradnl"/>
        </w:rPr>
        <w:t>Velázquez</w:t>
      </w:r>
      <w:r w:rsidR="008C14F4" w:rsidRPr="00F20C63">
        <w:rPr>
          <w:rFonts w:ascii="Courier New" w:hAnsi="Courier New" w:cs="Courier New"/>
          <w:spacing w:val="-3"/>
          <w:lang w:val="es-ES_tradnl"/>
        </w:rPr>
        <w:t xml:space="preserve"> se adjudica en</w:t>
      </w:r>
      <w:r w:rsidR="00C40755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F20C63">
        <w:rPr>
          <w:rFonts w:ascii="Courier New" w:hAnsi="Courier New" w:cs="Courier New"/>
          <w:spacing w:val="-3"/>
          <w:lang w:val="es-ES_tradnl"/>
        </w:rPr>
        <w:t xml:space="preserve">plena </w:t>
      </w:r>
      <w:r w:rsidR="008C14F4" w:rsidRPr="00F20C63">
        <w:rPr>
          <w:rFonts w:ascii="Courier New" w:hAnsi="Courier New" w:cs="Courier New"/>
          <w:spacing w:val="-3"/>
          <w:lang w:val="es-ES_tradnl"/>
        </w:rPr>
        <w:t xml:space="preserve">propiedad y dominio </w:t>
      </w:r>
      <w:r w:rsidR="00F20C63">
        <w:rPr>
          <w:rFonts w:ascii="Courier New" w:hAnsi="Courier New" w:cs="Courier New"/>
          <w:spacing w:val="-3"/>
          <w:lang w:val="es-ES_tradnl"/>
        </w:rPr>
        <w:t>el inmueble descripto en el inciso</w:t>
      </w:r>
      <w:r w:rsidR="008C14F4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B05B24">
        <w:rPr>
          <w:rFonts w:ascii="Courier New" w:hAnsi="Courier New" w:cs="Courier New"/>
          <w:b/>
          <w:spacing w:val="-3"/>
          <w:lang w:val="es-ES_tradnl"/>
        </w:rPr>
        <w:t>B</w:t>
      </w:r>
      <w:r w:rsidR="00F20C63">
        <w:rPr>
          <w:rFonts w:ascii="Courier New" w:hAnsi="Courier New" w:cs="Courier New"/>
          <w:b/>
          <w:spacing w:val="-3"/>
          <w:lang w:val="es-ES_tradnl"/>
        </w:rPr>
        <w:t xml:space="preserve">) del </w:t>
      </w:r>
      <w:r w:rsidR="0085461E">
        <w:rPr>
          <w:rFonts w:ascii="Courier New" w:hAnsi="Courier New" w:cs="Courier New"/>
          <w:b/>
          <w:spacing w:val="-3"/>
          <w:lang w:val="es-ES_tradnl"/>
        </w:rPr>
        <w:t>Artículo</w:t>
      </w:r>
      <w:r w:rsidR="00F20C63">
        <w:rPr>
          <w:rFonts w:ascii="Courier New" w:hAnsi="Courier New" w:cs="Courier New"/>
          <w:b/>
          <w:spacing w:val="-3"/>
          <w:lang w:val="es-ES_tradnl"/>
        </w:rPr>
        <w:t xml:space="preserve"> Primero</w:t>
      </w:r>
      <w:r w:rsidR="00F20C63" w:rsidRPr="00F20C63">
        <w:rPr>
          <w:rFonts w:ascii="Courier New" w:hAnsi="Courier New" w:cs="Courier New"/>
          <w:spacing w:val="-3"/>
          <w:lang w:val="es-ES_tradnl"/>
        </w:rPr>
        <w:t>; y</w:t>
      </w:r>
      <w:r w:rsidR="00F20C63">
        <w:rPr>
          <w:rFonts w:ascii="Courier New" w:hAnsi="Courier New" w:cs="Courier New"/>
          <w:b/>
          <w:spacing w:val="-3"/>
          <w:lang w:val="es-ES_tradnl"/>
        </w:rPr>
        <w:t xml:space="preserve"> </w:t>
      </w:r>
      <w:r w:rsidR="00F20C63" w:rsidRPr="00F20C63">
        <w:rPr>
          <w:rFonts w:ascii="Courier New" w:hAnsi="Courier New" w:cs="Courier New"/>
          <w:spacing w:val="-3"/>
          <w:lang w:val="es-ES_tradnl"/>
        </w:rPr>
        <w:t xml:space="preserve">a favor de </w:t>
      </w:r>
      <w:r w:rsidR="00F20C63">
        <w:rPr>
          <w:rFonts w:ascii="Courier New" w:hAnsi="Courier New" w:cs="Courier New"/>
          <w:b/>
          <w:spacing w:val="-3"/>
          <w:lang w:val="es-ES_tradnl"/>
        </w:rPr>
        <w:t xml:space="preserve">Federico Carlos </w:t>
      </w:r>
      <w:r w:rsidR="0085461E">
        <w:rPr>
          <w:rFonts w:ascii="Courier New" w:hAnsi="Courier New" w:cs="Courier New"/>
          <w:b/>
          <w:spacing w:val="-3"/>
          <w:lang w:val="es-ES_tradnl"/>
        </w:rPr>
        <w:t>Velázquez</w:t>
      </w:r>
      <w:r w:rsidR="00F20C63" w:rsidRPr="00F20C63">
        <w:rPr>
          <w:rFonts w:ascii="Courier New" w:hAnsi="Courier New" w:cs="Courier New"/>
          <w:spacing w:val="-3"/>
          <w:lang w:val="es-ES_tradnl"/>
        </w:rPr>
        <w:t xml:space="preserve"> se adjudica en </w:t>
      </w:r>
      <w:r w:rsidR="00F20C63">
        <w:rPr>
          <w:rFonts w:ascii="Courier New" w:hAnsi="Courier New" w:cs="Courier New"/>
          <w:spacing w:val="-3"/>
          <w:lang w:val="es-ES_tradnl"/>
        </w:rPr>
        <w:t xml:space="preserve">plena </w:t>
      </w:r>
      <w:r w:rsidR="00F20C63" w:rsidRPr="00F20C63">
        <w:rPr>
          <w:rFonts w:ascii="Courier New" w:hAnsi="Courier New" w:cs="Courier New"/>
          <w:spacing w:val="-3"/>
          <w:lang w:val="es-ES_tradnl"/>
        </w:rPr>
        <w:t xml:space="preserve">propiedad y dominio </w:t>
      </w:r>
      <w:r w:rsidR="00F20C63">
        <w:rPr>
          <w:rFonts w:ascii="Courier New" w:hAnsi="Courier New" w:cs="Courier New"/>
          <w:spacing w:val="-3"/>
          <w:lang w:val="es-ES_tradnl"/>
        </w:rPr>
        <w:t>el inmueble descripto en el inciso</w:t>
      </w:r>
      <w:r w:rsidR="00F20C63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F20C63">
        <w:rPr>
          <w:rFonts w:ascii="Courier New" w:hAnsi="Courier New" w:cs="Courier New"/>
          <w:b/>
          <w:spacing w:val="-3"/>
          <w:lang w:val="es-ES_tradnl"/>
        </w:rPr>
        <w:t xml:space="preserve">A) del </w:t>
      </w:r>
      <w:r w:rsidR="0085461E">
        <w:rPr>
          <w:rFonts w:ascii="Courier New" w:hAnsi="Courier New" w:cs="Courier New"/>
          <w:b/>
          <w:spacing w:val="-3"/>
          <w:lang w:val="es-ES_tradnl"/>
        </w:rPr>
        <w:t>Artículo</w:t>
      </w:r>
      <w:r w:rsidR="00F20C63">
        <w:rPr>
          <w:rFonts w:ascii="Courier New" w:hAnsi="Courier New" w:cs="Courier New"/>
          <w:b/>
          <w:spacing w:val="-3"/>
          <w:lang w:val="es-ES_tradnl"/>
        </w:rPr>
        <w:t xml:space="preserve"> Primero</w:t>
      </w:r>
      <w:r w:rsidR="009166B5" w:rsidRPr="00F20C63">
        <w:rPr>
          <w:rFonts w:ascii="Courier New" w:hAnsi="Courier New" w:cs="Courier New"/>
          <w:spacing w:val="-3"/>
          <w:lang w:val="es-ES_tradnl"/>
        </w:rPr>
        <w:t xml:space="preserve">.- </w:t>
      </w:r>
      <w:r w:rsidR="00F20C63">
        <w:rPr>
          <w:rFonts w:ascii="Courier New" w:hAnsi="Courier New" w:cs="Courier New"/>
          <w:b/>
          <w:spacing w:val="-3"/>
          <w:u w:val="single"/>
          <w:lang w:val="es-ES_tradnl"/>
        </w:rPr>
        <w:t>CUARTO</w:t>
      </w:r>
      <w:r w:rsidR="00A86587" w:rsidRPr="00F20C63">
        <w:rPr>
          <w:rFonts w:ascii="Courier New" w:hAnsi="Courier New" w:cs="Courier New"/>
          <w:b/>
          <w:bCs/>
          <w:spacing w:val="-3"/>
          <w:u w:val="single"/>
        </w:rPr>
        <w:t xml:space="preserve"> -</w:t>
      </w:r>
      <w:r w:rsidR="00A86587" w:rsidRPr="00F20C63">
        <w:rPr>
          <w:rFonts w:ascii="Courier New" w:hAnsi="Courier New" w:cs="Courier New"/>
          <w:spacing w:val="-3"/>
          <w:u w:val="single"/>
        </w:rPr>
        <w:t xml:space="preserve"> </w:t>
      </w:r>
      <w:r w:rsidR="00A86587" w:rsidRPr="00F20C63">
        <w:rPr>
          <w:rFonts w:ascii="Courier New" w:hAnsi="Courier New" w:cs="Courier New"/>
          <w:b/>
          <w:spacing w:val="-3"/>
          <w:u w:val="single"/>
        </w:rPr>
        <w:t>COMPENSACIÓN</w:t>
      </w:r>
      <w:r w:rsidR="00A86587" w:rsidRPr="00F20C63">
        <w:rPr>
          <w:rFonts w:ascii="Courier New" w:hAnsi="Courier New" w:cs="Courier New"/>
          <w:spacing w:val="-3"/>
        </w:rPr>
        <w:t xml:space="preserve">: Que </w:t>
      </w:r>
      <w:r w:rsidR="0085461E">
        <w:rPr>
          <w:rFonts w:ascii="Courier New" w:hAnsi="Courier New" w:cs="Courier New"/>
          <w:spacing w:val="-3"/>
        </w:rPr>
        <w:t>María</w:t>
      </w:r>
      <w:r w:rsidR="00F20C63">
        <w:rPr>
          <w:rFonts w:ascii="Courier New" w:hAnsi="Courier New" w:cs="Courier New"/>
          <w:spacing w:val="-3"/>
        </w:rPr>
        <w:t xml:space="preserve"> Gabriela </w:t>
      </w:r>
      <w:r w:rsidR="0085461E">
        <w:rPr>
          <w:rFonts w:ascii="Courier New" w:hAnsi="Courier New" w:cs="Courier New"/>
          <w:spacing w:val="-3"/>
        </w:rPr>
        <w:t>Velázquez</w:t>
      </w:r>
      <w:r w:rsidR="00F20C63">
        <w:rPr>
          <w:rFonts w:ascii="Courier New" w:hAnsi="Courier New" w:cs="Courier New"/>
          <w:spacing w:val="-3"/>
        </w:rPr>
        <w:t xml:space="preserve"> y Javier </w:t>
      </w:r>
      <w:r w:rsidR="0085461E">
        <w:rPr>
          <w:rFonts w:ascii="Courier New" w:hAnsi="Courier New" w:cs="Courier New"/>
          <w:spacing w:val="-3"/>
        </w:rPr>
        <w:t>Leónidas</w:t>
      </w:r>
      <w:r w:rsidR="00F20C63">
        <w:rPr>
          <w:rFonts w:ascii="Courier New" w:hAnsi="Courier New" w:cs="Courier New"/>
          <w:spacing w:val="-3"/>
        </w:rPr>
        <w:t xml:space="preserve"> </w:t>
      </w:r>
      <w:r w:rsidR="0085461E">
        <w:rPr>
          <w:rFonts w:ascii="Courier New" w:hAnsi="Courier New" w:cs="Courier New"/>
          <w:spacing w:val="-3"/>
        </w:rPr>
        <w:t>Velázquez</w:t>
      </w:r>
      <w:r w:rsidR="00A86587" w:rsidRPr="00F20C63">
        <w:rPr>
          <w:rFonts w:ascii="Courier New" w:hAnsi="Courier New" w:cs="Courier New"/>
          <w:spacing w:val="-3"/>
        </w:rPr>
        <w:t xml:space="preserve"> vienen por este acto a transferir </w:t>
      </w:r>
      <w:r w:rsidR="00F20C63">
        <w:rPr>
          <w:rFonts w:ascii="Courier New" w:hAnsi="Courier New" w:cs="Courier New"/>
          <w:spacing w:val="-3"/>
        </w:rPr>
        <w:t xml:space="preserve">LA NUDA PROPIEDAD </w:t>
      </w:r>
      <w:r w:rsidR="00A86587" w:rsidRPr="00F20C63">
        <w:rPr>
          <w:rFonts w:ascii="Courier New" w:hAnsi="Courier New" w:cs="Courier New"/>
          <w:spacing w:val="-3"/>
        </w:rPr>
        <w:t xml:space="preserve">del inmueble descripto en </w:t>
      </w:r>
      <w:r w:rsidR="00F20C63">
        <w:rPr>
          <w:rFonts w:ascii="Courier New" w:hAnsi="Courier New" w:cs="Courier New"/>
          <w:spacing w:val="-3"/>
        </w:rPr>
        <w:lastRenderedPageBreak/>
        <w:t>el Articulo Segundo</w:t>
      </w:r>
      <w:r w:rsidR="00A86587" w:rsidRPr="00F20C63">
        <w:rPr>
          <w:rFonts w:ascii="Courier New" w:hAnsi="Courier New" w:cs="Courier New"/>
          <w:spacing w:val="-3"/>
        </w:rPr>
        <w:t xml:space="preserve">, a favor de </w:t>
      </w:r>
      <w:r w:rsidR="00F20C63">
        <w:rPr>
          <w:rFonts w:ascii="Courier New" w:hAnsi="Courier New" w:cs="Courier New"/>
          <w:spacing w:val="-3"/>
        </w:rPr>
        <w:t xml:space="preserve">Federico Carlos </w:t>
      </w:r>
      <w:r w:rsidR="0085461E">
        <w:rPr>
          <w:rFonts w:ascii="Courier New" w:hAnsi="Courier New" w:cs="Courier New"/>
          <w:spacing w:val="-3"/>
        </w:rPr>
        <w:t>Velázquez</w:t>
      </w:r>
      <w:r w:rsidR="00F20C63">
        <w:rPr>
          <w:rFonts w:ascii="Courier New" w:hAnsi="Courier New" w:cs="Courier New"/>
          <w:spacing w:val="-3"/>
        </w:rPr>
        <w:t>,</w:t>
      </w:r>
      <w:r w:rsidR="00A86587" w:rsidRPr="00F20C63">
        <w:rPr>
          <w:rFonts w:ascii="Courier New" w:hAnsi="Courier New" w:cs="Courier New"/>
          <w:spacing w:val="-3"/>
        </w:rPr>
        <w:t xml:space="preserve"> </w:t>
      </w:r>
      <w:r w:rsidR="00A86587" w:rsidRPr="00F20C63">
        <w:rPr>
          <w:rFonts w:ascii="Courier New" w:hAnsi="Courier New" w:cs="Courier New"/>
          <w:b/>
          <w:spacing w:val="-3"/>
        </w:rPr>
        <w:t>en concepto de compensación,</w:t>
      </w:r>
      <w:r w:rsidR="00A86587" w:rsidRPr="00F20C63">
        <w:rPr>
          <w:rFonts w:ascii="Courier New" w:hAnsi="Courier New" w:cs="Courier New"/>
          <w:spacing w:val="-3"/>
        </w:rPr>
        <w:t xml:space="preserve"> por la </w:t>
      </w:r>
      <w:r w:rsidR="0085461E" w:rsidRPr="00F20C63">
        <w:rPr>
          <w:rFonts w:ascii="Courier New" w:hAnsi="Courier New" w:cs="Courier New"/>
          <w:spacing w:val="-3"/>
        </w:rPr>
        <w:t>división</w:t>
      </w:r>
      <w:r w:rsidR="00A86587" w:rsidRPr="00F20C63">
        <w:rPr>
          <w:rFonts w:ascii="Courier New" w:hAnsi="Courier New" w:cs="Courier New"/>
          <w:spacing w:val="-3"/>
        </w:rPr>
        <w:t xml:space="preserve"> de condominio aquí formalizada.- </w:t>
      </w:r>
      <w:r w:rsidR="00F20C63">
        <w:rPr>
          <w:rFonts w:ascii="Courier New" w:hAnsi="Courier New" w:cs="Courier New"/>
          <w:b/>
          <w:spacing w:val="-3"/>
          <w:u w:val="single"/>
        </w:rPr>
        <w:t>QUINTO</w:t>
      </w:r>
      <w:r w:rsidR="00A86587" w:rsidRPr="00F20C63">
        <w:rPr>
          <w:rFonts w:ascii="Courier New" w:hAnsi="Courier New" w:cs="Courier New"/>
          <w:b/>
          <w:spacing w:val="-3"/>
        </w:rPr>
        <w:t xml:space="preserve">: </w:t>
      </w:r>
      <w:r w:rsidR="009166B5" w:rsidRPr="00F20C63">
        <w:rPr>
          <w:rFonts w:ascii="Courier New" w:hAnsi="Courier New" w:cs="Courier New"/>
          <w:spacing w:val="-3"/>
          <w:lang w:val="es-ES_tradnl"/>
        </w:rPr>
        <w:t xml:space="preserve">En consecuencia, las partes dan por disuelto </w:t>
      </w:r>
      <w:r w:rsidR="00F20C63">
        <w:rPr>
          <w:rFonts w:ascii="Courier New" w:hAnsi="Courier New" w:cs="Courier New"/>
          <w:spacing w:val="-3"/>
          <w:lang w:val="es-ES_tradnl"/>
        </w:rPr>
        <w:t xml:space="preserve">y cancelado </w:t>
      </w:r>
      <w:r w:rsidR="009166B5" w:rsidRPr="00F20C63">
        <w:rPr>
          <w:rFonts w:ascii="Courier New" w:hAnsi="Courier New" w:cs="Courier New"/>
          <w:spacing w:val="-3"/>
          <w:lang w:val="es-ES_tradnl"/>
        </w:rPr>
        <w:t>el condominio existente, se adjudican en plena propiedad y dominio</w:t>
      </w:r>
      <w:r w:rsidR="00A86587" w:rsidRPr="00F20C63">
        <w:rPr>
          <w:rFonts w:ascii="Courier New" w:hAnsi="Courier New" w:cs="Courier New"/>
          <w:spacing w:val="-3"/>
          <w:lang w:val="es-ES_tradnl"/>
        </w:rPr>
        <w:t xml:space="preserve"> y se compensan en la</w:t>
      </w:r>
      <w:r w:rsidR="009166B5" w:rsidRPr="00F20C63">
        <w:rPr>
          <w:rFonts w:ascii="Courier New" w:hAnsi="Courier New" w:cs="Courier New"/>
          <w:spacing w:val="-3"/>
          <w:lang w:val="es-ES_tradnl"/>
        </w:rPr>
        <w:t xml:space="preserve"> forma indicada, se ratifica</w:t>
      </w:r>
      <w:r w:rsidR="00A86587" w:rsidRPr="00F20C63">
        <w:rPr>
          <w:rFonts w:ascii="Courier New" w:hAnsi="Courier New" w:cs="Courier New"/>
          <w:spacing w:val="-3"/>
          <w:lang w:val="es-ES_tradnl"/>
        </w:rPr>
        <w:t>n</w:t>
      </w:r>
      <w:r w:rsidR="009166B5" w:rsidRPr="00F20C63">
        <w:rPr>
          <w:rFonts w:ascii="Courier New" w:hAnsi="Courier New" w:cs="Courier New"/>
          <w:spacing w:val="-3"/>
          <w:lang w:val="es-ES_tradnl"/>
        </w:rPr>
        <w:t xml:space="preserve"> la posesión material que sobre los mismos ya se han entregado y se obligan por evicción y saneamiento con arreglo a derecho, haciéndose responsable cada uno de los impuestos, tasas y contribuciones que gravan a</w:t>
      </w:r>
      <w:r w:rsidR="00A86587" w:rsidRPr="00F20C63">
        <w:rPr>
          <w:rFonts w:ascii="Courier New" w:hAnsi="Courier New" w:cs="Courier New"/>
          <w:spacing w:val="-3"/>
          <w:lang w:val="es-ES_tradnl"/>
        </w:rPr>
        <w:t xml:space="preserve"> los bienes adjudicados y dados en compensación, no teniendo reclamo alguno que formularse respecto de los bienes que forman parte de la presente</w:t>
      </w:r>
      <w:r w:rsidR="009166B5" w:rsidRPr="00F20C63">
        <w:rPr>
          <w:rFonts w:ascii="Courier New" w:hAnsi="Courier New" w:cs="Courier New"/>
          <w:spacing w:val="-3"/>
          <w:lang w:val="es-ES_tradnl"/>
        </w:rPr>
        <w:t>.-</w:t>
      </w:r>
      <w:r w:rsidR="00F20C63">
        <w:rPr>
          <w:rFonts w:ascii="Courier New" w:hAnsi="Courier New" w:cs="Courier New"/>
          <w:spacing w:val="-3"/>
          <w:lang w:val="es-ES_tradnl"/>
        </w:rPr>
        <w:t xml:space="preserve"> En particular Federico Carlos </w:t>
      </w:r>
      <w:r w:rsidR="0085461E">
        <w:rPr>
          <w:rFonts w:ascii="Courier New" w:hAnsi="Courier New" w:cs="Courier New"/>
          <w:spacing w:val="-3"/>
          <w:lang w:val="es-ES_tradnl"/>
        </w:rPr>
        <w:t>Velázquez</w:t>
      </w:r>
      <w:r w:rsidR="00F20C63">
        <w:rPr>
          <w:rFonts w:ascii="Courier New" w:hAnsi="Courier New" w:cs="Courier New"/>
          <w:spacing w:val="-3"/>
          <w:lang w:val="es-ES_tradnl"/>
        </w:rPr>
        <w:t xml:space="preserve"> manifiesta conocer y aceptar los Reglamentos de Propiedad Horizontal de los inmuebles que le corresponden en la presente.-</w:t>
      </w:r>
      <w:r w:rsidR="005D6665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9166B5" w:rsidRPr="00F20C63">
        <w:rPr>
          <w:rFonts w:ascii="Courier New" w:hAnsi="Courier New" w:cs="Courier New"/>
          <w:b/>
          <w:spacing w:val="-3"/>
          <w:u w:val="single"/>
          <w:lang w:val="es-ES_tradnl"/>
        </w:rPr>
        <w:t>TITULO ANTECEDENTE</w:t>
      </w:r>
      <w:r w:rsidR="009166B5" w:rsidRPr="00F20C63">
        <w:rPr>
          <w:rFonts w:ascii="Courier New" w:hAnsi="Courier New" w:cs="Courier New"/>
          <w:spacing w:val="-3"/>
          <w:lang w:val="es-ES_tradnl"/>
        </w:rPr>
        <w:t>: Le</w:t>
      </w:r>
      <w:r w:rsidR="00D736B7" w:rsidRPr="00F20C63">
        <w:rPr>
          <w:rFonts w:ascii="Courier New" w:hAnsi="Courier New" w:cs="Courier New"/>
          <w:spacing w:val="-3"/>
          <w:lang w:val="es-ES_tradnl"/>
        </w:rPr>
        <w:t>s</w:t>
      </w:r>
      <w:r w:rsidR="009166B5" w:rsidRPr="00F20C63">
        <w:rPr>
          <w:rFonts w:ascii="Courier New" w:hAnsi="Courier New" w:cs="Courier New"/>
          <w:spacing w:val="-3"/>
          <w:lang w:val="es-ES_tradnl"/>
        </w:rPr>
        <w:t xml:space="preserve"> corresponden a </w:t>
      </w:r>
      <w:r w:rsidR="00D736B7" w:rsidRPr="00F20C63">
        <w:rPr>
          <w:rFonts w:ascii="Courier New" w:hAnsi="Courier New" w:cs="Courier New"/>
          <w:spacing w:val="-3"/>
          <w:lang w:val="es-ES_tradnl"/>
        </w:rPr>
        <w:t>los compar</w:t>
      </w:r>
      <w:r w:rsidR="00497458" w:rsidRPr="00F20C63">
        <w:rPr>
          <w:rFonts w:ascii="Courier New" w:hAnsi="Courier New" w:cs="Courier New"/>
          <w:spacing w:val="-3"/>
          <w:lang w:val="es-ES_tradnl"/>
        </w:rPr>
        <w:t>e</w:t>
      </w:r>
      <w:r w:rsidR="00D736B7" w:rsidRPr="00F20C63">
        <w:rPr>
          <w:rFonts w:ascii="Courier New" w:hAnsi="Courier New" w:cs="Courier New"/>
          <w:spacing w:val="-3"/>
          <w:lang w:val="es-ES_tradnl"/>
        </w:rPr>
        <w:t xml:space="preserve">cientes los bienes descriptos, </w:t>
      </w:r>
      <w:r w:rsidR="009166B5" w:rsidRPr="00F20C63">
        <w:rPr>
          <w:rFonts w:ascii="Courier New" w:hAnsi="Courier New" w:cs="Courier New"/>
          <w:spacing w:val="-3"/>
          <w:lang w:val="es-ES_tradnl"/>
        </w:rPr>
        <w:t xml:space="preserve">en virtud de los siguientes antecedentes: </w:t>
      </w:r>
      <w:r w:rsidR="00D736B7" w:rsidRPr="00F20C63">
        <w:rPr>
          <w:rFonts w:ascii="Courier New" w:hAnsi="Courier New" w:cs="Courier New"/>
          <w:b/>
          <w:spacing w:val="-3"/>
          <w:lang w:val="es-ES_tradnl"/>
        </w:rPr>
        <w:t>a)</w:t>
      </w:r>
      <w:r w:rsidR="00153395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E04F81">
        <w:rPr>
          <w:rFonts w:ascii="Courier New" w:hAnsi="Courier New" w:cs="Courier New"/>
          <w:spacing w:val="-3"/>
          <w:lang w:val="es-ES_tradnl"/>
        </w:rPr>
        <w:t xml:space="preserve">Los inmuebles descriptos en el </w:t>
      </w:r>
      <w:r w:rsidR="0085461E">
        <w:rPr>
          <w:rFonts w:ascii="Courier New" w:hAnsi="Courier New" w:cs="Courier New"/>
          <w:spacing w:val="-3"/>
          <w:lang w:val="es-ES_tradnl"/>
        </w:rPr>
        <w:t>Artículo</w:t>
      </w:r>
      <w:r w:rsidR="00E04F81">
        <w:rPr>
          <w:rFonts w:ascii="Courier New" w:hAnsi="Courier New" w:cs="Courier New"/>
          <w:spacing w:val="-3"/>
          <w:lang w:val="es-ES_tradnl"/>
        </w:rPr>
        <w:t xml:space="preserve"> Primero por donación </w:t>
      </w:r>
      <w:r w:rsidR="005D6AF3">
        <w:rPr>
          <w:rFonts w:ascii="Courier New" w:hAnsi="Courier New" w:cs="Courier New"/>
          <w:spacing w:val="-3"/>
          <w:lang w:val="es-ES_tradnl"/>
        </w:rPr>
        <w:t xml:space="preserve">de nuda propiedad </w:t>
      </w:r>
      <w:r w:rsidR="00E04F81">
        <w:rPr>
          <w:rFonts w:ascii="Courier New" w:hAnsi="Courier New" w:cs="Courier New"/>
          <w:spacing w:val="-3"/>
          <w:lang w:val="es-ES_tradnl"/>
        </w:rPr>
        <w:t xml:space="preserve">que les realizara su madre Ester Lebovich, según resulta de la escritura número </w:t>
      </w:r>
      <w:r w:rsidR="00216B59">
        <w:rPr>
          <w:rFonts w:ascii="Courier New" w:hAnsi="Courier New" w:cs="Courier New"/>
          <w:spacing w:val="-3"/>
          <w:lang w:val="es-ES_tradnl"/>
        </w:rPr>
        <w:t>312</w:t>
      </w:r>
      <w:r w:rsidR="00E04F81">
        <w:rPr>
          <w:rFonts w:ascii="Courier New" w:hAnsi="Courier New" w:cs="Courier New"/>
          <w:spacing w:val="-3"/>
          <w:lang w:val="es-ES_tradnl"/>
        </w:rPr>
        <w:t xml:space="preserve">, otorgada ante mí, en el día de la fecha, al folio </w:t>
      </w:r>
      <w:r w:rsidR="00216B59">
        <w:rPr>
          <w:rFonts w:ascii="Courier New" w:hAnsi="Courier New" w:cs="Courier New"/>
          <w:spacing w:val="-3"/>
          <w:lang w:val="es-ES_tradnl"/>
        </w:rPr>
        <w:t>1.331</w:t>
      </w:r>
      <w:r w:rsidR="00E04F81">
        <w:rPr>
          <w:rFonts w:ascii="Courier New" w:hAnsi="Courier New" w:cs="Courier New"/>
          <w:spacing w:val="-3"/>
          <w:lang w:val="es-ES_tradnl"/>
        </w:rPr>
        <w:t xml:space="preserve"> de este Protocolo corriente, que se inscribirá junto a la presente, en las </w:t>
      </w:r>
      <w:r w:rsidR="00E04F81" w:rsidRPr="00E04F81">
        <w:rPr>
          <w:rFonts w:ascii="Courier New" w:hAnsi="Courier New" w:cs="Courier New"/>
          <w:spacing w:val="-3"/>
          <w:u w:val="single"/>
          <w:lang w:val="es-ES_tradnl"/>
        </w:rPr>
        <w:t xml:space="preserve">Matriculas </w:t>
      </w:r>
      <w:r w:rsidR="00E04F81" w:rsidRPr="00736327">
        <w:rPr>
          <w:rFonts w:ascii="Courier New" w:hAnsi="Courier New" w:cs="Courier New"/>
          <w:spacing w:val="-3"/>
          <w:u w:val="single"/>
        </w:rPr>
        <w:t>35977/1</w:t>
      </w:r>
      <w:r w:rsidR="00E04F81">
        <w:rPr>
          <w:rFonts w:ascii="Courier New" w:hAnsi="Courier New" w:cs="Courier New"/>
          <w:spacing w:val="-3"/>
          <w:u w:val="single"/>
        </w:rPr>
        <w:t xml:space="preserve">, 24.460 y </w:t>
      </w:r>
      <w:r w:rsidR="00E04F81" w:rsidRPr="00C31BA7">
        <w:rPr>
          <w:rFonts w:ascii="Courier New" w:hAnsi="Courier New" w:cs="Courier New"/>
          <w:spacing w:val="-3"/>
          <w:u w:val="single"/>
          <w:lang w:val="es-AR"/>
        </w:rPr>
        <w:t>19</w:t>
      </w:r>
      <w:r w:rsidR="00E04F81">
        <w:rPr>
          <w:rFonts w:ascii="Courier New" w:hAnsi="Courier New" w:cs="Courier New"/>
          <w:spacing w:val="-3"/>
          <w:u w:val="single"/>
          <w:lang w:val="es-AR"/>
        </w:rPr>
        <w:t>.</w:t>
      </w:r>
      <w:r w:rsidR="00E04F81" w:rsidRPr="00C31BA7">
        <w:rPr>
          <w:rFonts w:ascii="Courier New" w:hAnsi="Courier New" w:cs="Courier New"/>
          <w:spacing w:val="-3"/>
          <w:u w:val="single"/>
          <w:lang w:val="es-AR"/>
        </w:rPr>
        <w:t>822</w:t>
      </w:r>
      <w:r w:rsidR="00E04F81">
        <w:rPr>
          <w:rFonts w:ascii="Courier New" w:hAnsi="Courier New" w:cs="Courier New"/>
          <w:spacing w:val="-3"/>
          <w:u w:val="single"/>
          <w:lang w:val="es-AR"/>
        </w:rPr>
        <w:t xml:space="preserve"> todas del partido de Bah</w:t>
      </w:r>
      <w:r w:rsidR="00042C57">
        <w:rPr>
          <w:rFonts w:ascii="Courier New" w:hAnsi="Courier New" w:cs="Courier New"/>
          <w:spacing w:val="-3"/>
          <w:u w:val="single"/>
          <w:lang w:val="es-AR"/>
        </w:rPr>
        <w:t>í</w:t>
      </w:r>
      <w:r w:rsidR="00E04F81">
        <w:rPr>
          <w:rFonts w:ascii="Courier New" w:hAnsi="Courier New" w:cs="Courier New"/>
          <w:spacing w:val="-3"/>
          <w:u w:val="single"/>
          <w:lang w:val="es-AR"/>
        </w:rPr>
        <w:t>a Blanca (007)</w:t>
      </w:r>
      <w:r w:rsidR="00E04F81">
        <w:rPr>
          <w:rFonts w:ascii="Courier New" w:hAnsi="Courier New" w:cs="Courier New"/>
          <w:spacing w:val="-3"/>
          <w:lang w:val="es-AR"/>
        </w:rPr>
        <w:t xml:space="preserve">.- </w:t>
      </w:r>
      <w:r w:rsidR="00E04F81">
        <w:rPr>
          <w:rFonts w:ascii="Courier New" w:hAnsi="Courier New" w:cs="Courier New"/>
          <w:b/>
          <w:spacing w:val="-3"/>
          <w:lang w:val="es-AR"/>
        </w:rPr>
        <w:t>b)</w:t>
      </w:r>
      <w:r w:rsidR="00E04F81">
        <w:rPr>
          <w:rFonts w:ascii="Courier New" w:hAnsi="Courier New" w:cs="Courier New"/>
          <w:spacing w:val="-3"/>
          <w:lang w:val="es-AR"/>
        </w:rPr>
        <w:t xml:space="preserve"> La Nuda Propiedad del inmueble descripto en el Artículo </w:t>
      </w:r>
      <w:r w:rsidR="00E04F81">
        <w:rPr>
          <w:rFonts w:ascii="Courier New" w:hAnsi="Courier New" w:cs="Courier New"/>
          <w:spacing w:val="-3"/>
          <w:lang w:val="es-AR"/>
        </w:rPr>
        <w:lastRenderedPageBreak/>
        <w:t>Segundo por donació</w:t>
      </w:r>
      <w:r w:rsidR="00E04F81" w:rsidRPr="00E04F81">
        <w:rPr>
          <w:rFonts w:ascii="Courier New" w:hAnsi="Courier New" w:cs="Courier New"/>
          <w:spacing w:val="-3"/>
          <w:lang w:val="es-AR"/>
        </w:rPr>
        <w:t xml:space="preserve">n </w:t>
      </w:r>
      <w:r w:rsidR="00E04F81">
        <w:rPr>
          <w:rFonts w:ascii="Courier New" w:hAnsi="Courier New" w:cs="Courier New"/>
          <w:spacing w:val="-3"/>
          <w:lang w:val="es-AR"/>
        </w:rPr>
        <w:t>que, siendo solteros, les realizaran Ilda Rotellini y otros, según escritura número 81 de fecha 18 de abril de 1.998, otorgada ante la escribana de Carmen de Pat</w:t>
      </w:r>
      <w:r w:rsidR="00042C57">
        <w:rPr>
          <w:rFonts w:ascii="Courier New" w:hAnsi="Courier New" w:cs="Courier New"/>
          <w:spacing w:val="-3"/>
          <w:lang w:val="es-AR"/>
        </w:rPr>
        <w:t>agones, María Mercedes Balatti de</w:t>
      </w:r>
      <w:r w:rsidR="00E04F81">
        <w:rPr>
          <w:rFonts w:ascii="Courier New" w:hAnsi="Courier New" w:cs="Courier New"/>
          <w:spacing w:val="-3"/>
          <w:lang w:val="es-AR"/>
        </w:rPr>
        <w:t xml:space="preserve"> La Valle, al folio 185 del Registro a su cargo; inscripta en e</w:t>
      </w:r>
      <w:r w:rsidR="00E04F81" w:rsidRPr="0079658C">
        <w:rPr>
          <w:rFonts w:ascii="Courier New" w:hAnsi="Courier New" w:cs="Courier New"/>
          <w:spacing w:val="-3"/>
          <w:lang w:val="es-AR"/>
        </w:rPr>
        <w:t xml:space="preserve">l Registro de la Propiedad con fecha </w:t>
      </w:r>
      <w:r w:rsidR="0079658C" w:rsidRPr="0079658C">
        <w:rPr>
          <w:rFonts w:ascii="Courier New" w:hAnsi="Courier New" w:cs="Courier New"/>
          <w:spacing w:val="-3"/>
        </w:rPr>
        <w:t>13 de mayo de 1.998</w:t>
      </w:r>
      <w:r w:rsidR="0079658C">
        <w:rPr>
          <w:rFonts w:ascii="Courier New" w:hAnsi="Courier New" w:cs="Courier New"/>
          <w:spacing w:val="-3"/>
        </w:rPr>
        <w:t xml:space="preserve">, bajo el número 764656/7, en la </w:t>
      </w:r>
      <w:r w:rsidR="0079658C">
        <w:rPr>
          <w:rFonts w:ascii="Courier New" w:hAnsi="Courier New" w:cs="Courier New"/>
          <w:spacing w:val="-3"/>
          <w:u w:val="single"/>
        </w:rPr>
        <w:t>Matrícula 50835/55 del partido de Bahía Blanca (007)</w:t>
      </w:r>
      <w:r w:rsidR="0079658C">
        <w:rPr>
          <w:rFonts w:ascii="Courier New" w:hAnsi="Courier New" w:cs="Courier New"/>
          <w:spacing w:val="-3"/>
        </w:rPr>
        <w:t>.-</w:t>
      </w:r>
      <w:r w:rsidR="00A075B9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1910FE" w:rsidRPr="00736327">
        <w:rPr>
          <w:rFonts w:ascii="Courier New" w:hAnsi="Courier New" w:cs="Courier New"/>
          <w:b/>
          <w:spacing w:val="-3"/>
          <w:u w:val="single"/>
          <w:lang w:val="es-ES_tradnl"/>
        </w:rPr>
        <w:t>CERTIFICADOS REGISTRALES</w:t>
      </w:r>
      <w:r w:rsidR="001910FE" w:rsidRPr="00736327">
        <w:rPr>
          <w:rFonts w:ascii="Courier New" w:hAnsi="Courier New" w:cs="Courier New"/>
          <w:spacing w:val="-3"/>
          <w:lang w:val="es-ES_tradnl"/>
        </w:rPr>
        <w:t xml:space="preserve">:- Fueron pedidos </w:t>
      </w:r>
      <w:r w:rsidR="001910FE" w:rsidRPr="00736327">
        <w:rPr>
          <w:rFonts w:ascii="Courier New" w:hAnsi="Courier New" w:cs="Courier New"/>
        </w:rPr>
        <w:t>en soporte digital por el Registro de la Propiedad</w:t>
      </w:r>
      <w:r w:rsidR="001910FE">
        <w:rPr>
          <w:rFonts w:ascii="Courier New" w:hAnsi="Courier New" w:cs="Courier New"/>
        </w:rPr>
        <w:t>, dominios</w:t>
      </w:r>
      <w:r w:rsidR="001910FE" w:rsidRPr="00736327">
        <w:rPr>
          <w:rFonts w:ascii="Courier New" w:hAnsi="Courier New" w:cs="Courier New"/>
        </w:rPr>
        <w:t xml:space="preserve"> de fecha </w:t>
      </w:r>
      <w:r w:rsidR="001910FE">
        <w:rPr>
          <w:rFonts w:ascii="Courier New" w:hAnsi="Courier New" w:cs="Courier New"/>
        </w:rPr>
        <w:t>24 de noviembre de 2.020</w:t>
      </w:r>
      <w:r w:rsidR="001910FE" w:rsidRPr="00736327">
        <w:rPr>
          <w:rFonts w:ascii="Courier New" w:hAnsi="Courier New" w:cs="Courier New"/>
        </w:rPr>
        <w:t xml:space="preserve">, </w:t>
      </w:r>
      <w:r w:rsidR="001910FE" w:rsidRPr="00736327">
        <w:rPr>
          <w:rFonts w:ascii="Courier New" w:hAnsi="Courier New" w:cs="Courier New"/>
          <w:lang w:val="es-AR"/>
        </w:rPr>
        <w:t>número</w:t>
      </w:r>
      <w:r w:rsidR="001910FE">
        <w:rPr>
          <w:rFonts w:ascii="Courier New" w:hAnsi="Courier New" w:cs="Courier New"/>
          <w:lang w:val="es-AR"/>
        </w:rPr>
        <w:t>s</w:t>
      </w:r>
      <w:r w:rsidR="001910FE" w:rsidRPr="00736327">
        <w:rPr>
          <w:rFonts w:ascii="Courier New" w:hAnsi="Courier New" w:cs="Courier New"/>
          <w:lang w:val="es-AR"/>
        </w:rPr>
        <w:t xml:space="preserve"> 98 </w:t>
      </w:r>
      <w:r w:rsidR="001910FE">
        <w:rPr>
          <w:rFonts w:ascii="Courier New" w:hAnsi="Courier New" w:cs="Courier New"/>
          <w:lang w:val="es-AR"/>
        </w:rPr>
        <w:t xml:space="preserve">854612/8 (Unidad Funcional Uno), 98 854679/4 (Parcela Cuatro), 98 854659/1 (Parcela Diez) ya agregados al folio </w:t>
      </w:r>
      <w:r w:rsidR="00216B59">
        <w:rPr>
          <w:rFonts w:ascii="Courier New" w:hAnsi="Courier New" w:cs="Courier New"/>
          <w:lang w:val="es-AR"/>
        </w:rPr>
        <w:t xml:space="preserve">1.331 </w:t>
      </w:r>
      <w:r w:rsidR="001910FE">
        <w:rPr>
          <w:rFonts w:ascii="Courier New" w:hAnsi="Courier New" w:cs="Courier New"/>
          <w:lang w:val="es-AR"/>
        </w:rPr>
        <w:t>del protocolo corriente, y número 98 854717/3 (Unidad Funcional 55) que agrego, y</w:t>
      </w:r>
      <w:r w:rsidR="001910FE" w:rsidRPr="00736327">
        <w:rPr>
          <w:rFonts w:ascii="Courier New" w:hAnsi="Courier New" w:cs="Courier New"/>
          <w:lang w:val="es-AR"/>
        </w:rPr>
        <w:t xml:space="preserve"> anotaciones personales</w:t>
      </w:r>
      <w:r w:rsidR="001910FE">
        <w:rPr>
          <w:rFonts w:ascii="Courier New" w:hAnsi="Courier New" w:cs="Courier New"/>
          <w:lang w:val="es-AR"/>
        </w:rPr>
        <w:t xml:space="preserve"> de fecha 24 de noviembre de 2.020 las dos primeras y </w:t>
      </w:r>
      <w:r w:rsidR="00042C57">
        <w:rPr>
          <w:rFonts w:ascii="Courier New" w:hAnsi="Courier New" w:cs="Courier New"/>
          <w:lang w:val="es-AR"/>
        </w:rPr>
        <w:t>1</w:t>
      </w:r>
      <w:r w:rsidR="001910FE">
        <w:rPr>
          <w:rFonts w:ascii="Courier New" w:hAnsi="Courier New" w:cs="Courier New"/>
          <w:lang w:val="es-AR"/>
        </w:rPr>
        <w:t xml:space="preserve"> de diciembre de 2.020 la restante,</w:t>
      </w:r>
      <w:r w:rsidR="001910FE" w:rsidRPr="00736327">
        <w:rPr>
          <w:rFonts w:ascii="Courier New" w:hAnsi="Courier New" w:cs="Courier New"/>
          <w:lang w:val="es-AR"/>
        </w:rPr>
        <w:t xml:space="preserve"> número</w:t>
      </w:r>
      <w:r w:rsidR="001910FE">
        <w:rPr>
          <w:rFonts w:ascii="Courier New" w:hAnsi="Courier New" w:cs="Courier New"/>
          <w:lang w:val="es-AR"/>
        </w:rPr>
        <w:t xml:space="preserve">s </w:t>
      </w:r>
      <w:r w:rsidR="001910FE" w:rsidRPr="00736327">
        <w:rPr>
          <w:rFonts w:ascii="Courier New" w:hAnsi="Courier New" w:cs="Courier New"/>
          <w:lang w:val="es-AR"/>
        </w:rPr>
        <w:t xml:space="preserve">98 </w:t>
      </w:r>
      <w:r w:rsidR="001910FE">
        <w:rPr>
          <w:rFonts w:ascii="Courier New" w:hAnsi="Courier New" w:cs="Courier New"/>
          <w:lang w:val="es-AR"/>
        </w:rPr>
        <w:t xml:space="preserve">854786/2, 98 854762/4 y 98 </w:t>
      </w:r>
      <w:r w:rsidR="00216B59">
        <w:rPr>
          <w:rFonts w:ascii="Courier New" w:hAnsi="Courier New" w:cs="Courier New"/>
          <w:lang w:val="es-AR"/>
        </w:rPr>
        <w:t>895959/6</w:t>
      </w:r>
      <w:r w:rsidR="001910FE">
        <w:rPr>
          <w:rFonts w:ascii="Courier New" w:hAnsi="Courier New" w:cs="Courier New"/>
          <w:lang w:val="es-AR"/>
        </w:rPr>
        <w:t xml:space="preserve"> respectivamente que agrego y</w:t>
      </w:r>
      <w:r w:rsidR="001910FE" w:rsidRPr="00736327">
        <w:rPr>
          <w:rFonts w:ascii="Courier New" w:hAnsi="Courier New" w:cs="Courier New"/>
        </w:rPr>
        <w:t xml:space="preserve"> tengo a la vista, y de los cuales he verificado la firma digital inserta en cada uno, en su impresión autenticada por </w:t>
      </w:r>
      <w:r w:rsidR="0085461E" w:rsidRPr="00736327">
        <w:rPr>
          <w:rFonts w:ascii="Courier New" w:hAnsi="Courier New" w:cs="Courier New"/>
        </w:rPr>
        <w:t>mí</w:t>
      </w:r>
      <w:r w:rsidR="001910FE" w:rsidRPr="00736327">
        <w:rPr>
          <w:rFonts w:ascii="Courier New" w:hAnsi="Courier New" w:cs="Courier New"/>
        </w:rPr>
        <w:t>, resultando</w:t>
      </w:r>
      <w:r w:rsidR="001910FE" w:rsidRPr="00736327">
        <w:rPr>
          <w:rFonts w:ascii="Courier New" w:eastAsia="Batang" w:hAnsi="Courier New" w:cs="Courier New"/>
          <w:spacing w:val="-3"/>
          <w:lang w:val="es-ES_tradnl"/>
        </w:rPr>
        <w:t xml:space="preserve"> que l</w:t>
      </w:r>
      <w:r w:rsidR="001910FE">
        <w:rPr>
          <w:rFonts w:ascii="Courier New" w:eastAsia="Batang" w:hAnsi="Courier New" w:cs="Courier New"/>
          <w:spacing w:val="-3"/>
          <w:lang w:val="es-ES_tradnl"/>
        </w:rPr>
        <w:t>os adjudicantes</w:t>
      </w:r>
      <w:r w:rsidR="001910FE" w:rsidRPr="00736327">
        <w:rPr>
          <w:rFonts w:ascii="Courier New" w:eastAsia="Batang" w:hAnsi="Courier New" w:cs="Courier New"/>
          <w:spacing w:val="-3"/>
          <w:lang w:val="es-ES_tradnl"/>
        </w:rPr>
        <w:t xml:space="preserve"> no tiene</w:t>
      </w:r>
      <w:r w:rsidR="001910FE">
        <w:rPr>
          <w:rFonts w:ascii="Courier New" w:eastAsia="Batang" w:hAnsi="Courier New" w:cs="Courier New"/>
          <w:spacing w:val="-3"/>
          <w:lang w:val="es-ES_tradnl"/>
        </w:rPr>
        <w:t>n</w:t>
      </w:r>
      <w:r w:rsidR="001910FE" w:rsidRPr="00736327">
        <w:rPr>
          <w:rFonts w:ascii="Courier New" w:eastAsia="Batang" w:hAnsi="Courier New" w:cs="Courier New"/>
          <w:spacing w:val="-3"/>
          <w:lang w:val="es-ES_tradnl"/>
        </w:rPr>
        <w:t xml:space="preserve"> inhibición que le prohíba disponer de sus bienes y que lo deslindado, cuyo</w:t>
      </w:r>
      <w:r w:rsidR="001910FE">
        <w:rPr>
          <w:rFonts w:ascii="Courier New" w:eastAsia="Batang" w:hAnsi="Courier New" w:cs="Courier New"/>
          <w:spacing w:val="-3"/>
          <w:lang w:val="es-ES_tradnl"/>
        </w:rPr>
        <w:t>s</w:t>
      </w:r>
      <w:r w:rsidR="001910FE" w:rsidRPr="00736327">
        <w:rPr>
          <w:rFonts w:ascii="Courier New" w:eastAsia="Batang" w:hAnsi="Courier New" w:cs="Courier New"/>
          <w:spacing w:val="-3"/>
          <w:lang w:val="es-ES_tradnl"/>
        </w:rPr>
        <w:t xml:space="preserve"> dominio</w:t>
      </w:r>
      <w:r w:rsidR="001910FE">
        <w:rPr>
          <w:rFonts w:ascii="Courier New" w:eastAsia="Batang" w:hAnsi="Courier New" w:cs="Courier New"/>
          <w:spacing w:val="-3"/>
          <w:lang w:val="es-ES_tradnl"/>
        </w:rPr>
        <w:t>s</w:t>
      </w:r>
      <w:r w:rsidR="001910FE" w:rsidRPr="00736327">
        <w:rPr>
          <w:rFonts w:ascii="Courier New" w:eastAsia="Batang" w:hAnsi="Courier New" w:cs="Courier New"/>
          <w:spacing w:val="-3"/>
          <w:lang w:val="es-ES_tradnl"/>
        </w:rPr>
        <w:t xml:space="preserve"> consta</w:t>
      </w:r>
      <w:r w:rsidR="001910FE">
        <w:rPr>
          <w:rFonts w:ascii="Courier New" w:eastAsia="Batang" w:hAnsi="Courier New" w:cs="Courier New"/>
          <w:spacing w:val="-3"/>
          <w:lang w:val="es-ES_tradnl"/>
        </w:rPr>
        <w:t>n</w:t>
      </w:r>
      <w:r w:rsidR="001910FE" w:rsidRPr="00736327">
        <w:rPr>
          <w:rFonts w:ascii="Courier New" w:eastAsia="Batang" w:hAnsi="Courier New" w:cs="Courier New"/>
          <w:spacing w:val="-3"/>
          <w:lang w:val="es-ES_tradnl"/>
        </w:rPr>
        <w:t xml:space="preserve"> en la forma relacionada, no reconoce</w:t>
      </w:r>
      <w:r w:rsidR="001910FE">
        <w:rPr>
          <w:rFonts w:ascii="Courier New" w:eastAsia="Batang" w:hAnsi="Courier New" w:cs="Courier New"/>
          <w:spacing w:val="-3"/>
          <w:lang w:val="es-ES_tradnl"/>
        </w:rPr>
        <w:t>n</w:t>
      </w:r>
      <w:r w:rsidR="001910FE" w:rsidRPr="00736327">
        <w:rPr>
          <w:rFonts w:ascii="Courier New" w:eastAsia="Batang" w:hAnsi="Courier New" w:cs="Courier New"/>
          <w:spacing w:val="-3"/>
          <w:lang w:val="es-ES_tradnl"/>
        </w:rPr>
        <w:t xml:space="preserve"> embargos, hipotecas, ni otros gravámenes o medidas cautelares</w:t>
      </w:r>
      <w:r w:rsidR="00760355">
        <w:rPr>
          <w:rFonts w:ascii="Courier New" w:eastAsia="Batang" w:hAnsi="Courier New" w:cs="Courier New"/>
          <w:spacing w:val="-3"/>
          <w:lang w:val="es-ES_tradnl"/>
        </w:rPr>
        <w:t xml:space="preserve">, a excepción de lo siguiente: </w:t>
      </w:r>
      <w:r w:rsidR="00760355" w:rsidRPr="00760355">
        <w:rPr>
          <w:rFonts w:ascii="Courier New" w:eastAsia="Batang" w:hAnsi="Courier New" w:cs="Courier New"/>
          <w:spacing w:val="-3"/>
          <w:u w:val="single"/>
          <w:lang w:val="es-ES_tradnl"/>
        </w:rPr>
        <w:t xml:space="preserve">Matrícula 50835/55 del partido de Bahía </w:t>
      </w:r>
      <w:r w:rsidR="00760355" w:rsidRPr="00760355">
        <w:rPr>
          <w:rFonts w:ascii="Courier New" w:eastAsia="Batang" w:hAnsi="Courier New" w:cs="Courier New"/>
          <w:spacing w:val="-3"/>
          <w:u w:val="single"/>
          <w:lang w:val="es-ES_tradnl"/>
        </w:rPr>
        <w:lastRenderedPageBreak/>
        <w:t>Blanca</w:t>
      </w:r>
      <w:r w:rsidR="00760355">
        <w:rPr>
          <w:rFonts w:ascii="Courier New" w:eastAsia="Batang" w:hAnsi="Courier New" w:cs="Courier New"/>
          <w:spacing w:val="-3"/>
          <w:lang w:val="es-ES_tradnl"/>
        </w:rPr>
        <w:t xml:space="preserve">, consta Usufructo a favor de Ilda Rotelli, otorgado según escritura número </w:t>
      </w:r>
      <w:r w:rsidR="00760355">
        <w:rPr>
          <w:rFonts w:ascii="Courier New" w:hAnsi="Courier New" w:cs="Courier New"/>
          <w:spacing w:val="-3"/>
          <w:lang w:val="es-AR"/>
        </w:rPr>
        <w:t>81 de fecha 18 de abril de 1.998, ante la escribana de Carmen de Patagones, María Mercedes Balatti de La Valle, al folio 185 del Registro a su cargo; inscripta en e</w:t>
      </w:r>
      <w:r w:rsidR="00760355" w:rsidRPr="0079658C">
        <w:rPr>
          <w:rFonts w:ascii="Courier New" w:hAnsi="Courier New" w:cs="Courier New"/>
          <w:spacing w:val="-3"/>
          <w:lang w:val="es-AR"/>
        </w:rPr>
        <w:t xml:space="preserve">l Registro de la Propiedad con fecha </w:t>
      </w:r>
      <w:r w:rsidR="00760355" w:rsidRPr="0079658C">
        <w:rPr>
          <w:rFonts w:ascii="Courier New" w:hAnsi="Courier New" w:cs="Courier New"/>
          <w:spacing w:val="-3"/>
        </w:rPr>
        <w:t xml:space="preserve"> 13 de mayo de 1.998</w:t>
      </w:r>
      <w:r w:rsidR="00760355">
        <w:rPr>
          <w:rFonts w:ascii="Courier New" w:hAnsi="Courier New" w:cs="Courier New"/>
          <w:spacing w:val="-3"/>
        </w:rPr>
        <w:t>, bajo el número 764656/7, el cual permanece vigente.-</w:t>
      </w:r>
      <w:r w:rsidR="001910FE" w:rsidRPr="001910FE">
        <w:rPr>
          <w:rFonts w:ascii="Courier New" w:hAnsi="Courier New" w:cs="Courier New"/>
          <w:spacing w:val="-3"/>
          <w:lang w:val="es-ES_tradnl"/>
        </w:rPr>
        <w:t xml:space="preserve"> </w:t>
      </w:r>
      <w:r w:rsidR="001910FE" w:rsidRPr="00F20C63">
        <w:rPr>
          <w:rFonts w:ascii="Courier New" w:hAnsi="Courier New" w:cs="Courier New"/>
          <w:spacing w:val="-3"/>
          <w:lang w:val="es-ES_tradnl"/>
        </w:rPr>
        <w:t>No adeudan impuestos, tasas, contribuciones</w:t>
      </w:r>
      <w:r w:rsidR="001910FE">
        <w:rPr>
          <w:rFonts w:ascii="Courier New" w:hAnsi="Courier New" w:cs="Courier New"/>
          <w:spacing w:val="-3"/>
          <w:lang w:val="es-ES_tradnl"/>
        </w:rPr>
        <w:t xml:space="preserve"> ni expensas comunes</w:t>
      </w:r>
      <w:r w:rsidR="001910FE" w:rsidRPr="00F20C63">
        <w:rPr>
          <w:rFonts w:ascii="Courier New" w:hAnsi="Courier New" w:cs="Courier New"/>
          <w:spacing w:val="-3"/>
          <w:lang w:val="es-ES_tradnl"/>
        </w:rPr>
        <w:t>.-</w:t>
      </w:r>
      <w:r w:rsidR="00D736B7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D736B7" w:rsidRPr="00F20C63">
        <w:rPr>
          <w:rFonts w:ascii="Courier New" w:hAnsi="Courier New" w:cs="Courier New"/>
          <w:b/>
          <w:spacing w:val="-3"/>
          <w:u w:val="single"/>
          <w:lang w:val="es-ES_tradnl"/>
        </w:rPr>
        <w:t>CONSTANCIAS NOTARIALES</w:t>
      </w:r>
      <w:r w:rsidR="00D736B7" w:rsidRPr="00F20C63">
        <w:rPr>
          <w:rFonts w:ascii="Courier New" w:hAnsi="Courier New" w:cs="Courier New"/>
          <w:spacing w:val="-3"/>
          <w:lang w:val="es-ES_tradnl"/>
        </w:rPr>
        <w:t xml:space="preserve">:- Yo, el escribano autorizante, dejo constancia: </w:t>
      </w:r>
      <w:r w:rsidR="00D736B7" w:rsidRPr="00F20C63">
        <w:rPr>
          <w:rFonts w:ascii="Courier New" w:hAnsi="Courier New" w:cs="Courier New"/>
          <w:b/>
          <w:spacing w:val="-3"/>
          <w:lang w:val="es-ES_tradnl"/>
        </w:rPr>
        <w:t>a)</w:t>
      </w:r>
      <w:r w:rsidR="00D736B7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8055EA" w:rsidRPr="00F20C63">
        <w:rPr>
          <w:rFonts w:ascii="Courier New" w:hAnsi="Courier New" w:cs="Courier New"/>
          <w:spacing w:val="-3"/>
          <w:lang w:val="es-ES_tradnl"/>
        </w:rPr>
        <w:t>De no requerir el asentimiento de los cónyuges de l</w:t>
      </w:r>
      <w:r w:rsidR="00535062" w:rsidRPr="00F20C63">
        <w:rPr>
          <w:rFonts w:ascii="Courier New" w:hAnsi="Courier New" w:cs="Courier New"/>
          <w:spacing w:val="-3"/>
          <w:lang w:val="es-ES_tradnl"/>
        </w:rPr>
        <w:t>o</w:t>
      </w:r>
      <w:r w:rsidR="008055EA" w:rsidRPr="00F20C63">
        <w:rPr>
          <w:rFonts w:ascii="Courier New" w:hAnsi="Courier New" w:cs="Courier New"/>
          <w:spacing w:val="-3"/>
          <w:lang w:val="es-ES_tradnl"/>
        </w:rPr>
        <w:t>s comparecientes en razón de tratarse de bienes propios de l</w:t>
      </w:r>
      <w:r w:rsidR="00535062" w:rsidRPr="00F20C63">
        <w:rPr>
          <w:rFonts w:ascii="Courier New" w:hAnsi="Courier New" w:cs="Courier New"/>
          <w:spacing w:val="-3"/>
          <w:lang w:val="es-ES_tradnl"/>
        </w:rPr>
        <w:t>o</w:t>
      </w:r>
      <w:r w:rsidR="008055EA" w:rsidRPr="00F20C63">
        <w:rPr>
          <w:rFonts w:ascii="Courier New" w:hAnsi="Courier New" w:cs="Courier New"/>
          <w:spacing w:val="-3"/>
          <w:lang w:val="es-ES_tradnl"/>
        </w:rPr>
        <w:t>s mismas no constituyendo asiento de hogar conyugal.-</w:t>
      </w:r>
      <w:r w:rsidR="00D736B7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D736B7" w:rsidRPr="00F20C63">
        <w:rPr>
          <w:rFonts w:ascii="Courier New" w:hAnsi="Courier New" w:cs="Courier New"/>
          <w:b/>
          <w:spacing w:val="-3"/>
          <w:lang w:val="es-ES_tradnl"/>
        </w:rPr>
        <w:t>b)</w:t>
      </w:r>
      <w:r w:rsidR="00D736B7" w:rsidRPr="00F20C63">
        <w:rPr>
          <w:rFonts w:ascii="Courier New" w:hAnsi="Courier New" w:cs="Courier New"/>
          <w:spacing w:val="-3"/>
          <w:lang w:val="es-ES_tradnl"/>
        </w:rPr>
        <w:t xml:space="preserve"> </w:t>
      </w:r>
      <w:r w:rsidR="00C162AA">
        <w:rPr>
          <w:rFonts w:ascii="Courier New" w:hAnsi="Courier New" w:cs="Courier New"/>
          <w:spacing w:val="-3"/>
          <w:lang w:val="es-ES_tradnl"/>
        </w:rPr>
        <w:t>Los comparecientes</w:t>
      </w:r>
      <w:r w:rsidR="00497458" w:rsidRPr="00F20C63">
        <w:rPr>
          <w:rFonts w:ascii="Courier New" w:hAnsi="Courier New" w:cs="Courier New"/>
          <w:spacing w:val="-3"/>
          <w:lang w:val="es-ES_tradnl"/>
        </w:rPr>
        <w:t xml:space="preserve"> declaran bajo juramento que los datos consignados en la presente son correctos, completos y fiel expresión de la verdad y que NO se encuentran incluidos y/o alcanzados dentro de la nómina de personas expuestas políticamente aprobada por la Unidad de Información Financiera, que han leído.- Además, los comparecientes asumen el compromiso de informar cualquier modificación que se produzca a este respecto, dentro de los treinta (30) días de ocurrida, mediante la presentación de una nueva declaración jurada ante la autoridad que corresponda.-</w:t>
      </w:r>
      <w:r w:rsidR="0079658C">
        <w:rPr>
          <w:rFonts w:ascii="Courier New" w:hAnsi="Courier New" w:cs="Courier New"/>
          <w:spacing w:val="-3"/>
          <w:lang w:val="es-ES_tradnl"/>
        </w:rPr>
        <w:t xml:space="preserve"> </w:t>
      </w:r>
      <w:r w:rsidR="0079658C">
        <w:rPr>
          <w:rFonts w:ascii="Courier New" w:hAnsi="Courier New" w:cs="Courier New"/>
          <w:b/>
          <w:spacing w:val="-3"/>
          <w:lang w:val="es-ES_tradnl"/>
        </w:rPr>
        <w:t>c)</w:t>
      </w:r>
      <w:r w:rsidR="0079658C" w:rsidRPr="0079658C">
        <w:rPr>
          <w:rFonts w:ascii="Courier New" w:eastAsia="Batang" w:hAnsi="Courier New" w:cs="Courier New"/>
          <w:spacing w:val="-3"/>
          <w:lang w:val="es"/>
        </w:rPr>
        <w:t xml:space="preserve"> </w:t>
      </w:r>
      <w:r w:rsidR="0079658C" w:rsidRPr="00736327">
        <w:rPr>
          <w:rFonts w:ascii="Courier New" w:eastAsia="Batang" w:hAnsi="Courier New" w:cs="Courier New"/>
          <w:spacing w:val="-3"/>
          <w:lang w:val="es"/>
        </w:rPr>
        <w:t>Del Reglamento de Propiedad Horizontal correspondiente a la Unidad Funcional UNO descripta en el apartado A)</w:t>
      </w:r>
      <w:r w:rsidR="0079658C">
        <w:rPr>
          <w:rFonts w:ascii="Courier New" w:eastAsia="Batang" w:hAnsi="Courier New" w:cs="Courier New"/>
          <w:spacing w:val="-3"/>
          <w:lang w:val="es"/>
        </w:rPr>
        <w:t xml:space="preserve"> del Artículo Primero</w:t>
      </w:r>
      <w:r w:rsidR="0079658C" w:rsidRPr="00736327">
        <w:rPr>
          <w:rFonts w:ascii="Courier New" w:eastAsia="Batang" w:hAnsi="Courier New" w:cs="Courier New"/>
          <w:spacing w:val="-3"/>
          <w:lang w:val="es"/>
        </w:rPr>
        <w:t xml:space="preserve">,  resulta la siguiente </w:t>
      </w:r>
      <w:r w:rsidR="0079658C" w:rsidRPr="00736327">
        <w:rPr>
          <w:rFonts w:ascii="Courier New" w:eastAsia="Batang" w:hAnsi="Courier New" w:cs="Courier New"/>
          <w:spacing w:val="-3"/>
          <w:lang w:val="es"/>
        </w:rPr>
        <w:lastRenderedPageBreak/>
        <w:t>nota: “</w:t>
      </w:r>
      <w:r w:rsidR="0079658C" w:rsidRPr="00736327">
        <w:rPr>
          <w:rFonts w:ascii="Courier New" w:eastAsia="Batang" w:hAnsi="Courier New" w:cs="Courier New"/>
          <w:i/>
          <w:spacing w:val="-3"/>
          <w:lang w:val="es"/>
        </w:rPr>
        <w:t>Existe comunicación entre las siguientes unidades funcionales: 22 y 23; 23 y 24; 32 y 33; 39 y 91; 38 y 39; 43 y 44; 55 y 56; 98 y 99, las que serán cerradas a pedido de partes”</w:t>
      </w:r>
      <w:r w:rsidR="0079658C">
        <w:rPr>
          <w:rFonts w:ascii="Courier New" w:eastAsia="Batang" w:hAnsi="Courier New" w:cs="Courier New"/>
          <w:i/>
          <w:spacing w:val="-3"/>
          <w:lang w:val="es"/>
        </w:rPr>
        <w:t xml:space="preserve">.- </w:t>
      </w:r>
      <w:r w:rsidR="0079658C">
        <w:rPr>
          <w:rFonts w:ascii="Courier New" w:eastAsia="Batang" w:hAnsi="Courier New" w:cs="Courier New"/>
          <w:b/>
          <w:spacing w:val="-3"/>
          <w:lang w:val="es"/>
        </w:rPr>
        <w:t>d)</w:t>
      </w:r>
      <w:r w:rsidR="0079658C">
        <w:rPr>
          <w:rFonts w:ascii="Courier New" w:eastAsia="Batang" w:hAnsi="Courier New" w:cs="Courier New"/>
          <w:spacing w:val="-3"/>
          <w:lang w:val="es"/>
        </w:rPr>
        <w:t xml:space="preserve"> Del</w:t>
      </w:r>
      <w:r w:rsidR="0079658C" w:rsidRPr="0079658C">
        <w:rPr>
          <w:rFonts w:ascii="Courier New" w:eastAsia="Batang" w:hAnsi="Courier New" w:cs="Courier New"/>
          <w:spacing w:val="-3"/>
          <w:lang w:val="es"/>
        </w:rPr>
        <w:t xml:space="preserve"> </w:t>
      </w:r>
      <w:r w:rsidR="0079658C" w:rsidRPr="00736327">
        <w:rPr>
          <w:rFonts w:ascii="Courier New" w:eastAsia="Batang" w:hAnsi="Courier New" w:cs="Courier New"/>
          <w:spacing w:val="-3"/>
          <w:lang w:val="es"/>
        </w:rPr>
        <w:t xml:space="preserve">Reglamento de Propiedad Horizontal </w:t>
      </w:r>
      <w:r w:rsidR="00C162AA">
        <w:rPr>
          <w:rFonts w:ascii="Courier New" w:eastAsia="Batang" w:hAnsi="Courier New" w:cs="Courier New"/>
          <w:spacing w:val="-3"/>
          <w:lang w:val="es"/>
        </w:rPr>
        <w:t xml:space="preserve">y su complemento </w:t>
      </w:r>
      <w:r w:rsidR="0079658C" w:rsidRPr="00736327">
        <w:rPr>
          <w:rFonts w:ascii="Courier New" w:eastAsia="Batang" w:hAnsi="Courier New" w:cs="Courier New"/>
          <w:spacing w:val="-3"/>
          <w:lang w:val="es"/>
        </w:rPr>
        <w:t xml:space="preserve">correspondiente a la Unidad Funcional </w:t>
      </w:r>
      <w:r w:rsidR="00C162AA">
        <w:rPr>
          <w:rFonts w:ascii="Courier New" w:eastAsia="Batang" w:hAnsi="Courier New" w:cs="Courier New"/>
          <w:spacing w:val="-3"/>
          <w:lang w:val="es"/>
        </w:rPr>
        <w:t>CINCUENTA Y CINCO</w:t>
      </w:r>
      <w:r w:rsidR="0079658C" w:rsidRPr="00736327">
        <w:rPr>
          <w:rFonts w:ascii="Courier New" w:eastAsia="Batang" w:hAnsi="Courier New" w:cs="Courier New"/>
          <w:spacing w:val="-3"/>
          <w:lang w:val="es"/>
        </w:rPr>
        <w:t xml:space="preserve"> descripta en el </w:t>
      </w:r>
      <w:r w:rsidR="0079658C">
        <w:rPr>
          <w:rFonts w:ascii="Courier New" w:eastAsia="Batang" w:hAnsi="Courier New" w:cs="Courier New"/>
          <w:spacing w:val="-3"/>
          <w:lang w:val="es"/>
        </w:rPr>
        <w:t xml:space="preserve">Artículo </w:t>
      </w:r>
      <w:r w:rsidR="00C162AA">
        <w:rPr>
          <w:rFonts w:ascii="Courier New" w:eastAsia="Batang" w:hAnsi="Courier New" w:cs="Courier New"/>
          <w:spacing w:val="-3"/>
          <w:lang w:val="es"/>
        </w:rPr>
        <w:t>Segundo</w:t>
      </w:r>
      <w:r w:rsidR="0079658C" w:rsidRPr="00736327">
        <w:rPr>
          <w:rFonts w:ascii="Courier New" w:eastAsia="Batang" w:hAnsi="Courier New" w:cs="Courier New"/>
          <w:spacing w:val="-3"/>
          <w:lang w:val="es"/>
        </w:rPr>
        <w:t xml:space="preserve">,  resulta la siguiente </w:t>
      </w:r>
      <w:r w:rsidR="00C162AA">
        <w:rPr>
          <w:rFonts w:ascii="Courier New" w:eastAsia="Batang" w:hAnsi="Courier New" w:cs="Courier New"/>
          <w:spacing w:val="-3"/>
          <w:lang w:val="es"/>
        </w:rPr>
        <w:t>clausula: “</w:t>
      </w:r>
      <w:r w:rsidR="00C162AA" w:rsidRPr="00C162AA">
        <w:rPr>
          <w:rFonts w:ascii="Courier New" w:eastAsia="Batang" w:hAnsi="Courier New" w:cs="Courier New"/>
          <w:i/>
          <w:spacing w:val="-3"/>
          <w:lang w:val="es"/>
        </w:rPr>
        <w:t xml:space="preserve">PODER ESPECIAL IRREVOCABLE en los términos del artículo mil novecientos setenta y siete y mil novecientos ochenta del Código Civil en favor del Administrador de Edificio que es la Sociedad que fuera titular de dominio para que por medio de su representante y con su sola firma haga la pertinente solicitud de telas aprobadas que conforman el Legajo de Propiedad Horizontal para efectuar en ellas las correcciones necesarias y las modificaciones del edificio y de los respectivos porcentuales o proporciones con relación al total del edificio y </w:t>
      </w:r>
      <w:r w:rsidR="0085461E" w:rsidRPr="00C162AA">
        <w:rPr>
          <w:rFonts w:ascii="Courier New" w:eastAsia="Batang" w:hAnsi="Courier New" w:cs="Courier New"/>
          <w:i/>
          <w:spacing w:val="-3"/>
          <w:lang w:val="es"/>
        </w:rPr>
        <w:t>además</w:t>
      </w:r>
      <w:r w:rsidR="00C162AA" w:rsidRPr="00C162AA">
        <w:rPr>
          <w:rFonts w:ascii="Courier New" w:eastAsia="Batang" w:hAnsi="Courier New" w:cs="Courier New"/>
          <w:i/>
          <w:spacing w:val="-3"/>
          <w:lang w:val="es"/>
        </w:rPr>
        <w:t xml:space="preserve"> firma</w:t>
      </w:r>
      <w:r w:rsidR="00042C57">
        <w:rPr>
          <w:rFonts w:ascii="Courier New" w:eastAsia="Batang" w:hAnsi="Courier New" w:cs="Courier New"/>
          <w:i/>
          <w:spacing w:val="-3"/>
          <w:lang w:val="es"/>
        </w:rPr>
        <w:t>r</w:t>
      </w:r>
      <w:r w:rsidR="00C162AA" w:rsidRPr="00C162AA">
        <w:rPr>
          <w:rFonts w:ascii="Courier New" w:eastAsia="Batang" w:hAnsi="Courier New" w:cs="Courier New"/>
          <w:i/>
          <w:spacing w:val="-3"/>
          <w:lang w:val="es"/>
        </w:rPr>
        <w:t xml:space="preserve"> las escrituras </w:t>
      </w:r>
      <w:r w:rsidR="0085461E" w:rsidRPr="00C162AA">
        <w:rPr>
          <w:rFonts w:ascii="Courier New" w:eastAsia="Batang" w:hAnsi="Courier New" w:cs="Courier New"/>
          <w:i/>
          <w:spacing w:val="-3"/>
          <w:lang w:val="es"/>
        </w:rPr>
        <w:t>públicas</w:t>
      </w:r>
      <w:r w:rsidR="00C162AA" w:rsidRPr="00C162AA">
        <w:rPr>
          <w:rFonts w:ascii="Courier New" w:eastAsia="Batang" w:hAnsi="Courier New" w:cs="Courier New"/>
          <w:i/>
          <w:spacing w:val="-3"/>
          <w:lang w:val="es"/>
        </w:rPr>
        <w:t xml:space="preserve"> modificatorias del Reglamento de Copropiedad que deban otorgarse como consecuencia del estado de construcción del edificio y hasta que el mismo se encuentre totalmente terminado</w:t>
      </w:r>
      <w:r w:rsidR="00C162AA">
        <w:rPr>
          <w:rFonts w:ascii="Courier New" w:eastAsia="Batang" w:hAnsi="Courier New" w:cs="Courier New"/>
          <w:spacing w:val="-3"/>
          <w:lang w:val="es"/>
        </w:rPr>
        <w:t>”.-</w:t>
      </w:r>
      <w:r w:rsidR="0079658C">
        <w:rPr>
          <w:rFonts w:ascii="Courier New" w:eastAsia="Batang" w:hAnsi="Courier New" w:cs="Courier New"/>
          <w:spacing w:val="-3"/>
          <w:lang w:val="es"/>
        </w:rPr>
        <w:t xml:space="preserve"> </w:t>
      </w:r>
      <w:r w:rsidR="00D736B7" w:rsidRPr="00F20C63">
        <w:rPr>
          <w:rFonts w:ascii="Courier New" w:hAnsi="Courier New" w:cs="Courier New"/>
          <w:b/>
          <w:bCs/>
          <w:spacing w:val="-3"/>
          <w:u w:val="single"/>
          <w:lang w:val="es-ES_tradnl"/>
        </w:rPr>
        <w:t>PREVIA LECTURA Y RATIFICACION</w:t>
      </w:r>
      <w:r w:rsidR="00D736B7" w:rsidRPr="00F20C63">
        <w:rPr>
          <w:rFonts w:ascii="Courier New" w:hAnsi="Courier New" w:cs="Courier New"/>
          <w:spacing w:val="-3"/>
          <w:lang w:val="es-ES_tradnl"/>
        </w:rPr>
        <w:t>, firman l</w:t>
      </w:r>
      <w:r w:rsidR="0067720A" w:rsidRPr="00F20C63">
        <w:rPr>
          <w:rFonts w:ascii="Courier New" w:hAnsi="Courier New" w:cs="Courier New"/>
          <w:spacing w:val="-3"/>
          <w:lang w:val="es-ES_tradnl"/>
        </w:rPr>
        <w:t>a</w:t>
      </w:r>
      <w:r w:rsidR="00D736B7" w:rsidRPr="00F20C63">
        <w:rPr>
          <w:rFonts w:ascii="Courier New" w:hAnsi="Courier New" w:cs="Courier New"/>
          <w:spacing w:val="-3"/>
          <w:lang w:val="es-ES_tradnl"/>
        </w:rPr>
        <w:t>s comparecientes por ante mí, doy fe.-</w:t>
      </w:r>
    </w:p>
    <w:sectPr w:rsidR="009166B5" w:rsidRPr="00F20C63" w:rsidSect="00DF2D1A">
      <w:pgSz w:w="11906" w:h="16838"/>
      <w:pgMar w:top="2024" w:right="1021" w:bottom="454" w:left="2665" w:header="1644" w:footer="1418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4B96E" w14:textId="77777777" w:rsidR="00150687" w:rsidRDefault="00150687">
      <w:pPr>
        <w:spacing w:line="20" w:lineRule="exact"/>
        <w:rPr>
          <w:rFonts w:cs="Times New Roman"/>
        </w:rPr>
      </w:pPr>
    </w:p>
  </w:endnote>
  <w:endnote w:type="continuationSeparator" w:id="0">
    <w:p w14:paraId="0DCEE30A" w14:textId="77777777" w:rsidR="00150687" w:rsidRDefault="00150687" w:rsidP="006108A3">
      <w:r>
        <w:rPr>
          <w:rFonts w:cs="Times New Roman"/>
        </w:rPr>
        <w:t xml:space="preserve"> </w:t>
      </w:r>
    </w:p>
  </w:endnote>
  <w:endnote w:type="continuationNotice" w:id="1">
    <w:p w14:paraId="7CD5A5B6" w14:textId="77777777" w:rsidR="00150687" w:rsidRDefault="00150687" w:rsidP="006108A3">
      <w:r>
        <w:rPr>
          <w:rFonts w:cs="Times New Roman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A60F" w14:textId="77777777" w:rsidR="00150687" w:rsidRDefault="00150687" w:rsidP="006108A3">
      <w:r>
        <w:rPr>
          <w:rFonts w:cs="Times New Roman"/>
        </w:rPr>
        <w:separator/>
      </w:r>
    </w:p>
  </w:footnote>
  <w:footnote w:type="continuationSeparator" w:id="0">
    <w:p w14:paraId="25C5CEF5" w14:textId="77777777" w:rsidR="00150687" w:rsidRDefault="001506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194A6615"/>
    <w:multiLevelType w:val="hybridMultilevel"/>
    <w:tmpl w:val="1C2ABDB4"/>
    <w:lvl w:ilvl="0" w:tplc="F2322D82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4D24AE"/>
    <w:multiLevelType w:val="hybridMultilevel"/>
    <w:tmpl w:val="F43665F2"/>
    <w:lvl w:ilvl="0" w:tplc="64684094">
      <w:start w:val="1"/>
      <w:numFmt w:val="lowerLetter"/>
      <w:lvlText w:val="%1)"/>
      <w:lvlJc w:val="left"/>
      <w:pPr>
        <w:tabs>
          <w:tab w:val="num" w:pos="810"/>
        </w:tabs>
        <w:ind w:left="810" w:hanging="45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23147129">
    <w:abstractNumId w:val="0"/>
  </w:num>
  <w:num w:numId="2" w16cid:durableId="1354727005">
    <w:abstractNumId w:val="2"/>
  </w:num>
  <w:num w:numId="3" w16cid:durableId="137653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A3"/>
    <w:rsid w:val="0003704B"/>
    <w:rsid w:val="00041CFB"/>
    <w:rsid w:val="00042C57"/>
    <w:rsid w:val="000430B3"/>
    <w:rsid w:val="00085CC9"/>
    <w:rsid w:val="000E382A"/>
    <w:rsid w:val="00101629"/>
    <w:rsid w:val="001044B2"/>
    <w:rsid w:val="00121CEC"/>
    <w:rsid w:val="00133181"/>
    <w:rsid w:val="00150687"/>
    <w:rsid w:val="00153395"/>
    <w:rsid w:val="001542C2"/>
    <w:rsid w:val="00180E3F"/>
    <w:rsid w:val="00187E9F"/>
    <w:rsid w:val="001910FE"/>
    <w:rsid w:val="001C2AE6"/>
    <w:rsid w:val="001D40B6"/>
    <w:rsid w:val="002074A5"/>
    <w:rsid w:val="00216B59"/>
    <w:rsid w:val="00221786"/>
    <w:rsid w:val="002427C2"/>
    <w:rsid w:val="00246D99"/>
    <w:rsid w:val="00255ACB"/>
    <w:rsid w:val="00260A75"/>
    <w:rsid w:val="002937D4"/>
    <w:rsid w:val="002A6578"/>
    <w:rsid w:val="002C5AF0"/>
    <w:rsid w:val="002D14FF"/>
    <w:rsid w:val="002F5059"/>
    <w:rsid w:val="0032552C"/>
    <w:rsid w:val="0033201C"/>
    <w:rsid w:val="00333EE6"/>
    <w:rsid w:val="00341011"/>
    <w:rsid w:val="003817FF"/>
    <w:rsid w:val="0038303D"/>
    <w:rsid w:val="003833B6"/>
    <w:rsid w:val="00391A22"/>
    <w:rsid w:val="003D34D8"/>
    <w:rsid w:val="003F376D"/>
    <w:rsid w:val="003F7FCF"/>
    <w:rsid w:val="00405874"/>
    <w:rsid w:val="0041306C"/>
    <w:rsid w:val="00416415"/>
    <w:rsid w:val="00446E80"/>
    <w:rsid w:val="00450E8B"/>
    <w:rsid w:val="00466D3B"/>
    <w:rsid w:val="00495A6F"/>
    <w:rsid w:val="00497458"/>
    <w:rsid w:val="004A56DB"/>
    <w:rsid w:val="004B69C5"/>
    <w:rsid w:val="00500109"/>
    <w:rsid w:val="005237CB"/>
    <w:rsid w:val="00535062"/>
    <w:rsid w:val="005364D6"/>
    <w:rsid w:val="005906C1"/>
    <w:rsid w:val="005D6665"/>
    <w:rsid w:val="005D6AF3"/>
    <w:rsid w:val="005F4EC7"/>
    <w:rsid w:val="00605C84"/>
    <w:rsid w:val="006108A3"/>
    <w:rsid w:val="00620CBE"/>
    <w:rsid w:val="006541FC"/>
    <w:rsid w:val="00662215"/>
    <w:rsid w:val="00663B9F"/>
    <w:rsid w:val="0067720A"/>
    <w:rsid w:val="00685921"/>
    <w:rsid w:val="006859ED"/>
    <w:rsid w:val="00695295"/>
    <w:rsid w:val="006B4E79"/>
    <w:rsid w:val="006C36FE"/>
    <w:rsid w:val="006D6252"/>
    <w:rsid w:val="006E5BF4"/>
    <w:rsid w:val="006F3F1D"/>
    <w:rsid w:val="0070212F"/>
    <w:rsid w:val="00706609"/>
    <w:rsid w:val="0071554F"/>
    <w:rsid w:val="00732C28"/>
    <w:rsid w:val="0073719D"/>
    <w:rsid w:val="00740814"/>
    <w:rsid w:val="007429B2"/>
    <w:rsid w:val="00747327"/>
    <w:rsid w:val="007477D5"/>
    <w:rsid w:val="00760355"/>
    <w:rsid w:val="00765884"/>
    <w:rsid w:val="00776302"/>
    <w:rsid w:val="00786639"/>
    <w:rsid w:val="0079658C"/>
    <w:rsid w:val="007A172C"/>
    <w:rsid w:val="007B5F05"/>
    <w:rsid w:val="007E5EAA"/>
    <w:rsid w:val="007F1DF6"/>
    <w:rsid w:val="007F7259"/>
    <w:rsid w:val="008055EA"/>
    <w:rsid w:val="00813153"/>
    <w:rsid w:val="00841B9C"/>
    <w:rsid w:val="008479B8"/>
    <w:rsid w:val="0085461E"/>
    <w:rsid w:val="00861C15"/>
    <w:rsid w:val="008635F7"/>
    <w:rsid w:val="0086368B"/>
    <w:rsid w:val="00863BC5"/>
    <w:rsid w:val="00871AF2"/>
    <w:rsid w:val="00880197"/>
    <w:rsid w:val="00883DF2"/>
    <w:rsid w:val="008C14F4"/>
    <w:rsid w:val="008C4980"/>
    <w:rsid w:val="008C74FD"/>
    <w:rsid w:val="008F6F14"/>
    <w:rsid w:val="009166B5"/>
    <w:rsid w:val="009232AF"/>
    <w:rsid w:val="009405E7"/>
    <w:rsid w:val="00951711"/>
    <w:rsid w:val="00974CCD"/>
    <w:rsid w:val="0099396E"/>
    <w:rsid w:val="009A55AF"/>
    <w:rsid w:val="009F1C49"/>
    <w:rsid w:val="00A075B9"/>
    <w:rsid w:val="00A12D21"/>
    <w:rsid w:val="00A27D50"/>
    <w:rsid w:val="00A309ED"/>
    <w:rsid w:val="00A31F20"/>
    <w:rsid w:val="00A46692"/>
    <w:rsid w:val="00A633DC"/>
    <w:rsid w:val="00A65770"/>
    <w:rsid w:val="00A65BCB"/>
    <w:rsid w:val="00A86587"/>
    <w:rsid w:val="00A91A24"/>
    <w:rsid w:val="00A9508C"/>
    <w:rsid w:val="00AF0D21"/>
    <w:rsid w:val="00AF1878"/>
    <w:rsid w:val="00B00807"/>
    <w:rsid w:val="00B05B24"/>
    <w:rsid w:val="00B32EA6"/>
    <w:rsid w:val="00B333E0"/>
    <w:rsid w:val="00B37912"/>
    <w:rsid w:val="00B7325C"/>
    <w:rsid w:val="00B75E32"/>
    <w:rsid w:val="00B778FB"/>
    <w:rsid w:val="00B86861"/>
    <w:rsid w:val="00B86B69"/>
    <w:rsid w:val="00B92C81"/>
    <w:rsid w:val="00BB45EC"/>
    <w:rsid w:val="00BC053F"/>
    <w:rsid w:val="00BC3D5F"/>
    <w:rsid w:val="00C0037B"/>
    <w:rsid w:val="00C127D0"/>
    <w:rsid w:val="00C162AA"/>
    <w:rsid w:val="00C32F49"/>
    <w:rsid w:val="00C40755"/>
    <w:rsid w:val="00C460B5"/>
    <w:rsid w:val="00C670D8"/>
    <w:rsid w:val="00C7007A"/>
    <w:rsid w:val="00CA4FB0"/>
    <w:rsid w:val="00CA59E2"/>
    <w:rsid w:val="00CA7AA8"/>
    <w:rsid w:val="00CE2EA8"/>
    <w:rsid w:val="00D05D7E"/>
    <w:rsid w:val="00D1108F"/>
    <w:rsid w:val="00D248FD"/>
    <w:rsid w:val="00D33B36"/>
    <w:rsid w:val="00D34F26"/>
    <w:rsid w:val="00D604FF"/>
    <w:rsid w:val="00D736B7"/>
    <w:rsid w:val="00D858A8"/>
    <w:rsid w:val="00DC7144"/>
    <w:rsid w:val="00DE6D93"/>
    <w:rsid w:val="00DF2D1A"/>
    <w:rsid w:val="00DF55AD"/>
    <w:rsid w:val="00DF5B38"/>
    <w:rsid w:val="00E048DD"/>
    <w:rsid w:val="00E04F81"/>
    <w:rsid w:val="00E43879"/>
    <w:rsid w:val="00E658F2"/>
    <w:rsid w:val="00EA224F"/>
    <w:rsid w:val="00EA77AD"/>
    <w:rsid w:val="00EB0BFA"/>
    <w:rsid w:val="00EB47B1"/>
    <w:rsid w:val="00EB5312"/>
    <w:rsid w:val="00EC4179"/>
    <w:rsid w:val="00ED4398"/>
    <w:rsid w:val="00EE18F9"/>
    <w:rsid w:val="00EF602E"/>
    <w:rsid w:val="00F1110B"/>
    <w:rsid w:val="00F1320C"/>
    <w:rsid w:val="00F20C63"/>
    <w:rsid w:val="00F26C84"/>
    <w:rsid w:val="00F44DF7"/>
    <w:rsid w:val="00F50684"/>
    <w:rsid w:val="00F65AA3"/>
    <w:rsid w:val="00F7029C"/>
    <w:rsid w:val="00F77896"/>
    <w:rsid w:val="00F91D74"/>
    <w:rsid w:val="00FE16A8"/>
    <w:rsid w:val="00FE28BF"/>
    <w:rsid w:val="00FE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35A9179D"/>
  <w15:chartTrackingRefBased/>
  <w15:docId w15:val="{5E08C1A1-AD82-46F9-BC05-0FF15423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Lucida Sans Typewriter" w:hAnsi="Lucida Sans Typewriter" w:cs="Lucida Sans Typewriter"/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</w:rPr>
  </w:style>
  <w:style w:type="character" w:styleId="Refdenotaalfinal">
    <w:name w:val="endnote reference"/>
    <w:semiHidden/>
    <w:rPr>
      <w:rFonts w:ascii="Times New Roman" w:hAnsi="Times New Roman" w:cs="Times New Roman"/>
      <w:sz w:val="24"/>
      <w:szCs w:val="24"/>
      <w:vertAlign w:val="superscript"/>
      <w:lang w:val="en-US"/>
    </w:rPr>
  </w:style>
  <w:style w:type="paragraph" w:customStyle="1" w:styleId="Textodenotaalpie">
    <w:name w:val="Texto de nota al pie"/>
    <w:basedOn w:val="Normal"/>
    <w:rPr>
      <w:rFonts w:cs="Times New Roman"/>
    </w:rPr>
  </w:style>
  <w:style w:type="character" w:styleId="Refdenotaalpie">
    <w:name w:val="footnote reference"/>
    <w:semiHidden/>
    <w:rPr>
      <w:rFonts w:ascii="Times New Roman" w:hAnsi="Times New Roman" w:cs="Times New Roman"/>
      <w:sz w:val="24"/>
      <w:szCs w:val="24"/>
      <w:vertAlign w:val="superscript"/>
      <w:lang w:val="en-US"/>
    </w:rPr>
  </w:style>
  <w:style w:type="character" w:customStyle="1" w:styleId="DefaultParagraphFo">
    <w:name w:val="Default Paragraph Fo"/>
    <w:basedOn w:val="Fuentedeprrafopredeter"/>
  </w:style>
  <w:style w:type="paragraph" w:customStyle="1" w:styleId="Textodenotaalfin">
    <w:name w:val="Texto de nota al fin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sz w:val="24"/>
      <w:szCs w:val="24"/>
      <w:lang w:val="es-ES" w:eastAsia="es-ES"/>
    </w:rPr>
  </w:style>
  <w:style w:type="paragraph" w:styleId="Ttulo">
    <w:name w:val="Title"/>
    <w:basedOn w:val="Normal"/>
    <w:qFormat/>
    <w:rPr>
      <w:rFonts w:cs="Times New Roman"/>
    </w:rPr>
  </w:style>
  <w:style w:type="character" w:customStyle="1" w:styleId="EquationCaption">
    <w:name w:val="_Equation Caption"/>
    <w:basedOn w:val="Fuentedeprrafopredeter"/>
  </w:style>
  <w:style w:type="paragraph" w:customStyle="1" w:styleId="MONOGRAFIA">
    <w:name w:val="MONOGRAFIA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both"/>
    </w:pPr>
    <w:rPr>
      <w:spacing w:val="-3"/>
      <w:sz w:val="24"/>
      <w:szCs w:val="24"/>
      <w:lang w:val="es-ES_tradnl" w:eastAsia="es-ES"/>
    </w:rPr>
  </w:style>
  <w:style w:type="paragraph" w:customStyle="1" w:styleId="ESCRITURA">
    <w:name w:val="ESCRITURA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s-ES_tradnl" w:eastAsia="es-ES"/>
    </w:rPr>
  </w:style>
  <w:style w:type="character" w:customStyle="1" w:styleId="EquationCaption1">
    <w:name w:val="_Equation Caption1"/>
    <w:basedOn w:val="Fuentedeprrafopredeter"/>
  </w:style>
  <w:style w:type="character" w:styleId="Refdecomentario">
    <w:name w:val="annotation reference"/>
    <w:basedOn w:val="Fuentedeprrafopredeter"/>
    <w:semiHidden/>
  </w:style>
  <w:style w:type="paragraph" w:styleId="Textocomentario">
    <w:name w:val="annotation text"/>
    <w:basedOn w:val="Normal"/>
    <w:semiHidden/>
    <w:pPr>
      <w:tabs>
        <w:tab w:val="left" w:pos="-720"/>
      </w:tabs>
      <w:suppressAutoHyphens/>
      <w:spacing w:line="240" w:lineRule="atLeast"/>
    </w:pPr>
    <w:rPr>
      <w:rFonts w:ascii="Arial Narrow" w:hAnsi="Arial Narrow" w:cs="Arial Narrow"/>
      <w:sz w:val="20"/>
      <w:szCs w:val="20"/>
      <w:lang w:val="es-ES_tradnl"/>
    </w:rPr>
  </w:style>
  <w:style w:type="paragraph" w:styleId="Textoindependiente">
    <w:name w:val="Body Text"/>
    <w:basedOn w:val="Normal"/>
    <w:pPr>
      <w:tabs>
        <w:tab w:val="left" w:pos="-720"/>
      </w:tabs>
      <w:suppressAutoHyphens/>
      <w:spacing w:line="240" w:lineRule="atLeast"/>
      <w:jc w:val="both"/>
    </w:pPr>
    <w:rPr>
      <w:rFonts w:ascii="Times New Roman" w:hAnsi="Times New Roman" w:cs="Times New Roman"/>
      <w:spacing w:val="-3"/>
      <w:lang w:val="es-ES_tradnl"/>
    </w:rPr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character" w:customStyle="1" w:styleId="EquationCaption2">
    <w:name w:val="_Equation Caption2"/>
  </w:style>
  <w:style w:type="paragraph" w:styleId="Textodeglobo">
    <w:name w:val="Balloon Text"/>
    <w:basedOn w:val="Normal"/>
    <w:link w:val="TextodegloboCar"/>
    <w:rsid w:val="00216B5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216B59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51478-3711-4074-9CFC-63CB153BE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2305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ESCRITURA NUMERO DOSCIENTOS TREINTA Y UNO:- DIVISION DE CONDOMINIO:- MARINOZZI, Aida María y otros</vt:lpstr>
    </vt:vector>
  </TitlesOfParts>
  <Company>Escribania</Company>
  <LinksUpToDate>false</LinksUpToDate>
  <CharactersWithSpaces>14958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NUMERO DOSCIENTOS TREINTA Y UNO:- DIVISION DE CONDOMINIO:- MARINOZZI, Aida María y otros</dc:title>
  <dc:subject/>
  <dc:creator>Norma</dc:creator>
  <cp:keywords/>
  <cp:lastModifiedBy>Gonzalo Galmarini</cp:lastModifiedBy>
  <cp:revision>2</cp:revision>
  <cp:lastPrinted>2020-12-04T15:42:00Z</cp:lastPrinted>
  <dcterms:created xsi:type="dcterms:W3CDTF">2026-01-23T19:50:00Z</dcterms:created>
  <dcterms:modified xsi:type="dcterms:W3CDTF">2026-01-23T19:50:00Z</dcterms:modified>
</cp:coreProperties>
</file>