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B5C" w:rsidRPr="0012223B" w:rsidRDefault="00E65B5C">
      <w:pPr>
        <w:jc w:val="center"/>
        <w:rPr>
          <w:rFonts w:ascii="Arial" w:hAnsi="Arial" w:cs="Arial"/>
          <w:b/>
          <w:sz w:val="24"/>
          <w:szCs w:val="24"/>
          <w:u w:val="single"/>
        </w:rPr>
      </w:pPr>
      <w:bookmarkStart w:id="0" w:name="_GoBack"/>
      <w:bookmarkEnd w:id="0"/>
    </w:p>
    <w:p w:rsidR="00E65B5C" w:rsidRPr="0012223B" w:rsidRDefault="00210B0F" w:rsidP="00CB0797">
      <w:pPr>
        <w:jc w:val="center"/>
        <w:rPr>
          <w:rFonts w:ascii="Arial" w:hAnsi="Arial" w:cs="Arial"/>
          <w:sz w:val="24"/>
          <w:szCs w:val="24"/>
        </w:rPr>
      </w:pPr>
      <w:r w:rsidRPr="0012223B">
        <w:rPr>
          <w:rFonts w:ascii="Arial" w:hAnsi="Arial" w:cs="Arial"/>
          <w:b/>
          <w:sz w:val="24"/>
          <w:szCs w:val="24"/>
          <w:u w:val="single"/>
        </w:rPr>
        <w:t>ALGORITMOS DE ORDENAMIENTO</w:t>
      </w:r>
    </w:p>
    <w:p w:rsidR="00E65B5C" w:rsidRPr="0012223B" w:rsidRDefault="00E65B5C">
      <w:pPr>
        <w:jc w:val="both"/>
        <w:rPr>
          <w:rFonts w:ascii="Arial" w:hAnsi="Arial" w:cs="Arial"/>
          <w:sz w:val="24"/>
          <w:szCs w:val="24"/>
        </w:rPr>
      </w:pPr>
    </w:p>
    <w:p w:rsidR="00E65B5C" w:rsidRPr="0012223B" w:rsidRDefault="00210B0F">
      <w:pPr>
        <w:pStyle w:val="Prrafodelista"/>
        <w:numPr>
          <w:ilvl w:val="0"/>
          <w:numId w:val="1"/>
        </w:numPr>
        <w:jc w:val="both"/>
        <w:rPr>
          <w:rFonts w:ascii="Arial" w:hAnsi="Arial" w:cs="Arial"/>
          <w:sz w:val="24"/>
          <w:szCs w:val="24"/>
        </w:rPr>
      </w:pPr>
      <w:r w:rsidRPr="0012223B">
        <w:rPr>
          <w:rFonts w:ascii="Arial" w:hAnsi="Arial" w:cs="Arial"/>
          <w:b/>
          <w:sz w:val="24"/>
          <w:szCs w:val="24"/>
          <w:u w:val="single"/>
        </w:rPr>
        <w:t>BURBUJA</w:t>
      </w:r>
    </w:p>
    <w:p w:rsidR="00E65B5C" w:rsidRPr="0012223B" w:rsidRDefault="00E65B5C">
      <w:pPr>
        <w:ind w:left="360"/>
        <w:jc w:val="both"/>
        <w:rPr>
          <w:rFonts w:ascii="Arial" w:hAnsi="Arial" w:cs="Arial"/>
          <w:color w:val="222222"/>
          <w:sz w:val="24"/>
          <w:szCs w:val="24"/>
          <w:highlight w:val="white"/>
        </w:rPr>
      </w:pPr>
    </w:p>
    <w:p w:rsidR="00E65B5C" w:rsidRPr="0012223B" w:rsidRDefault="00210B0F">
      <w:pPr>
        <w:ind w:left="360"/>
        <w:jc w:val="both"/>
        <w:rPr>
          <w:rFonts w:ascii="Arial" w:hAnsi="Arial" w:cs="Arial"/>
          <w:sz w:val="24"/>
          <w:szCs w:val="24"/>
        </w:rPr>
      </w:pPr>
      <w:r w:rsidRPr="0012223B">
        <w:rPr>
          <w:rFonts w:ascii="Arial" w:hAnsi="Arial" w:cs="Arial"/>
          <w:color w:val="222222"/>
          <w:sz w:val="24"/>
          <w:szCs w:val="24"/>
          <w:shd w:val="clear" w:color="auto" w:fill="FFFFFF"/>
        </w:rPr>
        <w:t>La </w:t>
      </w:r>
      <w:r w:rsidRPr="0012223B">
        <w:rPr>
          <w:rFonts w:ascii="Arial" w:hAnsi="Arial" w:cs="Arial"/>
          <w:b/>
          <w:bCs/>
          <w:color w:val="222222"/>
          <w:sz w:val="24"/>
          <w:szCs w:val="24"/>
          <w:shd w:val="clear" w:color="auto" w:fill="FFFFFF"/>
        </w:rPr>
        <w:t>Ordenación de burbuja</w:t>
      </w:r>
      <w:r w:rsidRPr="0012223B">
        <w:rPr>
          <w:rFonts w:ascii="Arial" w:hAnsi="Arial" w:cs="Arial"/>
          <w:color w:val="222222"/>
          <w:sz w:val="24"/>
          <w:szCs w:val="24"/>
          <w:shd w:val="clear" w:color="auto" w:fill="FFFFFF"/>
        </w:rPr>
        <w:t> es un sencillo </w:t>
      </w:r>
      <w:hyperlink r:id="rId7">
        <w:r w:rsidRPr="0012223B">
          <w:rPr>
            <w:rStyle w:val="EnlacedeInternet"/>
            <w:rFonts w:ascii="Arial" w:hAnsi="Arial" w:cs="Arial"/>
            <w:color w:val="000000" w:themeColor="text1"/>
            <w:sz w:val="24"/>
            <w:szCs w:val="24"/>
            <w:highlight w:val="white"/>
            <w:u w:val="none"/>
          </w:rPr>
          <w:t>algoritmo de ordenamiento</w:t>
        </w:r>
      </w:hyperlink>
      <w:r w:rsidRPr="0012223B">
        <w:rPr>
          <w:rFonts w:ascii="Arial" w:hAnsi="Arial" w:cs="Arial"/>
          <w:color w:val="222222"/>
          <w:sz w:val="24"/>
          <w:szCs w:val="24"/>
          <w:shd w:val="clear" w:color="auto" w:fill="FFFFFF"/>
        </w:rPr>
        <w:t>.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w:t>
      </w:r>
      <w:hyperlink r:id="rId8">
        <w:r w:rsidRPr="0012223B">
          <w:rPr>
            <w:rStyle w:val="EnlacedeInternet"/>
            <w:rFonts w:ascii="Arial" w:hAnsi="Arial" w:cs="Arial"/>
            <w:color w:val="000000" w:themeColor="text1"/>
            <w:sz w:val="24"/>
            <w:szCs w:val="24"/>
            <w:highlight w:val="white"/>
            <w:u w:val="none"/>
          </w:rPr>
          <w:t>algoritmo</w:t>
        </w:r>
      </w:hyperlink>
      <w:r w:rsidRPr="0012223B">
        <w:rPr>
          <w:rFonts w:ascii="Arial" w:hAnsi="Arial" w:cs="Arial"/>
          <w:color w:val="222222"/>
          <w:sz w:val="24"/>
          <w:szCs w:val="24"/>
          <w:shd w:val="clear" w:color="auto" w:fill="FFFFFF"/>
        </w:rPr>
        <w:t> obtiene su nombre de la forma con la que suben por la lista los elementos durante los intercambios, como si fueran pequeñas "burbujas". También es conocido como el </w:t>
      </w:r>
      <w:r w:rsidRPr="0012223B">
        <w:rPr>
          <w:rFonts w:ascii="Arial" w:hAnsi="Arial" w:cs="Arial"/>
          <w:b/>
          <w:bCs/>
          <w:color w:val="222222"/>
          <w:sz w:val="24"/>
          <w:szCs w:val="24"/>
          <w:shd w:val="clear" w:color="auto" w:fill="FFFFFF"/>
        </w:rPr>
        <w:t>método del intercambio directo</w:t>
      </w:r>
      <w:r w:rsidRPr="0012223B">
        <w:rPr>
          <w:rFonts w:ascii="Arial" w:hAnsi="Arial" w:cs="Arial"/>
          <w:color w:val="222222"/>
          <w:sz w:val="24"/>
          <w:szCs w:val="24"/>
          <w:shd w:val="clear" w:color="auto" w:fill="FFFFFF"/>
        </w:rPr>
        <w:t>. Dado que solo usa comparaciones para operar elementos, se lo considera un algoritmo de comparación, siendo uno de los más sencillo de implementar.</w:t>
      </w:r>
    </w:p>
    <w:p w:rsidR="00E65B5C" w:rsidRPr="0012223B" w:rsidRDefault="00E65B5C">
      <w:pPr>
        <w:ind w:left="360"/>
        <w:jc w:val="both"/>
        <w:rPr>
          <w:rFonts w:ascii="Arial" w:hAnsi="Arial" w:cs="Arial"/>
          <w:color w:val="222222"/>
          <w:sz w:val="24"/>
          <w:szCs w:val="24"/>
          <w:shd w:val="clear" w:color="auto" w:fill="FFFFFF"/>
        </w:rPr>
      </w:pPr>
    </w:p>
    <w:p w:rsidR="00E65B5C" w:rsidRPr="0012223B" w:rsidRDefault="00210B0F">
      <w:pPr>
        <w:ind w:left="360"/>
        <w:jc w:val="both"/>
        <w:rPr>
          <w:rFonts w:ascii="Arial" w:hAnsi="Arial" w:cs="Arial"/>
          <w:sz w:val="24"/>
          <w:szCs w:val="24"/>
        </w:rPr>
      </w:pPr>
      <w:r w:rsidRPr="0012223B">
        <w:rPr>
          <w:rFonts w:ascii="Arial" w:hAnsi="Arial" w:cs="Arial"/>
          <w:noProof/>
          <w:sz w:val="24"/>
          <w:szCs w:val="24"/>
          <w:lang w:eastAsia="es-CO"/>
        </w:rPr>
        <w:drawing>
          <wp:inline distT="0" distB="9525" distL="0" distR="9525">
            <wp:extent cx="5610225" cy="2581275"/>
            <wp:effectExtent l="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pic:cNvPicPr>
                      <a:picLocks noChangeAspect="1" noChangeArrowheads="1"/>
                    </pic:cNvPicPr>
                  </pic:nvPicPr>
                  <pic:blipFill>
                    <a:blip r:embed="rId9"/>
                    <a:stretch>
                      <a:fillRect/>
                    </a:stretch>
                  </pic:blipFill>
                  <pic:spPr bwMode="auto">
                    <a:xfrm>
                      <a:off x="0" y="0"/>
                      <a:ext cx="5610225" cy="2581275"/>
                    </a:xfrm>
                    <a:prstGeom prst="rect">
                      <a:avLst/>
                    </a:prstGeom>
                  </pic:spPr>
                </pic:pic>
              </a:graphicData>
            </a:graphic>
          </wp:inline>
        </w:drawing>
      </w:r>
    </w:p>
    <w:p w:rsidR="00E65B5C" w:rsidRPr="0012223B" w:rsidRDefault="00E65B5C">
      <w:pPr>
        <w:ind w:left="360"/>
        <w:jc w:val="both"/>
        <w:rPr>
          <w:rFonts w:ascii="Arial" w:hAnsi="Arial" w:cs="Arial"/>
          <w:sz w:val="24"/>
          <w:szCs w:val="24"/>
        </w:rPr>
      </w:pPr>
    </w:p>
    <w:p w:rsidR="00E65B5C" w:rsidRPr="0012223B" w:rsidRDefault="00E65B5C">
      <w:pPr>
        <w:ind w:left="360"/>
        <w:jc w:val="both"/>
        <w:rPr>
          <w:rFonts w:ascii="Arial" w:hAnsi="Arial" w:cs="Arial"/>
          <w:sz w:val="24"/>
          <w:szCs w:val="24"/>
        </w:rPr>
      </w:pPr>
    </w:p>
    <w:p w:rsidR="00E65B5C" w:rsidRPr="0012223B" w:rsidRDefault="00E65B5C">
      <w:pPr>
        <w:ind w:left="360"/>
        <w:jc w:val="both"/>
        <w:rPr>
          <w:rFonts w:ascii="Arial" w:hAnsi="Arial" w:cs="Arial"/>
          <w:sz w:val="24"/>
          <w:szCs w:val="24"/>
        </w:rPr>
      </w:pPr>
    </w:p>
    <w:p w:rsidR="00E65B5C" w:rsidRPr="0012223B" w:rsidRDefault="00E65B5C">
      <w:pPr>
        <w:ind w:left="360"/>
        <w:jc w:val="both"/>
        <w:rPr>
          <w:rFonts w:ascii="Arial" w:hAnsi="Arial" w:cs="Arial"/>
          <w:sz w:val="24"/>
          <w:szCs w:val="24"/>
        </w:rPr>
      </w:pPr>
    </w:p>
    <w:p w:rsidR="00E65B5C" w:rsidRPr="0012223B" w:rsidRDefault="00210B0F">
      <w:pPr>
        <w:ind w:left="360"/>
        <w:jc w:val="both"/>
        <w:rPr>
          <w:rFonts w:ascii="Arial" w:hAnsi="Arial" w:cs="Arial"/>
          <w:sz w:val="24"/>
          <w:szCs w:val="24"/>
        </w:rPr>
      </w:pPr>
      <w:r w:rsidRPr="0012223B">
        <w:rPr>
          <w:rFonts w:ascii="Arial" w:hAnsi="Arial" w:cs="Arial"/>
          <w:b/>
          <w:bCs/>
          <w:sz w:val="24"/>
          <w:szCs w:val="24"/>
        </w:rPr>
        <w:t>Ejemplo</w:t>
      </w:r>
      <w:r w:rsidRPr="0012223B">
        <w:rPr>
          <w:rFonts w:ascii="Arial" w:hAnsi="Arial" w:cs="Arial"/>
          <w:sz w:val="24"/>
          <w:szCs w:val="24"/>
        </w:rPr>
        <w:t>:</w:t>
      </w:r>
    </w:p>
    <w:p w:rsidR="00E65B5C" w:rsidRPr="0012223B" w:rsidRDefault="00210B0F">
      <w:pPr>
        <w:ind w:left="360"/>
        <w:jc w:val="both"/>
        <w:rPr>
          <w:rFonts w:ascii="Arial" w:hAnsi="Arial" w:cs="Arial"/>
          <w:sz w:val="24"/>
          <w:szCs w:val="24"/>
        </w:rPr>
      </w:pPr>
      <w:r w:rsidRPr="0012223B">
        <w:rPr>
          <w:rFonts w:ascii="Arial" w:hAnsi="Arial" w:cs="Arial"/>
          <w:sz w:val="24"/>
          <w:szCs w:val="24"/>
        </w:rPr>
        <w:t>Supongamos qué queremos ordenar una lista de números almacenados en un arreglo, queremos ordenar de mayor a menor.</w:t>
      </w:r>
    </w:p>
    <w:p w:rsidR="00E65B5C" w:rsidRPr="0012223B" w:rsidRDefault="00E65B5C">
      <w:pPr>
        <w:ind w:left="360"/>
        <w:jc w:val="both"/>
        <w:rPr>
          <w:rFonts w:ascii="Arial" w:hAnsi="Arial" w:cs="Arial"/>
          <w:sz w:val="24"/>
          <w:szCs w:val="24"/>
        </w:rPr>
      </w:pPr>
    </w:p>
    <w:p w:rsidR="00E65B5C" w:rsidRPr="0012223B" w:rsidRDefault="0012223B">
      <w:pPr>
        <w:ind w:left="360"/>
        <w:jc w:val="both"/>
        <w:rPr>
          <w:rFonts w:ascii="Arial" w:hAnsi="Arial" w:cs="Arial"/>
          <w:sz w:val="24"/>
          <w:szCs w:val="24"/>
        </w:rPr>
      </w:pPr>
      <w:r w:rsidRPr="0012223B">
        <w:rPr>
          <w:rFonts w:ascii="Arial" w:hAnsi="Arial" w:cs="Arial"/>
          <w:noProof/>
          <w:sz w:val="24"/>
          <w:szCs w:val="24"/>
          <w:lang w:eastAsia="es-CO"/>
        </w:rPr>
        <w:drawing>
          <wp:anchor distT="0" distB="0" distL="0" distR="0" simplePos="0" relativeHeight="5" behindDoc="0" locked="0" layoutInCell="1" allowOverlap="1" wp14:anchorId="5CA99974" wp14:editId="7170CFB4">
            <wp:simplePos x="0" y="0"/>
            <wp:positionH relativeFrom="column">
              <wp:posOffset>443865</wp:posOffset>
            </wp:positionH>
            <wp:positionV relativeFrom="page">
              <wp:posOffset>2828925</wp:posOffset>
            </wp:positionV>
            <wp:extent cx="5029200" cy="1353820"/>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0"/>
                    <a:srcRect t="44691"/>
                    <a:stretch>
                      <a:fillRect/>
                    </a:stretch>
                  </pic:blipFill>
                  <pic:spPr bwMode="auto">
                    <a:xfrm>
                      <a:off x="0" y="0"/>
                      <a:ext cx="5029200" cy="1353820"/>
                    </a:xfrm>
                    <a:prstGeom prst="rect">
                      <a:avLst/>
                    </a:prstGeom>
                  </pic:spPr>
                </pic:pic>
              </a:graphicData>
            </a:graphic>
          </wp:anchor>
        </w:drawing>
      </w:r>
      <w:r w:rsidR="00210B0F" w:rsidRPr="0012223B">
        <w:rPr>
          <w:rFonts w:ascii="Arial" w:hAnsi="Arial" w:cs="Arial"/>
          <w:sz w:val="24"/>
          <w:szCs w:val="24"/>
        </w:rPr>
        <w:t>Iniciamos tomando el elemento más a la izquierda a su vecino</w:t>
      </w:r>
    </w:p>
    <w:p w:rsidR="00E65B5C" w:rsidRPr="0012223B" w:rsidRDefault="00E65B5C">
      <w:pPr>
        <w:ind w:left="360"/>
        <w:jc w:val="both"/>
        <w:rPr>
          <w:rFonts w:ascii="Arial" w:hAnsi="Arial" w:cs="Arial"/>
          <w:sz w:val="24"/>
          <w:szCs w:val="24"/>
        </w:rPr>
      </w:pPr>
    </w:p>
    <w:p w:rsidR="00E65B5C" w:rsidRPr="0012223B" w:rsidRDefault="0012223B">
      <w:pPr>
        <w:ind w:left="360"/>
        <w:jc w:val="both"/>
        <w:rPr>
          <w:rFonts w:ascii="Arial" w:hAnsi="Arial" w:cs="Arial"/>
          <w:b/>
          <w:sz w:val="24"/>
          <w:szCs w:val="24"/>
          <w:u w:val="single"/>
        </w:rPr>
      </w:pPr>
      <w:r w:rsidRPr="0012223B">
        <w:rPr>
          <w:rFonts w:ascii="Arial" w:hAnsi="Arial" w:cs="Arial"/>
          <w:b/>
          <w:sz w:val="24"/>
          <w:szCs w:val="24"/>
          <w:u w:val="single"/>
        </w:rPr>
        <w:t xml:space="preserve">    </w:t>
      </w:r>
    </w:p>
    <w:p w:rsidR="00E65B5C" w:rsidRPr="0012223B" w:rsidRDefault="00E65B5C">
      <w:pPr>
        <w:pStyle w:val="Prrafodelista"/>
        <w:jc w:val="both"/>
        <w:rPr>
          <w:rFonts w:ascii="Arial" w:hAnsi="Arial" w:cs="Arial"/>
          <w:b/>
          <w:sz w:val="24"/>
          <w:szCs w:val="24"/>
          <w:u w:val="single"/>
        </w:rPr>
      </w:pPr>
    </w:p>
    <w:p w:rsidR="00E65B5C" w:rsidRPr="0012223B" w:rsidRDefault="00210B0F">
      <w:pPr>
        <w:pStyle w:val="Prrafodelista"/>
        <w:jc w:val="both"/>
        <w:rPr>
          <w:rFonts w:ascii="Arial" w:hAnsi="Arial" w:cs="Arial"/>
          <w:sz w:val="24"/>
          <w:szCs w:val="24"/>
        </w:rPr>
      </w:pPr>
      <w:r w:rsidRPr="0012223B">
        <w:rPr>
          <w:rFonts w:ascii="Arial" w:hAnsi="Arial" w:cs="Arial"/>
          <w:sz w:val="24"/>
          <w:szCs w:val="24"/>
        </w:rPr>
        <w:t>Nos preguntamos:</w:t>
      </w:r>
    </w:p>
    <w:p w:rsidR="00E65B5C" w:rsidRPr="0012223B" w:rsidRDefault="00E65B5C">
      <w:pPr>
        <w:pStyle w:val="Prrafodelista"/>
        <w:jc w:val="both"/>
        <w:rPr>
          <w:rFonts w:ascii="Arial" w:hAnsi="Arial" w:cs="Arial"/>
          <w:sz w:val="24"/>
          <w:szCs w:val="24"/>
        </w:rPr>
      </w:pPr>
    </w:p>
    <w:p w:rsidR="00E65B5C" w:rsidRPr="0012223B" w:rsidRDefault="00210B0F">
      <w:pPr>
        <w:pStyle w:val="Prrafodelista"/>
        <w:jc w:val="both"/>
        <w:rPr>
          <w:rFonts w:ascii="Arial" w:hAnsi="Arial" w:cs="Arial"/>
          <w:b/>
          <w:sz w:val="24"/>
          <w:szCs w:val="24"/>
          <w:u w:val="single"/>
        </w:rPr>
      </w:pPr>
      <w:r w:rsidRPr="0012223B">
        <w:rPr>
          <w:rFonts w:ascii="Arial" w:hAnsi="Arial" w:cs="Arial"/>
          <w:sz w:val="24"/>
          <w:szCs w:val="24"/>
        </w:rPr>
        <w:t xml:space="preserve">¿101 es menor que 37? Su respuesta obviamente </w:t>
      </w:r>
      <w:r w:rsidR="0012223B" w:rsidRPr="0012223B">
        <w:rPr>
          <w:rFonts w:ascii="Arial" w:hAnsi="Arial" w:cs="Arial"/>
          <w:sz w:val="24"/>
          <w:szCs w:val="24"/>
        </w:rPr>
        <w:t>será</w:t>
      </w:r>
      <w:r w:rsidRPr="0012223B">
        <w:rPr>
          <w:rFonts w:ascii="Arial" w:hAnsi="Arial" w:cs="Arial"/>
          <w:sz w:val="24"/>
          <w:szCs w:val="24"/>
        </w:rPr>
        <w:t xml:space="preserve"> que no, entonces intercambiamos de lugar los elementos comparados</w:t>
      </w:r>
    </w:p>
    <w:p w:rsidR="0012223B" w:rsidRPr="0012223B" w:rsidRDefault="0012223B" w:rsidP="0012223B">
      <w:pPr>
        <w:pStyle w:val="Prrafodelista"/>
        <w:rPr>
          <w:rFonts w:ascii="Arial" w:hAnsi="Arial" w:cs="Arial"/>
          <w:b/>
          <w:sz w:val="24"/>
          <w:szCs w:val="24"/>
          <w:u w:val="single"/>
        </w:rPr>
      </w:pPr>
      <w:r w:rsidRPr="0012223B">
        <w:rPr>
          <w:rFonts w:ascii="Arial" w:hAnsi="Arial" w:cs="Arial"/>
          <w:noProof/>
          <w:sz w:val="24"/>
          <w:szCs w:val="24"/>
          <w:lang w:eastAsia="es-CO"/>
        </w:rPr>
        <w:drawing>
          <wp:inline distT="0" distB="0" distL="0" distR="0" wp14:anchorId="7D43160C" wp14:editId="11B1C552">
            <wp:extent cx="5212080" cy="305752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654"/>
                    <a:stretch/>
                  </pic:blipFill>
                  <pic:spPr bwMode="auto">
                    <a:xfrm>
                      <a:off x="0" y="0"/>
                      <a:ext cx="5212080" cy="3057525"/>
                    </a:xfrm>
                    <a:prstGeom prst="rect">
                      <a:avLst/>
                    </a:prstGeom>
                    <a:noFill/>
                    <a:ln>
                      <a:noFill/>
                    </a:ln>
                    <a:extLst>
                      <a:ext uri="{53640926-AAD7-44D8-BBD7-CCE9431645EC}">
                        <a14:shadowObscured xmlns:a14="http://schemas.microsoft.com/office/drawing/2010/main"/>
                      </a:ext>
                    </a:extLst>
                  </pic:spPr>
                </pic:pic>
              </a:graphicData>
            </a:graphic>
          </wp:inline>
        </w:drawing>
      </w:r>
    </w:p>
    <w:p w:rsidR="0012223B" w:rsidRDefault="0012223B">
      <w:pPr>
        <w:pStyle w:val="Prrafodelista"/>
        <w:jc w:val="both"/>
        <w:rPr>
          <w:rFonts w:ascii="Arial" w:hAnsi="Arial" w:cs="Arial"/>
          <w:sz w:val="24"/>
          <w:szCs w:val="24"/>
        </w:rPr>
      </w:pPr>
    </w:p>
    <w:p w:rsidR="00E65B5C" w:rsidRDefault="0012223B">
      <w:pPr>
        <w:pStyle w:val="Prrafodelista"/>
        <w:jc w:val="both"/>
        <w:rPr>
          <w:rFonts w:ascii="Arial" w:hAnsi="Arial" w:cs="Arial"/>
          <w:sz w:val="24"/>
          <w:szCs w:val="24"/>
        </w:rPr>
      </w:pPr>
      <w:r w:rsidRPr="0012223B">
        <w:rPr>
          <w:rFonts w:ascii="Arial" w:hAnsi="Arial" w:cs="Arial"/>
          <w:sz w:val="24"/>
          <w:szCs w:val="24"/>
        </w:rPr>
        <w:lastRenderedPageBreak/>
        <w:t>Avanza</w:t>
      </w:r>
      <w:r>
        <w:rPr>
          <w:rFonts w:ascii="Arial" w:hAnsi="Arial" w:cs="Arial"/>
          <w:sz w:val="24"/>
          <w:szCs w:val="24"/>
        </w:rPr>
        <w:t>mos un lugar y comparamos con su vecino.</w:t>
      </w:r>
    </w:p>
    <w:p w:rsidR="0012223B" w:rsidRDefault="0012223B">
      <w:pPr>
        <w:pStyle w:val="Prrafodelista"/>
        <w:jc w:val="both"/>
        <w:rPr>
          <w:rFonts w:ascii="Arial" w:hAnsi="Arial" w:cs="Arial"/>
          <w:sz w:val="24"/>
          <w:szCs w:val="24"/>
        </w:rPr>
      </w:pPr>
      <w:r>
        <w:rPr>
          <w:rFonts w:ascii="Arial" w:hAnsi="Arial" w:cs="Arial"/>
          <w:sz w:val="24"/>
          <w:szCs w:val="24"/>
        </w:rPr>
        <w:t>Y nos preguntamos de nuevo</w:t>
      </w:r>
    </w:p>
    <w:p w:rsidR="0012223B" w:rsidRPr="0012223B" w:rsidRDefault="0012223B">
      <w:pPr>
        <w:pStyle w:val="Prrafodelista"/>
        <w:jc w:val="both"/>
        <w:rPr>
          <w:rFonts w:ascii="Arial" w:hAnsi="Arial" w:cs="Arial"/>
          <w:sz w:val="24"/>
          <w:szCs w:val="24"/>
        </w:rPr>
      </w:pPr>
      <w:r>
        <w:rPr>
          <w:rFonts w:ascii="Arial" w:hAnsi="Arial" w:cs="Arial"/>
          <w:sz w:val="24"/>
          <w:szCs w:val="24"/>
        </w:rPr>
        <w:t>¿101 es menor que 151?, en este caso la respuesta es sí, cómo el de la izquierda sí es menor entonces no intercambiamos nada</w:t>
      </w:r>
    </w:p>
    <w:p w:rsidR="00E65B5C" w:rsidRPr="0012223B" w:rsidRDefault="0012223B" w:rsidP="0012223B">
      <w:pPr>
        <w:pStyle w:val="Prrafodelista"/>
        <w:rPr>
          <w:rFonts w:ascii="Arial" w:hAnsi="Arial" w:cs="Arial"/>
          <w:sz w:val="24"/>
          <w:szCs w:val="24"/>
        </w:rPr>
      </w:pPr>
      <w:r w:rsidRPr="0012223B">
        <w:rPr>
          <w:rFonts w:ascii="Arial" w:hAnsi="Arial" w:cs="Arial"/>
          <w:noProof/>
          <w:sz w:val="24"/>
          <w:szCs w:val="24"/>
          <w:lang w:eastAsia="es-CO"/>
        </w:rPr>
        <w:drawing>
          <wp:inline distT="0" distB="0" distL="0" distR="0">
            <wp:extent cx="4800600" cy="2952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952750"/>
                    </a:xfrm>
                    <a:prstGeom prst="rect">
                      <a:avLst/>
                    </a:prstGeom>
                    <a:noFill/>
                    <a:ln>
                      <a:noFill/>
                    </a:ln>
                  </pic:spPr>
                </pic:pic>
              </a:graphicData>
            </a:graphic>
          </wp:inline>
        </w:drawing>
      </w:r>
    </w:p>
    <w:p w:rsidR="0012223B" w:rsidRDefault="0012223B" w:rsidP="0012223B">
      <w:pPr>
        <w:pStyle w:val="Prrafodelista"/>
        <w:rPr>
          <w:rFonts w:ascii="Arial" w:hAnsi="Arial" w:cs="Arial"/>
          <w:sz w:val="24"/>
          <w:szCs w:val="24"/>
        </w:rPr>
      </w:pPr>
      <w:r w:rsidRPr="0012223B">
        <w:rPr>
          <w:rFonts w:ascii="Arial" w:hAnsi="Arial" w:cs="Arial"/>
          <w:sz w:val="24"/>
          <w:szCs w:val="24"/>
        </w:rPr>
        <w:t>Pasamos al element</w:t>
      </w:r>
      <w:r>
        <w:rPr>
          <w:rFonts w:ascii="Arial" w:hAnsi="Arial" w:cs="Arial"/>
          <w:sz w:val="24"/>
          <w:szCs w:val="24"/>
        </w:rPr>
        <w:t>o en la siguiente posición y su vecino:</w:t>
      </w:r>
    </w:p>
    <w:p w:rsidR="0012223B" w:rsidRDefault="0012223B" w:rsidP="0012223B">
      <w:pPr>
        <w:pStyle w:val="Prrafodelista"/>
        <w:rPr>
          <w:rFonts w:ascii="Arial" w:hAnsi="Arial" w:cs="Arial"/>
          <w:sz w:val="24"/>
          <w:szCs w:val="24"/>
        </w:rPr>
      </w:pPr>
      <w:r>
        <w:rPr>
          <w:rFonts w:ascii="Arial" w:hAnsi="Arial" w:cs="Arial"/>
          <w:sz w:val="24"/>
          <w:szCs w:val="24"/>
        </w:rPr>
        <w:t>¿151 es menor que 19? La respuesta es no, cómo el elemento no es menor entonces intercambiamos de lugar con el otro.</w:t>
      </w:r>
      <w:r>
        <w:rPr>
          <w:noProof/>
          <w:lang w:eastAsia="es-CO"/>
        </w:rPr>
        <w:drawing>
          <wp:inline distT="0" distB="0" distL="0" distR="0" wp14:anchorId="20A19CD6" wp14:editId="4BF29DA0">
            <wp:extent cx="4819650" cy="2886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2886075"/>
                    </a:xfrm>
                    <a:prstGeom prst="rect">
                      <a:avLst/>
                    </a:prstGeom>
                  </pic:spPr>
                </pic:pic>
              </a:graphicData>
            </a:graphic>
          </wp:inline>
        </w:drawing>
      </w:r>
    </w:p>
    <w:p w:rsidR="0012223B" w:rsidRDefault="0012223B" w:rsidP="0012223B">
      <w:pPr>
        <w:pStyle w:val="Prrafodelista"/>
        <w:rPr>
          <w:rFonts w:ascii="Arial" w:hAnsi="Arial" w:cs="Arial"/>
          <w:sz w:val="24"/>
          <w:szCs w:val="24"/>
        </w:rPr>
      </w:pPr>
      <w:r>
        <w:rPr>
          <w:rFonts w:ascii="Arial" w:hAnsi="Arial" w:cs="Arial"/>
          <w:sz w:val="24"/>
          <w:szCs w:val="24"/>
        </w:rPr>
        <w:lastRenderedPageBreak/>
        <w:t>Avanzamos un nuevo lugar y comparamos con su vecino</w:t>
      </w:r>
    </w:p>
    <w:p w:rsidR="0012223B" w:rsidRPr="0012223B" w:rsidRDefault="0012223B" w:rsidP="0012223B">
      <w:pPr>
        <w:pStyle w:val="Prrafodelista"/>
        <w:rPr>
          <w:rFonts w:ascii="Arial" w:hAnsi="Arial" w:cs="Arial"/>
          <w:sz w:val="24"/>
          <w:szCs w:val="24"/>
        </w:rPr>
      </w:pPr>
      <w:r>
        <w:rPr>
          <w:rFonts w:ascii="Arial" w:hAnsi="Arial" w:cs="Arial"/>
          <w:sz w:val="24"/>
          <w:szCs w:val="24"/>
        </w:rPr>
        <w:t>¿151 es menor que 137? No, entonces intercambiamos.</w:t>
      </w:r>
    </w:p>
    <w:p w:rsidR="00E65B5C" w:rsidRDefault="0012223B" w:rsidP="0012223B">
      <w:pPr>
        <w:pStyle w:val="Prrafodelista"/>
        <w:rPr>
          <w:rFonts w:ascii="Arial" w:hAnsi="Arial" w:cs="Arial"/>
          <w:b/>
          <w:sz w:val="24"/>
          <w:szCs w:val="24"/>
          <w:u w:val="single"/>
        </w:rPr>
      </w:pPr>
      <w:r w:rsidRPr="0012223B">
        <w:rPr>
          <w:rFonts w:ascii="Arial" w:hAnsi="Arial" w:cs="Arial"/>
          <w:noProof/>
          <w:sz w:val="24"/>
          <w:szCs w:val="24"/>
          <w:lang w:eastAsia="es-CO"/>
        </w:rPr>
        <w:drawing>
          <wp:inline distT="0" distB="0" distL="0" distR="0">
            <wp:extent cx="4819650" cy="3067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067050"/>
                    </a:xfrm>
                    <a:prstGeom prst="rect">
                      <a:avLst/>
                    </a:prstGeom>
                    <a:noFill/>
                    <a:ln>
                      <a:noFill/>
                    </a:ln>
                  </pic:spPr>
                </pic:pic>
              </a:graphicData>
            </a:graphic>
          </wp:inline>
        </w:drawing>
      </w:r>
    </w:p>
    <w:p w:rsidR="0012223B" w:rsidRDefault="0012223B" w:rsidP="0012223B">
      <w:pPr>
        <w:pStyle w:val="Prrafodelista"/>
        <w:rPr>
          <w:rFonts w:ascii="Arial" w:hAnsi="Arial" w:cs="Arial"/>
          <w:b/>
          <w:sz w:val="24"/>
          <w:szCs w:val="24"/>
          <w:u w:val="single"/>
        </w:rPr>
      </w:pPr>
    </w:p>
    <w:p w:rsidR="0012223B" w:rsidRDefault="0012223B" w:rsidP="0012223B">
      <w:pPr>
        <w:pStyle w:val="Prrafodelista"/>
        <w:rPr>
          <w:rFonts w:ascii="Arial" w:hAnsi="Arial" w:cs="Arial"/>
          <w:b/>
          <w:sz w:val="24"/>
          <w:szCs w:val="24"/>
          <w:u w:val="single"/>
        </w:rPr>
      </w:pPr>
      <w:r>
        <w:rPr>
          <w:rFonts w:ascii="Arial" w:hAnsi="Arial" w:cs="Arial"/>
          <w:b/>
          <w:sz w:val="24"/>
          <w:szCs w:val="24"/>
          <w:u w:val="single"/>
        </w:rPr>
        <w:t>Observemos:</w:t>
      </w:r>
    </w:p>
    <w:p w:rsidR="0012223B" w:rsidRDefault="0012223B" w:rsidP="0012223B">
      <w:pPr>
        <w:pStyle w:val="Prrafodelista"/>
        <w:rPr>
          <w:rFonts w:ascii="Arial" w:hAnsi="Arial" w:cs="Arial"/>
          <w:sz w:val="24"/>
          <w:szCs w:val="24"/>
        </w:rPr>
      </w:pPr>
    </w:p>
    <w:p w:rsidR="0012223B" w:rsidRDefault="0012223B" w:rsidP="0012223B">
      <w:pPr>
        <w:pStyle w:val="Prrafodelista"/>
        <w:rPr>
          <w:rFonts w:ascii="Arial" w:hAnsi="Arial" w:cs="Arial"/>
          <w:sz w:val="24"/>
          <w:szCs w:val="24"/>
        </w:rPr>
      </w:pPr>
      <w:r>
        <w:rPr>
          <w:noProof/>
          <w:lang w:eastAsia="es-CO"/>
        </w:rPr>
        <w:drawing>
          <wp:inline distT="0" distB="0" distL="0" distR="0" wp14:anchorId="1300E5F0" wp14:editId="3F7DEC81">
            <wp:extent cx="5019675" cy="1790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1790700"/>
                    </a:xfrm>
                    <a:prstGeom prst="rect">
                      <a:avLst/>
                    </a:prstGeom>
                  </pic:spPr>
                </pic:pic>
              </a:graphicData>
            </a:graphic>
          </wp:inline>
        </w:drawing>
      </w:r>
    </w:p>
    <w:p w:rsidR="0012223B" w:rsidRDefault="0012223B" w:rsidP="0012223B">
      <w:pPr>
        <w:pStyle w:val="Prrafodelista"/>
        <w:rPr>
          <w:rFonts w:ascii="Arial" w:hAnsi="Arial" w:cs="Arial"/>
          <w:sz w:val="24"/>
          <w:szCs w:val="24"/>
        </w:rPr>
      </w:pPr>
    </w:p>
    <w:p w:rsidR="0012223B" w:rsidRDefault="0012223B" w:rsidP="0012223B">
      <w:pPr>
        <w:pStyle w:val="Prrafodelista"/>
        <w:rPr>
          <w:rFonts w:ascii="Arial" w:hAnsi="Arial" w:cs="Arial"/>
          <w:sz w:val="24"/>
          <w:szCs w:val="24"/>
        </w:rPr>
      </w:pPr>
      <w:r>
        <w:rPr>
          <w:rFonts w:ascii="Arial" w:hAnsi="Arial" w:cs="Arial"/>
          <w:sz w:val="24"/>
          <w:szCs w:val="24"/>
        </w:rPr>
        <w:t>Si avanzamos uno más ya no podemos comprar contra nadie. Pero esto no es necesario, ya que el último en la posición ya es el mayor que todos a su izquierda, es decir, está en su posición correcta.</w:t>
      </w:r>
    </w:p>
    <w:p w:rsidR="0012223B" w:rsidRDefault="0012223B" w:rsidP="0012223B">
      <w:pPr>
        <w:pStyle w:val="Prrafodelista"/>
        <w:rPr>
          <w:rFonts w:ascii="Arial" w:hAnsi="Arial" w:cs="Arial"/>
          <w:sz w:val="24"/>
          <w:szCs w:val="24"/>
        </w:rPr>
      </w:pPr>
    </w:p>
    <w:p w:rsidR="0012223B" w:rsidRDefault="0012223B" w:rsidP="0012223B">
      <w:pPr>
        <w:pStyle w:val="Prrafodelista"/>
        <w:rPr>
          <w:rFonts w:ascii="Arial" w:hAnsi="Arial" w:cs="Arial"/>
          <w:sz w:val="24"/>
          <w:szCs w:val="24"/>
        </w:rPr>
      </w:pPr>
      <w:r>
        <w:rPr>
          <w:rFonts w:ascii="Arial" w:hAnsi="Arial" w:cs="Arial"/>
          <w:sz w:val="24"/>
          <w:szCs w:val="24"/>
        </w:rPr>
        <w:t xml:space="preserve">Aún vemos que nuestra lista no está totalmente ordenada de menor a mayor, entonces de nuevo continuamos comparando el primer elementó </w:t>
      </w:r>
      <w:r>
        <w:rPr>
          <w:rFonts w:ascii="Arial" w:hAnsi="Arial" w:cs="Arial"/>
          <w:sz w:val="24"/>
          <w:szCs w:val="24"/>
        </w:rPr>
        <w:lastRenderedPageBreak/>
        <w:t>con su vecino hast</w:t>
      </w:r>
      <w:r w:rsidR="000E5C9D">
        <w:rPr>
          <w:rFonts w:ascii="Arial" w:hAnsi="Arial" w:cs="Arial"/>
          <w:sz w:val="24"/>
          <w:szCs w:val="24"/>
        </w:rPr>
        <w:t>a</w:t>
      </w:r>
      <w:r>
        <w:rPr>
          <w:rFonts w:ascii="Arial" w:hAnsi="Arial" w:cs="Arial"/>
          <w:sz w:val="24"/>
          <w:szCs w:val="24"/>
        </w:rPr>
        <w:t xml:space="preserve"> que </w:t>
      </w:r>
      <w:r w:rsidR="000E5C9D">
        <w:rPr>
          <w:rFonts w:ascii="Arial" w:hAnsi="Arial" w:cs="Arial"/>
          <w:sz w:val="24"/>
          <w:szCs w:val="24"/>
        </w:rPr>
        <w:t>terminemos la lista, este proceso debe de ser repetitivo tantas veces sea necesario para que nuestra lista quede ordenada.</w:t>
      </w:r>
    </w:p>
    <w:p w:rsidR="000E5C9D" w:rsidRDefault="000E5C9D" w:rsidP="0012223B">
      <w:pPr>
        <w:pStyle w:val="Prrafodelista"/>
        <w:rPr>
          <w:rFonts w:ascii="Arial" w:hAnsi="Arial" w:cs="Arial"/>
          <w:sz w:val="24"/>
          <w:szCs w:val="24"/>
        </w:rPr>
      </w:pPr>
    </w:p>
    <w:p w:rsidR="000E5C9D" w:rsidRDefault="000E5C9D" w:rsidP="0012223B">
      <w:pPr>
        <w:pStyle w:val="Prrafodelista"/>
        <w:rPr>
          <w:rFonts w:ascii="Arial" w:hAnsi="Arial" w:cs="Arial"/>
          <w:sz w:val="24"/>
          <w:szCs w:val="24"/>
        </w:rPr>
      </w:pPr>
      <w:r>
        <w:rPr>
          <w:noProof/>
          <w:lang w:eastAsia="es-CO"/>
        </w:rPr>
        <w:drawing>
          <wp:inline distT="0" distB="0" distL="0" distR="0" wp14:anchorId="6E156D9A" wp14:editId="64324AD4">
            <wp:extent cx="4953000" cy="1924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1924050"/>
                    </a:xfrm>
                    <a:prstGeom prst="rect">
                      <a:avLst/>
                    </a:prstGeom>
                  </pic:spPr>
                </pic:pic>
              </a:graphicData>
            </a:graphic>
          </wp:inline>
        </w:drawing>
      </w:r>
    </w:p>
    <w:p w:rsidR="000E5C9D" w:rsidRDefault="000E5C9D" w:rsidP="0012223B">
      <w:pPr>
        <w:pStyle w:val="Prrafodelista"/>
        <w:rPr>
          <w:rFonts w:ascii="Arial" w:hAnsi="Arial" w:cs="Arial"/>
          <w:sz w:val="24"/>
          <w:szCs w:val="24"/>
        </w:rPr>
      </w:pPr>
    </w:p>
    <w:p w:rsidR="00E65B5C" w:rsidRDefault="00E65B5C">
      <w:pPr>
        <w:pStyle w:val="Prrafodelista"/>
        <w:jc w:val="both"/>
        <w:rPr>
          <w:rFonts w:ascii="Arial" w:hAnsi="Arial" w:cs="Arial"/>
          <w:b/>
          <w:sz w:val="24"/>
          <w:szCs w:val="24"/>
          <w:u w:val="single"/>
        </w:rPr>
      </w:pPr>
    </w:p>
    <w:p w:rsidR="00C739B5" w:rsidRDefault="00C739B5">
      <w:pPr>
        <w:pStyle w:val="Prrafodelista"/>
        <w:jc w:val="both"/>
        <w:rPr>
          <w:rFonts w:ascii="Arial" w:hAnsi="Arial" w:cs="Arial"/>
          <w:b/>
          <w:sz w:val="24"/>
          <w:szCs w:val="24"/>
          <w:u w:val="single"/>
        </w:rPr>
      </w:pPr>
    </w:p>
    <w:p w:rsidR="00C739B5" w:rsidRDefault="00C739B5">
      <w:pPr>
        <w:pStyle w:val="Prrafodelista"/>
        <w:jc w:val="both"/>
        <w:rPr>
          <w:rFonts w:ascii="Arial" w:hAnsi="Arial" w:cs="Arial"/>
          <w:b/>
          <w:sz w:val="24"/>
          <w:szCs w:val="24"/>
          <w:u w:val="single"/>
        </w:rPr>
      </w:pPr>
    </w:p>
    <w:p w:rsidR="00C739B5" w:rsidRPr="0012223B" w:rsidRDefault="00C739B5">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jc w:val="both"/>
        <w:rPr>
          <w:rFonts w:ascii="Arial" w:hAnsi="Arial" w:cs="Arial"/>
          <w:b/>
          <w:sz w:val="24"/>
          <w:szCs w:val="24"/>
          <w:u w:val="single"/>
        </w:rPr>
      </w:pPr>
    </w:p>
    <w:p w:rsidR="00E65B5C" w:rsidRPr="0012223B" w:rsidRDefault="00E65B5C">
      <w:pPr>
        <w:pStyle w:val="Prrafodelista"/>
        <w:ind w:left="1440"/>
        <w:jc w:val="both"/>
        <w:rPr>
          <w:rFonts w:ascii="Arial" w:hAnsi="Arial" w:cs="Arial"/>
          <w:b/>
          <w:sz w:val="24"/>
          <w:szCs w:val="24"/>
          <w:u w:val="single"/>
        </w:rPr>
      </w:pPr>
    </w:p>
    <w:p w:rsidR="00E65B5C" w:rsidRPr="0012223B" w:rsidRDefault="00210B0F">
      <w:pPr>
        <w:pStyle w:val="Prrafodelista"/>
        <w:numPr>
          <w:ilvl w:val="0"/>
          <w:numId w:val="1"/>
        </w:numPr>
        <w:jc w:val="both"/>
        <w:rPr>
          <w:rFonts w:ascii="Arial" w:hAnsi="Arial" w:cs="Arial"/>
          <w:b/>
          <w:sz w:val="24"/>
          <w:szCs w:val="24"/>
          <w:u w:val="single"/>
        </w:rPr>
      </w:pPr>
      <w:r w:rsidRPr="0012223B">
        <w:rPr>
          <w:rFonts w:ascii="Arial" w:hAnsi="Arial" w:cs="Arial"/>
          <w:b/>
          <w:sz w:val="24"/>
          <w:szCs w:val="24"/>
          <w:u w:val="single"/>
        </w:rPr>
        <w:lastRenderedPageBreak/>
        <w:t>INSERCION</w:t>
      </w:r>
    </w:p>
    <w:p w:rsidR="00E65B5C" w:rsidRPr="0012223B" w:rsidRDefault="00210B0F">
      <w:pPr>
        <w:pStyle w:val="NormalWeb"/>
        <w:shd w:val="clear" w:color="auto" w:fill="FFFFFF"/>
        <w:spacing w:before="120" w:beforeAutospacing="0" w:after="120" w:afterAutospacing="0"/>
        <w:ind w:left="720"/>
        <w:jc w:val="both"/>
        <w:rPr>
          <w:rFonts w:ascii="Arial" w:hAnsi="Arial" w:cs="Arial"/>
          <w:color w:val="222222"/>
        </w:rPr>
      </w:pPr>
      <w:r w:rsidRPr="0012223B">
        <w:rPr>
          <w:rFonts w:ascii="Arial" w:hAnsi="Arial" w:cs="Arial"/>
          <w:color w:val="222222"/>
        </w:rPr>
        <w:t>El </w:t>
      </w:r>
      <w:r w:rsidRPr="0012223B">
        <w:rPr>
          <w:rFonts w:ascii="Arial" w:hAnsi="Arial" w:cs="Arial"/>
          <w:b/>
          <w:bCs/>
          <w:color w:val="222222"/>
        </w:rPr>
        <w:t>ordenamiento por inserción</w:t>
      </w:r>
      <w:r w:rsidRPr="0012223B">
        <w:rPr>
          <w:rFonts w:ascii="Arial" w:hAnsi="Arial" w:cs="Arial"/>
          <w:color w:val="222222"/>
        </w:rPr>
        <w:t> es una manera muy natural de ordenar para un ser humano, y puede usarse fácilmente para ordenar un mazo de cartas numeradas en forma arbitraria. Requiere </w:t>
      </w:r>
      <w:r w:rsidRPr="0012223B">
        <w:rPr>
          <w:rFonts w:ascii="Arial" w:hAnsi="Arial" w:cs="Arial"/>
          <w:b/>
          <w:bCs/>
          <w:color w:val="222222"/>
        </w:rPr>
        <w:t>O(n²)</w:t>
      </w:r>
      <w:r w:rsidRPr="0012223B">
        <w:rPr>
          <w:rFonts w:ascii="Arial" w:hAnsi="Arial" w:cs="Arial"/>
          <w:color w:val="222222"/>
        </w:rPr>
        <w:t> operaciones para ordenar una lista de </w:t>
      </w:r>
      <w:r w:rsidRPr="0012223B">
        <w:rPr>
          <w:rFonts w:ascii="Arial" w:hAnsi="Arial" w:cs="Arial"/>
          <w:b/>
          <w:bCs/>
          <w:color w:val="222222"/>
        </w:rPr>
        <w:t xml:space="preserve">n </w:t>
      </w:r>
      <w:r w:rsidRPr="0012223B">
        <w:rPr>
          <w:rFonts w:ascii="Arial" w:hAnsi="Arial" w:cs="Arial"/>
          <w:color w:val="222222"/>
        </w:rPr>
        <w:t>elementos.</w:t>
      </w:r>
    </w:p>
    <w:p w:rsidR="00E65B5C" w:rsidRPr="0012223B" w:rsidRDefault="00210B0F">
      <w:pPr>
        <w:pStyle w:val="NormalWeb"/>
        <w:shd w:val="clear" w:color="auto" w:fill="FFFFFF"/>
        <w:spacing w:before="120" w:beforeAutospacing="0" w:after="120" w:afterAutospacing="0"/>
        <w:ind w:left="720"/>
        <w:jc w:val="both"/>
        <w:rPr>
          <w:rFonts w:ascii="Arial" w:hAnsi="Arial" w:cs="Arial"/>
          <w:color w:val="222222"/>
        </w:rPr>
      </w:pPr>
      <w:r w:rsidRPr="0012223B">
        <w:rPr>
          <w:rFonts w:ascii="Arial" w:hAnsi="Arial" w:cs="Arial"/>
          <w:color w:val="222222"/>
        </w:rPr>
        <w:t>Inicialmente se tiene un solo elemento, que obviamente es un conjunto ordenado. Después, cuando hay </w:t>
      </w:r>
      <w:r w:rsidRPr="0012223B">
        <w:rPr>
          <w:rFonts w:ascii="Arial" w:hAnsi="Arial" w:cs="Arial"/>
          <w:b/>
          <w:bCs/>
          <w:i/>
          <w:iCs/>
          <w:color w:val="222222"/>
        </w:rPr>
        <w:t>k</w:t>
      </w:r>
      <w:r w:rsidRPr="0012223B">
        <w:rPr>
          <w:rFonts w:ascii="Arial" w:hAnsi="Arial" w:cs="Arial"/>
          <w:color w:val="222222"/>
        </w:rPr>
        <w:t> elementos ordenados de menor a mayor, se toma el elemento </w:t>
      </w:r>
      <w:r w:rsidRPr="0012223B">
        <w:rPr>
          <w:rFonts w:ascii="Arial" w:hAnsi="Arial" w:cs="Arial"/>
          <w:b/>
          <w:bCs/>
          <w:i/>
          <w:iCs/>
          <w:color w:val="222222"/>
        </w:rPr>
        <w:t>k+1</w:t>
      </w:r>
      <w:r w:rsidRPr="0012223B">
        <w:rPr>
          <w:rFonts w:ascii="Arial" w:hAnsi="Arial" w:cs="Arial"/>
          <w:color w:val="222222"/>
        </w:rPr>
        <w:t> 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w:t>
      </w:r>
      <w:r w:rsidRPr="0012223B">
        <w:rPr>
          <w:rFonts w:ascii="Arial" w:hAnsi="Arial" w:cs="Arial"/>
          <w:i/>
          <w:iCs/>
          <w:color w:val="222222"/>
        </w:rPr>
        <w:t>inserta</w:t>
      </w:r>
      <w:r w:rsidRPr="0012223B">
        <w:rPr>
          <w:rFonts w:ascii="Arial" w:hAnsi="Arial" w:cs="Arial"/>
          <w:color w:val="222222"/>
        </w:rPr>
        <w:t> el elemento </w:t>
      </w:r>
      <w:r w:rsidRPr="0012223B">
        <w:rPr>
          <w:rFonts w:ascii="Arial" w:hAnsi="Arial" w:cs="Arial"/>
          <w:b/>
          <w:bCs/>
          <w:i/>
          <w:iCs/>
          <w:color w:val="222222"/>
        </w:rPr>
        <w:t>k+1</w:t>
      </w:r>
      <w:r w:rsidRPr="0012223B">
        <w:rPr>
          <w:rFonts w:ascii="Arial" w:hAnsi="Arial" w:cs="Arial"/>
          <w:color w:val="222222"/>
        </w:rPr>
        <w:t> debiendo desplazarse los demás elementos.</w:t>
      </w:r>
    </w:p>
    <w:p w:rsidR="00CB0797" w:rsidRPr="0012223B" w:rsidRDefault="00210B0F" w:rsidP="00CB0797">
      <w:pPr>
        <w:pStyle w:val="NormalWeb"/>
        <w:shd w:val="clear" w:color="auto" w:fill="FFFFFF"/>
        <w:spacing w:before="120" w:beforeAutospacing="0" w:after="120" w:afterAutospacing="0"/>
        <w:ind w:left="720"/>
        <w:jc w:val="both"/>
        <w:rPr>
          <w:rFonts w:ascii="Arial" w:hAnsi="Arial" w:cs="Arial"/>
          <w:color w:val="222222"/>
        </w:rPr>
      </w:pPr>
      <w:r w:rsidRPr="0012223B">
        <w:rPr>
          <w:rFonts w:ascii="Arial" w:hAnsi="Arial" w:cs="Arial"/>
          <w:noProof/>
        </w:rPr>
        <w:drawing>
          <wp:inline distT="0" distB="635" distL="0" distR="7620">
            <wp:extent cx="5612130" cy="3428365"/>
            <wp:effectExtent l="0" t="0" r="0" b="0"/>
            <wp:docPr id="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
                    <pic:cNvPicPr>
                      <a:picLocks noChangeAspect="1" noChangeArrowheads="1"/>
                    </pic:cNvPicPr>
                  </pic:nvPicPr>
                  <pic:blipFill>
                    <a:blip r:embed="rId17"/>
                    <a:stretch>
                      <a:fillRect/>
                    </a:stretch>
                  </pic:blipFill>
                  <pic:spPr bwMode="auto">
                    <a:xfrm>
                      <a:off x="0" y="0"/>
                      <a:ext cx="5612130" cy="3428365"/>
                    </a:xfrm>
                    <a:prstGeom prst="rect">
                      <a:avLst/>
                    </a:prstGeom>
                  </pic:spPr>
                </pic:pic>
              </a:graphicData>
            </a:graphic>
          </wp:inline>
        </w:drawing>
      </w:r>
    </w:p>
    <w:p w:rsidR="00CB0797" w:rsidRDefault="00CB0797" w:rsidP="00CB0797">
      <w:pPr>
        <w:pStyle w:val="NormalWeb"/>
        <w:shd w:val="clear" w:color="auto" w:fill="FFFFFF"/>
        <w:spacing w:before="120" w:beforeAutospacing="0" w:after="120" w:afterAutospacing="0"/>
        <w:ind w:left="720"/>
        <w:jc w:val="both"/>
        <w:rPr>
          <w:rFonts w:ascii="Arial" w:hAnsi="Arial" w:cs="Arial"/>
          <w:color w:val="222222"/>
        </w:rPr>
      </w:pPr>
      <w:r>
        <w:rPr>
          <w:rFonts w:ascii="Arial" w:hAnsi="Arial" w:cs="Arial"/>
          <w:color w:val="222222"/>
        </w:rPr>
        <w:t>Ejemplo:</w:t>
      </w:r>
    </w:p>
    <w:p w:rsidR="00CB0797" w:rsidRDefault="00CB0797" w:rsidP="00CB0797">
      <w:pPr>
        <w:pStyle w:val="NormalWeb"/>
        <w:shd w:val="clear" w:color="auto" w:fill="FFFFFF"/>
        <w:spacing w:before="120" w:beforeAutospacing="0" w:after="120" w:afterAutospacing="0"/>
        <w:ind w:left="720"/>
        <w:jc w:val="both"/>
        <w:rPr>
          <w:rFonts w:ascii="Arial" w:hAnsi="Arial" w:cs="Arial"/>
          <w:color w:val="000000"/>
        </w:rPr>
      </w:pPr>
      <w:r>
        <w:rPr>
          <w:rFonts w:ascii="Arial" w:hAnsi="Arial" w:cs="Arial"/>
          <w:color w:val="222222"/>
        </w:rPr>
        <w:t>E</w:t>
      </w:r>
      <w:r w:rsidRPr="00CB0797">
        <w:rPr>
          <w:rFonts w:ascii="Arial" w:hAnsi="Arial" w:cs="Arial"/>
          <w:color w:val="000000"/>
        </w:rPr>
        <w:t>l método de ordenación por inserción directa consiste en recorrer todo el array comenzando desde el segundo elemento hasta el final. Para cada elemento, se trata de colocarlo en el lugar correcto entre todos los elementos anteriores a él o sea entre los elementos a su izquierda en el array.</w:t>
      </w:r>
    </w:p>
    <w:p w:rsidR="00CB0797" w:rsidRDefault="00CB0797" w:rsidP="00CB0797">
      <w:pPr>
        <w:pStyle w:val="NormalWeb"/>
        <w:shd w:val="clear" w:color="auto" w:fill="FFFFFF"/>
        <w:spacing w:before="120" w:beforeAutospacing="0" w:after="120" w:afterAutospacing="0"/>
        <w:ind w:left="720"/>
        <w:jc w:val="both"/>
        <w:rPr>
          <w:rFonts w:ascii="Arial" w:hAnsi="Arial" w:cs="Arial"/>
          <w:color w:val="000000"/>
        </w:rPr>
      </w:pPr>
      <w:r w:rsidRPr="00CB0797">
        <w:rPr>
          <w:rFonts w:ascii="Arial" w:hAnsi="Arial" w:cs="Arial"/>
          <w:color w:val="000000"/>
        </w:rPr>
        <w:lastRenderedPageBreak/>
        <w:t xml:space="preserve">Dada una posición actual p, el algoritmo se basa en que los elementos </w:t>
      </w:r>
      <w:proofErr w:type="gramStart"/>
      <w:r w:rsidRPr="00CB0797">
        <w:rPr>
          <w:rFonts w:ascii="Arial" w:hAnsi="Arial" w:cs="Arial"/>
          <w:color w:val="000000"/>
        </w:rPr>
        <w:t>A[</w:t>
      </w:r>
      <w:proofErr w:type="gramEnd"/>
      <w:r w:rsidRPr="00CB0797">
        <w:rPr>
          <w:rFonts w:ascii="Arial" w:hAnsi="Arial" w:cs="Arial"/>
          <w:color w:val="000000"/>
        </w:rPr>
        <w:t>0], A[1], ..., A[p-1] ya están ordenados.</w:t>
      </w:r>
    </w:p>
    <w:p w:rsidR="00CB0797" w:rsidRDefault="00CB0797" w:rsidP="00CB0797">
      <w:pPr>
        <w:pStyle w:val="NormalWeb"/>
        <w:shd w:val="clear" w:color="auto" w:fill="FFFFFF"/>
        <w:spacing w:before="120" w:beforeAutospacing="0" w:after="120" w:afterAutospacing="0"/>
        <w:ind w:left="720"/>
        <w:jc w:val="both"/>
        <w:rPr>
          <w:rFonts w:ascii="Arial" w:hAnsi="Arial" w:cs="Arial"/>
          <w:color w:val="000000"/>
        </w:rPr>
      </w:pPr>
    </w:p>
    <w:p w:rsidR="00CB0797" w:rsidRPr="00CB0797" w:rsidRDefault="00CB0797" w:rsidP="00CB0797">
      <w:pPr>
        <w:pStyle w:val="NormalWeb"/>
        <w:shd w:val="clear" w:color="auto" w:fill="FFFFFF"/>
        <w:spacing w:before="120" w:beforeAutospacing="0" w:after="120" w:afterAutospacing="0"/>
        <w:ind w:left="720"/>
        <w:jc w:val="both"/>
        <w:rPr>
          <w:rFonts w:ascii="Arial" w:hAnsi="Arial" w:cs="Arial"/>
          <w:color w:val="222222"/>
        </w:rPr>
      </w:pPr>
      <w:r w:rsidRPr="00CB0797">
        <w:rPr>
          <w:rFonts w:ascii="Arial" w:hAnsi="Arial" w:cs="Arial"/>
          <w:color w:val="000000"/>
        </w:rPr>
        <w:t>De forma gráfica el proceso que sigue el método de inserción directa es el siguiente:</w:t>
      </w:r>
    </w:p>
    <w:p w:rsidR="00E65B5C" w:rsidRPr="0012223B" w:rsidRDefault="00CB0797">
      <w:pPr>
        <w:pStyle w:val="NormalWeb"/>
        <w:shd w:val="clear" w:color="auto" w:fill="FFFFFF"/>
        <w:spacing w:before="120" w:beforeAutospacing="0" w:after="120" w:afterAutospacing="0"/>
        <w:ind w:left="720"/>
        <w:jc w:val="both"/>
        <w:rPr>
          <w:rFonts w:ascii="Arial" w:hAnsi="Arial" w:cs="Arial"/>
          <w:color w:val="222222"/>
        </w:rPr>
      </w:pPr>
      <w:r>
        <w:rPr>
          <w:noProof/>
        </w:rPr>
        <w:drawing>
          <wp:inline distT="0" distB="0" distL="0" distR="0">
            <wp:extent cx="5612130" cy="2386581"/>
            <wp:effectExtent l="0" t="0" r="7620" b="0"/>
            <wp:docPr id="3" name="Imagen 3" descr="http://4.bp.blogspot.com/-5qwMWmKCK3M/VNkL2TOmg_I/AAAAAAAAAdE/SwAhPNIEpzs/s1600/Ordenamiento-Insercion-Directa-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5qwMWmKCK3M/VNkL2TOmg_I/AAAAAAAAAdE/SwAhPNIEpzs/s1600/Ordenamiento-Insercion-Directa-Jav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386581"/>
                    </a:xfrm>
                    <a:prstGeom prst="rect">
                      <a:avLst/>
                    </a:prstGeom>
                    <a:noFill/>
                    <a:ln>
                      <a:noFill/>
                    </a:ln>
                  </pic:spPr>
                </pic:pic>
              </a:graphicData>
            </a:graphic>
          </wp:inline>
        </w:drawing>
      </w:r>
    </w:p>
    <w:p w:rsidR="00CB0797" w:rsidRPr="0012223B" w:rsidRDefault="00CB0797" w:rsidP="00CB0797">
      <w:pPr>
        <w:pStyle w:val="NormalWeb"/>
        <w:shd w:val="clear" w:color="auto" w:fill="FFFFFF"/>
        <w:spacing w:before="120" w:beforeAutospacing="0" w:after="120" w:afterAutospacing="0"/>
        <w:ind w:left="720"/>
        <w:jc w:val="both"/>
        <w:rPr>
          <w:rFonts w:ascii="Arial" w:hAnsi="Arial" w:cs="Arial"/>
          <w:color w:val="222222"/>
        </w:rPr>
      </w:pPr>
    </w:p>
    <w:p w:rsidR="00E65B5C" w:rsidRDefault="00CB0797">
      <w:pPr>
        <w:pStyle w:val="NormalWeb"/>
        <w:shd w:val="clear" w:color="auto" w:fill="FFFFFF"/>
        <w:spacing w:before="120" w:beforeAutospacing="0" w:after="120" w:afterAutospacing="0"/>
        <w:ind w:left="720"/>
        <w:jc w:val="both"/>
        <w:rPr>
          <w:rFonts w:ascii="Arial" w:hAnsi="Arial" w:cs="Arial"/>
          <w:color w:val="222222"/>
        </w:rPr>
      </w:pPr>
      <w:r>
        <w:rPr>
          <w:rFonts w:ascii="Arial" w:hAnsi="Arial" w:cs="Arial"/>
          <w:color w:val="222222"/>
        </w:rPr>
        <w:t>El método de ordenamiento por inserción directa en Java es el siguiente:</w:t>
      </w: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r>
        <w:rPr>
          <w:noProof/>
        </w:rPr>
        <w:drawing>
          <wp:inline distT="0" distB="0" distL="0" distR="0" wp14:anchorId="45711C6A" wp14:editId="66003D1D">
            <wp:extent cx="5612130" cy="25787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78735"/>
                    </a:xfrm>
                    <a:prstGeom prst="rect">
                      <a:avLst/>
                    </a:prstGeom>
                  </pic:spPr>
                </pic:pic>
              </a:graphicData>
            </a:graphic>
          </wp:inline>
        </w:drawing>
      </w:r>
    </w:p>
    <w:p w:rsidR="00CB0797" w:rsidRDefault="00CB0797" w:rsidP="00CB0797">
      <w:pPr>
        <w:pStyle w:val="NormalWeb"/>
        <w:shd w:val="clear" w:color="auto" w:fill="FFFFFF"/>
        <w:spacing w:before="120" w:beforeAutospacing="0" w:after="120" w:afterAutospacing="0"/>
        <w:ind w:left="1416"/>
        <w:jc w:val="both"/>
        <w:rPr>
          <w:rFonts w:ascii="Arial" w:hAnsi="Arial" w:cs="Arial"/>
        </w:rPr>
      </w:pPr>
    </w:p>
    <w:p w:rsidR="00CB0797" w:rsidRPr="00CB0797" w:rsidRDefault="00CB0797" w:rsidP="00CB0797">
      <w:pPr>
        <w:pStyle w:val="NormalWeb"/>
        <w:shd w:val="clear" w:color="auto" w:fill="FFFFFF"/>
        <w:spacing w:before="120" w:beforeAutospacing="0" w:after="120" w:afterAutospacing="0"/>
        <w:ind w:left="1416"/>
        <w:jc w:val="both"/>
        <w:rPr>
          <w:rFonts w:ascii="Arial" w:hAnsi="Arial" w:cs="Arial"/>
        </w:rPr>
      </w:pPr>
    </w:p>
    <w:p w:rsidR="00CB0797" w:rsidRDefault="00CB0797" w:rsidP="00CB0797">
      <w:pPr>
        <w:shd w:val="clear" w:color="auto" w:fill="FFFFFF"/>
        <w:spacing w:after="108" w:line="240" w:lineRule="auto"/>
        <w:ind w:left="696"/>
        <w:rPr>
          <w:rFonts w:ascii="Arial" w:eastAsia="Times New Roman" w:hAnsi="Arial" w:cs="Arial"/>
          <w:b/>
          <w:bCs/>
          <w:sz w:val="24"/>
          <w:szCs w:val="24"/>
          <w:lang w:eastAsia="es-CO"/>
        </w:rPr>
      </w:pPr>
      <w:r w:rsidRPr="00CB0797">
        <w:rPr>
          <w:rFonts w:ascii="Arial" w:eastAsia="Times New Roman" w:hAnsi="Arial" w:cs="Arial"/>
          <w:b/>
          <w:bCs/>
          <w:sz w:val="24"/>
          <w:szCs w:val="24"/>
          <w:lang w:eastAsia="es-CO"/>
        </w:rPr>
        <w:lastRenderedPageBreak/>
        <w:t>En el peor de los casos, el tiempo de ejecución en O(n</w:t>
      </w:r>
      <w:r w:rsidRPr="00CB0797">
        <w:rPr>
          <w:rFonts w:ascii="Arial" w:eastAsia="Times New Roman" w:hAnsi="Arial" w:cs="Arial"/>
          <w:b/>
          <w:bCs/>
          <w:sz w:val="24"/>
          <w:szCs w:val="24"/>
          <w:vertAlign w:val="superscript"/>
          <w:lang w:eastAsia="es-CO"/>
        </w:rPr>
        <w:t>2</w:t>
      </w:r>
      <w:r w:rsidRPr="00CB0797">
        <w:rPr>
          <w:rFonts w:ascii="Arial" w:eastAsia="Times New Roman" w:hAnsi="Arial" w:cs="Arial"/>
          <w:b/>
          <w:bCs/>
          <w:sz w:val="24"/>
          <w:szCs w:val="24"/>
          <w:lang w:eastAsia="es-CO"/>
        </w:rPr>
        <w:t>).</w:t>
      </w:r>
    </w:p>
    <w:p w:rsidR="00CB0797" w:rsidRPr="00CB0797" w:rsidRDefault="00CB0797" w:rsidP="00CB0797">
      <w:pPr>
        <w:shd w:val="clear" w:color="auto" w:fill="FFFFFF"/>
        <w:spacing w:after="108" w:line="240" w:lineRule="auto"/>
        <w:ind w:left="696"/>
        <w:rPr>
          <w:rFonts w:ascii="Arial" w:eastAsia="Times New Roman" w:hAnsi="Arial" w:cs="Arial"/>
          <w:sz w:val="24"/>
          <w:szCs w:val="24"/>
          <w:lang w:eastAsia="es-CO"/>
        </w:rPr>
      </w:pPr>
    </w:p>
    <w:p w:rsidR="00CB0797" w:rsidRPr="00CB0797" w:rsidRDefault="00CB0797" w:rsidP="00CB0797">
      <w:pPr>
        <w:shd w:val="clear" w:color="auto" w:fill="FFFFFF"/>
        <w:spacing w:after="108" w:line="240" w:lineRule="auto"/>
        <w:ind w:left="696"/>
        <w:rPr>
          <w:rFonts w:ascii="Arial" w:eastAsia="Times New Roman" w:hAnsi="Arial" w:cs="Arial"/>
          <w:sz w:val="24"/>
          <w:szCs w:val="24"/>
          <w:lang w:eastAsia="es-CO"/>
        </w:rPr>
      </w:pPr>
      <w:r w:rsidRPr="00CB0797">
        <w:rPr>
          <w:rFonts w:ascii="Arial" w:eastAsia="Times New Roman" w:hAnsi="Arial" w:cs="Arial"/>
          <w:b/>
          <w:bCs/>
          <w:sz w:val="24"/>
          <w:szCs w:val="24"/>
          <w:lang w:eastAsia="es-CO"/>
        </w:rPr>
        <w:t>En el mejor caso</w:t>
      </w:r>
      <w:r w:rsidRPr="00CB0797">
        <w:rPr>
          <w:rFonts w:ascii="Arial" w:eastAsia="Times New Roman" w:hAnsi="Arial" w:cs="Arial"/>
          <w:sz w:val="24"/>
          <w:szCs w:val="24"/>
          <w:lang w:eastAsia="es-CO"/>
        </w:rPr>
        <w:t> (cuando el array ya estaba ordenado), el tiempo de ejecución de este método de ordenamiento es </w:t>
      </w:r>
      <w:r w:rsidRPr="00CB0797">
        <w:rPr>
          <w:rFonts w:ascii="Arial" w:eastAsia="Times New Roman" w:hAnsi="Arial" w:cs="Arial"/>
          <w:b/>
          <w:bCs/>
          <w:sz w:val="24"/>
          <w:szCs w:val="24"/>
          <w:lang w:eastAsia="es-CO"/>
        </w:rPr>
        <w:t>O(n).</w:t>
      </w:r>
    </w:p>
    <w:p w:rsidR="00CB0797" w:rsidRPr="00CB0797" w:rsidRDefault="00CB0797" w:rsidP="00CB0797">
      <w:pPr>
        <w:shd w:val="clear" w:color="auto" w:fill="FFFFFF"/>
        <w:spacing w:after="108" w:line="240" w:lineRule="auto"/>
        <w:ind w:left="696"/>
        <w:rPr>
          <w:rFonts w:ascii="Arial" w:eastAsia="Times New Roman" w:hAnsi="Arial" w:cs="Arial"/>
          <w:sz w:val="24"/>
          <w:szCs w:val="24"/>
          <w:lang w:eastAsia="es-CO"/>
        </w:rPr>
      </w:pPr>
      <w:r w:rsidRPr="00CB0797">
        <w:rPr>
          <w:rFonts w:ascii="Arial" w:eastAsia="Times New Roman" w:hAnsi="Arial" w:cs="Arial"/>
          <w:sz w:val="24"/>
          <w:szCs w:val="24"/>
          <w:lang w:eastAsia="es-CO"/>
        </w:rPr>
        <w:t>El caso medio dependerá de cómo están inicialmente distribuidos los elementos. Cuanto más ordenada esté inicialmente más se acerca a O(n) y cuanto más desordenada, más se acerca a O(n</w:t>
      </w:r>
      <w:r w:rsidRPr="00CB0797">
        <w:rPr>
          <w:rFonts w:ascii="Arial" w:eastAsia="Times New Roman" w:hAnsi="Arial" w:cs="Arial"/>
          <w:sz w:val="24"/>
          <w:szCs w:val="24"/>
          <w:vertAlign w:val="superscript"/>
          <w:lang w:eastAsia="es-CO"/>
        </w:rPr>
        <w:t>2</w:t>
      </w:r>
      <w:r w:rsidRPr="00CB0797">
        <w:rPr>
          <w:rFonts w:ascii="Arial" w:eastAsia="Times New Roman" w:hAnsi="Arial" w:cs="Arial"/>
          <w:sz w:val="24"/>
          <w:szCs w:val="24"/>
          <w:lang w:eastAsia="es-CO"/>
        </w:rPr>
        <w:t>).</w:t>
      </w:r>
    </w:p>
    <w:p w:rsidR="00CB0797" w:rsidRPr="00CB0797" w:rsidRDefault="00CB0797" w:rsidP="00CB0797">
      <w:pPr>
        <w:shd w:val="clear" w:color="auto" w:fill="FFFFFF"/>
        <w:spacing w:after="108" w:line="240" w:lineRule="auto"/>
        <w:ind w:left="696"/>
        <w:rPr>
          <w:rFonts w:ascii="Arial" w:eastAsia="Times New Roman" w:hAnsi="Arial" w:cs="Arial"/>
          <w:sz w:val="24"/>
          <w:szCs w:val="24"/>
          <w:lang w:eastAsia="es-CO"/>
        </w:rPr>
      </w:pPr>
      <w:r w:rsidRPr="00CB0797">
        <w:rPr>
          <w:rFonts w:ascii="Arial" w:eastAsia="Times New Roman" w:hAnsi="Arial" w:cs="Arial"/>
          <w:sz w:val="24"/>
          <w:szCs w:val="24"/>
          <w:lang w:eastAsia="es-CO"/>
        </w:rPr>
        <w:t>El peor caso el método de inserción directa es igual que en los métodos de burbuja y selección, pero el mejor caso podemos tener ahorros en tiempo de ejecución.</w:t>
      </w:r>
    </w:p>
    <w:p w:rsidR="00CB0797" w:rsidRPr="0012223B" w:rsidRDefault="00CB0797">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E65B5C">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E65B5C">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E65B5C">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E65B5C">
      <w:pPr>
        <w:pStyle w:val="NormalWeb"/>
        <w:shd w:val="clear" w:color="auto" w:fill="FFFFFF"/>
        <w:spacing w:before="120" w:beforeAutospacing="0" w:after="120" w:afterAutospacing="0"/>
        <w:ind w:left="720"/>
        <w:jc w:val="both"/>
        <w:rPr>
          <w:rFonts w:ascii="Arial" w:hAnsi="Arial" w:cs="Arial"/>
          <w:color w:val="222222"/>
        </w:rPr>
      </w:pPr>
    </w:p>
    <w:p w:rsidR="00E65B5C" w:rsidRDefault="00E65B5C">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Default="00CB0797">
      <w:pPr>
        <w:pStyle w:val="NormalWeb"/>
        <w:shd w:val="clear" w:color="auto" w:fill="FFFFFF"/>
        <w:spacing w:before="120" w:beforeAutospacing="0" w:after="120" w:afterAutospacing="0"/>
        <w:ind w:left="720"/>
        <w:jc w:val="both"/>
        <w:rPr>
          <w:rFonts w:ascii="Arial" w:hAnsi="Arial" w:cs="Arial"/>
          <w:color w:val="222222"/>
        </w:rPr>
      </w:pPr>
    </w:p>
    <w:p w:rsidR="00CB0797" w:rsidRPr="0012223B" w:rsidRDefault="00CB0797">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210B0F">
      <w:pPr>
        <w:pStyle w:val="NormalWeb"/>
        <w:numPr>
          <w:ilvl w:val="0"/>
          <w:numId w:val="1"/>
        </w:numPr>
        <w:shd w:val="clear" w:color="auto" w:fill="FFFFFF"/>
        <w:spacing w:before="120" w:beforeAutospacing="0" w:after="120" w:afterAutospacing="0"/>
        <w:jc w:val="both"/>
        <w:rPr>
          <w:rFonts w:ascii="Arial" w:hAnsi="Arial" w:cs="Arial"/>
          <w:b/>
          <w:color w:val="222222"/>
          <w:u w:val="single"/>
        </w:rPr>
      </w:pPr>
      <w:r w:rsidRPr="0012223B">
        <w:rPr>
          <w:rFonts w:ascii="Arial" w:hAnsi="Arial" w:cs="Arial"/>
          <w:b/>
          <w:color w:val="222222"/>
          <w:u w:val="single"/>
        </w:rPr>
        <w:lastRenderedPageBreak/>
        <w:t>QUICKSORT</w:t>
      </w:r>
    </w:p>
    <w:p w:rsidR="00E65B5C" w:rsidRPr="0012223B" w:rsidRDefault="00E65B5C">
      <w:pPr>
        <w:pStyle w:val="NormalWeb"/>
        <w:shd w:val="clear" w:color="auto" w:fill="FFFFFF"/>
        <w:spacing w:before="120" w:beforeAutospacing="0" w:after="120" w:afterAutospacing="0"/>
        <w:ind w:left="720"/>
        <w:jc w:val="both"/>
        <w:rPr>
          <w:rFonts w:ascii="Arial" w:hAnsi="Arial" w:cs="Arial"/>
          <w:color w:val="222222"/>
        </w:rPr>
      </w:pPr>
    </w:p>
    <w:p w:rsidR="00E65B5C" w:rsidRPr="0012223B" w:rsidRDefault="00210B0F">
      <w:pPr>
        <w:pStyle w:val="NormalWeb"/>
        <w:shd w:val="clear" w:color="auto" w:fill="FFFFFF"/>
        <w:spacing w:before="120" w:beforeAutospacing="0" w:after="120" w:afterAutospacing="0"/>
        <w:ind w:left="720"/>
        <w:jc w:val="both"/>
        <w:rPr>
          <w:rFonts w:ascii="Arial" w:hAnsi="Arial" w:cs="Arial"/>
          <w:color w:val="222222"/>
          <w:highlight w:val="white"/>
        </w:rPr>
      </w:pPr>
      <w:r w:rsidRPr="0012223B">
        <w:rPr>
          <w:rFonts w:ascii="Arial" w:hAnsi="Arial" w:cs="Arial"/>
          <w:color w:val="222222"/>
          <w:shd w:val="clear" w:color="auto" w:fill="FFFFFF"/>
        </w:rPr>
        <w:t>El </w:t>
      </w:r>
      <w:r w:rsidRPr="0012223B">
        <w:rPr>
          <w:rFonts w:ascii="Arial" w:hAnsi="Arial" w:cs="Arial"/>
          <w:b/>
          <w:bCs/>
          <w:color w:val="222222"/>
          <w:shd w:val="clear" w:color="auto" w:fill="FFFFFF"/>
        </w:rPr>
        <w:t>ordenamiento rápido</w:t>
      </w:r>
      <w:r w:rsidRPr="0012223B">
        <w:rPr>
          <w:rFonts w:ascii="Arial" w:hAnsi="Arial" w:cs="Arial"/>
          <w:color w:val="222222"/>
          <w:shd w:val="clear" w:color="auto" w:fill="FFFFFF"/>
        </w:rPr>
        <w:t> es un algoritmo creado por el científico británico en computación </w:t>
      </w:r>
      <w:r w:rsidRPr="0012223B">
        <w:rPr>
          <w:rFonts w:ascii="Arial" w:hAnsi="Arial" w:cs="Arial"/>
        </w:rPr>
        <w:t xml:space="preserve">C.A.R </w:t>
      </w:r>
      <w:proofErr w:type="spellStart"/>
      <w:r w:rsidRPr="0012223B">
        <w:rPr>
          <w:rFonts w:ascii="Arial" w:hAnsi="Arial" w:cs="Arial"/>
        </w:rPr>
        <w:t>Hoare</w:t>
      </w:r>
      <w:proofErr w:type="spellEnd"/>
      <w:r w:rsidRPr="0012223B">
        <w:rPr>
          <w:rFonts w:ascii="Arial" w:hAnsi="Arial" w:cs="Arial"/>
          <w:color w:val="222222"/>
          <w:shd w:val="clear" w:color="auto" w:fill="FFFFFF"/>
        </w:rPr>
        <w:t xml:space="preserve"> basado en la técnica de</w:t>
      </w:r>
      <w:r w:rsidRPr="0012223B">
        <w:rPr>
          <w:rFonts w:ascii="Arial" w:hAnsi="Arial" w:cs="Arial"/>
        </w:rPr>
        <w:t xml:space="preserve"> divide y vencerás</w:t>
      </w:r>
      <w:r w:rsidRPr="0012223B">
        <w:rPr>
          <w:rFonts w:ascii="Arial" w:hAnsi="Arial" w:cs="Arial"/>
          <w:color w:val="222222"/>
          <w:shd w:val="clear" w:color="auto" w:fill="FFFFFF"/>
        </w:rPr>
        <w:t xml:space="preserve"> que permite, en promedio, ordenar </w:t>
      </w:r>
      <w:r w:rsidRPr="0012223B">
        <w:rPr>
          <w:rFonts w:ascii="Arial" w:hAnsi="Arial" w:cs="Arial"/>
          <w:i/>
          <w:iCs/>
          <w:color w:val="222222"/>
          <w:shd w:val="clear" w:color="auto" w:fill="FFFFFF"/>
        </w:rPr>
        <w:t>n</w:t>
      </w:r>
      <w:r w:rsidRPr="0012223B">
        <w:rPr>
          <w:rFonts w:ascii="Arial" w:hAnsi="Arial" w:cs="Arial"/>
          <w:color w:val="222222"/>
          <w:shd w:val="clear" w:color="auto" w:fill="FFFFFF"/>
        </w:rPr>
        <w:t> elementos en un tiempo proporcional a </w:t>
      </w:r>
      <w:r w:rsidRPr="0012223B">
        <w:rPr>
          <w:rFonts w:ascii="Arial" w:hAnsi="Arial" w:cs="Arial"/>
          <w:i/>
          <w:iCs/>
          <w:color w:val="222222"/>
          <w:shd w:val="clear" w:color="auto" w:fill="FFFFFF"/>
        </w:rPr>
        <w:t>n</w:t>
      </w:r>
      <w:r w:rsidRPr="0012223B">
        <w:rPr>
          <w:rFonts w:ascii="Arial" w:hAnsi="Arial" w:cs="Arial"/>
          <w:color w:val="222222"/>
          <w:shd w:val="clear" w:color="auto" w:fill="FFFFFF"/>
        </w:rPr>
        <w:t> log </w:t>
      </w:r>
      <w:r w:rsidRPr="0012223B">
        <w:rPr>
          <w:rFonts w:ascii="Arial" w:hAnsi="Arial" w:cs="Arial"/>
          <w:i/>
          <w:iCs/>
          <w:color w:val="222222"/>
          <w:shd w:val="clear" w:color="auto" w:fill="FFFFFF"/>
        </w:rPr>
        <w:t>n</w:t>
      </w:r>
      <w:r w:rsidRPr="0012223B">
        <w:rPr>
          <w:rFonts w:ascii="Arial" w:hAnsi="Arial" w:cs="Arial"/>
          <w:color w:val="222222"/>
          <w:shd w:val="clear" w:color="auto" w:fill="FFFFFF"/>
        </w:rPr>
        <w:t>.</w:t>
      </w:r>
    </w:p>
    <w:p w:rsidR="00522F88" w:rsidRDefault="00522F88" w:rsidP="00CB0797">
      <w:pPr>
        <w:shd w:val="clear" w:color="auto" w:fill="FFFFFF"/>
        <w:spacing w:after="0" w:line="240" w:lineRule="auto"/>
        <w:jc w:val="both"/>
        <w:rPr>
          <w:rFonts w:ascii="Arial" w:eastAsia="Times New Roman" w:hAnsi="Arial" w:cs="Arial"/>
          <w:color w:val="222222"/>
          <w:sz w:val="24"/>
          <w:szCs w:val="24"/>
          <w:shd w:val="clear" w:color="auto" w:fill="FFFFFF"/>
          <w:lang w:eastAsia="es-CO"/>
        </w:rPr>
      </w:pPr>
    </w:p>
    <w:p w:rsidR="00CB0797" w:rsidRDefault="00CB0797" w:rsidP="00522F88">
      <w:pPr>
        <w:shd w:val="clear" w:color="auto" w:fill="FFFFFF"/>
        <w:spacing w:after="0" w:line="240" w:lineRule="auto"/>
        <w:ind w:left="708"/>
        <w:jc w:val="both"/>
        <w:rPr>
          <w:rFonts w:ascii="Arial" w:eastAsia="Times New Roman" w:hAnsi="Arial" w:cs="Arial"/>
          <w:sz w:val="24"/>
          <w:szCs w:val="24"/>
          <w:lang w:val="es-MX" w:eastAsia="es-CO"/>
        </w:rPr>
      </w:pPr>
      <w:r w:rsidRPr="00CB0797">
        <w:rPr>
          <w:rFonts w:ascii="Arial" w:eastAsia="Times New Roman" w:hAnsi="Arial" w:cs="Arial"/>
          <w:sz w:val="24"/>
          <w:szCs w:val="24"/>
          <w:lang w:val="es-MX" w:eastAsia="es-CO"/>
        </w:rPr>
        <w:t xml:space="preserve">El método de ordenación Quicksort fue desarrollado por </w:t>
      </w:r>
      <w:proofErr w:type="spellStart"/>
      <w:r w:rsidRPr="00CB0797">
        <w:rPr>
          <w:rFonts w:ascii="Arial" w:eastAsia="Times New Roman" w:hAnsi="Arial" w:cs="Arial"/>
          <w:sz w:val="24"/>
          <w:szCs w:val="24"/>
          <w:lang w:val="es-MX" w:eastAsia="es-CO"/>
        </w:rPr>
        <w:t>Hoare</w:t>
      </w:r>
      <w:proofErr w:type="spellEnd"/>
      <w:r w:rsidRPr="00CB0797">
        <w:rPr>
          <w:rFonts w:ascii="Arial" w:eastAsia="Times New Roman" w:hAnsi="Arial" w:cs="Arial"/>
          <w:sz w:val="24"/>
          <w:szCs w:val="24"/>
          <w:lang w:val="es-MX" w:eastAsia="es-CO"/>
        </w:rPr>
        <w:t xml:space="preserve"> en el año 1960.</w:t>
      </w:r>
      <w:r w:rsidR="00522F88">
        <w:rPr>
          <w:rFonts w:ascii="Arial" w:eastAsia="Times New Roman" w:hAnsi="Arial" w:cs="Arial"/>
          <w:sz w:val="24"/>
          <w:szCs w:val="24"/>
          <w:lang w:val="es-MX" w:eastAsia="es-CO"/>
        </w:rPr>
        <w:t xml:space="preserve"> </w:t>
      </w:r>
      <w:r w:rsidRPr="00CB0797">
        <w:rPr>
          <w:rFonts w:ascii="Arial" w:eastAsia="Times New Roman" w:hAnsi="Arial" w:cs="Arial"/>
          <w:sz w:val="24"/>
          <w:szCs w:val="24"/>
          <w:lang w:val="es-MX" w:eastAsia="es-CO"/>
        </w:rPr>
        <w:t>Es el algoritmo de ordenación más rápido.</w:t>
      </w:r>
    </w:p>
    <w:p w:rsidR="00522F88" w:rsidRPr="00CB0797" w:rsidRDefault="00522F88" w:rsidP="00522F88">
      <w:pPr>
        <w:shd w:val="clear" w:color="auto" w:fill="FFFFFF"/>
        <w:spacing w:after="0" w:line="240" w:lineRule="auto"/>
        <w:ind w:left="708"/>
        <w:jc w:val="both"/>
        <w:rPr>
          <w:rFonts w:ascii="Arial" w:eastAsia="Times New Roman" w:hAnsi="Arial" w:cs="Arial"/>
          <w:sz w:val="24"/>
          <w:szCs w:val="24"/>
          <w:lang w:eastAsia="es-CO"/>
        </w:rPr>
      </w:pPr>
    </w:p>
    <w:p w:rsidR="00CB0797" w:rsidRDefault="00CB0797" w:rsidP="00522F88">
      <w:pPr>
        <w:shd w:val="clear" w:color="auto" w:fill="FFFFFF"/>
        <w:spacing w:after="0" w:line="240" w:lineRule="auto"/>
        <w:ind w:left="708"/>
        <w:jc w:val="both"/>
        <w:rPr>
          <w:rFonts w:ascii="Arial" w:eastAsia="Times New Roman" w:hAnsi="Arial" w:cs="Arial"/>
          <w:sz w:val="24"/>
          <w:szCs w:val="24"/>
          <w:lang w:val="es-MX" w:eastAsia="es-CO"/>
        </w:rPr>
      </w:pPr>
      <w:r w:rsidRPr="00CB0797">
        <w:rPr>
          <w:rFonts w:ascii="Arial" w:eastAsia="Times New Roman" w:hAnsi="Arial" w:cs="Arial"/>
          <w:sz w:val="24"/>
          <w:szCs w:val="24"/>
          <w:lang w:val="es-MX" w:eastAsia="es-CO"/>
        </w:rPr>
        <w:t>Se basa en la técnica </w:t>
      </w:r>
      <w:r w:rsidRPr="00CB0797">
        <w:rPr>
          <w:rFonts w:ascii="Arial" w:eastAsia="Times New Roman" w:hAnsi="Arial" w:cs="Arial"/>
          <w:b/>
          <w:bCs/>
          <w:sz w:val="24"/>
          <w:szCs w:val="24"/>
          <w:lang w:val="es-MX" w:eastAsia="es-CO"/>
        </w:rPr>
        <w:t>divide y vencerás</w:t>
      </w:r>
      <w:r w:rsidRPr="00CB0797">
        <w:rPr>
          <w:rFonts w:ascii="Arial" w:eastAsia="Times New Roman" w:hAnsi="Arial" w:cs="Arial"/>
          <w:sz w:val="24"/>
          <w:szCs w:val="24"/>
          <w:lang w:val="es-MX" w:eastAsia="es-CO"/>
        </w:rPr>
        <w:t xml:space="preserve">, que consiste en ir subdividiendo el array en </w:t>
      </w:r>
      <w:proofErr w:type="spellStart"/>
      <w:r w:rsidRPr="00CB0797">
        <w:rPr>
          <w:rFonts w:ascii="Arial" w:eastAsia="Times New Roman" w:hAnsi="Arial" w:cs="Arial"/>
          <w:sz w:val="24"/>
          <w:szCs w:val="24"/>
          <w:lang w:val="es-MX" w:eastAsia="es-CO"/>
        </w:rPr>
        <w:t>arrays</w:t>
      </w:r>
      <w:proofErr w:type="spellEnd"/>
      <w:r w:rsidRPr="00CB0797">
        <w:rPr>
          <w:rFonts w:ascii="Arial" w:eastAsia="Times New Roman" w:hAnsi="Arial" w:cs="Arial"/>
          <w:sz w:val="24"/>
          <w:szCs w:val="24"/>
          <w:lang w:val="es-MX" w:eastAsia="es-CO"/>
        </w:rPr>
        <w:t xml:space="preserve"> más pequeños, y ordenar éstos. Para hacer esta división, se toma un valor del array como </w:t>
      </w:r>
      <w:r w:rsidRPr="00CB0797">
        <w:rPr>
          <w:rFonts w:ascii="Arial" w:eastAsia="Times New Roman" w:hAnsi="Arial" w:cs="Arial"/>
          <w:b/>
          <w:bCs/>
          <w:sz w:val="24"/>
          <w:szCs w:val="24"/>
          <w:lang w:val="es-MX" w:eastAsia="es-CO"/>
        </w:rPr>
        <w:t>pivote</w:t>
      </w:r>
      <w:r w:rsidRPr="00CB0797">
        <w:rPr>
          <w:rFonts w:ascii="Arial" w:eastAsia="Times New Roman" w:hAnsi="Arial" w:cs="Arial"/>
          <w:sz w:val="24"/>
          <w:szCs w:val="24"/>
          <w:lang w:val="es-MX" w:eastAsia="es-CO"/>
        </w:rPr>
        <w:t xml:space="preserve">, y se mueven todos los elementos menores que este pivote a su izquierda, y los mayores a su derecha. A </w:t>
      </w:r>
      <w:proofErr w:type="gramStart"/>
      <w:r w:rsidRPr="00CB0797">
        <w:rPr>
          <w:rFonts w:ascii="Arial" w:eastAsia="Times New Roman" w:hAnsi="Arial" w:cs="Arial"/>
          <w:sz w:val="24"/>
          <w:szCs w:val="24"/>
          <w:lang w:val="es-MX" w:eastAsia="es-CO"/>
        </w:rPr>
        <w:t>continuación</w:t>
      </w:r>
      <w:proofErr w:type="gramEnd"/>
      <w:r w:rsidRPr="00CB0797">
        <w:rPr>
          <w:rFonts w:ascii="Arial" w:eastAsia="Times New Roman" w:hAnsi="Arial" w:cs="Arial"/>
          <w:sz w:val="24"/>
          <w:szCs w:val="24"/>
          <w:lang w:val="es-MX" w:eastAsia="es-CO"/>
        </w:rPr>
        <w:t xml:space="preserve"> se aplica el mismo método a cada una de las dos partes en las que queda dividido el array.</w:t>
      </w:r>
    </w:p>
    <w:p w:rsidR="00522F88" w:rsidRPr="00CB0797" w:rsidRDefault="00522F88" w:rsidP="00522F88">
      <w:pPr>
        <w:shd w:val="clear" w:color="auto" w:fill="FFFFFF"/>
        <w:spacing w:after="0" w:line="240" w:lineRule="auto"/>
        <w:ind w:left="708"/>
        <w:jc w:val="both"/>
        <w:rPr>
          <w:rFonts w:ascii="Arial" w:eastAsia="Times New Roman" w:hAnsi="Arial" w:cs="Arial"/>
          <w:sz w:val="24"/>
          <w:szCs w:val="24"/>
          <w:lang w:eastAsia="es-CO"/>
        </w:rPr>
      </w:pPr>
    </w:p>
    <w:p w:rsidR="00CB0797" w:rsidRPr="00CB0797" w:rsidRDefault="00CB0797" w:rsidP="00522F88">
      <w:pPr>
        <w:shd w:val="clear" w:color="auto" w:fill="FFFFFF"/>
        <w:spacing w:after="0" w:line="240" w:lineRule="auto"/>
        <w:ind w:left="708"/>
        <w:jc w:val="both"/>
        <w:rPr>
          <w:rFonts w:ascii="Arial" w:eastAsia="Times New Roman" w:hAnsi="Arial" w:cs="Arial"/>
          <w:sz w:val="24"/>
          <w:szCs w:val="24"/>
          <w:lang w:eastAsia="es-CO"/>
        </w:rPr>
      </w:pPr>
      <w:r w:rsidRPr="00CB0797">
        <w:rPr>
          <w:rFonts w:ascii="Arial" w:eastAsia="Times New Roman" w:hAnsi="Arial" w:cs="Arial"/>
          <w:sz w:val="24"/>
          <w:szCs w:val="24"/>
          <w:lang w:val="es-MX" w:eastAsia="es-CO"/>
        </w:rPr>
        <w:t>Después de elegir el pivote se realizan dos búsquedas:</w:t>
      </w:r>
    </w:p>
    <w:p w:rsidR="00CB0797" w:rsidRPr="00522F88" w:rsidRDefault="00CB0797" w:rsidP="00522F88">
      <w:pPr>
        <w:pStyle w:val="Prrafodelista"/>
        <w:numPr>
          <w:ilvl w:val="0"/>
          <w:numId w:val="4"/>
        </w:numPr>
        <w:shd w:val="clear" w:color="auto" w:fill="FFFFFF"/>
        <w:spacing w:after="0" w:line="240" w:lineRule="auto"/>
        <w:jc w:val="both"/>
        <w:rPr>
          <w:rFonts w:ascii="Arial" w:eastAsia="Times New Roman" w:hAnsi="Arial" w:cs="Arial"/>
          <w:sz w:val="24"/>
          <w:szCs w:val="24"/>
          <w:lang w:eastAsia="es-CO"/>
        </w:rPr>
      </w:pPr>
      <w:r w:rsidRPr="00522F88">
        <w:rPr>
          <w:rFonts w:ascii="Arial" w:eastAsia="Times New Roman" w:hAnsi="Arial" w:cs="Arial"/>
          <w:sz w:val="24"/>
          <w:szCs w:val="24"/>
          <w:lang w:val="es-MX" w:eastAsia="es-CO"/>
        </w:rPr>
        <w:t>Una de izquierda a derecha, buscando un elemento mayor que el pivote</w:t>
      </w:r>
    </w:p>
    <w:p w:rsidR="00522F88" w:rsidRPr="00522F88" w:rsidRDefault="00522F88" w:rsidP="00522F88">
      <w:pPr>
        <w:pStyle w:val="Prrafodelista"/>
        <w:shd w:val="clear" w:color="auto" w:fill="FFFFFF"/>
        <w:spacing w:after="0" w:line="240" w:lineRule="auto"/>
        <w:ind w:left="1428"/>
        <w:jc w:val="both"/>
        <w:rPr>
          <w:rFonts w:ascii="Arial" w:eastAsia="Times New Roman" w:hAnsi="Arial" w:cs="Arial"/>
          <w:sz w:val="24"/>
          <w:szCs w:val="24"/>
          <w:lang w:eastAsia="es-CO"/>
        </w:rPr>
      </w:pPr>
    </w:p>
    <w:p w:rsidR="00CB0797" w:rsidRPr="00522F88" w:rsidRDefault="00CB0797" w:rsidP="00522F88">
      <w:pPr>
        <w:pStyle w:val="Prrafodelista"/>
        <w:numPr>
          <w:ilvl w:val="0"/>
          <w:numId w:val="4"/>
        </w:numPr>
        <w:shd w:val="clear" w:color="auto" w:fill="FFFFFF"/>
        <w:spacing w:after="0" w:line="240" w:lineRule="auto"/>
        <w:jc w:val="both"/>
        <w:rPr>
          <w:rFonts w:ascii="Arial" w:eastAsia="Times New Roman" w:hAnsi="Arial" w:cs="Arial"/>
          <w:sz w:val="24"/>
          <w:szCs w:val="24"/>
          <w:lang w:eastAsia="es-CO"/>
        </w:rPr>
      </w:pPr>
      <w:r w:rsidRPr="00522F88">
        <w:rPr>
          <w:rFonts w:ascii="Arial" w:eastAsia="Times New Roman" w:hAnsi="Arial" w:cs="Arial"/>
          <w:sz w:val="24"/>
          <w:szCs w:val="24"/>
          <w:lang w:val="es-MX" w:eastAsia="es-CO"/>
        </w:rPr>
        <w:t>Otra de derecha a izquierda, buscando un elemento menor que el pivote.</w:t>
      </w:r>
    </w:p>
    <w:p w:rsidR="00522F88" w:rsidRPr="00522F88" w:rsidRDefault="00522F88" w:rsidP="00522F88">
      <w:pPr>
        <w:shd w:val="clear" w:color="auto" w:fill="FFFFFF"/>
        <w:spacing w:after="0" w:line="240" w:lineRule="auto"/>
        <w:jc w:val="both"/>
        <w:rPr>
          <w:rFonts w:ascii="Arial" w:eastAsia="Times New Roman" w:hAnsi="Arial" w:cs="Arial"/>
          <w:sz w:val="24"/>
          <w:szCs w:val="24"/>
          <w:lang w:eastAsia="es-CO"/>
        </w:rPr>
      </w:pPr>
    </w:p>
    <w:p w:rsidR="00CB0797" w:rsidRPr="00CB0797" w:rsidRDefault="00CB0797" w:rsidP="00522F88">
      <w:pPr>
        <w:shd w:val="clear" w:color="auto" w:fill="FFFFFF"/>
        <w:spacing w:after="0" w:line="240" w:lineRule="auto"/>
        <w:ind w:left="708"/>
        <w:jc w:val="both"/>
        <w:rPr>
          <w:rFonts w:ascii="Arial" w:eastAsia="Times New Roman" w:hAnsi="Arial" w:cs="Arial"/>
          <w:sz w:val="24"/>
          <w:szCs w:val="24"/>
          <w:lang w:eastAsia="es-CO"/>
        </w:rPr>
      </w:pPr>
      <w:r w:rsidRPr="00CB0797">
        <w:rPr>
          <w:rFonts w:ascii="Arial" w:eastAsia="Times New Roman" w:hAnsi="Arial" w:cs="Arial"/>
          <w:sz w:val="24"/>
          <w:szCs w:val="24"/>
          <w:lang w:val="es-MX" w:eastAsia="es-CO"/>
        </w:rPr>
        <w:t>Cuando se han encontrado los dos elementos anteriores, se intercambian, y se sigue realizando la búsqueda hasta que las dos búsquedas se encuentran.</w:t>
      </w:r>
    </w:p>
    <w:p w:rsidR="00CB0797" w:rsidRDefault="00CB0797" w:rsidP="00522F88">
      <w:pPr>
        <w:shd w:val="clear" w:color="auto" w:fill="FFFFFF"/>
        <w:spacing w:after="0" w:line="240" w:lineRule="auto"/>
        <w:ind w:left="708"/>
        <w:jc w:val="both"/>
        <w:rPr>
          <w:rFonts w:ascii="Arial" w:eastAsia="Times New Roman" w:hAnsi="Arial" w:cs="Arial"/>
          <w:sz w:val="24"/>
          <w:szCs w:val="24"/>
          <w:lang w:val="es-MX" w:eastAsia="es-CO"/>
        </w:rPr>
      </w:pPr>
      <w:r w:rsidRPr="00CB0797">
        <w:rPr>
          <w:rFonts w:ascii="Arial" w:eastAsia="Times New Roman" w:hAnsi="Arial" w:cs="Arial"/>
          <w:sz w:val="24"/>
          <w:szCs w:val="24"/>
          <w:lang w:val="es-MX" w:eastAsia="es-CO"/>
        </w:rPr>
        <w:t>La implementación del método de ordenación Quicksort es claramente recursiva.</w:t>
      </w:r>
    </w:p>
    <w:p w:rsidR="00522F88" w:rsidRPr="00CB0797" w:rsidRDefault="00522F88" w:rsidP="00522F88">
      <w:pPr>
        <w:shd w:val="clear" w:color="auto" w:fill="FFFFFF"/>
        <w:spacing w:after="0" w:line="240" w:lineRule="auto"/>
        <w:ind w:left="708"/>
        <w:jc w:val="both"/>
        <w:rPr>
          <w:rFonts w:ascii="Arial" w:eastAsia="Times New Roman" w:hAnsi="Arial" w:cs="Arial"/>
          <w:sz w:val="24"/>
          <w:szCs w:val="24"/>
          <w:lang w:eastAsia="es-CO"/>
        </w:rPr>
      </w:pPr>
    </w:p>
    <w:p w:rsidR="00CB0797" w:rsidRDefault="00CB0797" w:rsidP="00522F88">
      <w:pPr>
        <w:shd w:val="clear" w:color="auto" w:fill="FFFFFF"/>
        <w:spacing w:after="0" w:line="240" w:lineRule="auto"/>
        <w:ind w:left="708"/>
        <w:jc w:val="both"/>
        <w:rPr>
          <w:rFonts w:ascii="Arial" w:eastAsia="Times New Roman" w:hAnsi="Arial" w:cs="Arial"/>
          <w:sz w:val="24"/>
          <w:szCs w:val="24"/>
          <w:lang w:val="es-MX" w:eastAsia="es-CO"/>
        </w:rPr>
      </w:pPr>
      <w:r w:rsidRPr="00CB0797">
        <w:rPr>
          <w:rFonts w:ascii="Arial" w:eastAsia="Times New Roman" w:hAnsi="Arial" w:cs="Arial"/>
          <w:sz w:val="24"/>
          <w:szCs w:val="24"/>
          <w:lang w:val="es-MX" w:eastAsia="es-CO"/>
        </w:rPr>
        <w:t xml:space="preserve">Suponiendo que tomamos como pivote el primer elemento, el método Java Quicksort que implementa este algoritmo de ordenación para ordenar un array de enteros se presenta a continuación. Los parámetros </w:t>
      </w:r>
      <w:proofErr w:type="spellStart"/>
      <w:r w:rsidRPr="00CB0797">
        <w:rPr>
          <w:rFonts w:ascii="Arial" w:eastAsia="Times New Roman" w:hAnsi="Arial" w:cs="Arial"/>
          <w:sz w:val="24"/>
          <w:szCs w:val="24"/>
          <w:lang w:val="es-MX" w:eastAsia="es-CO"/>
        </w:rPr>
        <w:t>izq</w:t>
      </w:r>
      <w:proofErr w:type="spellEnd"/>
      <w:r w:rsidRPr="00CB0797">
        <w:rPr>
          <w:rFonts w:ascii="Arial" w:eastAsia="Times New Roman" w:hAnsi="Arial" w:cs="Arial"/>
          <w:sz w:val="24"/>
          <w:szCs w:val="24"/>
          <w:lang w:val="es-MX" w:eastAsia="es-CO"/>
        </w:rPr>
        <w:t xml:space="preserve"> y </w:t>
      </w:r>
      <w:proofErr w:type="spellStart"/>
      <w:r w:rsidRPr="00CB0797">
        <w:rPr>
          <w:rFonts w:ascii="Arial" w:eastAsia="Times New Roman" w:hAnsi="Arial" w:cs="Arial"/>
          <w:sz w:val="24"/>
          <w:szCs w:val="24"/>
          <w:lang w:val="es-MX" w:eastAsia="es-CO"/>
        </w:rPr>
        <w:t>der</w:t>
      </w:r>
      <w:proofErr w:type="spellEnd"/>
      <w:r w:rsidRPr="00CB0797">
        <w:rPr>
          <w:rFonts w:ascii="Arial" w:eastAsia="Times New Roman" w:hAnsi="Arial" w:cs="Arial"/>
          <w:sz w:val="24"/>
          <w:szCs w:val="24"/>
          <w:lang w:val="es-MX" w:eastAsia="es-CO"/>
        </w:rPr>
        <w:t xml:space="preserve"> son el primer y último elemento del array a tratar en cada momento.</w:t>
      </w:r>
    </w:p>
    <w:p w:rsidR="00522F88" w:rsidRPr="00CB0797" w:rsidRDefault="00522F88" w:rsidP="00522F88">
      <w:pPr>
        <w:shd w:val="clear" w:color="auto" w:fill="FFFFFF"/>
        <w:spacing w:after="0" w:line="240" w:lineRule="auto"/>
        <w:ind w:left="708"/>
        <w:jc w:val="both"/>
        <w:rPr>
          <w:rFonts w:ascii="Arial" w:eastAsia="Times New Roman" w:hAnsi="Arial" w:cs="Arial"/>
          <w:sz w:val="24"/>
          <w:szCs w:val="24"/>
          <w:lang w:eastAsia="es-CO"/>
        </w:rPr>
      </w:pPr>
    </w:p>
    <w:p w:rsidR="00CB0797" w:rsidRPr="00CB0797" w:rsidRDefault="00CB0797" w:rsidP="00522F88">
      <w:pPr>
        <w:shd w:val="clear" w:color="auto" w:fill="FFFFFF"/>
        <w:spacing w:after="0" w:line="240" w:lineRule="auto"/>
        <w:ind w:left="708"/>
        <w:jc w:val="both"/>
        <w:rPr>
          <w:rFonts w:ascii="Arial" w:eastAsia="Times New Roman" w:hAnsi="Arial" w:cs="Arial"/>
          <w:sz w:val="24"/>
          <w:szCs w:val="24"/>
          <w:lang w:eastAsia="es-CO"/>
        </w:rPr>
      </w:pPr>
      <w:r w:rsidRPr="00CB0797">
        <w:rPr>
          <w:rFonts w:ascii="Arial" w:eastAsia="Times New Roman" w:hAnsi="Arial" w:cs="Arial"/>
          <w:sz w:val="24"/>
          <w:szCs w:val="24"/>
          <w:lang w:eastAsia="es-CO"/>
        </w:rPr>
        <w:t xml:space="preserve">El método ordena un array A d </w:t>
      </w:r>
      <w:proofErr w:type="spellStart"/>
      <w:r w:rsidRPr="00CB0797">
        <w:rPr>
          <w:rFonts w:ascii="Arial" w:eastAsia="Times New Roman" w:hAnsi="Arial" w:cs="Arial"/>
          <w:sz w:val="24"/>
          <w:szCs w:val="24"/>
          <w:lang w:eastAsia="es-CO"/>
        </w:rPr>
        <w:t>eenteros</w:t>
      </w:r>
      <w:proofErr w:type="spellEnd"/>
      <w:r w:rsidRPr="00CB0797">
        <w:rPr>
          <w:rFonts w:ascii="Arial" w:eastAsia="Times New Roman" w:hAnsi="Arial" w:cs="Arial"/>
          <w:sz w:val="24"/>
          <w:szCs w:val="24"/>
          <w:lang w:eastAsia="es-CO"/>
        </w:rPr>
        <w:t xml:space="preserve"> desde la posición </w:t>
      </w:r>
      <w:proofErr w:type="spellStart"/>
      <w:r w:rsidRPr="00CB0797">
        <w:rPr>
          <w:rFonts w:ascii="Arial" w:eastAsia="Times New Roman" w:hAnsi="Arial" w:cs="Arial"/>
          <w:i/>
          <w:iCs/>
          <w:sz w:val="24"/>
          <w:szCs w:val="24"/>
          <w:lang w:eastAsia="es-CO"/>
        </w:rPr>
        <w:t>izq</w:t>
      </w:r>
      <w:proofErr w:type="spellEnd"/>
      <w:r w:rsidRPr="00CB0797">
        <w:rPr>
          <w:rFonts w:ascii="Arial" w:eastAsia="Times New Roman" w:hAnsi="Arial" w:cs="Arial"/>
          <w:sz w:val="24"/>
          <w:szCs w:val="24"/>
          <w:lang w:eastAsia="es-CO"/>
        </w:rPr>
        <w:t> hasta la posición </w:t>
      </w:r>
      <w:proofErr w:type="spellStart"/>
      <w:r w:rsidRPr="00CB0797">
        <w:rPr>
          <w:rFonts w:ascii="Arial" w:eastAsia="Times New Roman" w:hAnsi="Arial" w:cs="Arial"/>
          <w:i/>
          <w:iCs/>
          <w:sz w:val="24"/>
          <w:szCs w:val="24"/>
          <w:lang w:eastAsia="es-CO"/>
        </w:rPr>
        <w:t>der</w:t>
      </w:r>
      <w:proofErr w:type="spellEnd"/>
      <w:r w:rsidRPr="00CB0797">
        <w:rPr>
          <w:rFonts w:ascii="Arial" w:eastAsia="Times New Roman" w:hAnsi="Arial" w:cs="Arial"/>
          <w:i/>
          <w:iCs/>
          <w:sz w:val="24"/>
          <w:szCs w:val="24"/>
          <w:lang w:eastAsia="es-CO"/>
        </w:rPr>
        <w:t>.</w:t>
      </w:r>
      <w:r w:rsidRPr="00CB0797">
        <w:rPr>
          <w:rFonts w:ascii="Arial" w:eastAsia="Times New Roman" w:hAnsi="Arial" w:cs="Arial"/>
          <w:sz w:val="24"/>
          <w:szCs w:val="24"/>
          <w:lang w:eastAsia="es-CO"/>
        </w:rPr>
        <w:t xml:space="preserve"> En la primera llamada recibirá los valores </w:t>
      </w:r>
      <w:proofErr w:type="spellStart"/>
      <w:r w:rsidRPr="00CB0797">
        <w:rPr>
          <w:rFonts w:ascii="Arial" w:eastAsia="Times New Roman" w:hAnsi="Arial" w:cs="Arial"/>
          <w:sz w:val="24"/>
          <w:szCs w:val="24"/>
          <w:lang w:eastAsia="es-CO"/>
        </w:rPr>
        <w:t>izq</w:t>
      </w:r>
      <w:proofErr w:type="spellEnd"/>
      <w:r w:rsidRPr="00CB0797">
        <w:rPr>
          <w:rFonts w:ascii="Arial" w:eastAsia="Times New Roman" w:hAnsi="Arial" w:cs="Arial"/>
          <w:sz w:val="24"/>
          <w:szCs w:val="24"/>
          <w:lang w:eastAsia="es-CO"/>
        </w:rPr>
        <w:t xml:space="preserve"> = 0, </w:t>
      </w:r>
      <w:proofErr w:type="spellStart"/>
      <w:r w:rsidRPr="00CB0797">
        <w:rPr>
          <w:rFonts w:ascii="Arial" w:eastAsia="Times New Roman" w:hAnsi="Arial" w:cs="Arial"/>
          <w:sz w:val="24"/>
          <w:szCs w:val="24"/>
          <w:lang w:eastAsia="es-CO"/>
        </w:rPr>
        <w:t>der</w:t>
      </w:r>
      <w:proofErr w:type="spellEnd"/>
      <w:r w:rsidRPr="00CB0797">
        <w:rPr>
          <w:rFonts w:ascii="Arial" w:eastAsia="Times New Roman" w:hAnsi="Arial" w:cs="Arial"/>
          <w:sz w:val="24"/>
          <w:szCs w:val="24"/>
          <w:lang w:eastAsia="es-CO"/>
        </w:rPr>
        <w:t xml:space="preserve"> = ELEMENTOS-1.</w:t>
      </w:r>
    </w:p>
    <w:p w:rsidR="00CB0797" w:rsidRPr="00522F88" w:rsidRDefault="00CB0797" w:rsidP="00522F88">
      <w:pPr>
        <w:pStyle w:val="NormalWeb"/>
        <w:shd w:val="clear" w:color="auto" w:fill="FFFFFF"/>
        <w:spacing w:before="120" w:beforeAutospacing="0" w:after="120" w:afterAutospacing="0"/>
        <w:ind w:left="708"/>
        <w:jc w:val="both"/>
        <w:rPr>
          <w:rFonts w:ascii="Arial" w:hAnsi="Arial" w:cs="Arial"/>
        </w:rPr>
      </w:pPr>
      <w:r w:rsidRPr="00522F88">
        <w:rPr>
          <w:rFonts w:ascii="Arial" w:hAnsi="Arial" w:cs="Arial"/>
          <w:noProof/>
        </w:rPr>
        <w:lastRenderedPageBreak/>
        <w:drawing>
          <wp:inline distT="0" distB="0" distL="0" distR="0" wp14:anchorId="47C3C48A" wp14:editId="3C57AEEF">
            <wp:extent cx="5372100" cy="3829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3829050"/>
                    </a:xfrm>
                    <a:prstGeom prst="rect">
                      <a:avLst/>
                    </a:prstGeom>
                  </pic:spPr>
                </pic:pic>
              </a:graphicData>
            </a:graphic>
          </wp:inline>
        </w:drawing>
      </w:r>
    </w:p>
    <w:p w:rsidR="00522F88" w:rsidRPr="00522F88" w:rsidRDefault="00522F88" w:rsidP="00522F88">
      <w:pPr>
        <w:spacing w:after="0" w:line="240" w:lineRule="auto"/>
        <w:ind w:left="708"/>
        <w:rPr>
          <w:rFonts w:ascii="Arial" w:eastAsia="Times New Roman" w:hAnsi="Arial" w:cs="Arial"/>
          <w:sz w:val="24"/>
          <w:szCs w:val="24"/>
          <w:lang w:eastAsia="es-CO"/>
        </w:rPr>
      </w:pPr>
      <w:r w:rsidRPr="00522F88">
        <w:rPr>
          <w:rFonts w:ascii="Arial" w:eastAsia="Times New Roman" w:hAnsi="Arial" w:cs="Arial"/>
          <w:sz w:val="24"/>
          <w:szCs w:val="24"/>
          <w:shd w:val="clear" w:color="auto" w:fill="FFFFFF"/>
          <w:lang w:eastAsia="es-CO"/>
        </w:rPr>
        <w:t>De forma gráfica el proceso sería el siguiente:</w:t>
      </w:r>
    </w:p>
    <w:p w:rsidR="00522F88" w:rsidRPr="00522F88" w:rsidRDefault="00522F88" w:rsidP="00522F88">
      <w:pPr>
        <w:pStyle w:val="NormalWeb"/>
        <w:shd w:val="clear" w:color="auto" w:fill="FFFFFF"/>
        <w:spacing w:before="120" w:beforeAutospacing="0" w:after="120" w:afterAutospacing="0"/>
        <w:ind w:left="708"/>
        <w:jc w:val="both"/>
        <w:rPr>
          <w:rFonts w:ascii="Arial" w:hAnsi="Arial" w:cs="Arial"/>
        </w:rPr>
      </w:pPr>
      <w:r w:rsidRPr="00522F88">
        <w:rPr>
          <w:rFonts w:ascii="Arial" w:hAnsi="Arial" w:cs="Arial"/>
          <w:noProof/>
        </w:rPr>
        <w:drawing>
          <wp:inline distT="0" distB="0" distL="0" distR="0" wp14:anchorId="0ADEE7A3" wp14:editId="2468FF68">
            <wp:extent cx="5612130" cy="2721318"/>
            <wp:effectExtent l="0" t="0" r="7620" b="3175"/>
            <wp:docPr id="15" name="Imagen 15" descr="http://3.bp.blogspot.com/-zXG-hoWA8Ms/UNIOTcqH2lI/AAAAAAAAAIg/NsIJ7XzX--g/s1600/java-quick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zXG-hoWA8Ms/UNIOTcqH2lI/AAAAAAAAAIg/NsIJ7XzX--g/s1600/java-quicksor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721318"/>
                    </a:xfrm>
                    <a:prstGeom prst="rect">
                      <a:avLst/>
                    </a:prstGeom>
                    <a:noFill/>
                    <a:ln>
                      <a:noFill/>
                    </a:ln>
                  </pic:spPr>
                </pic:pic>
              </a:graphicData>
            </a:graphic>
          </wp:inline>
        </w:drawing>
      </w:r>
    </w:p>
    <w:p w:rsidR="00522F88" w:rsidRPr="00522F88" w:rsidRDefault="00522F88" w:rsidP="00522F88">
      <w:pPr>
        <w:pStyle w:val="NormalWeb"/>
        <w:shd w:val="clear" w:color="auto" w:fill="FFFFFF"/>
        <w:spacing w:before="120" w:beforeAutospacing="0" w:after="120" w:afterAutospacing="0"/>
        <w:ind w:left="1428"/>
        <w:jc w:val="both"/>
        <w:rPr>
          <w:rFonts w:ascii="Arial" w:hAnsi="Arial" w:cs="Arial"/>
        </w:rPr>
      </w:pPr>
    </w:p>
    <w:p w:rsidR="00522F88" w:rsidRPr="00522F88" w:rsidRDefault="00522F88" w:rsidP="00522F88">
      <w:pPr>
        <w:shd w:val="clear" w:color="auto" w:fill="FFFFFF"/>
        <w:spacing w:after="0" w:line="240" w:lineRule="auto"/>
        <w:ind w:left="708"/>
        <w:jc w:val="both"/>
        <w:rPr>
          <w:rFonts w:ascii="Arial" w:eastAsia="Times New Roman" w:hAnsi="Arial" w:cs="Arial"/>
          <w:sz w:val="24"/>
          <w:szCs w:val="24"/>
          <w:lang w:eastAsia="es-CO"/>
        </w:rPr>
      </w:pPr>
      <w:r w:rsidRPr="00522F88">
        <w:rPr>
          <w:rFonts w:ascii="Arial" w:eastAsia="Times New Roman" w:hAnsi="Arial" w:cs="Arial"/>
          <w:sz w:val="24"/>
          <w:szCs w:val="24"/>
          <w:lang w:eastAsia="es-CO"/>
        </w:rPr>
        <w:lastRenderedPageBreak/>
        <w:t xml:space="preserve">La elección del pivote determinará la eficiencia de este algoritmo ya que determina la partición del array. Si consideramos que el array está desordenado, podemos elegir el primer elemento y el algoritmo funcionaría de forma eficiente. Pero si el array está casi ordenado, elegir el primer elemento como pivote sería una mala solución ya que obtendríamos un </w:t>
      </w:r>
      <w:proofErr w:type="spellStart"/>
      <w:r w:rsidRPr="00522F88">
        <w:rPr>
          <w:rFonts w:ascii="Arial" w:eastAsia="Times New Roman" w:hAnsi="Arial" w:cs="Arial"/>
          <w:sz w:val="24"/>
          <w:szCs w:val="24"/>
          <w:lang w:eastAsia="es-CO"/>
        </w:rPr>
        <w:t>subarray</w:t>
      </w:r>
      <w:proofErr w:type="spellEnd"/>
      <w:r w:rsidRPr="00522F88">
        <w:rPr>
          <w:rFonts w:ascii="Arial" w:eastAsia="Times New Roman" w:hAnsi="Arial" w:cs="Arial"/>
          <w:sz w:val="24"/>
          <w:szCs w:val="24"/>
          <w:lang w:eastAsia="es-CO"/>
        </w:rPr>
        <w:t xml:space="preserve"> muy pequeño y otro muy grande. Por la misma razón, elegir el último elemento del array como pivote también es una mala idea. Pretendemos conseguir que el tamaño de los </w:t>
      </w:r>
      <w:proofErr w:type="spellStart"/>
      <w:r w:rsidRPr="00522F88">
        <w:rPr>
          <w:rFonts w:ascii="Arial" w:eastAsia="Times New Roman" w:hAnsi="Arial" w:cs="Arial"/>
          <w:sz w:val="24"/>
          <w:szCs w:val="24"/>
          <w:lang w:eastAsia="es-CO"/>
        </w:rPr>
        <w:t>subarrays</w:t>
      </w:r>
      <w:proofErr w:type="spellEnd"/>
      <w:r w:rsidRPr="00522F88">
        <w:rPr>
          <w:rFonts w:ascii="Arial" w:eastAsia="Times New Roman" w:hAnsi="Arial" w:cs="Arial"/>
          <w:sz w:val="24"/>
          <w:szCs w:val="24"/>
          <w:lang w:eastAsia="es-CO"/>
        </w:rPr>
        <w:t xml:space="preserve"> sea lo más parecido posible.</w:t>
      </w:r>
    </w:p>
    <w:p w:rsidR="00522F88" w:rsidRPr="00522F88" w:rsidRDefault="00522F88" w:rsidP="00522F88">
      <w:pPr>
        <w:spacing w:after="0" w:line="240" w:lineRule="auto"/>
        <w:ind w:left="708"/>
        <w:rPr>
          <w:rFonts w:ascii="Arial" w:eastAsia="Times New Roman" w:hAnsi="Arial" w:cs="Arial"/>
          <w:sz w:val="24"/>
          <w:szCs w:val="24"/>
          <w:lang w:eastAsia="es-CO"/>
        </w:rPr>
      </w:pPr>
    </w:p>
    <w:p w:rsidR="00522F88" w:rsidRPr="00522F88" w:rsidRDefault="00522F88" w:rsidP="00522F88">
      <w:pPr>
        <w:shd w:val="clear" w:color="auto" w:fill="FFFFFF"/>
        <w:spacing w:after="0" w:line="240" w:lineRule="auto"/>
        <w:ind w:left="708"/>
        <w:jc w:val="both"/>
        <w:rPr>
          <w:rFonts w:ascii="Arial" w:eastAsia="Times New Roman" w:hAnsi="Arial" w:cs="Arial"/>
          <w:sz w:val="24"/>
          <w:szCs w:val="24"/>
          <w:lang w:eastAsia="es-CO"/>
        </w:rPr>
      </w:pPr>
      <w:r w:rsidRPr="00522F88">
        <w:rPr>
          <w:rFonts w:ascii="Arial" w:eastAsia="Times New Roman" w:hAnsi="Arial" w:cs="Arial"/>
          <w:sz w:val="24"/>
          <w:szCs w:val="24"/>
          <w:lang w:eastAsia="es-CO"/>
        </w:rPr>
        <w:t>Una alternativa a elegir el primer elemento es elegir como pivote un elemento al azar de entre todos los del array.</w:t>
      </w:r>
    </w:p>
    <w:p w:rsidR="00522F88" w:rsidRDefault="00522F88" w:rsidP="00522F88">
      <w:pPr>
        <w:spacing w:after="0" w:line="240" w:lineRule="auto"/>
        <w:ind w:left="708"/>
        <w:jc w:val="both"/>
        <w:rPr>
          <w:rFonts w:ascii="Arial" w:eastAsia="Times New Roman" w:hAnsi="Arial" w:cs="Arial"/>
          <w:sz w:val="24"/>
          <w:szCs w:val="24"/>
          <w:shd w:val="clear" w:color="auto" w:fill="FFFFFF"/>
          <w:lang w:eastAsia="es-CO"/>
        </w:rPr>
      </w:pPr>
      <w:r w:rsidRPr="00522F88">
        <w:rPr>
          <w:rFonts w:ascii="Arial" w:eastAsia="Times New Roman" w:hAnsi="Arial" w:cs="Arial"/>
          <w:sz w:val="24"/>
          <w:szCs w:val="24"/>
          <w:shd w:val="clear" w:color="auto" w:fill="FFFFFF"/>
          <w:lang w:eastAsia="es-CO"/>
        </w:rPr>
        <w:t>Otra estrategia es calcular la mediana de los valores de la izquierda, centro y derecha del vector.</w:t>
      </w:r>
    </w:p>
    <w:p w:rsidR="00522F88" w:rsidRPr="00522F88" w:rsidRDefault="00522F88" w:rsidP="00522F88">
      <w:pPr>
        <w:spacing w:after="0" w:line="240" w:lineRule="auto"/>
        <w:ind w:left="708"/>
        <w:jc w:val="both"/>
        <w:rPr>
          <w:rFonts w:ascii="Arial" w:eastAsia="Times New Roman" w:hAnsi="Arial" w:cs="Arial"/>
          <w:sz w:val="24"/>
          <w:szCs w:val="24"/>
          <w:shd w:val="clear" w:color="auto" w:fill="FFFFFF"/>
          <w:lang w:eastAsia="es-CO"/>
        </w:rPr>
      </w:pPr>
    </w:p>
    <w:p w:rsidR="00522F88" w:rsidRDefault="00522F88" w:rsidP="00522F88">
      <w:pPr>
        <w:spacing w:after="0" w:line="240" w:lineRule="auto"/>
        <w:ind w:left="708"/>
        <w:jc w:val="both"/>
        <w:rPr>
          <w:rFonts w:ascii="Arial" w:eastAsia="Times New Roman" w:hAnsi="Arial" w:cs="Arial"/>
          <w:sz w:val="24"/>
          <w:szCs w:val="24"/>
          <w:shd w:val="clear" w:color="auto" w:fill="FFFFFF"/>
          <w:lang w:eastAsia="es-CO"/>
        </w:rPr>
      </w:pPr>
      <w:r w:rsidRPr="00522F88">
        <w:rPr>
          <w:rFonts w:ascii="Arial" w:eastAsia="Times New Roman" w:hAnsi="Arial" w:cs="Arial"/>
          <w:sz w:val="24"/>
          <w:szCs w:val="24"/>
          <w:shd w:val="clear" w:color="auto" w:fill="FFFFFF"/>
          <w:lang w:eastAsia="es-CO"/>
        </w:rPr>
        <w:t xml:space="preserve">Por </w:t>
      </w:r>
      <w:proofErr w:type="gramStart"/>
      <w:r w:rsidRPr="00522F88">
        <w:rPr>
          <w:rFonts w:ascii="Arial" w:eastAsia="Times New Roman" w:hAnsi="Arial" w:cs="Arial"/>
          <w:sz w:val="24"/>
          <w:szCs w:val="24"/>
          <w:shd w:val="clear" w:color="auto" w:fill="FFFFFF"/>
          <w:lang w:eastAsia="es-CO"/>
        </w:rPr>
        <w:t>ejemplo</w:t>
      </w:r>
      <w:proofErr w:type="gramEnd"/>
      <w:r w:rsidRPr="00522F88">
        <w:rPr>
          <w:rFonts w:ascii="Arial" w:eastAsia="Times New Roman" w:hAnsi="Arial" w:cs="Arial"/>
          <w:sz w:val="24"/>
          <w:szCs w:val="24"/>
          <w:shd w:val="clear" w:color="auto" w:fill="FFFFFF"/>
          <w:lang w:eastAsia="es-CO"/>
        </w:rPr>
        <w:t xml:space="preserve"> para el vector: 9 8 1 6 10 2 3, se calcula la mediana de los elementos que ocupan el primer lugar, el último y el centro o sea 9 3 6. La mediana es 6 que determinaría las particiones {1 3 2} {6} {8 10 9}.</w:t>
      </w:r>
    </w:p>
    <w:p w:rsidR="00522F88" w:rsidRPr="00522F88" w:rsidRDefault="00522F88" w:rsidP="00522F88">
      <w:pPr>
        <w:spacing w:after="0" w:line="240" w:lineRule="auto"/>
        <w:ind w:left="708"/>
        <w:jc w:val="both"/>
        <w:rPr>
          <w:rFonts w:ascii="Arial" w:eastAsia="Times New Roman" w:hAnsi="Arial" w:cs="Arial"/>
          <w:sz w:val="24"/>
          <w:szCs w:val="24"/>
          <w:shd w:val="clear" w:color="auto" w:fill="FFFFFF"/>
          <w:lang w:eastAsia="es-CO"/>
        </w:rPr>
      </w:pPr>
    </w:p>
    <w:p w:rsidR="00522F88" w:rsidRPr="00522F88" w:rsidRDefault="00522F88" w:rsidP="00522F88">
      <w:pPr>
        <w:spacing w:after="120" w:line="240" w:lineRule="auto"/>
        <w:ind w:left="708"/>
        <w:jc w:val="both"/>
        <w:rPr>
          <w:rFonts w:ascii="Arial" w:eastAsia="Times New Roman" w:hAnsi="Arial" w:cs="Arial"/>
          <w:sz w:val="24"/>
          <w:szCs w:val="24"/>
          <w:shd w:val="clear" w:color="auto" w:fill="FFFFFF"/>
          <w:lang w:eastAsia="es-CO"/>
        </w:rPr>
      </w:pPr>
      <w:r w:rsidRPr="00522F88">
        <w:rPr>
          <w:rFonts w:ascii="Arial" w:eastAsia="Times New Roman" w:hAnsi="Arial" w:cs="Arial"/>
          <w:b/>
          <w:bCs/>
          <w:sz w:val="24"/>
          <w:szCs w:val="24"/>
          <w:shd w:val="clear" w:color="auto" w:fill="FFFFFF"/>
          <w:lang w:eastAsia="es-CO"/>
        </w:rPr>
        <w:t>En el peor caso, cuando el pivote es el elemento menor del array el tiempo de ejecución del método Quicksort es O(n</w:t>
      </w:r>
      <w:r w:rsidRPr="00522F88">
        <w:rPr>
          <w:rFonts w:ascii="Arial" w:eastAsia="Times New Roman" w:hAnsi="Arial" w:cs="Arial"/>
          <w:b/>
          <w:bCs/>
          <w:sz w:val="24"/>
          <w:szCs w:val="24"/>
          <w:shd w:val="clear" w:color="auto" w:fill="FFFFFF"/>
          <w:vertAlign w:val="superscript"/>
          <w:lang w:eastAsia="es-CO"/>
        </w:rPr>
        <w:t>2</w:t>
      </w:r>
      <w:r w:rsidRPr="00522F88">
        <w:rPr>
          <w:rFonts w:ascii="Arial" w:eastAsia="Times New Roman" w:hAnsi="Arial" w:cs="Arial"/>
          <w:b/>
          <w:bCs/>
          <w:sz w:val="24"/>
          <w:szCs w:val="24"/>
          <w:shd w:val="clear" w:color="auto" w:fill="FFFFFF"/>
          <w:lang w:eastAsia="es-CO"/>
        </w:rPr>
        <w:t>).</w:t>
      </w:r>
    </w:p>
    <w:p w:rsidR="00522F88" w:rsidRPr="00522F88" w:rsidRDefault="00522F88" w:rsidP="00522F88">
      <w:pPr>
        <w:pStyle w:val="NormalWeb"/>
        <w:shd w:val="clear" w:color="auto" w:fill="FFFFFF"/>
        <w:spacing w:before="120" w:beforeAutospacing="0" w:after="120" w:afterAutospacing="0"/>
        <w:ind w:firstLine="708"/>
        <w:jc w:val="both"/>
        <w:rPr>
          <w:rFonts w:ascii="Arial" w:hAnsi="Arial" w:cs="Arial"/>
        </w:rPr>
      </w:pPr>
      <w:r w:rsidRPr="00522F88">
        <w:rPr>
          <w:rFonts w:ascii="Arial" w:hAnsi="Arial" w:cs="Arial"/>
          <w:b/>
          <w:bCs/>
          <w:shd w:val="clear" w:color="auto" w:fill="FFFFFF"/>
        </w:rPr>
        <w:t xml:space="preserve">En general el tiempo medio de ejecución del Quicksort es </w:t>
      </w:r>
      <w:proofErr w:type="gramStart"/>
      <w:r w:rsidRPr="00522F88">
        <w:rPr>
          <w:rFonts w:ascii="Arial" w:hAnsi="Arial" w:cs="Arial"/>
          <w:b/>
          <w:bCs/>
          <w:shd w:val="clear" w:color="auto" w:fill="FFFFFF"/>
        </w:rPr>
        <w:t>O(</w:t>
      </w:r>
      <w:proofErr w:type="gramEnd"/>
      <w:r w:rsidRPr="00522F88">
        <w:rPr>
          <w:rFonts w:ascii="Arial" w:hAnsi="Arial" w:cs="Arial"/>
          <w:b/>
          <w:bCs/>
          <w:shd w:val="clear" w:color="auto" w:fill="FFFFFF"/>
        </w:rPr>
        <w:t>n log n).</w:t>
      </w:r>
    </w:p>
    <w:sectPr w:rsidR="00522F88" w:rsidRPr="00522F88">
      <w:headerReference w:type="default" r:id="rId22"/>
      <w:footerReference w:type="default" r:id="rId23"/>
      <w:pgSz w:w="12240" w:h="15840"/>
      <w:pgMar w:top="1976" w:right="1701" w:bottom="2389" w:left="1701" w:header="1417" w:footer="141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9F9" w:rsidRDefault="00BA49F9">
      <w:pPr>
        <w:spacing w:after="0" w:line="240" w:lineRule="auto"/>
      </w:pPr>
      <w:r>
        <w:separator/>
      </w:r>
    </w:p>
  </w:endnote>
  <w:endnote w:type="continuationSeparator" w:id="0">
    <w:p w:rsidR="00BA49F9" w:rsidRDefault="00BA4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B5C" w:rsidRDefault="00210B0F">
    <w:pPr>
      <w:ind w:left="360"/>
      <w:jc w:val="right"/>
    </w:pPr>
    <w:r>
      <w:rPr>
        <w:noProof/>
        <w:lang w:eastAsia="es-CO"/>
      </w:rPr>
      <w:drawing>
        <wp:anchor distT="0" distB="0" distL="0" distR="0" simplePos="0" relativeHeight="8" behindDoc="0" locked="0" layoutInCell="1" allowOverlap="1">
          <wp:simplePos x="0" y="0"/>
          <wp:positionH relativeFrom="column">
            <wp:posOffset>-66040</wp:posOffset>
          </wp:positionH>
          <wp:positionV relativeFrom="paragraph">
            <wp:posOffset>-57150</wp:posOffset>
          </wp:positionV>
          <wp:extent cx="1543685" cy="608330"/>
          <wp:effectExtent l="0" t="0" r="0" b="0"/>
          <wp:wrapSquare wrapText="largest"/>
          <wp:docPr id="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pic:cNvPicPr>
                    <a:picLocks noChangeAspect="1" noChangeArrowheads="1"/>
                  </pic:cNvPicPr>
                </pic:nvPicPr>
                <pic:blipFill>
                  <a:blip r:embed="rId1"/>
                  <a:stretch>
                    <a:fillRect/>
                  </a:stretch>
                </pic:blipFill>
                <pic:spPr bwMode="auto">
                  <a:xfrm>
                    <a:off x="0" y="0"/>
                    <a:ext cx="1543685" cy="608330"/>
                  </a:xfrm>
                  <a:prstGeom prst="rect">
                    <a:avLst/>
                  </a:prstGeom>
                </pic:spPr>
              </pic:pic>
            </a:graphicData>
          </a:graphic>
        </wp:anchor>
      </w:drawing>
    </w:r>
  </w:p>
  <w:p w:rsidR="00E65B5C" w:rsidRDefault="00210B0F">
    <w:pPr>
      <w:ind w:left="360"/>
      <w:jc w:val="right"/>
    </w:pPr>
    <w:r>
      <w:rPr>
        <w:rFonts w:ascii="Liberation Sans" w:hAnsi="Liberation Sans"/>
      </w:rPr>
      <w:t>Diego Galvis &amp; Danyeli Salazar</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9F9" w:rsidRDefault="00BA49F9">
      <w:pPr>
        <w:spacing w:after="0" w:line="240" w:lineRule="auto"/>
      </w:pPr>
      <w:r>
        <w:separator/>
      </w:r>
    </w:p>
  </w:footnote>
  <w:footnote w:type="continuationSeparator" w:id="0">
    <w:p w:rsidR="00BA49F9" w:rsidRDefault="00BA4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B5C" w:rsidRDefault="00210B0F">
    <w:pPr>
      <w:pStyle w:val="Encabezado"/>
      <w:jc w:val="center"/>
      <w:rPr>
        <w:rFonts w:ascii="Liberation Sans" w:hAnsi="Liberation Sans"/>
        <w:b/>
        <w:bCs/>
        <w:sz w:val="24"/>
        <w:szCs w:val="24"/>
      </w:rPr>
    </w:pPr>
    <w:r>
      <w:rPr>
        <w:rFonts w:ascii="Liberation Sans" w:hAnsi="Liberation Sans"/>
        <w:b/>
        <w:bCs/>
        <w:sz w:val="24"/>
        <w:szCs w:val="24"/>
      </w:rPr>
      <w:t xml:space="preserve">Estructura de Datos – Ricardo Bermúdez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45EDD"/>
    <w:multiLevelType w:val="multilevel"/>
    <w:tmpl w:val="428EC4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347E7D"/>
    <w:multiLevelType w:val="hybridMultilevel"/>
    <w:tmpl w:val="C93C778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33CB3EA3"/>
    <w:multiLevelType w:val="multilevel"/>
    <w:tmpl w:val="43EE52F4"/>
    <w:lvl w:ilvl="0">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586738A"/>
    <w:multiLevelType w:val="multilevel"/>
    <w:tmpl w:val="696A65A8"/>
    <w:lvl w:ilvl="0">
      <w:start w:val="1"/>
      <w:numFmt w:val="bullet"/>
      <w:lvlText w:val=""/>
      <w:lvlJc w:val="left"/>
      <w:pPr>
        <w:ind w:left="720" w:hanging="360"/>
      </w:pPr>
      <w:rPr>
        <w:rFonts w:ascii="Wingdings" w:hAnsi="Wingdings" w:cs="Aria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5C"/>
    <w:rsid w:val="000E5C9D"/>
    <w:rsid w:val="0012223B"/>
    <w:rsid w:val="00210B0F"/>
    <w:rsid w:val="00522F88"/>
    <w:rsid w:val="005255F5"/>
    <w:rsid w:val="00664336"/>
    <w:rsid w:val="00BA49F9"/>
    <w:rsid w:val="00C739B5"/>
    <w:rsid w:val="00CB0797"/>
    <w:rsid w:val="00E65B5C"/>
    <w:rsid w:val="00E730F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42DCC-9B8F-4321-A033-74B2DFD3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532932"/>
    <w:rPr>
      <w:color w:val="0000FF"/>
      <w:u w:val="single"/>
    </w:rPr>
  </w:style>
  <w:style w:type="character" w:customStyle="1" w:styleId="mwe-math-mathml-inline">
    <w:name w:val="mwe-math-mathml-inline"/>
    <w:basedOn w:val="Fuentedeprrafopredeter"/>
    <w:qFormat/>
    <w:rsid w:val="00532932"/>
  </w:style>
  <w:style w:type="character" w:customStyle="1" w:styleId="ListLabel1">
    <w:name w:val="ListLabel 1"/>
    <w:qFormat/>
    <w:rPr>
      <w:rFonts w:ascii="Arial" w:eastAsia="Calibri" w:hAnsi="Arial"/>
      <w:b/>
      <w:sz w:val="21"/>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Arial" w:eastAsia="Times New Roman" w:hAnsi="Arial" w:cs="Arial"/>
      <w:sz w:val="21"/>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paragraph" w:customStyle="1" w:styleId="Ttulo1">
    <w:name w:val="Título1"/>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532932"/>
    <w:pPr>
      <w:ind w:left="720"/>
      <w:contextualSpacing/>
    </w:pPr>
  </w:style>
  <w:style w:type="paragraph" w:styleId="NormalWeb">
    <w:name w:val="Normal (Web)"/>
    <w:basedOn w:val="Normal"/>
    <w:uiPriority w:val="99"/>
    <w:unhideWhenUsed/>
    <w:qFormat/>
    <w:rsid w:val="00536A1F"/>
    <w:pPr>
      <w:spacing w:beforeAutospacing="1"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style>
  <w:style w:type="paragraph" w:styleId="Encabezado">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9415">
      <w:bodyDiv w:val="1"/>
      <w:marLeft w:val="0"/>
      <w:marRight w:val="0"/>
      <w:marTop w:val="0"/>
      <w:marBottom w:val="0"/>
      <w:divBdr>
        <w:top w:val="none" w:sz="0" w:space="0" w:color="auto"/>
        <w:left w:val="none" w:sz="0" w:space="0" w:color="auto"/>
        <w:bottom w:val="none" w:sz="0" w:space="0" w:color="auto"/>
        <w:right w:val="none" w:sz="0" w:space="0" w:color="auto"/>
      </w:divBdr>
      <w:divsChild>
        <w:div w:id="1250390206">
          <w:marLeft w:val="0"/>
          <w:marRight w:val="0"/>
          <w:marTop w:val="40"/>
          <w:marBottom w:val="0"/>
          <w:divBdr>
            <w:top w:val="none" w:sz="0" w:space="0" w:color="auto"/>
            <w:left w:val="none" w:sz="0" w:space="0" w:color="auto"/>
            <w:bottom w:val="none" w:sz="0" w:space="0" w:color="auto"/>
            <w:right w:val="none" w:sz="0" w:space="0" w:color="auto"/>
          </w:divBdr>
        </w:div>
        <w:div w:id="1427965309">
          <w:marLeft w:val="0"/>
          <w:marRight w:val="0"/>
          <w:marTop w:val="120"/>
          <w:marBottom w:val="120"/>
          <w:divBdr>
            <w:top w:val="none" w:sz="0" w:space="0" w:color="auto"/>
            <w:left w:val="none" w:sz="0" w:space="0" w:color="auto"/>
            <w:bottom w:val="none" w:sz="0" w:space="0" w:color="auto"/>
            <w:right w:val="none" w:sz="0" w:space="0" w:color="auto"/>
          </w:divBdr>
        </w:div>
      </w:divsChild>
    </w:div>
    <w:div w:id="248975716">
      <w:bodyDiv w:val="1"/>
      <w:marLeft w:val="0"/>
      <w:marRight w:val="0"/>
      <w:marTop w:val="0"/>
      <w:marBottom w:val="0"/>
      <w:divBdr>
        <w:top w:val="none" w:sz="0" w:space="0" w:color="auto"/>
        <w:left w:val="none" w:sz="0" w:space="0" w:color="auto"/>
        <w:bottom w:val="none" w:sz="0" w:space="0" w:color="auto"/>
        <w:right w:val="none" w:sz="0" w:space="0" w:color="auto"/>
      </w:divBdr>
      <w:divsChild>
        <w:div w:id="341131720">
          <w:marLeft w:val="0"/>
          <w:marRight w:val="0"/>
          <w:marTop w:val="108"/>
          <w:marBottom w:val="108"/>
          <w:divBdr>
            <w:top w:val="none" w:sz="0" w:space="0" w:color="auto"/>
            <w:left w:val="none" w:sz="0" w:space="0" w:color="auto"/>
            <w:bottom w:val="none" w:sz="0" w:space="0" w:color="auto"/>
            <w:right w:val="none" w:sz="0" w:space="0" w:color="auto"/>
          </w:divBdr>
        </w:div>
        <w:div w:id="600533718">
          <w:marLeft w:val="0"/>
          <w:marRight w:val="0"/>
          <w:marTop w:val="108"/>
          <w:marBottom w:val="108"/>
          <w:divBdr>
            <w:top w:val="none" w:sz="0" w:space="0" w:color="auto"/>
            <w:left w:val="none" w:sz="0" w:space="0" w:color="auto"/>
            <w:bottom w:val="none" w:sz="0" w:space="0" w:color="auto"/>
            <w:right w:val="none" w:sz="0" w:space="0" w:color="auto"/>
          </w:divBdr>
        </w:div>
        <w:div w:id="1252858401">
          <w:marLeft w:val="0"/>
          <w:marRight w:val="0"/>
          <w:marTop w:val="108"/>
          <w:marBottom w:val="108"/>
          <w:divBdr>
            <w:top w:val="none" w:sz="0" w:space="0" w:color="auto"/>
            <w:left w:val="none" w:sz="0" w:space="0" w:color="auto"/>
            <w:bottom w:val="none" w:sz="0" w:space="0" w:color="auto"/>
            <w:right w:val="none" w:sz="0" w:space="0" w:color="auto"/>
          </w:divBdr>
        </w:div>
        <w:div w:id="8727839">
          <w:marLeft w:val="0"/>
          <w:marRight w:val="0"/>
          <w:marTop w:val="108"/>
          <w:marBottom w:val="108"/>
          <w:divBdr>
            <w:top w:val="none" w:sz="0" w:space="0" w:color="auto"/>
            <w:left w:val="none" w:sz="0" w:space="0" w:color="auto"/>
            <w:bottom w:val="none" w:sz="0" w:space="0" w:color="auto"/>
            <w:right w:val="none" w:sz="0" w:space="0" w:color="auto"/>
          </w:divBdr>
        </w:div>
      </w:divsChild>
    </w:div>
    <w:div w:id="485361929">
      <w:bodyDiv w:val="1"/>
      <w:marLeft w:val="0"/>
      <w:marRight w:val="0"/>
      <w:marTop w:val="0"/>
      <w:marBottom w:val="0"/>
      <w:divBdr>
        <w:top w:val="none" w:sz="0" w:space="0" w:color="auto"/>
        <w:left w:val="none" w:sz="0" w:space="0" w:color="auto"/>
        <w:bottom w:val="none" w:sz="0" w:space="0" w:color="auto"/>
        <w:right w:val="none" w:sz="0" w:space="0" w:color="auto"/>
      </w:divBdr>
    </w:div>
    <w:div w:id="1307928690">
      <w:bodyDiv w:val="1"/>
      <w:marLeft w:val="0"/>
      <w:marRight w:val="0"/>
      <w:marTop w:val="0"/>
      <w:marBottom w:val="0"/>
      <w:divBdr>
        <w:top w:val="none" w:sz="0" w:space="0" w:color="auto"/>
        <w:left w:val="none" w:sz="0" w:space="0" w:color="auto"/>
        <w:bottom w:val="none" w:sz="0" w:space="0" w:color="auto"/>
        <w:right w:val="none" w:sz="0" w:space="0" w:color="auto"/>
      </w:divBdr>
      <w:divsChild>
        <w:div w:id="789275787">
          <w:marLeft w:val="0"/>
          <w:marRight w:val="0"/>
          <w:marTop w:val="119"/>
          <w:marBottom w:val="113"/>
          <w:divBdr>
            <w:top w:val="none" w:sz="0" w:space="0" w:color="auto"/>
            <w:left w:val="none" w:sz="0" w:space="0" w:color="auto"/>
            <w:bottom w:val="none" w:sz="0" w:space="0" w:color="auto"/>
            <w:right w:val="none" w:sz="0" w:space="0" w:color="auto"/>
          </w:divBdr>
        </w:div>
      </w:divsChild>
    </w:div>
    <w:div w:id="1454591849">
      <w:bodyDiv w:val="1"/>
      <w:marLeft w:val="0"/>
      <w:marRight w:val="0"/>
      <w:marTop w:val="0"/>
      <w:marBottom w:val="0"/>
      <w:divBdr>
        <w:top w:val="none" w:sz="0" w:space="0" w:color="auto"/>
        <w:left w:val="none" w:sz="0" w:space="0" w:color="auto"/>
        <w:bottom w:val="none" w:sz="0" w:space="0" w:color="auto"/>
        <w:right w:val="none" w:sz="0" w:space="0" w:color="auto"/>
      </w:divBdr>
      <w:divsChild>
        <w:div w:id="320157786">
          <w:marLeft w:val="0"/>
          <w:marRight w:val="0"/>
          <w:marTop w:val="120"/>
          <w:marBottom w:val="0"/>
          <w:divBdr>
            <w:top w:val="none" w:sz="0" w:space="0" w:color="auto"/>
            <w:left w:val="none" w:sz="0" w:space="0" w:color="auto"/>
            <w:bottom w:val="none" w:sz="0" w:space="0" w:color="auto"/>
            <w:right w:val="none" w:sz="0" w:space="0" w:color="auto"/>
          </w:divBdr>
        </w:div>
        <w:div w:id="1607497211">
          <w:marLeft w:val="0"/>
          <w:marRight w:val="0"/>
          <w:marTop w:val="120"/>
          <w:marBottom w:val="0"/>
          <w:divBdr>
            <w:top w:val="none" w:sz="0" w:space="0" w:color="auto"/>
            <w:left w:val="none" w:sz="0" w:space="0" w:color="auto"/>
            <w:bottom w:val="none" w:sz="0" w:space="0" w:color="auto"/>
            <w:right w:val="none" w:sz="0" w:space="0" w:color="auto"/>
          </w:divBdr>
        </w:div>
        <w:div w:id="1250848506">
          <w:marLeft w:val="0"/>
          <w:marRight w:val="0"/>
          <w:marTop w:val="120"/>
          <w:marBottom w:val="0"/>
          <w:divBdr>
            <w:top w:val="none" w:sz="0" w:space="0" w:color="auto"/>
            <w:left w:val="none" w:sz="0" w:space="0" w:color="auto"/>
            <w:bottom w:val="none" w:sz="0" w:space="0" w:color="auto"/>
            <w:right w:val="none" w:sz="0" w:space="0" w:color="auto"/>
          </w:divBdr>
        </w:div>
        <w:div w:id="64496375">
          <w:marLeft w:val="0"/>
          <w:marRight w:val="0"/>
          <w:marTop w:val="120"/>
          <w:marBottom w:val="0"/>
          <w:divBdr>
            <w:top w:val="none" w:sz="0" w:space="0" w:color="auto"/>
            <w:left w:val="none" w:sz="0" w:space="0" w:color="auto"/>
            <w:bottom w:val="none" w:sz="0" w:space="0" w:color="auto"/>
            <w:right w:val="none" w:sz="0" w:space="0" w:color="auto"/>
          </w:divBdr>
        </w:div>
        <w:div w:id="1806970611">
          <w:marLeft w:val="0"/>
          <w:marRight w:val="0"/>
          <w:marTop w:val="120"/>
          <w:marBottom w:val="0"/>
          <w:divBdr>
            <w:top w:val="none" w:sz="0" w:space="0" w:color="auto"/>
            <w:left w:val="none" w:sz="0" w:space="0" w:color="auto"/>
            <w:bottom w:val="none" w:sz="0" w:space="0" w:color="auto"/>
            <w:right w:val="none" w:sz="0" w:space="0" w:color="auto"/>
          </w:divBdr>
        </w:div>
        <w:div w:id="797720366">
          <w:marLeft w:val="0"/>
          <w:marRight w:val="0"/>
          <w:marTop w:val="120"/>
          <w:marBottom w:val="0"/>
          <w:divBdr>
            <w:top w:val="none" w:sz="0" w:space="0" w:color="auto"/>
            <w:left w:val="none" w:sz="0" w:space="0" w:color="auto"/>
            <w:bottom w:val="none" w:sz="0" w:space="0" w:color="auto"/>
            <w:right w:val="none" w:sz="0" w:space="0" w:color="auto"/>
          </w:divBdr>
        </w:div>
        <w:div w:id="1632977191">
          <w:marLeft w:val="0"/>
          <w:marRight w:val="0"/>
          <w:marTop w:val="120"/>
          <w:marBottom w:val="0"/>
          <w:divBdr>
            <w:top w:val="none" w:sz="0" w:space="0" w:color="auto"/>
            <w:left w:val="none" w:sz="0" w:space="0" w:color="auto"/>
            <w:bottom w:val="none" w:sz="0" w:space="0" w:color="auto"/>
            <w:right w:val="none" w:sz="0" w:space="0" w:color="auto"/>
          </w:divBdr>
        </w:div>
        <w:div w:id="167529198">
          <w:marLeft w:val="0"/>
          <w:marRight w:val="0"/>
          <w:marTop w:val="120"/>
          <w:marBottom w:val="0"/>
          <w:divBdr>
            <w:top w:val="none" w:sz="0" w:space="0" w:color="auto"/>
            <w:left w:val="none" w:sz="0" w:space="0" w:color="auto"/>
            <w:bottom w:val="none" w:sz="0" w:space="0" w:color="auto"/>
            <w:right w:val="none" w:sz="0" w:space="0" w:color="auto"/>
          </w:divBdr>
        </w:div>
        <w:div w:id="522478206">
          <w:marLeft w:val="0"/>
          <w:marRight w:val="0"/>
          <w:marTop w:val="120"/>
          <w:marBottom w:val="0"/>
          <w:divBdr>
            <w:top w:val="none" w:sz="0" w:space="0" w:color="auto"/>
            <w:left w:val="none" w:sz="0" w:space="0" w:color="auto"/>
            <w:bottom w:val="none" w:sz="0" w:space="0" w:color="auto"/>
            <w:right w:val="none" w:sz="0" w:space="0" w:color="auto"/>
          </w:divBdr>
        </w:div>
        <w:div w:id="389227118">
          <w:marLeft w:val="0"/>
          <w:marRight w:val="0"/>
          <w:marTop w:val="120"/>
          <w:marBottom w:val="0"/>
          <w:divBdr>
            <w:top w:val="none" w:sz="0" w:space="0" w:color="auto"/>
            <w:left w:val="none" w:sz="0" w:space="0" w:color="auto"/>
            <w:bottom w:val="none" w:sz="0" w:space="0" w:color="auto"/>
            <w:right w:val="none" w:sz="0" w:space="0" w:color="auto"/>
          </w:divBdr>
        </w:div>
      </w:divsChild>
    </w:div>
    <w:div w:id="2066830037">
      <w:bodyDiv w:val="1"/>
      <w:marLeft w:val="0"/>
      <w:marRight w:val="0"/>
      <w:marTop w:val="0"/>
      <w:marBottom w:val="0"/>
      <w:divBdr>
        <w:top w:val="none" w:sz="0" w:space="0" w:color="auto"/>
        <w:left w:val="none" w:sz="0" w:space="0" w:color="auto"/>
        <w:bottom w:val="none" w:sz="0" w:space="0" w:color="auto"/>
        <w:right w:val="none" w:sz="0" w:space="0" w:color="auto"/>
      </w:divBdr>
      <w:divsChild>
        <w:div w:id="67116728">
          <w:marLeft w:val="0"/>
          <w:marRight w:val="0"/>
          <w:marTop w:val="119"/>
          <w:marBottom w:val="0"/>
          <w:divBdr>
            <w:top w:val="none" w:sz="0" w:space="0" w:color="auto"/>
            <w:left w:val="none" w:sz="0" w:space="0" w:color="auto"/>
            <w:bottom w:val="none" w:sz="0" w:space="0" w:color="auto"/>
            <w:right w:val="none" w:sz="0" w:space="0" w:color="auto"/>
          </w:divBdr>
        </w:div>
        <w:div w:id="462381962">
          <w:marLeft w:val="0"/>
          <w:marRight w:val="0"/>
          <w:marTop w:val="119"/>
          <w:marBottom w:val="0"/>
          <w:divBdr>
            <w:top w:val="none" w:sz="0" w:space="0" w:color="auto"/>
            <w:left w:val="none" w:sz="0" w:space="0" w:color="auto"/>
            <w:bottom w:val="none" w:sz="0" w:space="0" w:color="auto"/>
            <w:right w:val="none" w:sz="0" w:space="0" w:color="auto"/>
          </w:divBdr>
        </w:div>
        <w:div w:id="1280068032">
          <w:marLeft w:val="0"/>
          <w:marRight w:val="0"/>
          <w:marTop w:val="119"/>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es.wikipedia.org/wiki/Algoritmo_de_ordenamiento"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1077</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dc:description/>
  <cp:lastModifiedBy>jv</cp:lastModifiedBy>
  <cp:revision>2</cp:revision>
  <dcterms:created xsi:type="dcterms:W3CDTF">2017-09-03T20:21:00Z</dcterms:created>
  <dcterms:modified xsi:type="dcterms:W3CDTF">2017-09-03T20:21:00Z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