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E00" w:rsidRPr="005D49F3" w:rsidRDefault="005D49F3">
      <w:pPr>
        <w:rPr>
          <w:rFonts w:ascii="Arial" w:hAnsi="Arial" w:cs="Arial"/>
          <w:b/>
          <w:sz w:val="36"/>
        </w:rPr>
      </w:pPr>
      <w:bookmarkStart w:id="0" w:name="_GoBack"/>
      <w:r w:rsidRPr="005D49F3">
        <w:rPr>
          <w:rFonts w:ascii="Arial" w:hAnsi="Arial" w:cs="Arial"/>
          <w:b/>
          <w:sz w:val="36"/>
        </w:rPr>
        <w:t>Capitulo III: Ing. De Software</w:t>
      </w:r>
    </w:p>
    <w:p w:rsidR="005D49F3" w:rsidRPr="005D49F3" w:rsidRDefault="005D49F3">
      <w:pPr>
        <w:rPr>
          <w:rFonts w:ascii="Arial" w:hAnsi="Arial" w:cs="Arial"/>
          <w:b/>
          <w:sz w:val="28"/>
        </w:rPr>
      </w:pPr>
      <w:r w:rsidRPr="005D49F3">
        <w:rPr>
          <w:rFonts w:ascii="Arial" w:hAnsi="Arial" w:cs="Arial"/>
          <w:b/>
          <w:sz w:val="28"/>
        </w:rPr>
        <w:t xml:space="preserve">3.1 </w:t>
      </w:r>
      <w:r w:rsidR="00CA741F" w:rsidRPr="005D49F3">
        <w:rPr>
          <w:rFonts w:ascii="Arial" w:hAnsi="Arial" w:cs="Arial"/>
          <w:b/>
          <w:sz w:val="28"/>
        </w:rPr>
        <w:t>Análisis</w:t>
      </w:r>
      <w:r w:rsidRPr="005D49F3">
        <w:rPr>
          <w:rFonts w:ascii="Arial" w:hAnsi="Arial" w:cs="Arial"/>
          <w:b/>
          <w:sz w:val="28"/>
        </w:rPr>
        <w:t xml:space="preserve"> orientado a objetos</w:t>
      </w:r>
    </w:p>
    <w:p w:rsidR="005D49F3" w:rsidRPr="005D49F3" w:rsidRDefault="005D49F3">
      <w:pPr>
        <w:rPr>
          <w:rFonts w:ascii="Arial" w:hAnsi="Arial" w:cs="Arial"/>
          <w:b/>
          <w:sz w:val="28"/>
        </w:rPr>
      </w:pPr>
      <w:r w:rsidRPr="005D49F3">
        <w:rPr>
          <w:rFonts w:ascii="Arial" w:hAnsi="Arial" w:cs="Arial"/>
          <w:b/>
          <w:sz w:val="28"/>
        </w:rPr>
        <w:tab/>
        <w:t>3.1.1 Requerimientos funcionales</w:t>
      </w:r>
    </w:p>
    <w:p w:rsidR="005D49F3" w:rsidRDefault="005D49F3">
      <w:pPr>
        <w:rPr>
          <w:rFonts w:ascii="Arial" w:hAnsi="Arial" w:cs="Arial"/>
          <w:sz w:val="28"/>
        </w:rPr>
      </w:pPr>
      <w:r>
        <w:rPr>
          <w:rFonts w:ascii="Arial" w:hAnsi="Arial" w:cs="Arial"/>
          <w:sz w:val="28"/>
        </w:rPr>
        <w:tab/>
        <w:t>El sistema tiene los siguientes requerimientos funcionales solicitados por el usuario:</w:t>
      </w:r>
    </w:p>
    <w:p w:rsidR="005D49F3" w:rsidRDefault="005D49F3" w:rsidP="005D49F3">
      <w:pPr>
        <w:pStyle w:val="Prrafodelista"/>
        <w:numPr>
          <w:ilvl w:val="0"/>
          <w:numId w:val="1"/>
        </w:numPr>
        <w:rPr>
          <w:rFonts w:ascii="Arial" w:hAnsi="Arial" w:cs="Arial"/>
          <w:sz w:val="24"/>
        </w:rPr>
      </w:pPr>
      <w:r>
        <w:rPr>
          <w:rFonts w:ascii="Arial" w:hAnsi="Arial" w:cs="Arial"/>
          <w:sz w:val="24"/>
        </w:rPr>
        <w:t>Autenticación por parte del operador del sistema.</w:t>
      </w:r>
    </w:p>
    <w:p w:rsidR="005D49F3" w:rsidRDefault="005D49F3" w:rsidP="005D49F3">
      <w:pPr>
        <w:pStyle w:val="Prrafodelista"/>
        <w:numPr>
          <w:ilvl w:val="0"/>
          <w:numId w:val="1"/>
        </w:numPr>
        <w:rPr>
          <w:rFonts w:ascii="Arial" w:hAnsi="Arial" w:cs="Arial"/>
          <w:sz w:val="24"/>
        </w:rPr>
      </w:pPr>
      <w:r>
        <w:rPr>
          <w:rFonts w:ascii="Arial" w:hAnsi="Arial" w:cs="Arial"/>
          <w:sz w:val="24"/>
        </w:rPr>
        <w:t>Manejo de mensualidades de los miembros afiliados al sindicato.</w:t>
      </w:r>
    </w:p>
    <w:p w:rsidR="005D49F3" w:rsidRDefault="005D49F3" w:rsidP="005D49F3">
      <w:pPr>
        <w:pStyle w:val="Prrafodelista"/>
        <w:numPr>
          <w:ilvl w:val="0"/>
          <w:numId w:val="1"/>
        </w:numPr>
        <w:rPr>
          <w:rFonts w:ascii="Arial" w:hAnsi="Arial" w:cs="Arial"/>
          <w:sz w:val="24"/>
        </w:rPr>
      </w:pPr>
      <w:r>
        <w:rPr>
          <w:rFonts w:ascii="Arial" w:hAnsi="Arial" w:cs="Arial"/>
          <w:sz w:val="24"/>
        </w:rPr>
        <w:t>Manejo de multas de los miembros afiliados al sindicato.</w:t>
      </w:r>
    </w:p>
    <w:p w:rsidR="005D49F3" w:rsidRDefault="005D49F3" w:rsidP="005D49F3">
      <w:pPr>
        <w:pStyle w:val="Prrafodelista"/>
        <w:numPr>
          <w:ilvl w:val="0"/>
          <w:numId w:val="1"/>
        </w:numPr>
        <w:rPr>
          <w:rFonts w:ascii="Arial" w:hAnsi="Arial" w:cs="Arial"/>
          <w:sz w:val="24"/>
        </w:rPr>
      </w:pPr>
      <w:r>
        <w:rPr>
          <w:rFonts w:ascii="Arial" w:hAnsi="Arial" w:cs="Arial"/>
          <w:sz w:val="24"/>
        </w:rPr>
        <w:t>Búsqueda por carnet de identidad o primer apellido de miembros del sindicato</w:t>
      </w:r>
      <w:r w:rsidR="00645423">
        <w:rPr>
          <w:rFonts w:ascii="Arial" w:hAnsi="Arial" w:cs="Arial"/>
          <w:sz w:val="24"/>
        </w:rPr>
        <w:t xml:space="preserve"> para información general, multas o mensualidades</w:t>
      </w:r>
      <w:r>
        <w:rPr>
          <w:rFonts w:ascii="Arial" w:hAnsi="Arial" w:cs="Arial"/>
          <w:sz w:val="24"/>
        </w:rPr>
        <w:t>.</w:t>
      </w:r>
    </w:p>
    <w:p w:rsidR="005D49F3" w:rsidRDefault="00645423" w:rsidP="005D49F3">
      <w:pPr>
        <w:pStyle w:val="Prrafodelista"/>
        <w:numPr>
          <w:ilvl w:val="0"/>
          <w:numId w:val="1"/>
        </w:numPr>
        <w:rPr>
          <w:rFonts w:ascii="Arial" w:hAnsi="Arial" w:cs="Arial"/>
          <w:sz w:val="24"/>
        </w:rPr>
      </w:pPr>
      <w:r>
        <w:rPr>
          <w:rFonts w:ascii="Arial" w:hAnsi="Arial" w:cs="Arial"/>
          <w:sz w:val="24"/>
        </w:rPr>
        <w:t>Control de asistencia para reuniones del sindicato.</w:t>
      </w:r>
    </w:p>
    <w:p w:rsidR="00645423" w:rsidRDefault="00645423" w:rsidP="005D49F3">
      <w:pPr>
        <w:pStyle w:val="Prrafodelista"/>
        <w:numPr>
          <w:ilvl w:val="0"/>
          <w:numId w:val="1"/>
        </w:numPr>
        <w:rPr>
          <w:rFonts w:ascii="Arial" w:hAnsi="Arial" w:cs="Arial"/>
          <w:sz w:val="24"/>
        </w:rPr>
      </w:pPr>
      <w:r>
        <w:rPr>
          <w:rFonts w:ascii="Arial" w:hAnsi="Arial" w:cs="Arial"/>
          <w:sz w:val="24"/>
        </w:rPr>
        <w:t>Manejo de faltas y retrasos para las reuniones del sindicato.</w:t>
      </w:r>
    </w:p>
    <w:p w:rsidR="00645423" w:rsidRPr="005D49F3" w:rsidRDefault="00645423" w:rsidP="005D49F3">
      <w:pPr>
        <w:pStyle w:val="Prrafodelista"/>
        <w:numPr>
          <w:ilvl w:val="0"/>
          <w:numId w:val="1"/>
        </w:numPr>
        <w:rPr>
          <w:rFonts w:ascii="Arial" w:hAnsi="Arial" w:cs="Arial"/>
          <w:sz w:val="24"/>
        </w:rPr>
      </w:pPr>
      <w:r>
        <w:rPr>
          <w:rFonts w:ascii="Arial" w:hAnsi="Arial" w:cs="Arial"/>
          <w:sz w:val="24"/>
        </w:rPr>
        <w:t>Generación de reportes de fechas específicas en Excel como listado de miembros, deudores, inasistencias y retrasos.</w:t>
      </w:r>
    </w:p>
    <w:p w:rsidR="005D49F3" w:rsidRDefault="005D49F3">
      <w:pPr>
        <w:rPr>
          <w:rFonts w:ascii="Arial" w:hAnsi="Arial" w:cs="Arial"/>
          <w:b/>
          <w:sz w:val="28"/>
        </w:rPr>
      </w:pPr>
      <w:r>
        <w:rPr>
          <w:rFonts w:ascii="Arial" w:hAnsi="Arial" w:cs="Arial"/>
          <w:sz w:val="28"/>
        </w:rPr>
        <w:tab/>
      </w:r>
      <w:r w:rsidRPr="005D49F3">
        <w:rPr>
          <w:rFonts w:ascii="Arial" w:hAnsi="Arial" w:cs="Arial"/>
          <w:b/>
          <w:sz w:val="28"/>
        </w:rPr>
        <w:t>3.1.2 Identificación de Clases VS Objetos</w:t>
      </w:r>
    </w:p>
    <w:p w:rsidR="00645423" w:rsidRPr="00645423" w:rsidRDefault="00645423">
      <w:pPr>
        <w:rPr>
          <w:rFonts w:ascii="Arial" w:hAnsi="Arial" w:cs="Arial"/>
          <w:sz w:val="28"/>
        </w:rPr>
      </w:pPr>
      <w:r>
        <w:rPr>
          <w:rFonts w:ascii="Arial" w:hAnsi="Arial" w:cs="Arial"/>
          <w:b/>
          <w:sz w:val="28"/>
        </w:rPr>
        <w:tab/>
      </w:r>
      <w:r>
        <w:rPr>
          <w:rFonts w:ascii="Arial" w:hAnsi="Arial" w:cs="Arial"/>
          <w:sz w:val="28"/>
        </w:rPr>
        <w:t>El sistema en su primera versión no cuenta con una clasificación de clases u objetos su codificación es básica y se encarga sobre todo del almacenamiento y manipulación de la información en la base de datos.</w:t>
      </w:r>
    </w:p>
    <w:p w:rsidR="005D49F3" w:rsidRDefault="005D49F3">
      <w:pPr>
        <w:rPr>
          <w:rFonts w:ascii="Arial" w:hAnsi="Arial" w:cs="Arial"/>
          <w:b/>
          <w:sz w:val="28"/>
        </w:rPr>
      </w:pPr>
      <w:r w:rsidRPr="005D49F3">
        <w:rPr>
          <w:rFonts w:ascii="Arial" w:hAnsi="Arial" w:cs="Arial"/>
          <w:b/>
          <w:sz w:val="28"/>
        </w:rPr>
        <w:tab/>
        <w:t xml:space="preserve">3.1.3 </w:t>
      </w:r>
      <w:r w:rsidR="00645423" w:rsidRPr="005D49F3">
        <w:rPr>
          <w:rFonts w:ascii="Arial" w:hAnsi="Arial" w:cs="Arial"/>
          <w:b/>
          <w:sz w:val="28"/>
        </w:rPr>
        <w:t>Identificación</w:t>
      </w:r>
      <w:r w:rsidRPr="005D49F3">
        <w:rPr>
          <w:rFonts w:ascii="Arial" w:hAnsi="Arial" w:cs="Arial"/>
          <w:b/>
          <w:sz w:val="28"/>
        </w:rPr>
        <w:t xml:space="preserve"> de </w:t>
      </w:r>
      <w:r w:rsidR="00645423" w:rsidRPr="005D49F3">
        <w:rPr>
          <w:rFonts w:ascii="Arial" w:hAnsi="Arial" w:cs="Arial"/>
          <w:b/>
          <w:sz w:val="28"/>
        </w:rPr>
        <w:t>estructuras, temas</w:t>
      </w:r>
      <w:r w:rsidRPr="005D49F3">
        <w:rPr>
          <w:rFonts w:ascii="Arial" w:hAnsi="Arial" w:cs="Arial"/>
          <w:b/>
          <w:sz w:val="28"/>
        </w:rPr>
        <w:t xml:space="preserve"> y atributos</w:t>
      </w:r>
    </w:p>
    <w:p w:rsidR="00645423" w:rsidRPr="00645423" w:rsidRDefault="00645423" w:rsidP="00645423">
      <w:pPr>
        <w:ind w:firstLine="708"/>
        <w:rPr>
          <w:rFonts w:ascii="Arial" w:hAnsi="Arial" w:cs="Arial"/>
          <w:sz w:val="28"/>
        </w:rPr>
      </w:pPr>
      <w:r w:rsidRPr="00645423">
        <w:rPr>
          <w:rFonts w:ascii="Arial" w:hAnsi="Arial" w:cs="Arial"/>
          <w:sz w:val="28"/>
        </w:rPr>
        <w:t>El sistema en</w:t>
      </w:r>
      <w:r>
        <w:rPr>
          <w:rFonts w:ascii="Arial" w:hAnsi="Arial" w:cs="Arial"/>
          <w:sz w:val="28"/>
        </w:rPr>
        <w:t xml:space="preserve"> su primera versión no cuenta con una estructura o atributos basados en un modelo especifico en cuanto al tema seria manejo de la información de los miembros de un sindicato con el objetivo de la automatización mejor control de la misma.</w:t>
      </w:r>
    </w:p>
    <w:p w:rsidR="005D49F3" w:rsidRDefault="005D49F3">
      <w:pPr>
        <w:rPr>
          <w:rFonts w:ascii="Arial" w:hAnsi="Arial" w:cs="Arial"/>
          <w:b/>
          <w:sz w:val="28"/>
        </w:rPr>
      </w:pPr>
      <w:r w:rsidRPr="005D49F3">
        <w:rPr>
          <w:rFonts w:ascii="Arial" w:hAnsi="Arial" w:cs="Arial"/>
          <w:b/>
          <w:sz w:val="28"/>
        </w:rPr>
        <w:tab/>
        <w:t xml:space="preserve">3.1.4 </w:t>
      </w:r>
      <w:r w:rsidR="00645423" w:rsidRPr="005D49F3">
        <w:rPr>
          <w:rFonts w:ascii="Arial" w:hAnsi="Arial" w:cs="Arial"/>
          <w:b/>
          <w:sz w:val="28"/>
        </w:rPr>
        <w:t>Definición</w:t>
      </w:r>
      <w:r w:rsidRPr="005D49F3">
        <w:rPr>
          <w:rFonts w:ascii="Arial" w:hAnsi="Arial" w:cs="Arial"/>
          <w:b/>
          <w:sz w:val="28"/>
        </w:rPr>
        <w:t xml:space="preserve"> de servicios</w:t>
      </w:r>
    </w:p>
    <w:p w:rsidR="00893071" w:rsidRDefault="00645423">
      <w:pPr>
        <w:rPr>
          <w:rFonts w:ascii="Arial" w:hAnsi="Arial" w:cs="Arial"/>
          <w:sz w:val="28"/>
        </w:rPr>
      </w:pPr>
      <w:r>
        <w:rPr>
          <w:rFonts w:ascii="Arial" w:hAnsi="Arial" w:cs="Arial"/>
          <w:b/>
          <w:sz w:val="28"/>
        </w:rPr>
        <w:tab/>
      </w:r>
      <w:r>
        <w:rPr>
          <w:rFonts w:ascii="Arial" w:hAnsi="Arial" w:cs="Arial"/>
          <w:sz w:val="28"/>
        </w:rPr>
        <w:t xml:space="preserve">El sistema </w:t>
      </w:r>
      <w:r w:rsidR="00893071">
        <w:rPr>
          <w:rFonts w:ascii="Arial" w:hAnsi="Arial" w:cs="Arial"/>
          <w:sz w:val="28"/>
        </w:rPr>
        <w:t xml:space="preserve">no requiere de conexión a internet aunque si de ciertos programas que deberán estar previamente instalados en la computadora para su correcto funcionamiento como ser </w:t>
      </w:r>
      <w:r w:rsidR="00893071" w:rsidRPr="00893071">
        <w:rPr>
          <w:rFonts w:ascii="Arial" w:hAnsi="Arial" w:cs="Arial"/>
          <w:b/>
          <w:sz w:val="28"/>
        </w:rPr>
        <w:t>java</w:t>
      </w:r>
      <w:r w:rsidR="00893071">
        <w:rPr>
          <w:rFonts w:ascii="Arial" w:hAnsi="Arial" w:cs="Arial"/>
          <w:b/>
          <w:sz w:val="28"/>
        </w:rPr>
        <w:t xml:space="preserve"> actualizado </w:t>
      </w:r>
      <w:r w:rsidR="00893071">
        <w:rPr>
          <w:rFonts w:ascii="Arial" w:hAnsi="Arial" w:cs="Arial"/>
          <w:sz w:val="28"/>
        </w:rPr>
        <w:t xml:space="preserve">y </w:t>
      </w:r>
      <w:proofErr w:type="spellStart"/>
      <w:r w:rsidR="00893071">
        <w:rPr>
          <w:rFonts w:ascii="Arial" w:hAnsi="Arial" w:cs="Arial"/>
          <w:b/>
          <w:sz w:val="28"/>
        </w:rPr>
        <w:t>wampserver</w:t>
      </w:r>
      <w:proofErr w:type="spellEnd"/>
      <w:r w:rsidR="00893071">
        <w:rPr>
          <w:rFonts w:ascii="Arial" w:hAnsi="Arial" w:cs="Arial"/>
          <w:b/>
          <w:sz w:val="28"/>
        </w:rPr>
        <w:t xml:space="preserve"> 5.6.x </w:t>
      </w:r>
      <w:r w:rsidR="00893071">
        <w:rPr>
          <w:rFonts w:ascii="Arial" w:hAnsi="Arial" w:cs="Arial"/>
          <w:sz w:val="28"/>
        </w:rPr>
        <w:t>u otra versión más actualizada.</w:t>
      </w:r>
    </w:p>
    <w:p w:rsidR="00893071" w:rsidRPr="00893071" w:rsidRDefault="00893071">
      <w:pPr>
        <w:rPr>
          <w:rFonts w:ascii="Arial" w:hAnsi="Arial" w:cs="Arial"/>
          <w:sz w:val="28"/>
        </w:rPr>
      </w:pPr>
    </w:p>
    <w:p w:rsidR="005D49F3" w:rsidRDefault="005D49F3">
      <w:pPr>
        <w:rPr>
          <w:rFonts w:ascii="Arial" w:hAnsi="Arial" w:cs="Arial"/>
          <w:b/>
          <w:sz w:val="28"/>
        </w:rPr>
      </w:pPr>
      <w:r w:rsidRPr="005D49F3">
        <w:rPr>
          <w:rFonts w:ascii="Arial" w:hAnsi="Arial" w:cs="Arial"/>
          <w:b/>
          <w:sz w:val="28"/>
        </w:rPr>
        <w:lastRenderedPageBreak/>
        <w:t>3.2 Diseño Orientado a objetos</w:t>
      </w:r>
    </w:p>
    <w:p w:rsidR="00893071" w:rsidRPr="00893071" w:rsidRDefault="00893071">
      <w:pPr>
        <w:rPr>
          <w:rFonts w:ascii="Arial" w:hAnsi="Arial" w:cs="Arial"/>
          <w:sz w:val="28"/>
        </w:rPr>
      </w:pPr>
      <w:r>
        <w:rPr>
          <w:rFonts w:ascii="Arial" w:hAnsi="Arial" w:cs="Arial"/>
          <w:sz w:val="28"/>
        </w:rPr>
        <w:t>El sistema en su primera no cuenta con un diseño específicamente orientado a objetos solo con la manipulación de información de una base de datos previamente cargada.</w:t>
      </w:r>
    </w:p>
    <w:p w:rsidR="005D49F3" w:rsidRDefault="005D49F3">
      <w:pPr>
        <w:rPr>
          <w:rFonts w:ascii="Arial" w:hAnsi="Arial" w:cs="Arial"/>
          <w:b/>
          <w:sz w:val="28"/>
        </w:rPr>
      </w:pPr>
      <w:r w:rsidRPr="005D49F3">
        <w:rPr>
          <w:rFonts w:ascii="Arial" w:hAnsi="Arial" w:cs="Arial"/>
          <w:b/>
          <w:sz w:val="28"/>
        </w:rPr>
        <w:t>3.3 Pruebas a realizar</w:t>
      </w:r>
    </w:p>
    <w:p w:rsidR="00893071" w:rsidRPr="00893071" w:rsidRDefault="00893071">
      <w:pPr>
        <w:rPr>
          <w:rFonts w:ascii="Arial" w:hAnsi="Arial" w:cs="Arial"/>
          <w:sz w:val="28"/>
        </w:rPr>
      </w:pPr>
      <w:r>
        <w:rPr>
          <w:rFonts w:ascii="Arial" w:hAnsi="Arial" w:cs="Arial"/>
          <w:sz w:val="28"/>
        </w:rPr>
        <w:t>Se realizaran pruebas para verificar el buen funcionamiento de las consultas a la base de datos y en el sistema para localizar y arreglar fallos si los hubiera durante 3 días por el personal q trabajo en el proyecto luego de ese tiempo y concluidas las pruebas se procederá a realizar pruebas del software en funcionamiento con los clientes para solucionar localizar y arreglar posibles fallos si los hubiera durante una semana concluido el periodo se hará entrega oficial del sistema al cliente.</w:t>
      </w:r>
    </w:p>
    <w:bookmarkEnd w:id="0"/>
    <w:p w:rsidR="005D49F3" w:rsidRPr="005D49F3" w:rsidRDefault="005D49F3">
      <w:pPr>
        <w:rPr>
          <w:rFonts w:ascii="Arial" w:hAnsi="Arial" w:cs="Arial"/>
          <w:b/>
          <w:sz w:val="28"/>
        </w:rPr>
      </w:pPr>
    </w:p>
    <w:sectPr w:rsidR="005D49F3" w:rsidRPr="005D49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F557B6"/>
    <w:multiLevelType w:val="hybridMultilevel"/>
    <w:tmpl w:val="7098EBAA"/>
    <w:lvl w:ilvl="0" w:tplc="400A0001">
      <w:start w:val="1"/>
      <w:numFmt w:val="bullet"/>
      <w:lvlText w:val=""/>
      <w:lvlJc w:val="left"/>
      <w:pPr>
        <w:ind w:left="1423" w:hanging="360"/>
      </w:pPr>
      <w:rPr>
        <w:rFonts w:ascii="Symbol" w:hAnsi="Symbol" w:hint="default"/>
      </w:rPr>
    </w:lvl>
    <w:lvl w:ilvl="1" w:tplc="400A0003" w:tentative="1">
      <w:start w:val="1"/>
      <w:numFmt w:val="bullet"/>
      <w:lvlText w:val="o"/>
      <w:lvlJc w:val="left"/>
      <w:pPr>
        <w:ind w:left="2143" w:hanging="360"/>
      </w:pPr>
      <w:rPr>
        <w:rFonts w:ascii="Courier New" w:hAnsi="Courier New" w:cs="Courier New" w:hint="default"/>
      </w:rPr>
    </w:lvl>
    <w:lvl w:ilvl="2" w:tplc="400A0005" w:tentative="1">
      <w:start w:val="1"/>
      <w:numFmt w:val="bullet"/>
      <w:lvlText w:val=""/>
      <w:lvlJc w:val="left"/>
      <w:pPr>
        <w:ind w:left="2863" w:hanging="360"/>
      </w:pPr>
      <w:rPr>
        <w:rFonts w:ascii="Wingdings" w:hAnsi="Wingdings" w:hint="default"/>
      </w:rPr>
    </w:lvl>
    <w:lvl w:ilvl="3" w:tplc="400A0001" w:tentative="1">
      <w:start w:val="1"/>
      <w:numFmt w:val="bullet"/>
      <w:lvlText w:val=""/>
      <w:lvlJc w:val="left"/>
      <w:pPr>
        <w:ind w:left="3583" w:hanging="360"/>
      </w:pPr>
      <w:rPr>
        <w:rFonts w:ascii="Symbol" w:hAnsi="Symbol" w:hint="default"/>
      </w:rPr>
    </w:lvl>
    <w:lvl w:ilvl="4" w:tplc="400A0003" w:tentative="1">
      <w:start w:val="1"/>
      <w:numFmt w:val="bullet"/>
      <w:lvlText w:val="o"/>
      <w:lvlJc w:val="left"/>
      <w:pPr>
        <w:ind w:left="4303" w:hanging="360"/>
      </w:pPr>
      <w:rPr>
        <w:rFonts w:ascii="Courier New" w:hAnsi="Courier New" w:cs="Courier New" w:hint="default"/>
      </w:rPr>
    </w:lvl>
    <w:lvl w:ilvl="5" w:tplc="400A0005" w:tentative="1">
      <w:start w:val="1"/>
      <w:numFmt w:val="bullet"/>
      <w:lvlText w:val=""/>
      <w:lvlJc w:val="left"/>
      <w:pPr>
        <w:ind w:left="5023" w:hanging="360"/>
      </w:pPr>
      <w:rPr>
        <w:rFonts w:ascii="Wingdings" w:hAnsi="Wingdings" w:hint="default"/>
      </w:rPr>
    </w:lvl>
    <w:lvl w:ilvl="6" w:tplc="400A0001" w:tentative="1">
      <w:start w:val="1"/>
      <w:numFmt w:val="bullet"/>
      <w:lvlText w:val=""/>
      <w:lvlJc w:val="left"/>
      <w:pPr>
        <w:ind w:left="5743" w:hanging="360"/>
      </w:pPr>
      <w:rPr>
        <w:rFonts w:ascii="Symbol" w:hAnsi="Symbol" w:hint="default"/>
      </w:rPr>
    </w:lvl>
    <w:lvl w:ilvl="7" w:tplc="400A0003" w:tentative="1">
      <w:start w:val="1"/>
      <w:numFmt w:val="bullet"/>
      <w:lvlText w:val="o"/>
      <w:lvlJc w:val="left"/>
      <w:pPr>
        <w:ind w:left="6463" w:hanging="360"/>
      </w:pPr>
      <w:rPr>
        <w:rFonts w:ascii="Courier New" w:hAnsi="Courier New" w:cs="Courier New" w:hint="default"/>
      </w:rPr>
    </w:lvl>
    <w:lvl w:ilvl="8" w:tplc="400A0005" w:tentative="1">
      <w:start w:val="1"/>
      <w:numFmt w:val="bullet"/>
      <w:lvlText w:val=""/>
      <w:lvlJc w:val="left"/>
      <w:pPr>
        <w:ind w:left="718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F3"/>
    <w:rsid w:val="002033C9"/>
    <w:rsid w:val="004C4E00"/>
    <w:rsid w:val="005D49F3"/>
    <w:rsid w:val="006269C1"/>
    <w:rsid w:val="00645423"/>
    <w:rsid w:val="00893071"/>
    <w:rsid w:val="00CA741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D3F82-AE9E-4152-959C-A178C8FC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cp:revision>
  <dcterms:created xsi:type="dcterms:W3CDTF">2018-09-25T10:23:00Z</dcterms:created>
  <dcterms:modified xsi:type="dcterms:W3CDTF">2018-09-25T11:25:00Z</dcterms:modified>
</cp:coreProperties>
</file>