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AB35D" w14:textId="4AB5E50C" w:rsidR="003A2701" w:rsidRDefault="00E125E7">
      <w:r>
        <w:t>Superman 2025</w:t>
      </w:r>
    </w:p>
    <w:p w14:paraId="3EF08BA7" w14:textId="38ABEBE1" w:rsidR="00E125E7" w:rsidRDefault="00E125E7">
      <w:r>
        <w:t>Sinopse</w:t>
      </w:r>
    </w:p>
    <w:p w14:paraId="35588F91" w14:textId="77777777" w:rsidR="00E125E7" w:rsidRDefault="00E125E7">
      <w:r w:rsidRPr="00E125E7">
        <w:t xml:space="preserve">Um herói movido pela crença e pela esperança na bondade da humanidade. Em Superman, acompanhamos a jornada do super-herói em tentar conciliar suas duas personas: sua herança extraterrestre como kryptoniano e sua vida humana, criado como </w:t>
      </w:r>
      <w:r w:rsidRPr="00E125E7">
        <w:rPr>
          <w:highlight w:val="yellow"/>
        </w:rPr>
        <w:t>Clark Kent</w:t>
      </w:r>
      <w:r w:rsidRPr="00E125E7">
        <w:t xml:space="preserve"> (David Corenswet) na cidade de Smallville no Kansas. </w:t>
      </w:r>
    </w:p>
    <w:p w14:paraId="0EE037D3" w14:textId="77777777" w:rsidR="00E125E7" w:rsidRDefault="00E125E7">
      <w:r w:rsidRPr="00E125E7">
        <w:t xml:space="preserve">Dirigido por James Gunn, o novo filme irá reunir personagens, heróis e vilões clássicos da história de Superman, como </w:t>
      </w:r>
      <w:r w:rsidRPr="00E125E7">
        <w:rPr>
          <w:highlight w:val="yellow"/>
        </w:rPr>
        <w:t>Lex Luthor</w:t>
      </w:r>
      <w:r w:rsidRPr="00E125E7">
        <w:t xml:space="preserve"> (Nicholas Hoult), </w:t>
      </w:r>
      <w:r w:rsidRPr="00E125E7">
        <w:rPr>
          <w:highlight w:val="yellow"/>
        </w:rPr>
        <w:t>Lois Lane</w:t>
      </w:r>
      <w:r w:rsidRPr="00E125E7">
        <w:t xml:space="preserve"> (Rachel Brosnahan), </w:t>
      </w:r>
      <w:r w:rsidRPr="00E125E7">
        <w:rPr>
          <w:highlight w:val="yellow"/>
        </w:rPr>
        <w:t>Lanterna Verde</w:t>
      </w:r>
      <w:r w:rsidRPr="00E125E7">
        <w:t xml:space="preserve"> (Nathan Fillion), </w:t>
      </w:r>
      <w:r w:rsidRPr="00E125E7">
        <w:rPr>
          <w:highlight w:val="yellow"/>
        </w:rPr>
        <w:t>Mulher-Gavião</w:t>
      </w:r>
      <w:r w:rsidRPr="00E125E7">
        <w:t xml:space="preserve"> (Isabela Merced), entre outros. </w:t>
      </w:r>
    </w:p>
    <w:p w14:paraId="22BB2A36" w14:textId="21888EEF" w:rsidR="00E125E7" w:rsidRDefault="00E125E7">
      <w:r w:rsidRPr="00E125E7">
        <w:t>O chamado de Superman será colocado à prova através de uma série de novas aventuras épicas e diante de uma sociedade que enxerga seus valores de justiça e verdade como antiquados.</w:t>
      </w:r>
    </w:p>
    <w:p w14:paraId="50060540" w14:textId="77777777" w:rsidR="00E125E7" w:rsidRDefault="00E125E7"/>
    <w:p w14:paraId="74BA5818" w14:textId="751C7A79" w:rsidR="00E125E7" w:rsidRDefault="00E125E7">
      <w:r>
        <w:t>Trailer do filme</w:t>
      </w:r>
    </w:p>
    <w:p w14:paraId="4B8A39F2" w14:textId="3EA7AA0B" w:rsidR="00E125E7" w:rsidRDefault="00E125E7">
      <w:hyperlink r:id="rId5" w:history="1">
        <w:r w:rsidRPr="00F0605C">
          <w:rPr>
            <w:rStyle w:val="Hyperlink"/>
          </w:rPr>
          <w:t>https://www.youtube.com/watch?v=ZlgGewGUu-8</w:t>
        </w:r>
      </w:hyperlink>
      <w:r>
        <w:t xml:space="preserve"> </w:t>
      </w:r>
    </w:p>
    <w:p w14:paraId="2ACA1CE0" w14:textId="77777777" w:rsidR="007F59EC" w:rsidRDefault="007F59EC"/>
    <w:p w14:paraId="10F0F003" w14:textId="4F2FAFE4" w:rsidR="007F59EC" w:rsidRDefault="007F59EC">
      <w:r>
        <w:t>cor</w:t>
      </w:r>
    </w:p>
    <w:p w14:paraId="587885DC" w14:textId="215CD35D" w:rsidR="00E125E7" w:rsidRDefault="00F7256C">
      <w:r w:rsidRPr="00F7256C">
        <w:t>#066EAC</w:t>
      </w:r>
    </w:p>
    <w:p w14:paraId="19EB4FF9" w14:textId="7567DA71" w:rsidR="00920B53" w:rsidRDefault="00920B53">
      <w:r w:rsidRPr="00920B53">
        <w:t>#AD221B</w:t>
      </w:r>
      <w:r>
        <w:t xml:space="preserve"> - vermleho</w:t>
      </w:r>
    </w:p>
    <w:p w14:paraId="3FBA9D9E" w14:textId="77777777" w:rsidR="00F73BEA" w:rsidRDefault="00F73BEA"/>
    <w:p w14:paraId="47A58E60" w14:textId="77777777" w:rsidR="00F73BEA" w:rsidRPr="00F73BEA" w:rsidRDefault="00F73BEA" w:rsidP="00F73BEA">
      <w:r w:rsidRPr="00F73BEA">
        <w:t>Para um site de divulgação do novo filme do Superman, é uma ótima ideia escolher fontes que capturem a essência do herói! O Google Fonts oferece diversas opções que podem transmitir força, heroísmo e um toque clássico.</w:t>
      </w:r>
    </w:p>
    <w:p w14:paraId="3553D989" w14:textId="77777777" w:rsidR="00F73BEA" w:rsidRPr="00F73BEA" w:rsidRDefault="00000000" w:rsidP="00F73BEA">
      <w:r>
        <w:pict w14:anchorId="0FD5A51F">
          <v:rect id="_x0000_i1025" style="width:0;height:1.5pt" o:hralign="center" o:hrstd="t" o:hr="t" fillcolor="#a0a0a0" stroked="f"/>
        </w:pict>
      </w:r>
    </w:p>
    <w:p w14:paraId="6CCD1C62" w14:textId="77777777" w:rsidR="00F73BEA" w:rsidRPr="00F73BEA" w:rsidRDefault="00F73BEA" w:rsidP="00F73BEA">
      <w:pPr>
        <w:rPr>
          <w:b/>
          <w:bCs/>
        </w:rPr>
      </w:pPr>
      <w:r w:rsidRPr="00F73BEA">
        <w:rPr>
          <w:b/>
          <w:bCs/>
        </w:rPr>
        <w:t>Sugestões de Fontes para o Superman</w:t>
      </w:r>
    </w:p>
    <w:p w14:paraId="13C6BD9C" w14:textId="77777777" w:rsidR="00F73BEA" w:rsidRPr="00F73BEA" w:rsidRDefault="00F73BEA" w:rsidP="00F73BEA">
      <w:r w:rsidRPr="00F73BEA">
        <w:t>Aqui estão algumas sugestões de fontes que representam bem o Superman e que você pode encontrar no Google Fonts:</w:t>
      </w:r>
    </w:p>
    <w:p w14:paraId="4A64D3A0" w14:textId="77777777" w:rsidR="00F73BEA" w:rsidRPr="00F73BEA" w:rsidRDefault="00F73BEA" w:rsidP="00F73BEA">
      <w:pPr>
        <w:numPr>
          <w:ilvl w:val="0"/>
          <w:numId w:val="1"/>
        </w:numPr>
      </w:pPr>
      <w:r w:rsidRPr="00F73BEA">
        <w:rPr>
          <w:b/>
          <w:bCs/>
        </w:rPr>
        <w:t>Oswald:</w:t>
      </w:r>
      <w:r w:rsidRPr="00F73BEA">
        <w:t xml:space="preserve"> Esta é uma ótima pedida. É uma fonte sem serifa, forte e condensada, que remete aos títulos de quadrinhos clássicos e à tipografia do período da Era de Ouro dos quadrinhos, onde o Superman se tornou um ícone. Ela transmite a sensação de solidez e impacto.</w:t>
      </w:r>
    </w:p>
    <w:p w14:paraId="191785AE" w14:textId="77777777" w:rsidR="00F73BEA" w:rsidRPr="00F73BEA" w:rsidRDefault="00F73BEA" w:rsidP="00F73BEA">
      <w:pPr>
        <w:numPr>
          <w:ilvl w:val="0"/>
          <w:numId w:val="1"/>
        </w:numPr>
      </w:pPr>
      <w:r w:rsidRPr="00F73BEA">
        <w:rPr>
          <w:b/>
          <w:bCs/>
        </w:rPr>
        <w:t>Bebas Neue:</w:t>
      </w:r>
      <w:r w:rsidRPr="00F73BEA">
        <w:t xml:space="preserve"> Similar à Oswald, a Bebas Neue é uma fonte impactante, alta e estreita, com um design limpo e moderno. Ela é excelente para títulos e chamadas que precisam se destacar e ter uma presença forte, evocando a grandiosidade do Superman.</w:t>
      </w:r>
    </w:p>
    <w:p w14:paraId="367034E9" w14:textId="77777777" w:rsidR="00F73BEA" w:rsidRPr="00F73BEA" w:rsidRDefault="00F73BEA" w:rsidP="00F73BEA">
      <w:pPr>
        <w:numPr>
          <w:ilvl w:val="0"/>
          <w:numId w:val="1"/>
        </w:numPr>
      </w:pPr>
      <w:r w:rsidRPr="00F73BEA">
        <w:rPr>
          <w:b/>
          <w:bCs/>
        </w:rPr>
        <w:t>Anton:</w:t>
      </w:r>
      <w:r w:rsidRPr="00F73BEA">
        <w:t xml:space="preserve"> Para um visual ainda mais ousado e direto, a Anton é uma fonte robusta e bastante condensada. Ela tem um peso que pode ser associado à força física do </w:t>
      </w:r>
      <w:r w:rsidRPr="00F73BEA">
        <w:lastRenderedPageBreak/>
        <w:t>herói e é ideal para manchetes ou elementos que precisam de máximo impacto visual.</w:t>
      </w:r>
    </w:p>
    <w:p w14:paraId="09AA9A2D" w14:textId="77777777" w:rsidR="00F73BEA" w:rsidRPr="00F73BEA" w:rsidRDefault="00F73BEA" w:rsidP="00F73BEA">
      <w:pPr>
        <w:numPr>
          <w:ilvl w:val="0"/>
          <w:numId w:val="1"/>
        </w:numPr>
      </w:pPr>
      <w:r w:rsidRPr="00F73BEA">
        <w:rPr>
          <w:b/>
          <w:bCs/>
        </w:rPr>
        <w:t>Pathway Gothic One:</w:t>
      </w:r>
      <w:r w:rsidRPr="00F73BEA">
        <w:t xml:space="preserve"> Uma opção mais sutil, mas ainda assim impactante. É uma fonte sem serifa com um bom peso e legibilidade, que pode ser usada para um visual mais contemporâneo, mantendo a seriedade e a força que o personagem representa.</w:t>
      </w:r>
    </w:p>
    <w:p w14:paraId="70E9676B" w14:textId="77777777" w:rsidR="00F73BEA" w:rsidRPr="00F73BEA" w:rsidRDefault="00F73BEA" w:rsidP="00F73BEA">
      <w:pPr>
        <w:numPr>
          <w:ilvl w:val="0"/>
          <w:numId w:val="1"/>
        </w:numPr>
      </w:pPr>
      <w:r w:rsidRPr="00F73BEA">
        <w:rPr>
          <w:b/>
          <w:bCs/>
        </w:rPr>
        <w:t>Righteous:</w:t>
      </w:r>
      <w:r w:rsidRPr="00F73BEA">
        <w:t xml:space="preserve"> Se você busca um toque mais retro, mas ainda com a energia do Superman, Righteous é uma fonte sem serifa com um estilo que lembra letreiros antigos e super-heróis da Era de Prata. Pode adicionar um charme nostálgico e poderoso ao seu site.</w:t>
      </w:r>
    </w:p>
    <w:p w14:paraId="4531611E" w14:textId="77777777" w:rsidR="00F73BEA" w:rsidRPr="00F73BEA" w:rsidRDefault="00000000" w:rsidP="00F73BEA">
      <w:r>
        <w:pict w14:anchorId="122C46D2">
          <v:rect id="_x0000_i1026" style="width:0;height:1.5pt" o:hralign="center" o:hrstd="t" o:hr="t" fillcolor="#a0a0a0" stroked="f"/>
        </w:pict>
      </w:r>
    </w:p>
    <w:p w14:paraId="12678F72" w14:textId="77777777" w:rsidR="00F73BEA" w:rsidRPr="00F73BEA" w:rsidRDefault="00F73BEA" w:rsidP="00F73BEA">
      <w:pPr>
        <w:rPr>
          <w:b/>
          <w:bCs/>
        </w:rPr>
      </w:pPr>
      <w:r w:rsidRPr="00F73BEA">
        <w:rPr>
          <w:b/>
          <w:bCs/>
        </w:rPr>
        <w:t>Dicas de Uso</w:t>
      </w:r>
    </w:p>
    <w:p w14:paraId="29F6D032" w14:textId="77777777" w:rsidR="00F73BEA" w:rsidRPr="00F73BEA" w:rsidRDefault="00F73BEA" w:rsidP="00F73BEA">
      <w:pPr>
        <w:numPr>
          <w:ilvl w:val="0"/>
          <w:numId w:val="2"/>
        </w:numPr>
      </w:pPr>
      <w:r w:rsidRPr="00F73BEA">
        <w:rPr>
          <w:b/>
          <w:bCs/>
        </w:rPr>
        <w:t>Combinando fontes:</w:t>
      </w:r>
      <w:r w:rsidRPr="00F73BEA">
        <w:t xml:space="preserve"> Você pode usar uma das fontes mais impactantes (como Oswald ou Bebas Neue) para os títulos e logos do filme, e combiná-la com uma fonte mais legível e neutra para o corpo do texto (como </w:t>
      </w:r>
      <w:r w:rsidRPr="00F73BEA">
        <w:rPr>
          <w:b/>
          <w:bCs/>
        </w:rPr>
        <w:t>Roboto</w:t>
      </w:r>
      <w:r w:rsidRPr="00F73BEA">
        <w:t xml:space="preserve"> ou </w:t>
      </w:r>
      <w:r w:rsidRPr="00F73BEA">
        <w:rPr>
          <w:b/>
          <w:bCs/>
        </w:rPr>
        <w:t>Open Sans</w:t>
      </w:r>
      <w:r w:rsidRPr="00F73BEA">
        <w:t>), garantindo uma boa experiência de leitura.</w:t>
      </w:r>
    </w:p>
    <w:p w14:paraId="7C9DE873" w14:textId="77777777" w:rsidR="00F73BEA" w:rsidRPr="00F73BEA" w:rsidRDefault="00F73BEA" w:rsidP="00F73BEA">
      <w:pPr>
        <w:numPr>
          <w:ilvl w:val="0"/>
          <w:numId w:val="2"/>
        </w:numPr>
      </w:pPr>
      <w:r w:rsidRPr="00F73BEA">
        <w:rPr>
          <w:b/>
          <w:bCs/>
        </w:rPr>
        <w:t>Contraste:</w:t>
      </w:r>
      <w:r w:rsidRPr="00F73BEA">
        <w:t xml:space="preserve"> Pense no contraste entre as fontes. As fontes sugeridas para o Superman são geralmente mais pesadas e condensadas, o que as torna excelentes para manchetes e elementos de destaque.</w:t>
      </w:r>
    </w:p>
    <w:p w14:paraId="50EB7F42" w14:textId="77777777" w:rsidR="00F73BEA" w:rsidRPr="00F73BEA" w:rsidRDefault="00F73BEA" w:rsidP="00F73BEA">
      <w:pPr>
        <w:numPr>
          <w:ilvl w:val="0"/>
          <w:numId w:val="2"/>
        </w:numPr>
      </w:pPr>
      <w:r w:rsidRPr="00F73BEA">
        <w:rPr>
          <w:b/>
          <w:bCs/>
        </w:rPr>
        <w:t>Teste no site:</w:t>
      </w:r>
      <w:r w:rsidRPr="00F73BEA">
        <w:t xml:space="preserve"> Sempre teste as fontes diretamente no seu site para ver como elas se comportam com o restante do design e em diferentes tamanhos de tela.</w:t>
      </w:r>
    </w:p>
    <w:p w14:paraId="550CEEC1" w14:textId="77777777" w:rsidR="00F73BEA" w:rsidRDefault="00F73BEA"/>
    <w:p w14:paraId="2BC52B3B" w14:textId="77777777" w:rsidR="001F22A0" w:rsidRPr="001F22A0" w:rsidRDefault="001F22A0" w:rsidP="001F22A0">
      <w:pPr>
        <w:rPr>
          <w:b/>
          <w:bCs/>
        </w:rPr>
      </w:pPr>
      <w:r w:rsidRPr="001F22A0">
        <w:rPr>
          <w:b/>
          <w:bCs/>
        </w:rPr>
        <w:t>Os protagonistas de Superman</w:t>
      </w:r>
    </w:p>
    <w:p w14:paraId="094E28F2" w14:textId="19A9B952" w:rsidR="0081799E" w:rsidRDefault="0081799E">
      <w:r w:rsidRPr="0081799E">
        <w:t>David Corenswet vive o icônico </w:t>
      </w:r>
      <w:r w:rsidRPr="0081799E">
        <w:rPr>
          <w:b/>
          <w:bCs/>
        </w:rPr>
        <w:t>Superman</w:t>
      </w:r>
      <w:r w:rsidRPr="0081799E">
        <w:t>, o herói alienígena com poderes além da imaginação.</w:t>
      </w:r>
    </w:p>
    <w:p w14:paraId="247B8D01" w14:textId="5272D5A6" w:rsidR="0037634A" w:rsidRDefault="0037634A">
      <w:r w:rsidRPr="0037634A">
        <w:t>Rachel Brosnahan assume o papel da destemida </w:t>
      </w:r>
      <w:r w:rsidRPr="0037634A">
        <w:rPr>
          <w:b/>
          <w:bCs/>
        </w:rPr>
        <w:t>Lois Lane</w:t>
      </w:r>
      <w:r w:rsidRPr="0037634A">
        <w:t>, jornalista e interesse amoroso de Clark Kent.</w:t>
      </w:r>
    </w:p>
    <w:p w14:paraId="0ECFCB16" w14:textId="04903EA9" w:rsidR="0037634A" w:rsidRDefault="0037634A" w:rsidP="0037634A">
      <w:r w:rsidRPr="0037634A">
        <w:t xml:space="preserve"> Nicholas Hoult interpreta o antagonista</w:t>
      </w:r>
      <w:r w:rsidRPr="0037634A">
        <w:rPr>
          <w:b/>
          <w:bCs/>
        </w:rPr>
        <w:t> Lex Luthor</w:t>
      </w:r>
      <w:r w:rsidRPr="0037634A">
        <w:t>, o cérebro por trás das conspirações.</w:t>
      </w:r>
    </w:p>
    <w:p w14:paraId="52809CD7" w14:textId="77777777" w:rsidR="00682E9F" w:rsidRDefault="00682E9F" w:rsidP="0037634A"/>
    <w:p w14:paraId="4B08A9E5" w14:textId="40A35520" w:rsidR="00682E9F" w:rsidRPr="0037634A" w:rsidRDefault="00682E9F" w:rsidP="0037634A">
      <w:pPr>
        <w:rPr>
          <w:b/>
          <w:bCs/>
        </w:rPr>
      </w:pPr>
      <w:r w:rsidRPr="00682E9F">
        <w:rPr>
          <w:b/>
          <w:bCs/>
        </w:rPr>
        <w:t>A galeria de aliados</w:t>
      </w:r>
    </w:p>
    <w:p w14:paraId="38F039A6" w14:textId="41EFFBDE" w:rsidR="0037634A" w:rsidRPr="0037634A" w:rsidRDefault="0037634A" w:rsidP="0037634A">
      <w:r w:rsidRPr="0037634A">
        <w:t>Skyler Gisondo como </w:t>
      </w:r>
      <w:r w:rsidRPr="0037634A">
        <w:rPr>
          <w:b/>
          <w:bCs/>
        </w:rPr>
        <w:t>Jimmy Olsen</w:t>
      </w:r>
      <w:r w:rsidRPr="0037634A">
        <w:t>, o fiel fotógrafo do Planeta Diário.</w:t>
      </w:r>
    </w:p>
    <w:p w14:paraId="72E061F5" w14:textId="20C7B663" w:rsidR="0037634A" w:rsidRPr="0037634A" w:rsidRDefault="0037634A" w:rsidP="0037634A">
      <w:r w:rsidRPr="0037634A">
        <w:t>Isabela Merced na pele da </w:t>
      </w:r>
      <w:r w:rsidRPr="0037634A">
        <w:rPr>
          <w:b/>
          <w:bCs/>
        </w:rPr>
        <w:t>Mulher-Gavião</w:t>
      </w:r>
      <w:r w:rsidRPr="0037634A">
        <w:t>, poderosa e guerreira.</w:t>
      </w:r>
    </w:p>
    <w:p w14:paraId="0129A2B0" w14:textId="55057AD9" w:rsidR="0037634A" w:rsidRDefault="0037634A" w:rsidP="0037634A">
      <w:r w:rsidRPr="0037634A">
        <w:t>Edi Gathegi é um alívio cômico no papel de </w:t>
      </w:r>
      <w:r w:rsidRPr="0037634A">
        <w:rPr>
          <w:b/>
          <w:bCs/>
        </w:rPr>
        <w:t>Senhor Incrível</w:t>
      </w:r>
      <w:r w:rsidRPr="0037634A">
        <w:t>.</w:t>
      </w:r>
    </w:p>
    <w:p w14:paraId="12BECD8B" w14:textId="3CB4DA5B" w:rsidR="0037634A" w:rsidRPr="0037634A" w:rsidRDefault="0037634A" w:rsidP="0037634A">
      <w:r w:rsidRPr="0037634A">
        <w:t xml:space="preserve"> Nathan Fillion como o controverso </w:t>
      </w:r>
      <w:r w:rsidRPr="0037634A">
        <w:rPr>
          <w:b/>
          <w:bCs/>
        </w:rPr>
        <w:t>Guy Gardner</w:t>
      </w:r>
      <w:r w:rsidRPr="0037634A">
        <w:t>, membro dos Lanternas Verdes.</w:t>
      </w:r>
    </w:p>
    <w:p w14:paraId="3CE007F1" w14:textId="429C508B" w:rsidR="0037634A" w:rsidRPr="0037634A" w:rsidRDefault="0037634A" w:rsidP="0037634A">
      <w:r w:rsidRPr="0037634A">
        <w:rPr>
          <w:b/>
          <w:bCs/>
        </w:rPr>
        <w:t>Krypto</w:t>
      </w:r>
      <w:r w:rsidRPr="0037634A">
        <w:t> é o cachorro super poderoso, sendo fiel escudeiro do Superman no filme.</w:t>
      </w:r>
    </w:p>
    <w:p w14:paraId="799D7619" w14:textId="59D51C56" w:rsidR="0037634A" w:rsidRPr="0037634A" w:rsidRDefault="0037634A" w:rsidP="0037634A">
      <w:r w:rsidRPr="0037634A">
        <w:t xml:space="preserve"> Wendell Pierce dá vida a </w:t>
      </w:r>
      <w:r w:rsidRPr="0037634A">
        <w:rPr>
          <w:b/>
          <w:bCs/>
        </w:rPr>
        <w:t>Perry White</w:t>
      </w:r>
      <w:r w:rsidRPr="0037634A">
        <w:t>, chefe implacável e mentor no jornal.</w:t>
      </w:r>
    </w:p>
    <w:p w14:paraId="28C89D36" w14:textId="69B78425" w:rsidR="0037634A" w:rsidRPr="0037634A" w:rsidRDefault="0037634A" w:rsidP="0037634A">
      <w:r w:rsidRPr="0037634A">
        <w:lastRenderedPageBreak/>
        <w:t>Pruitt Taylor Vince e Neva Howell interpretam os pais adotivos de Clark: </w:t>
      </w:r>
      <w:r w:rsidRPr="0037634A">
        <w:rPr>
          <w:b/>
          <w:bCs/>
        </w:rPr>
        <w:t>Jonathan </w:t>
      </w:r>
      <w:r w:rsidRPr="0037634A">
        <w:t>e </w:t>
      </w:r>
      <w:r w:rsidRPr="0037634A">
        <w:rPr>
          <w:b/>
          <w:bCs/>
        </w:rPr>
        <w:t>Martha Kent</w:t>
      </w:r>
      <w:r w:rsidRPr="0037634A">
        <w:t>.</w:t>
      </w:r>
    </w:p>
    <w:p w14:paraId="384905D6" w14:textId="3A842C97" w:rsidR="0037634A" w:rsidRDefault="0037634A" w:rsidP="0037634A">
      <w:r w:rsidRPr="0037634A">
        <w:t>Bradley Cooper e Angela Sarafyan aparecem como os pais biológicos de Kal-El: </w:t>
      </w:r>
      <w:r w:rsidRPr="0037634A">
        <w:rPr>
          <w:b/>
          <w:bCs/>
        </w:rPr>
        <w:t>Jor</w:t>
      </w:r>
      <w:r w:rsidRPr="0037634A">
        <w:rPr>
          <w:b/>
          <w:bCs/>
        </w:rPr>
        <w:noBreakHyphen/>
        <w:t>El </w:t>
      </w:r>
      <w:r w:rsidRPr="0037634A">
        <w:t>e </w:t>
      </w:r>
      <w:r w:rsidRPr="0037634A">
        <w:rPr>
          <w:b/>
          <w:bCs/>
        </w:rPr>
        <w:t>Lara Lor</w:t>
      </w:r>
      <w:r w:rsidRPr="0037634A">
        <w:rPr>
          <w:b/>
          <w:bCs/>
        </w:rPr>
        <w:noBreakHyphen/>
        <w:t>Van</w:t>
      </w:r>
      <w:r w:rsidRPr="0037634A">
        <w:t>.</w:t>
      </w:r>
    </w:p>
    <w:p w14:paraId="5F8F8642" w14:textId="3936447F" w:rsidR="00BF0889" w:rsidRPr="00BF0889" w:rsidRDefault="00BF0889" w:rsidP="00BF0889">
      <w:r w:rsidRPr="00BF0889">
        <w:t>Alan Tudyk interpreta o engenhoso </w:t>
      </w:r>
      <w:r w:rsidRPr="00BF0889">
        <w:rPr>
          <w:b/>
          <w:bCs/>
        </w:rPr>
        <w:t>Gary</w:t>
      </w:r>
      <w:r w:rsidRPr="00BF0889">
        <w:t>.</w:t>
      </w:r>
    </w:p>
    <w:p w14:paraId="6901F6EA" w14:textId="77777777" w:rsidR="00682E9F" w:rsidRDefault="00BF0889" w:rsidP="00BF0889">
      <w:r w:rsidRPr="00BF0889">
        <w:t>Três versões do </w:t>
      </w:r>
      <w:r w:rsidRPr="00BF0889">
        <w:rPr>
          <w:b/>
          <w:bCs/>
        </w:rPr>
        <w:t>Superman Robot</w:t>
      </w:r>
      <w:r w:rsidRPr="00BF0889">
        <w:t> — #1, #5 e #12 — são trazidas à vida por Michael Rooker, Pom Klementieff e Grace Chan, respectivamente.</w:t>
      </w:r>
    </w:p>
    <w:p w14:paraId="5FD4A0E7" w14:textId="77777777" w:rsidR="00682E9F" w:rsidRDefault="00BF0889" w:rsidP="00BF0889">
      <w:r w:rsidRPr="00BF0889">
        <w:t xml:space="preserve"> María Gabriela de Faría surge como </w:t>
      </w:r>
      <w:r w:rsidRPr="00BF0889">
        <w:rPr>
          <w:b/>
          <w:bCs/>
        </w:rPr>
        <w:t>A Engenheira</w:t>
      </w:r>
      <w:r w:rsidRPr="00BF0889">
        <w:t>, peça-chave da tecnologia no filme.</w:t>
      </w:r>
    </w:p>
    <w:p w14:paraId="1E4A6AC9" w14:textId="6D79418D" w:rsidR="00BF0889" w:rsidRPr="00BF0889" w:rsidRDefault="00BF0889" w:rsidP="00BF0889">
      <w:r w:rsidRPr="00BF0889">
        <w:t xml:space="preserve"> </w:t>
      </w:r>
      <w:r w:rsidRPr="00BF0889">
        <w:rPr>
          <w:b/>
          <w:bCs/>
        </w:rPr>
        <w:t>Ultraman </w:t>
      </w:r>
      <w:r w:rsidRPr="00BF0889">
        <w:t>rouba a cena com a revelação de quem está por trás da máscara: o próprio David Corenswet.</w:t>
      </w:r>
    </w:p>
    <w:p w14:paraId="15F7F2BC" w14:textId="54C415BB" w:rsidR="00BF0889" w:rsidRDefault="00BF0889" w:rsidP="00BF0889">
      <w:pPr>
        <w:rPr>
          <w:b/>
          <w:bCs/>
        </w:rPr>
      </w:pPr>
      <w:r w:rsidRPr="00BF0889">
        <w:t>Frank Grillo vive um veterano militar, </w:t>
      </w:r>
      <w:r w:rsidRPr="00BF0889">
        <w:rPr>
          <w:b/>
          <w:bCs/>
        </w:rPr>
        <w:t>Rick Flag Sr.</w:t>
      </w:r>
      <w:r w:rsidRPr="00BF0889">
        <w:t>, e James Hiroyuki Liao surge como </w:t>
      </w:r>
      <w:r w:rsidRPr="00BF0889">
        <w:rPr>
          <w:b/>
          <w:bCs/>
        </w:rPr>
        <w:t>General Mori.</w:t>
      </w:r>
    </w:p>
    <w:p w14:paraId="3BDB4380" w14:textId="77777777" w:rsidR="0045180F" w:rsidRDefault="0045180F" w:rsidP="00BF0889">
      <w:pPr>
        <w:rPr>
          <w:b/>
          <w:bCs/>
        </w:rPr>
      </w:pPr>
    </w:p>
    <w:p w14:paraId="25BB2105" w14:textId="77777777" w:rsidR="0045180F" w:rsidRPr="0045180F" w:rsidRDefault="0045180F" w:rsidP="0045180F">
      <w:pPr>
        <w:rPr>
          <w:b/>
          <w:bCs/>
        </w:rPr>
      </w:pPr>
      <w:r w:rsidRPr="0045180F">
        <w:rPr>
          <w:b/>
          <w:bCs/>
        </w:rPr>
        <w:t>Vilões, robôs e tecnocratas</w:t>
      </w:r>
    </w:p>
    <w:p w14:paraId="6ABBEA3A" w14:textId="77777777" w:rsidR="00682E9F" w:rsidRDefault="00FB2611" w:rsidP="00FB2611">
      <w:r w:rsidRPr="00FB2611">
        <w:t xml:space="preserve"> Alan Tudyk interpreta o engenhoso </w:t>
      </w:r>
      <w:r w:rsidRPr="00FB2611">
        <w:rPr>
          <w:b/>
          <w:bCs/>
        </w:rPr>
        <w:t>Gary</w:t>
      </w:r>
      <w:r w:rsidRPr="00FB2611">
        <w:t>.</w:t>
      </w:r>
    </w:p>
    <w:p w14:paraId="6A443C86" w14:textId="2285312A" w:rsidR="00FB2611" w:rsidRPr="00FB2611" w:rsidRDefault="00FB2611" w:rsidP="00FB2611">
      <w:r w:rsidRPr="00FB2611">
        <w:t xml:space="preserve"> Três versões do </w:t>
      </w:r>
      <w:r w:rsidRPr="00FB2611">
        <w:rPr>
          <w:b/>
          <w:bCs/>
        </w:rPr>
        <w:t>Superman Robot</w:t>
      </w:r>
      <w:r w:rsidRPr="00FB2611">
        <w:t> — #1, #5 e #12 — são trazidas à vida por Michael Rooker, Pom Klementieff e Grace Chan, respectivamente.</w:t>
      </w:r>
    </w:p>
    <w:p w14:paraId="56D2D771" w14:textId="1D4A98CD" w:rsidR="00FB2611" w:rsidRPr="00FB2611" w:rsidRDefault="00FB2611" w:rsidP="00FB2611">
      <w:r w:rsidRPr="00FB2611">
        <w:t>María Gabriela de Faría surge como </w:t>
      </w:r>
      <w:r w:rsidRPr="00FB2611">
        <w:rPr>
          <w:b/>
          <w:bCs/>
        </w:rPr>
        <w:t>A Engenheira</w:t>
      </w:r>
      <w:r w:rsidRPr="00FB2611">
        <w:t>, peça-chave da tecnologia no filme.</w:t>
      </w:r>
    </w:p>
    <w:p w14:paraId="719FE011" w14:textId="045C2C79" w:rsidR="00FB2611" w:rsidRPr="00FB2611" w:rsidRDefault="00FB2611" w:rsidP="00FB2611">
      <w:r w:rsidRPr="00FB2611">
        <w:rPr>
          <w:b/>
          <w:bCs/>
        </w:rPr>
        <w:t>Ultraman </w:t>
      </w:r>
      <w:r w:rsidRPr="00FB2611">
        <w:t>rouba a cena com a revelação de quem está por trás da máscara: o próprio David Corenswet.</w:t>
      </w:r>
    </w:p>
    <w:p w14:paraId="10B6FEDF" w14:textId="394E84F7" w:rsidR="0045180F" w:rsidRDefault="00FB2611" w:rsidP="00FB2611">
      <w:pPr>
        <w:rPr>
          <w:b/>
          <w:bCs/>
        </w:rPr>
      </w:pPr>
      <w:r w:rsidRPr="00FB2611">
        <w:t>Frank Grillo vive um veterano militar, </w:t>
      </w:r>
      <w:r w:rsidRPr="00FB2611">
        <w:rPr>
          <w:b/>
          <w:bCs/>
        </w:rPr>
        <w:t>Rick Flag Sr.</w:t>
      </w:r>
      <w:r w:rsidRPr="00FB2611">
        <w:t>, e James Hiroyuki Liao surge como </w:t>
      </w:r>
      <w:r w:rsidRPr="00FB2611">
        <w:rPr>
          <w:b/>
          <w:bCs/>
        </w:rPr>
        <w:t>General Mori.</w:t>
      </w:r>
    </w:p>
    <w:p w14:paraId="6FE64612" w14:textId="77777777" w:rsidR="00FB2611" w:rsidRDefault="00FB2611" w:rsidP="00FB2611">
      <w:pPr>
        <w:rPr>
          <w:b/>
          <w:bCs/>
        </w:rPr>
      </w:pPr>
    </w:p>
    <w:p w14:paraId="6CEA1977" w14:textId="77777777" w:rsidR="00FB2611" w:rsidRPr="00FB2611" w:rsidRDefault="00FB2611" w:rsidP="00FB2611">
      <w:pPr>
        <w:rPr>
          <w:b/>
          <w:bCs/>
        </w:rPr>
      </w:pPr>
      <w:r w:rsidRPr="00FB2611">
        <w:rPr>
          <w:b/>
          <w:bCs/>
        </w:rPr>
        <w:t>Personagens coadjuvantes marcantes em Superman</w:t>
      </w:r>
    </w:p>
    <w:p w14:paraId="637557FA" w14:textId="77777777" w:rsidR="00682E9F" w:rsidRDefault="00FB2611" w:rsidP="00FB2611">
      <w:r w:rsidRPr="00FB2611">
        <w:t>Terence Rosemore vive o brutal </w:t>
      </w:r>
      <w:r w:rsidRPr="00FB2611">
        <w:rPr>
          <w:b/>
          <w:bCs/>
        </w:rPr>
        <w:t>Otis Berg</w:t>
      </w:r>
      <w:r w:rsidRPr="00FB2611">
        <w:t>.</w:t>
      </w:r>
    </w:p>
    <w:p w14:paraId="06098EE8" w14:textId="334E71ED" w:rsidR="00FB2611" w:rsidRPr="00FB2611" w:rsidRDefault="00FB2611" w:rsidP="00FB2611">
      <w:r w:rsidRPr="00FB2611">
        <w:t xml:space="preserve"> Zlatko Buric assume o papel do imponente </w:t>
      </w:r>
      <w:r w:rsidRPr="00FB2611">
        <w:rPr>
          <w:b/>
          <w:bCs/>
        </w:rPr>
        <w:t>Vasil Ghurkos</w:t>
      </w:r>
      <w:r w:rsidRPr="00FB2611">
        <w:t>, personagem que adiciona tensão e peso à narrativa.</w:t>
      </w:r>
    </w:p>
    <w:p w14:paraId="37BC05F7" w14:textId="24688EFD" w:rsidR="00FB2611" w:rsidRPr="00FB2611" w:rsidRDefault="00FB2611" w:rsidP="00FB2611">
      <w:r w:rsidRPr="00FB2611">
        <w:t>Anthony Carrigan dá forma ao sinistro </w:t>
      </w:r>
      <w:r w:rsidRPr="00FB2611">
        <w:rPr>
          <w:b/>
          <w:bCs/>
        </w:rPr>
        <w:t>Metamorfo</w:t>
      </w:r>
      <w:r w:rsidRPr="00FB2611">
        <w:t>.</w:t>
      </w:r>
    </w:p>
    <w:p w14:paraId="433DAA99" w14:textId="3DA815DD" w:rsidR="00FB2611" w:rsidRPr="00FB2611" w:rsidRDefault="00FB2611" w:rsidP="00FB2611">
      <w:r w:rsidRPr="00FB2611">
        <w:t xml:space="preserve"> Sara Sampaio interpreta a engraçada </w:t>
      </w:r>
      <w:r w:rsidRPr="00FB2611">
        <w:rPr>
          <w:b/>
          <w:bCs/>
        </w:rPr>
        <w:t>Eve Teschmache</w:t>
      </w:r>
      <w:r w:rsidRPr="00FB2611">
        <w:t>r, que brilha nas telonas com seu humor.</w:t>
      </w:r>
    </w:p>
    <w:p w14:paraId="04950906" w14:textId="77777777" w:rsidR="00682E9F" w:rsidRDefault="00FB2611" w:rsidP="00FB2611">
      <w:r w:rsidRPr="00FB2611">
        <w:t>Milly Alcock surge como </w:t>
      </w:r>
      <w:r w:rsidRPr="00FB2611">
        <w:rPr>
          <w:b/>
          <w:bCs/>
        </w:rPr>
        <w:t>Supergirl</w:t>
      </w:r>
      <w:r w:rsidRPr="00FB2611">
        <w:t>, companheira de batalha que carrega o legado kriptoniano.</w:t>
      </w:r>
    </w:p>
    <w:p w14:paraId="6F7E7B4D" w14:textId="7CE1FC32" w:rsidR="00FB2611" w:rsidRPr="00FB2611" w:rsidRDefault="00FB2611" w:rsidP="00FB2611">
      <w:r w:rsidRPr="00FB2611">
        <w:t xml:space="preserve"> John Cena aparece rapidamente como </w:t>
      </w:r>
      <w:r w:rsidRPr="00FB2611">
        <w:rPr>
          <w:b/>
          <w:bCs/>
        </w:rPr>
        <w:t>Pacificador</w:t>
      </w:r>
      <w:r w:rsidRPr="00FB2611">
        <w:t>, na tentativa de se estabelecer na nova DC.</w:t>
      </w:r>
    </w:p>
    <w:p w14:paraId="5A93387A" w14:textId="77777777" w:rsidR="00FB2611" w:rsidRDefault="00FB2611" w:rsidP="00FB2611"/>
    <w:p w14:paraId="0EA8C351" w14:textId="77777777" w:rsidR="00B46C63" w:rsidRDefault="00B46C63"/>
    <w:sectPr w:rsidR="00B46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F71CF"/>
    <w:multiLevelType w:val="multilevel"/>
    <w:tmpl w:val="E85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B0B66"/>
    <w:multiLevelType w:val="multilevel"/>
    <w:tmpl w:val="DD9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886268">
    <w:abstractNumId w:val="1"/>
  </w:num>
  <w:num w:numId="2" w16cid:durableId="165163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E7"/>
    <w:rsid w:val="0015255C"/>
    <w:rsid w:val="001F22A0"/>
    <w:rsid w:val="0037634A"/>
    <w:rsid w:val="003A2701"/>
    <w:rsid w:val="0045180F"/>
    <w:rsid w:val="004B0AA6"/>
    <w:rsid w:val="006134BE"/>
    <w:rsid w:val="00682E9F"/>
    <w:rsid w:val="007F16F6"/>
    <w:rsid w:val="007F59EC"/>
    <w:rsid w:val="0081799E"/>
    <w:rsid w:val="00920B53"/>
    <w:rsid w:val="00B46C63"/>
    <w:rsid w:val="00BF0889"/>
    <w:rsid w:val="00E125E7"/>
    <w:rsid w:val="00F7256C"/>
    <w:rsid w:val="00F73BEA"/>
    <w:rsid w:val="00FB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6E25"/>
  <w15:chartTrackingRefBased/>
  <w15:docId w15:val="{D31E2BE5-89CA-4276-B939-1EF26A94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2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2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2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2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2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2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2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2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2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2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2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2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2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2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2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2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2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2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2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2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2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2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2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2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2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2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2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25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125E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2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06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7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lgGewGUu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873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Beiro</dc:creator>
  <cp:keywords/>
  <dc:description/>
  <cp:lastModifiedBy>Diego Beiro</cp:lastModifiedBy>
  <cp:revision>9</cp:revision>
  <dcterms:created xsi:type="dcterms:W3CDTF">2025-07-13T18:35:00Z</dcterms:created>
  <dcterms:modified xsi:type="dcterms:W3CDTF">2025-07-15T14:09:00Z</dcterms:modified>
</cp:coreProperties>
</file>