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03FEB" w14:textId="77777777" w:rsidR="004A4BF6" w:rsidRPr="00BF4CFB" w:rsidRDefault="00BF4CFB" w:rsidP="006401AF">
      <w:pPr>
        <w:jc w:val="center"/>
        <w:rPr>
          <w:sz w:val="32"/>
        </w:rPr>
      </w:pPr>
      <w:r w:rsidRPr="00BF4CFB">
        <w:rPr>
          <w:sz w:val="32"/>
        </w:rPr>
        <w:t>ARREOLA VASQUEZ JESUS ALBERTO</w:t>
      </w:r>
    </w:p>
    <w:p w14:paraId="6DA10AB0" w14:textId="77777777" w:rsidR="00BF4CFB" w:rsidRPr="00BF4CFB" w:rsidRDefault="00BF4CFB" w:rsidP="006401AF">
      <w:pPr>
        <w:jc w:val="center"/>
        <w:rPr>
          <w:sz w:val="32"/>
        </w:rPr>
      </w:pPr>
      <w:r w:rsidRPr="00BF4CFB">
        <w:rPr>
          <w:sz w:val="32"/>
        </w:rPr>
        <w:t>ASCENCIO NERI FERNANDO</w:t>
      </w:r>
    </w:p>
    <w:p w14:paraId="5623E67E" w14:textId="77777777" w:rsidR="00BF4CFB" w:rsidRPr="00BF4CFB" w:rsidRDefault="00BF4CFB" w:rsidP="006401AF">
      <w:pPr>
        <w:jc w:val="center"/>
        <w:rPr>
          <w:sz w:val="32"/>
        </w:rPr>
      </w:pPr>
      <w:r w:rsidRPr="00BF4CFB">
        <w:rPr>
          <w:sz w:val="32"/>
        </w:rPr>
        <w:t>CRUZ CAMACHO DIEGO</w:t>
      </w:r>
    </w:p>
    <w:p w14:paraId="3A4E409F" w14:textId="77777777" w:rsidR="00BF4CFB" w:rsidRPr="00BF4CFB" w:rsidRDefault="00BF4CFB" w:rsidP="006401AF">
      <w:pPr>
        <w:jc w:val="center"/>
        <w:rPr>
          <w:sz w:val="32"/>
        </w:rPr>
      </w:pPr>
      <w:r w:rsidRPr="00BF4CFB">
        <w:rPr>
          <w:sz w:val="32"/>
        </w:rPr>
        <w:t>OLVERA GONZALES JOSE ANTONIO</w:t>
      </w:r>
    </w:p>
    <w:p w14:paraId="6711ED39" w14:textId="77777777" w:rsidR="00BF4CFB" w:rsidRPr="00BF4CFB" w:rsidRDefault="00BF4CFB" w:rsidP="006401AF">
      <w:pPr>
        <w:jc w:val="center"/>
        <w:rPr>
          <w:sz w:val="32"/>
        </w:rPr>
      </w:pPr>
    </w:p>
    <w:p w14:paraId="35C69F44" w14:textId="77777777" w:rsidR="00BF4CFB" w:rsidRPr="00CA52C1" w:rsidRDefault="00BF4CFB" w:rsidP="006401AF">
      <w:pPr>
        <w:jc w:val="center"/>
        <w:rPr>
          <w:sz w:val="32"/>
          <w:lang w:val="en-US"/>
        </w:rPr>
      </w:pPr>
      <w:r w:rsidRPr="00CA52C1">
        <w:rPr>
          <w:sz w:val="32"/>
          <w:lang w:val="en-US"/>
        </w:rPr>
        <w:t>UPZMG</w:t>
      </w:r>
    </w:p>
    <w:p w14:paraId="1FD8BB56" w14:textId="77777777" w:rsidR="00BF4CFB" w:rsidRPr="00CA52C1" w:rsidRDefault="00BF4CFB" w:rsidP="006401AF">
      <w:pPr>
        <w:jc w:val="center"/>
        <w:rPr>
          <w:sz w:val="32"/>
          <w:lang w:val="en-US"/>
        </w:rPr>
      </w:pPr>
      <w:r w:rsidRPr="00CA52C1">
        <w:rPr>
          <w:sz w:val="32"/>
          <w:lang w:val="en-US"/>
        </w:rPr>
        <w:t>ING. MECATRONICA</w:t>
      </w:r>
    </w:p>
    <w:p w14:paraId="58979E98" w14:textId="69254267" w:rsidR="00BF4CFB" w:rsidRPr="00CA52C1" w:rsidRDefault="00BF4CFB" w:rsidP="006401AF">
      <w:pPr>
        <w:jc w:val="center"/>
        <w:rPr>
          <w:sz w:val="32"/>
          <w:lang w:val="en-US"/>
        </w:rPr>
      </w:pPr>
      <w:r>
        <w:rPr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22A2A4" wp14:editId="6AC63A01">
                <wp:simplePos x="0" y="0"/>
                <wp:positionH relativeFrom="column">
                  <wp:posOffset>784291</wp:posOffset>
                </wp:positionH>
                <wp:positionV relativeFrom="paragraph">
                  <wp:posOffset>1063369</wp:posOffset>
                </wp:positionV>
                <wp:extent cx="4156364" cy="0"/>
                <wp:effectExtent l="0" t="0" r="34925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64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9EB92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75pt,83.75pt" to="389pt,8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" strokecolor="black [3200]" strokeweight="1.5pt">
                <v:stroke joinstyle="miter"/>
              </v:line>
            </w:pict>
          </mc:Fallback>
        </mc:AlternateContent>
      </w:r>
      <w:r w:rsidRPr="00BF4CFB">
        <w:rPr>
          <w:noProof/>
          <w:sz w:val="32"/>
          <w:lang w:val="en-US"/>
        </w:rPr>
        <w:drawing>
          <wp:anchor distT="0" distB="0" distL="114300" distR="114300" simplePos="0" relativeHeight="251658240" behindDoc="0" locked="0" layoutInCell="1" allowOverlap="1" wp14:anchorId="51AC1CB1" wp14:editId="52D59488">
            <wp:simplePos x="0" y="0"/>
            <wp:positionH relativeFrom="margin">
              <wp:align>center</wp:align>
            </wp:positionH>
            <wp:positionV relativeFrom="margin">
              <wp:posOffset>4193037</wp:posOffset>
            </wp:positionV>
            <wp:extent cx="2695575" cy="348932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52C1">
        <w:rPr>
          <w:sz w:val="32"/>
          <w:lang w:val="en-US"/>
        </w:rPr>
        <w:t>8.-B   T/M</w:t>
      </w:r>
    </w:p>
    <w:p w14:paraId="4BAC0A94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221EB60B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0F3A9B84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566CD06C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2784A54A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26C5CA7F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0CF62FF9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5B9B2205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69750D5B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4A8E3958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4D3AC447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6288B36E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3158626C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26C48C72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5D4CC8A1" w14:textId="77777777" w:rsidR="00BF4CFB" w:rsidRPr="00CA52C1" w:rsidRDefault="00BF4CFB" w:rsidP="006401AF">
      <w:pPr>
        <w:jc w:val="both"/>
        <w:rPr>
          <w:sz w:val="32"/>
          <w:lang w:val="en-US"/>
        </w:rPr>
      </w:pPr>
    </w:p>
    <w:p w14:paraId="65B9B2CF" w14:textId="5A70242D" w:rsidR="00CA52C1" w:rsidRPr="00DB71AC" w:rsidRDefault="00CA52C1" w:rsidP="006401AF">
      <w:pPr>
        <w:jc w:val="center"/>
        <w:rPr>
          <w:sz w:val="32"/>
        </w:rPr>
      </w:pPr>
      <w:r w:rsidRPr="00DB71AC">
        <w:rPr>
          <w:sz w:val="32"/>
        </w:rPr>
        <w:t xml:space="preserve">Brazo </w:t>
      </w:r>
      <w:r w:rsidR="0040336B" w:rsidRPr="00DB71AC">
        <w:rPr>
          <w:sz w:val="32"/>
        </w:rPr>
        <w:t>robótico</w:t>
      </w:r>
      <w:r w:rsidRPr="00DB71AC">
        <w:rPr>
          <w:sz w:val="32"/>
        </w:rPr>
        <w:t xml:space="preserve"> </w:t>
      </w:r>
      <w:r w:rsidR="0040336B" w:rsidRPr="00DB71AC">
        <w:rPr>
          <w:sz w:val="32"/>
        </w:rPr>
        <w:t>cilíndrico</w:t>
      </w:r>
    </w:p>
    <w:p w14:paraId="200DA5BD" w14:textId="77777777" w:rsidR="00BF4CFB" w:rsidRPr="00DB71AC" w:rsidRDefault="00BF4CFB" w:rsidP="006401AF">
      <w:pPr>
        <w:jc w:val="both"/>
        <w:rPr>
          <w:sz w:val="32"/>
        </w:rPr>
      </w:pPr>
    </w:p>
    <w:p w14:paraId="469C04C6" w14:textId="77777777" w:rsidR="00951B17" w:rsidRPr="00DB71AC" w:rsidRDefault="00951B17" w:rsidP="006401AF">
      <w:pPr>
        <w:jc w:val="both"/>
        <w:rPr>
          <w:sz w:val="32"/>
        </w:rPr>
      </w:pPr>
    </w:p>
    <w:p w14:paraId="6A6FF3D9" w14:textId="77777777" w:rsidR="00951B17" w:rsidRPr="00DB71AC" w:rsidRDefault="00385AB7" w:rsidP="006401AF">
      <w:pPr>
        <w:jc w:val="both"/>
        <w:rPr>
          <w:sz w:val="32"/>
        </w:rPr>
      </w:pPr>
      <w:r>
        <w:rPr>
          <w:noProof/>
          <w:sz w:val="32"/>
          <w:lang w:val="en-US"/>
        </w:rPr>
        <w:drawing>
          <wp:anchor distT="0" distB="0" distL="114300" distR="114300" simplePos="0" relativeHeight="251684864" behindDoc="0" locked="0" layoutInCell="1" allowOverlap="1" wp14:anchorId="66B00443" wp14:editId="09A07CE6">
            <wp:simplePos x="0" y="0"/>
            <wp:positionH relativeFrom="margin">
              <wp:align>center</wp:align>
            </wp:positionH>
            <wp:positionV relativeFrom="margin">
              <wp:posOffset>1610995</wp:posOffset>
            </wp:positionV>
            <wp:extent cx="3467594" cy="3702083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bot fi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94" cy="3702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AB674" w14:textId="77777777" w:rsidR="00951B17" w:rsidRPr="00DB71AC" w:rsidRDefault="00951B17" w:rsidP="006401AF">
      <w:pPr>
        <w:jc w:val="both"/>
        <w:rPr>
          <w:sz w:val="32"/>
        </w:rPr>
      </w:pPr>
    </w:p>
    <w:p w14:paraId="3E666C30" w14:textId="77777777" w:rsidR="00951B17" w:rsidRPr="00DB71AC" w:rsidRDefault="00951B17" w:rsidP="006401AF">
      <w:pPr>
        <w:jc w:val="both"/>
        <w:rPr>
          <w:sz w:val="32"/>
        </w:rPr>
      </w:pPr>
    </w:p>
    <w:p w14:paraId="7A51446D" w14:textId="77777777" w:rsidR="00951B17" w:rsidRPr="00DB71AC" w:rsidRDefault="00951B17" w:rsidP="006401AF">
      <w:pPr>
        <w:jc w:val="both"/>
        <w:rPr>
          <w:sz w:val="32"/>
        </w:rPr>
      </w:pPr>
    </w:p>
    <w:p w14:paraId="1ABB0562" w14:textId="77777777" w:rsidR="00951B17" w:rsidRPr="00DB71AC" w:rsidRDefault="00951B17" w:rsidP="006401AF">
      <w:pPr>
        <w:jc w:val="both"/>
        <w:rPr>
          <w:sz w:val="32"/>
        </w:rPr>
      </w:pPr>
    </w:p>
    <w:p w14:paraId="13CA36C7" w14:textId="77777777" w:rsidR="00951B17" w:rsidRPr="00DB71AC" w:rsidRDefault="00951B17" w:rsidP="006401AF">
      <w:pPr>
        <w:jc w:val="both"/>
        <w:rPr>
          <w:sz w:val="32"/>
        </w:rPr>
      </w:pPr>
    </w:p>
    <w:p w14:paraId="4FA43048" w14:textId="77777777" w:rsidR="00951B17" w:rsidRPr="00DB71AC" w:rsidRDefault="00951B17" w:rsidP="006401AF">
      <w:pPr>
        <w:jc w:val="both"/>
        <w:rPr>
          <w:sz w:val="32"/>
        </w:rPr>
      </w:pPr>
    </w:p>
    <w:p w14:paraId="68DD18A3" w14:textId="77777777" w:rsidR="00BF4CFB" w:rsidRPr="00DB71AC" w:rsidRDefault="00BF4CFB" w:rsidP="006401AF">
      <w:pPr>
        <w:jc w:val="both"/>
        <w:rPr>
          <w:sz w:val="32"/>
        </w:rPr>
      </w:pPr>
    </w:p>
    <w:p w14:paraId="0507274B" w14:textId="77777777" w:rsidR="00BF4CFB" w:rsidRPr="00DB71AC" w:rsidRDefault="00BF4CFB" w:rsidP="006401AF">
      <w:pPr>
        <w:jc w:val="both"/>
        <w:rPr>
          <w:sz w:val="32"/>
        </w:rPr>
      </w:pPr>
    </w:p>
    <w:p w14:paraId="7E7B284E" w14:textId="77777777" w:rsidR="00BF4CFB" w:rsidRPr="00DB71AC" w:rsidRDefault="00BF4CFB" w:rsidP="006401AF">
      <w:pPr>
        <w:jc w:val="both"/>
        <w:rPr>
          <w:sz w:val="32"/>
        </w:rPr>
      </w:pPr>
    </w:p>
    <w:p w14:paraId="55C64427" w14:textId="77777777" w:rsidR="00BF4CFB" w:rsidRPr="00DB71AC" w:rsidRDefault="00BF4CFB" w:rsidP="006401AF">
      <w:pPr>
        <w:jc w:val="both"/>
        <w:rPr>
          <w:sz w:val="32"/>
        </w:rPr>
      </w:pPr>
    </w:p>
    <w:p w14:paraId="323163E9" w14:textId="77777777" w:rsidR="00BF4CFB" w:rsidRPr="00DB71AC" w:rsidRDefault="00BF4CFB" w:rsidP="006401AF">
      <w:pPr>
        <w:jc w:val="both"/>
        <w:rPr>
          <w:sz w:val="32"/>
        </w:rPr>
      </w:pPr>
    </w:p>
    <w:p w14:paraId="2BD2B005" w14:textId="77777777" w:rsidR="00BF4CFB" w:rsidRPr="00DB71AC" w:rsidRDefault="00BF4CFB" w:rsidP="006401AF">
      <w:pPr>
        <w:jc w:val="both"/>
        <w:rPr>
          <w:sz w:val="32"/>
        </w:rPr>
      </w:pPr>
    </w:p>
    <w:p w14:paraId="4CB78981" w14:textId="77777777" w:rsidR="00385AB7" w:rsidRPr="00DB71AC" w:rsidRDefault="00385AB7" w:rsidP="006401AF">
      <w:pPr>
        <w:jc w:val="both"/>
        <w:rPr>
          <w:sz w:val="32"/>
        </w:rPr>
      </w:pPr>
    </w:p>
    <w:p w14:paraId="382303F6" w14:textId="77777777" w:rsidR="00385AB7" w:rsidRPr="00DB71AC" w:rsidRDefault="00385AB7" w:rsidP="006401AF">
      <w:pPr>
        <w:jc w:val="both"/>
        <w:rPr>
          <w:sz w:val="32"/>
        </w:rPr>
      </w:pPr>
    </w:p>
    <w:p w14:paraId="325BD600" w14:textId="77777777" w:rsidR="00385AB7" w:rsidRPr="00DB71AC" w:rsidRDefault="00385AB7" w:rsidP="006401AF">
      <w:pPr>
        <w:jc w:val="both"/>
        <w:rPr>
          <w:sz w:val="32"/>
        </w:rPr>
      </w:pPr>
    </w:p>
    <w:p w14:paraId="082D8B7B" w14:textId="77777777" w:rsidR="00385AB7" w:rsidRPr="00DB71AC" w:rsidRDefault="00385AB7" w:rsidP="006401AF">
      <w:pPr>
        <w:jc w:val="both"/>
        <w:rPr>
          <w:sz w:val="32"/>
        </w:rPr>
      </w:pPr>
    </w:p>
    <w:p w14:paraId="564C9A1D" w14:textId="77777777" w:rsidR="00385AB7" w:rsidRPr="00DB71AC" w:rsidRDefault="00385AB7" w:rsidP="006401AF">
      <w:pPr>
        <w:jc w:val="both"/>
        <w:rPr>
          <w:sz w:val="32"/>
        </w:rPr>
      </w:pPr>
    </w:p>
    <w:p w14:paraId="28636D00" w14:textId="66F25F22" w:rsidR="008C01D6" w:rsidRDefault="00F42C06" w:rsidP="006401AF">
      <w:pPr>
        <w:jc w:val="center"/>
        <w:rPr>
          <w:b/>
          <w:sz w:val="32"/>
        </w:rPr>
      </w:pPr>
      <w:r>
        <w:rPr>
          <w:b/>
          <w:sz w:val="32"/>
        </w:rPr>
        <w:br w:type="page"/>
      </w:r>
      <w:r w:rsidR="008C01D6">
        <w:rPr>
          <w:b/>
          <w:sz w:val="32"/>
        </w:rPr>
        <w:lastRenderedPageBreak/>
        <w:t>Introducción</w:t>
      </w:r>
    </w:p>
    <w:p w14:paraId="09595971" w14:textId="77777777" w:rsidR="008C01D6" w:rsidRDefault="008C01D6" w:rsidP="006401AF">
      <w:pPr>
        <w:jc w:val="both"/>
        <w:rPr>
          <w:b/>
          <w:sz w:val="32"/>
        </w:rPr>
      </w:pPr>
    </w:p>
    <w:p w14:paraId="43C8FF9E" w14:textId="77777777" w:rsidR="008C01D6" w:rsidRDefault="008C01D6" w:rsidP="006401AF">
      <w:pPr>
        <w:jc w:val="both"/>
        <w:rPr>
          <w:b/>
          <w:sz w:val="32"/>
        </w:rPr>
      </w:pPr>
    </w:p>
    <w:p w14:paraId="110339C0" w14:textId="77777777" w:rsidR="008C01D6" w:rsidRDefault="008C01D6" w:rsidP="006401AF">
      <w:pPr>
        <w:jc w:val="both"/>
        <w:rPr>
          <w:b/>
          <w:sz w:val="32"/>
        </w:rPr>
      </w:pPr>
    </w:p>
    <w:p w14:paraId="0A64F8CC" w14:textId="48E5FB63" w:rsidR="00F42C06" w:rsidRDefault="008C01D6" w:rsidP="006401AF">
      <w:pPr>
        <w:jc w:val="both"/>
        <w:rPr>
          <w:sz w:val="24"/>
        </w:rPr>
      </w:pPr>
      <w:r>
        <w:rPr>
          <w:rFonts w:ascii="Arial" w:hAnsi="Arial" w:cs="Arial"/>
          <w:color w:val="212121"/>
          <w:sz w:val="23"/>
          <w:szCs w:val="23"/>
        </w:rPr>
        <w:t>El brazo cilíndrico es uno de los más sencillo de calcular. Si conocemos los ejes </w:t>
      </w:r>
      <w:r>
        <w:rPr>
          <w:rStyle w:val="Textoennegrita"/>
          <w:rFonts w:ascii="Arial" w:hAnsi="Arial" w:cs="Arial"/>
          <w:color w:val="212121"/>
          <w:sz w:val="23"/>
          <w:szCs w:val="23"/>
        </w:rPr>
        <w:t>XYZ</w:t>
      </w:r>
      <w:r>
        <w:rPr>
          <w:rFonts w:ascii="Arial" w:hAnsi="Arial" w:cs="Arial"/>
          <w:color w:val="212121"/>
          <w:sz w:val="23"/>
          <w:szCs w:val="23"/>
        </w:rPr>
        <w:t>, tomamos las variables </w:t>
      </w:r>
      <w:r>
        <w:rPr>
          <w:rStyle w:val="Textoennegrita"/>
          <w:rFonts w:ascii="Arial" w:hAnsi="Arial" w:cs="Arial"/>
          <w:color w:val="212121"/>
          <w:sz w:val="23"/>
          <w:szCs w:val="23"/>
        </w:rPr>
        <w:t>X</w:t>
      </w:r>
      <w:r>
        <w:rPr>
          <w:rFonts w:ascii="Arial" w:hAnsi="Arial" w:cs="Arial"/>
          <w:color w:val="212121"/>
          <w:sz w:val="23"/>
          <w:szCs w:val="23"/>
        </w:rPr>
        <w:t> e </w:t>
      </w:r>
      <w:r>
        <w:rPr>
          <w:rStyle w:val="Textoennegrita"/>
          <w:rFonts w:ascii="Arial" w:hAnsi="Arial" w:cs="Arial"/>
          <w:color w:val="212121"/>
          <w:sz w:val="23"/>
          <w:szCs w:val="23"/>
        </w:rPr>
        <w:t>Y</w:t>
      </w:r>
      <w:r>
        <w:rPr>
          <w:rFonts w:ascii="Arial" w:hAnsi="Arial" w:cs="Arial"/>
          <w:color w:val="212121"/>
          <w:sz w:val="23"/>
          <w:szCs w:val="23"/>
        </w:rPr>
        <w:t xml:space="preserve"> para saber el resto de </w:t>
      </w:r>
      <w:r w:rsidR="008F27A9">
        <w:rPr>
          <w:rFonts w:ascii="Arial" w:hAnsi="Arial" w:cs="Arial"/>
          <w:color w:val="212121"/>
          <w:sz w:val="23"/>
          <w:szCs w:val="23"/>
        </w:rPr>
        <w:t>los parámetros</w:t>
      </w:r>
      <w:r>
        <w:rPr>
          <w:rFonts w:ascii="Arial" w:hAnsi="Arial" w:cs="Arial"/>
          <w:color w:val="212121"/>
          <w:sz w:val="23"/>
          <w:szCs w:val="23"/>
        </w:rPr>
        <w:t>; el eje </w:t>
      </w:r>
      <w:r>
        <w:rPr>
          <w:rStyle w:val="Textoennegrita"/>
          <w:rFonts w:ascii="Arial" w:hAnsi="Arial" w:cs="Arial"/>
          <w:color w:val="212121"/>
          <w:sz w:val="23"/>
          <w:szCs w:val="23"/>
        </w:rPr>
        <w:t>Z</w:t>
      </w:r>
      <w:r>
        <w:rPr>
          <w:rFonts w:ascii="Arial" w:hAnsi="Arial" w:cs="Arial"/>
          <w:color w:val="212121"/>
          <w:sz w:val="23"/>
          <w:szCs w:val="23"/>
        </w:rPr>
        <w:t> no interviene en el cálculo porque es en sí mismo un resultado. Necesitamos calcular el ángulo de giro y el módulo (o también llamado radio). Esto nos recuerda al "sistema polar" visto el brazo desde arriba.</w:t>
      </w:r>
      <w:r>
        <w:rPr>
          <w:b/>
          <w:sz w:val="32"/>
        </w:rPr>
        <w:t xml:space="preserve"> </w:t>
      </w:r>
      <w:r w:rsidRPr="008C01D6">
        <w:rPr>
          <w:sz w:val="24"/>
        </w:rPr>
        <w:t>Empleado para operaciones de ensamblaje, manipulación de máquinas herramientas, soldadura por punto y manipulación en máquinas de fundición a presión. Es un robot cuyos ejes forman un sistema de coordenadas cilíndricas.</w:t>
      </w:r>
    </w:p>
    <w:p w14:paraId="19012148" w14:textId="5B669754" w:rsidR="008C01D6" w:rsidRDefault="008C01D6" w:rsidP="006401AF">
      <w:pPr>
        <w:jc w:val="both"/>
        <w:rPr>
          <w:sz w:val="24"/>
        </w:rPr>
      </w:pPr>
    </w:p>
    <w:p w14:paraId="09C858FF" w14:textId="660ADC31" w:rsidR="008C01D6" w:rsidRDefault="008C01D6" w:rsidP="006401AF">
      <w:pPr>
        <w:jc w:val="both"/>
        <w:rPr>
          <w:sz w:val="24"/>
        </w:rPr>
      </w:pPr>
    </w:p>
    <w:p w14:paraId="49AE2E6C" w14:textId="3A37D148" w:rsidR="008C01D6" w:rsidRDefault="008C01D6" w:rsidP="006401AF">
      <w:pPr>
        <w:jc w:val="both"/>
        <w:rPr>
          <w:sz w:val="24"/>
        </w:rPr>
      </w:pPr>
    </w:p>
    <w:p w14:paraId="0A648E27" w14:textId="4EAE1D39" w:rsidR="008C01D6" w:rsidRDefault="008C01D6" w:rsidP="006401AF">
      <w:pPr>
        <w:jc w:val="both"/>
        <w:rPr>
          <w:sz w:val="24"/>
        </w:rPr>
      </w:pPr>
    </w:p>
    <w:p w14:paraId="08A3F03F" w14:textId="144460E1" w:rsidR="008C01D6" w:rsidRDefault="008C01D6" w:rsidP="006401AF">
      <w:pPr>
        <w:jc w:val="both"/>
        <w:rPr>
          <w:sz w:val="24"/>
        </w:rPr>
      </w:pPr>
    </w:p>
    <w:p w14:paraId="1E454FDD" w14:textId="641586A2" w:rsidR="008C01D6" w:rsidRDefault="008C01D6" w:rsidP="006401AF">
      <w:pPr>
        <w:jc w:val="both"/>
        <w:rPr>
          <w:sz w:val="24"/>
        </w:rPr>
      </w:pPr>
    </w:p>
    <w:p w14:paraId="28DADB48" w14:textId="6F1B183E" w:rsidR="008C01D6" w:rsidRDefault="008C01D6" w:rsidP="006401AF">
      <w:pPr>
        <w:jc w:val="both"/>
        <w:rPr>
          <w:sz w:val="24"/>
        </w:rPr>
      </w:pPr>
    </w:p>
    <w:p w14:paraId="7D7E0079" w14:textId="65E52F32" w:rsidR="008C01D6" w:rsidRDefault="008C01D6" w:rsidP="006401AF">
      <w:pPr>
        <w:jc w:val="both"/>
        <w:rPr>
          <w:sz w:val="24"/>
        </w:rPr>
      </w:pPr>
    </w:p>
    <w:p w14:paraId="24507A24" w14:textId="3E6A7CE9" w:rsidR="008C01D6" w:rsidRDefault="008C01D6" w:rsidP="006401AF">
      <w:pPr>
        <w:jc w:val="both"/>
        <w:rPr>
          <w:sz w:val="24"/>
        </w:rPr>
      </w:pPr>
    </w:p>
    <w:p w14:paraId="1646DB93" w14:textId="37626394" w:rsidR="008C01D6" w:rsidRDefault="008C01D6" w:rsidP="006401AF">
      <w:pPr>
        <w:jc w:val="both"/>
        <w:rPr>
          <w:sz w:val="24"/>
        </w:rPr>
      </w:pPr>
    </w:p>
    <w:p w14:paraId="5493020D" w14:textId="26C28C09" w:rsidR="008C01D6" w:rsidRDefault="008C01D6" w:rsidP="006401AF">
      <w:pPr>
        <w:jc w:val="both"/>
        <w:rPr>
          <w:sz w:val="24"/>
        </w:rPr>
      </w:pPr>
    </w:p>
    <w:p w14:paraId="1082EA8C" w14:textId="096CB5F5" w:rsidR="008C01D6" w:rsidRDefault="008C01D6" w:rsidP="006401AF">
      <w:pPr>
        <w:jc w:val="both"/>
        <w:rPr>
          <w:sz w:val="24"/>
        </w:rPr>
      </w:pPr>
    </w:p>
    <w:p w14:paraId="2A8D3B37" w14:textId="07258433" w:rsidR="008C01D6" w:rsidRDefault="008C01D6" w:rsidP="006401AF">
      <w:pPr>
        <w:jc w:val="both"/>
        <w:rPr>
          <w:sz w:val="24"/>
        </w:rPr>
      </w:pPr>
    </w:p>
    <w:p w14:paraId="454D5C7D" w14:textId="43E1F795" w:rsidR="008C01D6" w:rsidRDefault="008C01D6" w:rsidP="006401AF">
      <w:pPr>
        <w:jc w:val="both"/>
        <w:rPr>
          <w:sz w:val="24"/>
        </w:rPr>
      </w:pPr>
    </w:p>
    <w:p w14:paraId="4EE3F69B" w14:textId="1A786C3B" w:rsidR="008C01D6" w:rsidRDefault="008C01D6" w:rsidP="006401AF">
      <w:pPr>
        <w:jc w:val="both"/>
        <w:rPr>
          <w:sz w:val="24"/>
        </w:rPr>
      </w:pPr>
    </w:p>
    <w:p w14:paraId="18DCD7B2" w14:textId="6B4B8D58" w:rsidR="008C01D6" w:rsidRDefault="008C01D6" w:rsidP="006401AF">
      <w:pPr>
        <w:jc w:val="both"/>
        <w:rPr>
          <w:sz w:val="24"/>
        </w:rPr>
      </w:pPr>
    </w:p>
    <w:p w14:paraId="4C7A6653" w14:textId="0EB453A6" w:rsidR="008C01D6" w:rsidRDefault="008C01D6" w:rsidP="006401AF">
      <w:pPr>
        <w:jc w:val="both"/>
        <w:rPr>
          <w:sz w:val="24"/>
        </w:rPr>
      </w:pPr>
    </w:p>
    <w:p w14:paraId="36F9C472" w14:textId="26F22BA6" w:rsidR="008C01D6" w:rsidRDefault="008C01D6" w:rsidP="006401AF">
      <w:pPr>
        <w:jc w:val="both"/>
        <w:rPr>
          <w:sz w:val="24"/>
        </w:rPr>
      </w:pPr>
    </w:p>
    <w:p w14:paraId="5068CA94" w14:textId="61638B3A" w:rsidR="008C01D6" w:rsidRPr="008C01D6" w:rsidRDefault="008C01D6" w:rsidP="006401AF">
      <w:pPr>
        <w:jc w:val="center"/>
        <w:rPr>
          <w:b/>
          <w:bCs/>
          <w:sz w:val="28"/>
          <w:szCs w:val="24"/>
        </w:rPr>
      </w:pPr>
      <w:r w:rsidRPr="008C01D6">
        <w:rPr>
          <w:b/>
          <w:bCs/>
          <w:sz w:val="28"/>
          <w:szCs w:val="24"/>
        </w:rPr>
        <w:t>Objetivos</w:t>
      </w:r>
    </w:p>
    <w:p w14:paraId="7AF1D7EA" w14:textId="4F162C22" w:rsidR="008C01D6" w:rsidRDefault="00221E04" w:rsidP="006401AF">
      <w:pPr>
        <w:jc w:val="both"/>
        <w:rPr>
          <w:sz w:val="24"/>
        </w:rPr>
      </w:pPr>
      <w:r>
        <w:rPr>
          <w:sz w:val="24"/>
        </w:rPr>
        <w:t xml:space="preserve">Conocer </w:t>
      </w:r>
      <w:proofErr w:type="spellStart"/>
      <w:r w:rsidR="005365AE">
        <w:rPr>
          <w:rFonts w:ascii="Arial" w:hAnsi="Arial" w:cs="Arial"/>
          <w:color w:val="222222"/>
          <w:shd w:val="clear" w:color="auto" w:fill="FFFFFF"/>
        </w:rPr>
        <w:t>mas</w:t>
      </w:r>
      <w:proofErr w:type="spellEnd"/>
      <w:r w:rsidR="005365AE">
        <w:rPr>
          <w:rFonts w:ascii="Arial" w:hAnsi="Arial" w:cs="Arial"/>
          <w:color w:val="222222"/>
          <w:shd w:val="clear" w:color="auto" w:fill="FFFFFF"/>
        </w:rPr>
        <w:t xml:space="preserve"> afondo ergonomía sobre si es un sistema de evaluación basado en conocimiento</w:t>
      </w:r>
      <w:r w:rsidR="005365AE">
        <w:rPr>
          <w:sz w:val="24"/>
        </w:rPr>
        <w:t xml:space="preserve">, </w:t>
      </w:r>
      <w:r>
        <w:rPr>
          <w:sz w:val="24"/>
        </w:rPr>
        <w:t>entender</w:t>
      </w:r>
      <w:r w:rsidR="005365AE">
        <w:rPr>
          <w:sz w:val="24"/>
        </w:rPr>
        <w:t xml:space="preserve"> bien las leyes y reglas con las que tiene que contar el proyecto </w:t>
      </w:r>
      <w:r>
        <w:rPr>
          <w:sz w:val="24"/>
        </w:rPr>
        <w:t xml:space="preserve"> y utilizar </w:t>
      </w:r>
      <w:r w:rsidR="005365AE">
        <w:rPr>
          <w:sz w:val="24"/>
        </w:rPr>
        <w:t xml:space="preserve">en base a los conocimiento adquiridos sobre el tema aplicarlos cumpliendo con cada una de las normas desde la ergonomía hasta el QFD aplicado </w:t>
      </w:r>
    </w:p>
    <w:p w14:paraId="18973D6C" w14:textId="7D1C117A" w:rsidR="008C01D6" w:rsidRDefault="008C01D6" w:rsidP="006401AF">
      <w:pPr>
        <w:jc w:val="both"/>
        <w:rPr>
          <w:sz w:val="24"/>
        </w:rPr>
      </w:pPr>
    </w:p>
    <w:p w14:paraId="38D76CD5" w14:textId="3B76F66E" w:rsidR="008C01D6" w:rsidRDefault="008C01D6" w:rsidP="006401AF">
      <w:pPr>
        <w:jc w:val="both"/>
        <w:rPr>
          <w:sz w:val="24"/>
        </w:rPr>
      </w:pPr>
    </w:p>
    <w:p w14:paraId="5DD8A5A3" w14:textId="5B574996" w:rsidR="008C01D6" w:rsidRDefault="008C01D6" w:rsidP="006401AF">
      <w:pPr>
        <w:jc w:val="both"/>
        <w:rPr>
          <w:sz w:val="24"/>
        </w:rPr>
      </w:pPr>
    </w:p>
    <w:p w14:paraId="3EAEE47F" w14:textId="5680B048" w:rsidR="008C01D6" w:rsidRDefault="008C01D6" w:rsidP="006401AF">
      <w:pPr>
        <w:jc w:val="both"/>
        <w:rPr>
          <w:sz w:val="24"/>
        </w:rPr>
      </w:pPr>
    </w:p>
    <w:p w14:paraId="21F79353" w14:textId="0A2FE4F5" w:rsidR="008C01D6" w:rsidRDefault="00FF4881" w:rsidP="006401AF">
      <w:pPr>
        <w:jc w:val="both"/>
        <w:rPr>
          <w:sz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8E51E99" wp14:editId="3F7C9C93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3406775" cy="2200275"/>
            <wp:effectExtent l="0" t="0" r="3175" b="9525"/>
            <wp:wrapSquare wrapText="bothSides"/>
            <wp:docPr id="3" name="Imagen 3" descr="Resultado de imagen para robot cilindr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robot cilindric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24A12" w14:textId="025F8511" w:rsidR="008C01D6" w:rsidRDefault="008C01D6" w:rsidP="006401AF">
      <w:pPr>
        <w:jc w:val="both"/>
        <w:rPr>
          <w:sz w:val="24"/>
        </w:rPr>
      </w:pPr>
    </w:p>
    <w:p w14:paraId="23B82890" w14:textId="6AF8E1EB" w:rsidR="008C01D6" w:rsidRDefault="008C01D6" w:rsidP="006401AF">
      <w:pPr>
        <w:jc w:val="both"/>
        <w:rPr>
          <w:sz w:val="24"/>
        </w:rPr>
      </w:pPr>
    </w:p>
    <w:p w14:paraId="68FFEAC1" w14:textId="5813C9C1" w:rsidR="008C01D6" w:rsidRDefault="008C01D6" w:rsidP="006401AF">
      <w:pPr>
        <w:jc w:val="both"/>
        <w:rPr>
          <w:sz w:val="24"/>
        </w:rPr>
      </w:pPr>
    </w:p>
    <w:p w14:paraId="2900EB9E" w14:textId="235BCFE9" w:rsidR="008C01D6" w:rsidRDefault="008C01D6" w:rsidP="006401AF">
      <w:pPr>
        <w:jc w:val="both"/>
        <w:rPr>
          <w:sz w:val="24"/>
        </w:rPr>
      </w:pPr>
    </w:p>
    <w:p w14:paraId="1443EA60" w14:textId="0C83185B" w:rsidR="008C01D6" w:rsidRDefault="008C01D6" w:rsidP="006401AF">
      <w:pPr>
        <w:jc w:val="both"/>
        <w:rPr>
          <w:sz w:val="24"/>
        </w:rPr>
      </w:pPr>
    </w:p>
    <w:p w14:paraId="1C4A065F" w14:textId="5EE31D89" w:rsidR="008C01D6" w:rsidRDefault="008C01D6" w:rsidP="006401AF">
      <w:pPr>
        <w:jc w:val="both"/>
        <w:rPr>
          <w:sz w:val="24"/>
        </w:rPr>
      </w:pPr>
    </w:p>
    <w:p w14:paraId="49F1055C" w14:textId="39E9DD9B" w:rsidR="008C01D6" w:rsidRDefault="008C01D6" w:rsidP="006401AF">
      <w:pPr>
        <w:jc w:val="both"/>
        <w:rPr>
          <w:sz w:val="24"/>
        </w:rPr>
      </w:pPr>
    </w:p>
    <w:p w14:paraId="5BE75893" w14:textId="553DF45D" w:rsidR="008F27A9" w:rsidRDefault="008F27A9" w:rsidP="006401AF">
      <w:pPr>
        <w:jc w:val="both"/>
        <w:rPr>
          <w:sz w:val="24"/>
        </w:rPr>
      </w:pPr>
    </w:p>
    <w:p w14:paraId="44D48261" w14:textId="279AA0FA" w:rsidR="008F27A9" w:rsidRDefault="008F27A9" w:rsidP="006401AF">
      <w:pPr>
        <w:jc w:val="both"/>
        <w:rPr>
          <w:sz w:val="24"/>
        </w:rPr>
      </w:pPr>
    </w:p>
    <w:p w14:paraId="721E5336" w14:textId="106B27E5" w:rsidR="008F27A9" w:rsidRDefault="008F27A9" w:rsidP="006401AF">
      <w:pPr>
        <w:jc w:val="both"/>
        <w:rPr>
          <w:sz w:val="24"/>
        </w:rPr>
      </w:pPr>
    </w:p>
    <w:p w14:paraId="79E6379B" w14:textId="0FF03716" w:rsidR="008F27A9" w:rsidRDefault="008F27A9" w:rsidP="006401AF">
      <w:pPr>
        <w:jc w:val="both"/>
        <w:rPr>
          <w:sz w:val="24"/>
        </w:rPr>
      </w:pPr>
    </w:p>
    <w:p w14:paraId="0D7E118D" w14:textId="3873F76F" w:rsidR="008F27A9" w:rsidRDefault="008F27A9" w:rsidP="006401AF">
      <w:pPr>
        <w:jc w:val="both"/>
        <w:rPr>
          <w:sz w:val="24"/>
        </w:rPr>
      </w:pPr>
    </w:p>
    <w:p w14:paraId="53E8336A" w14:textId="0E095E66" w:rsidR="008F27A9" w:rsidRDefault="008F27A9" w:rsidP="006401AF">
      <w:pPr>
        <w:jc w:val="both"/>
        <w:rPr>
          <w:sz w:val="24"/>
        </w:rPr>
      </w:pPr>
    </w:p>
    <w:p w14:paraId="18773052" w14:textId="2F857549" w:rsidR="008F27A9" w:rsidRDefault="008F27A9" w:rsidP="006401AF">
      <w:pPr>
        <w:jc w:val="both"/>
        <w:rPr>
          <w:sz w:val="24"/>
        </w:rPr>
      </w:pPr>
    </w:p>
    <w:p w14:paraId="2DF12D8A" w14:textId="77777777" w:rsidR="008F27A9" w:rsidRDefault="008F27A9" w:rsidP="006401AF">
      <w:pPr>
        <w:jc w:val="both"/>
        <w:rPr>
          <w:sz w:val="24"/>
        </w:rPr>
      </w:pPr>
    </w:p>
    <w:p w14:paraId="1FC79854" w14:textId="472B8909" w:rsidR="008C01D6" w:rsidRDefault="008C01D6" w:rsidP="006401AF">
      <w:pPr>
        <w:jc w:val="both"/>
        <w:rPr>
          <w:sz w:val="24"/>
        </w:rPr>
      </w:pPr>
    </w:p>
    <w:p w14:paraId="6C34F2C9" w14:textId="46530507" w:rsidR="008C01D6" w:rsidRDefault="008C01D6" w:rsidP="006401AF">
      <w:pPr>
        <w:jc w:val="both"/>
        <w:rPr>
          <w:sz w:val="24"/>
        </w:rPr>
      </w:pPr>
    </w:p>
    <w:p w14:paraId="3D8E632A" w14:textId="77777777" w:rsidR="008C01D6" w:rsidRDefault="008C01D6" w:rsidP="006401AF">
      <w:pPr>
        <w:jc w:val="both"/>
        <w:rPr>
          <w:b/>
          <w:sz w:val="32"/>
        </w:rPr>
      </w:pPr>
    </w:p>
    <w:p w14:paraId="53C13FB9" w14:textId="79A6ADC3" w:rsidR="00DF774A" w:rsidRPr="00385AB7" w:rsidRDefault="00DF774A" w:rsidP="006401AF">
      <w:pPr>
        <w:jc w:val="both"/>
        <w:rPr>
          <w:b/>
          <w:sz w:val="32"/>
        </w:rPr>
      </w:pPr>
      <w:r w:rsidRPr="00385AB7">
        <w:rPr>
          <w:b/>
          <w:sz w:val="32"/>
        </w:rPr>
        <w:t>CRITERIO ERGONOMICO:</w:t>
      </w:r>
    </w:p>
    <w:p w14:paraId="37B67958" w14:textId="77777777" w:rsidR="00DF774A" w:rsidRPr="00DF774A" w:rsidRDefault="00DF774A" w:rsidP="006401AF">
      <w:pPr>
        <w:jc w:val="both"/>
        <w:rPr>
          <w:sz w:val="24"/>
        </w:rPr>
      </w:pPr>
      <w:r w:rsidRPr="00DF774A">
        <w:rPr>
          <w:sz w:val="24"/>
        </w:rPr>
        <w:t>La ergonomía es la disciplina que se encarga del diseño de lugares de trabajo, herramientas y tareas, de modo que coincidan con las características fisiológicas, anatómicas, psicológicas y las capacidades de los trabajadores que se verán involucrados. Busca la optimización de los tres elementos del sistema (humano-máquina-ambiente), para lo cual elabora métodos de la persona, de la técnica y de la organización.</w:t>
      </w:r>
    </w:p>
    <w:p w14:paraId="6E59F657" w14:textId="77777777" w:rsidR="00DF774A" w:rsidRPr="00DF774A" w:rsidRDefault="00DF774A" w:rsidP="006401AF">
      <w:pPr>
        <w:jc w:val="both"/>
        <w:rPr>
          <w:sz w:val="24"/>
        </w:rPr>
      </w:pPr>
      <w:r w:rsidRPr="00DF774A">
        <w:rPr>
          <w:sz w:val="24"/>
        </w:rPr>
        <w:t>Ergonomía (o factores humanos) es la disciplina científica relacionada con la comprensión de las interacciones entre los seres humanos y los elementos de un sistema, y la profesión que aplica teoría, principios, datos y métodos de diseño para optimizar el bienestar humano y todo el desempeño del sistema.</w:t>
      </w:r>
    </w:p>
    <w:p w14:paraId="0C4C4B7D" w14:textId="1E39F4E3" w:rsidR="00DF774A" w:rsidRPr="00DF774A" w:rsidRDefault="00DF774A" w:rsidP="006401AF">
      <w:pPr>
        <w:jc w:val="both"/>
        <w:rPr>
          <w:sz w:val="24"/>
        </w:rPr>
      </w:pPr>
      <w:r w:rsidRPr="00DF774A">
        <w:rPr>
          <w:sz w:val="24"/>
        </w:rPr>
        <w:t xml:space="preserve">La concepción ergonómica de los puestos y lugares de trabajo se puede plantear a diferentes niveles, que abarcan desde el diseño arquitectónico del propio inmueble donde se van a llevar a cabo las actividades hasta la configuración </w:t>
      </w:r>
      <w:r w:rsidR="00B670E6" w:rsidRPr="00DF774A">
        <w:rPr>
          <w:sz w:val="24"/>
        </w:rPr>
        <w:t>física</w:t>
      </w:r>
      <w:r w:rsidRPr="00DF774A">
        <w:rPr>
          <w:sz w:val="24"/>
        </w:rPr>
        <w:t xml:space="preserve"> de cada puesto de trabajo, pasando por el mobiliario utilizado y la forma de distribuir los puestos.</w:t>
      </w:r>
    </w:p>
    <w:p w14:paraId="65F8B2D4" w14:textId="77777777" w:rsidR="00DF774A" w:rsidRPr="00DF774A" w:rsidRDefault="00DF774A" w:rsidP="006401AF">
      <w:pPr>
        <w:jc w:val="both"/>
        <w:rPr>
          <w:sz w:val="24"/>
        </w:rPr>
      </w:pPr>
      <w:r w:rsidRPr="00DF774A">
        <w:rPr>
          <w:sz w:val="24"/>
        </w:rPr>
        <w:br w:type="page"/>
      </w:r>
    </w:p>
    <w:p w14:paraId="10F1669B" w14:textId="77777777" w:rsidR="00BF4CFB" w:rsidRPr="00CA52C1" w:rsidRDefault="00BF4CFB" w:rsidP="006401AF">
      <w:pPr>
        <w:jc w:val="both"/>
        <w:rPr>
          <w:sz w:val="24"/>
        </w:rPr>
      </w:pPr>
      <w:r w:rsidRPr="00CA52C1">
        <w:rPr>
          <w:sz w:val="24"/>
        </w:rPr>
        <w:lastRenderedPageBreak/>
        <w:t>CRITERIO ERGONIMICO: ROBOT CILINDRICO</w:t>
      </w:r>
    </w:p>
    <w:p w14:paraId="17F9F7E4" w14:textId="77777777" w:rsidR="00C86106" w:rsidRPr="00CA52C1" w:rsidRDefault="00C86106" w:rsidP="006401AF">
      <w:pPr>
        <w:jc w:val="both"/>
        <w:rPr>
          <w:b/>
          <w:sz w:val="24"/>
        </w:rPr>
      </w:pPr>
      <w:r w:rsidRPr="00CA52C1">
        <w:rPr>
          <w:b/>
          <w:sz w:val="24"/>
        </w:rPr>
        <w:t xml:space="preserve">Humano: </w:t>
      </w:r>
    </w:p>
    <w:p w14:paraId="6BA7A66A" w14:textId="77777777" w:rsidR="00C86106" w:rsidRPr="00CA52C1" w:rsidRDefault="00C86106" w:rsidP="006401AF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CA52C1">
        <w:rPr>
          <w:sz w:val="24"/>
        </w:rPr>
        <w:t>Encendido de robot:</w:t>
      </w:r>
    </w:p>
    <w:p w14:paraId="19A82061" w14:textId="77777777" w:rsidR="00C86106" w:rsidRPr="00CA52C1" w:rsidRDefault="00C86106" w:rsidP="006401AF">
      <w:pPr>
        <w:pStyle w:val="Prrafodelista"/>
        <w:numPr>
          <w:ilvl w:val="0"/>
          <w:numId w:val="5"/>
        </w:numPr>
        <w:jc w:val="both"/>
        <w:rPr>
          <w:sz w:val="24"/>
        </w:rPr>
      </w:pPr>
      <w:r w:rsidRPr="00CA52C1">
        <w:rPr>
          <w:sz w:val="24"/>
        </w:rPr>
        <w:t>Botón de encendido, fu</w:t>
      </w:r>
      <w:r w:rsidR="00022420" w:rsidRPr="00CA52C1">
        <w:rPr>
          <w:sz w:val="24"/>
        </w:rPr>
        <w:t>era del perímetro de movimiento desde un panel.</w:t>
      </w:r>
    </w:p>
    <w:p w14:paraId="61EEE40E" w14:textId="77777777" w:rsidR="00022420" w:rsidRPr="00CA52C1" w:rsidRDefault="00022420" w:rsidP="006401AF">
      <w:pPr>
        <w:pStyle w:val="Prrafodelista"/>
        <w:numPr>
          <w:ilvl w:val="0"/>
          <w:numId w:val="5"/>
        </w:numPr>
        <w:jc w:val="both"/>
        <w:rPr>
          <w:sz w:val="24"/>
        </w:rPr>
      </w:pPr>
      <w:r w:rsidRPr="00CA52C1">
        <w:rPr>
          <w:sz w:val="24"/>
        </w:rPr>
        <w:t>Panel de encendido: Pantalla Grafica donde muestra las variables tanto de peso, corriente consumible y riesgo de fallas de componentes</w:t>
      </w:r>
    </w:p>
    <w:p w14:paraId="24AFDD7B" w14:textId="77777777" w:rsidR="00C86106" w:rsidRPr="00CA52C1" w:rsidRDefault="00C86106" w:rsidP="006401AF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CA52C1">
        <w:rPr>
          <w:sz w:val="24"/>
        </w:rPr>
        <w:t>Herramientas:</w:t>
      </w:r>
    </w:p>
    <w:p w14:paraId="09D07CD9" w14:textId="77777777" w:rsidR="00C86106" w:rsidRPr="00CA52C1" w:rsidRDefault="00DF774A" w:rsidP="006401AF">
      <w:pPr>
        <w:pStyle w:val="Prrafodelista"/>
        <w:numPr>
          <w:ilvl w:val="0"/>
          <w:numId w:val="5"/>
        </w:numPr>
        <w:jc w:val="both"/>
        <w:rPr>
          <w:sz w:val="24"/>
        </w:rPr>
      </w:pPr>
      <w:r w:rsidRPr="00CA52C1">
        <w:rPr>
          <w:sz w:val="24"/>
        </w:rPr>
        <w:t>Mesa con una altura de 1.30 cm con base de Goma y</w:t>
      </w:r>
      <w:r w:rsidR="00385AB7" w:rsidRPr="00CA52C1">
        <w:rPr>
          <w:sz w:val="24"/>
        </w:rPr>
        <w:t xml:space="preserve"> de</w:t>
      </w:r>
      <w:r w:rsidRPr="00CA52C1">
        <w:rPr>
          <w:sz w:val="24"/>
        </w:rPr>
        <w:t xml:space="preserve"> madera para que no se conductor.</w:t>
      </w:r>
    </w:p>
    <w:p w14:paraId="1E52370C" w14:textId="77777777" w:rsidR="00022420" w:rsidRPr="00CA52C1" w:rsidRDefault="00022420" w:rsidP="006401AF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CA52C1">
        <w:rPr>
          <w:sz w:val="24"/>
        </w:rPr>
        <w:t>Al momento de dar mantenimiento debe tener una zona con herramientas alcanzables y tener espacio p</w:t>
      </w:r>
      <w:r w:rsidR="00CD4E03" w:rsidRPr="00CA52C1">
        <w:rPr>
          <w:sz w:val="24"/>
        </w:rPr>
        <w:t>ara dar mantenimiento.</w:t>
      </w:r>
    </w:p>
    <w:p w14:paraId="53169343" w14:textId="77777777" w:rsidR="00DF774A" w:rsidRPr="00CA52C1" w:rsidRDefault="00DF774A" w:rsidP="006401AF">
      <w:pPr>
        <w:pStyle w:val="Prrafodelista"/>
        <w:jc w:val="both"/>
        <w:rPr>
          <w:sz w:val="24"/>
        </w:rPr>
      </w:pPr>
    </w:p>
    <w:p w14:paraId="241C4B41" w14:textId="77777777" w:rsidR="00DF774A" w:rsidRPr="00CA52C1" w:rsidRDefault="00DF774A" w:rsidP="006401AF">
      <w:pPr>
        <w:jc w:val="both"/>
        <w:rPr>
          <w:b/>
          <w:sz w:val="24"/>
        </w:rPr>
      </w:pPr>
      <w:r w:rsidRPr="00CA52C1">
        <w:rPr>
          <w:b/>
          <w:sz w:val="24"/>
        </w:rPr>
        <w:t>Maquina</w:t>
      </w:r>
    </w:p>
    <w:p w14:paraId="6C7FD540" w14:textId="77777777" w:rsidR="00DF774A" w:rsidRPr="00CA52C1" w:rsidRDefault="00DF774A" w:rsidP="006401AF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CA52C1">
        <w:rPr>
          <w:sz w:val="24"/>
        </w:rPr>
        <w:t>Tener un almacén donde estén las piezas de una forma ordenada y rápido de obtener en caso de emergencia cuando den mantenimiento.</w:t>
      </w:r>
    </w:p>
    <w:p w14:paraId="7F24F3E1" w14:textId="77777777" w:rsidR="003C1BD5" w:rsidRPr="00CA52C1" w:rsidRDefault="003C1BD5" w:rsidP="006401AF">
      <w:pPr>
        <w:pStyle w:val="Prrafodelista"/>
        <w:jc w:val="both"/>
        <w:rPr>
          <w:sz w:val="24"/>
        </w:rPr>
      </w:pPr>
    </w:p>
    <w:p w14:paraId="47ACF3DA" w14:textId="77777777" w:rsidR="00C86106" w:rsidRPr="00CA52C1" w:rsidRDefault="00EE0FF7" w:rsidP="006401AF">
      <w:pPr>
        <w:pStyle w:val="Prrafodelista"/>
        <w:jc w:val="both"/>
        <w:rPr>
          <w:sz w:val="24"/>
        </w:rPr>
      </w:pPr>
      <w:r w:rsidRPr="00CA52C1">
        <w:rPr>
          <w:sz w:val="24"/>
        </w:rPr>
        <w:t xml:space="preserve"> </w:t>
      </w:r>
    </w:p>
    <w:p w14:paraId="5113C870" w14:textId="77777777" w:rsidR="003C1BD5" w:rsidRPr="00CA52C1" w:rsidRDefault="003C1BD5" w:rsidP="006401AF">
      <w:pPr>
        <w:pStyle w:val="Prrafodelista"/>
        <w:jc w:val="both"/>
        <w:rPr>
          <w:sz w:val="24"/>
        </w:rPr>
      </w:pPr>
    </w:p>
    <w:p w14:paraId="7EFD4D25" w14:textId="77777777" w:rsidR="00050AC8" w:rsidRPr="00CA52C1" w:rsidRDefault="00C86106" w:rsidP="006401AF">
      <w:pPr>
        <w:jc w:val="both"/>
        <w:rPr>
          <w:b/>
          <w:sz w:val="24"/>
        </w:rPr>
      </w:pPr>
      <w:r w:rsidRPr="00CA52C1">
        <w:rPr>
          <w:b/>
          <w:sz w:val="24"/>
        </w:rPr>
        <w:t xml:space="preserve">Ambiente </w:t>
      </w:r>
    </w:p>
    <w:p w14:paraId="56858A30" w14:textId="77777777" w:rsidR="00EE0FF7" w:rsidRPr="00CA52C1" w:rsidRDefault="00050AC8" w:rsidP="006401AF">
      <w:pPr>
        <w:pStyle w:val="Prrafodelista"/>
        <w:numPr>
          <w:ilvl w:val="0"/>
          <w:numId w:val="1"/>
        </w:numPr>
        <w:jc w:val="both"/>
        <w:rPr>
          <w:sz w:val="24"/>
        </w:rPr>
      </w:pPr>
      <w:r w:rsidRPr="00CA52C1">
        <w:rPr>
          <w:sz w:val="24"/>
        </w:rPr>
        <w:t>AREA:</w:t>
      </w:r>
    </w:p>
    <w:p w14:paraId="5C13361E" w14:textId="77777777" w:rsidR="00050AC8" w:rsidRPr="00CA52C1" w:rsidRDefault="00DF774A" w:rsidP="006401AF">
      <w:pPr>
        <w:pStyle w:val="Prrafodelista"/>
        <w:numPr>
          <w:ilvl w:val="0"/>
          <w:numId w:val="5"/>
        </w:numPr>
        <w:jc w:val="both"/>
        <w:rPr>
          <w:sz w:val="24"/>
        </w:rPr>
      </w:pPr>
      <w:r w:rsidRPr="00CA52C1">
        <w:rPr>
          <w:sz w:val="24"/>
        </w:rPr>
        <w:t>El maquina</w:t>
      </w:r>
      <w:r w:rsidR="00050AC8" w:rsidRPr="00CA52C1">
        <w:rPr>
          <w:sz w:val="24"/>
        </w:rPr>
        <w:t xml:space="preserve"> estará</w:t>
      </w:r>
      <w:r w:rsidR="00385AB7" w:rsidRPr="00CA52C1">
        <w:rPr>
          <w:sz w:val="24"/>
        </w:rPr>
        <w:t xml:space="preserve"> en un área de temperatura de 18</w:t>
      </w:r>
      <w:r w:rsidR="00022420" w:rsidRPr="00CA52C1">
        <w:rPr>
          <w:sz w:val="24"/>
        </w:rPr>
        <w:t>°</w:t>
      </w:r>
      <w:r w:rsidR="00385AB7" w:rsidRPr="00CA52C1">
        <w:rPr>
          <w:sz w:val="24"/>
        </w:rPr>
        <w:t xml:space="preserve"> a 22</w:t>
      </w:r>
      <w:r w:rsidR="00022420" w:rsidRPr="00CA52C1">
        <w:rPr>
          <w:sz w:val="24"/>
        </w:rPr>
        <w:t>°</w:t>
      </w:r>
      <w:r w:rsidR="00050AC8" w:rsidRPr="00CA52C1">
        <w:rPr>
          <w:sz w:val="24"/>
        </w:rPr>
        <w:t xml:space="preserve"> para que</w:t>
      </w:r>
      <w:r w:rsidR="00C86106" w:rsidRPr="00CA52C1">
        <w:rPr>
          <w:sz w:val="24"/>
        </w:rPr>
        <w:t xml:space="preserve"> no</w:t>
      </w:r>
      <w:r w:rsidR="00050AC8" w:rsidRPr="00CA52C1">
        <w:rPr>
          <w:sz w:val="24"/>
        </w:rPr>
        <w:t xml:space="preserve"> dañe las estructura</w:t>
      </w:r>
      <w:r w:rsidR="00C86106" w:rsidRPr="00CA52C1">
        <w:rPr>
          <w:sz w:val="24"/>
        </w:rPr>
        <w:t>s del robot y que sea amigable al ser humano</w:t>
      </w:r>
      <w:r w:rsidR="00050AC8" w:rsidRPr="00CA52C1">
        <w:rPr>
          <w:sz w:val="24"/>
        </w:rPr>
        <w:t xml:space="preserve"> </w:t>
      </w:r>
      <w:r w:rsidR="00022420" w:rsidRPr="00CA52C1">
        <w:rPr>
          <w:sz w:val="24"/>
        </w:rPr>
        <w:t xml:space="preserve">correspondiente a la </w:t>
      </w:r>
      <w:r w:rsidR="00385AB7" w:rsidRPr="00CA52C1">
        <w:rPr>
          <w:sz w:val="24"/>
        </w:rPr>
        <w:t>normativa ISO</w:t>
      </w:r>
    </w:p>
    <w:p w14:paraId="680FFF34" w14:textId="3074733F" w:rsidR="00DF774A" w:rsidRDefault="00385AB7" w:rsidP="006401AF">
      <w:pPr>
        <w:pStyle w:val="Prrafodelista"/>
        <w:numPr>
          <w:ilvl w:val="0"/>
          <w:numId w:val="5"/>
        </w:numPr>
        <w:jc w:val="both"/>
        <w:rPr>
          <w:sz w:val="24"/>
        </w:rPr>
      </w:pPr>
      <w:r w:rsidRPr="00CA52C1">
        <w:rPr>
          <w:sz w:val="24"/>
        </w:rPr>
        <w:t>Tiene que tiene que estar ubica en un lugar iluminado correspondiente a</w:t>
      </w:r>
      <w:r w:rsidR="00F947EB" w:rsidRPr="00CA52C1">
        <w:rPr>
          <w:sz w:val="24"/>
        </w:rPr>
        <w:t xml:space="preserve"> </w:t>
      </w:r>
      <w:r w:rsidRPr="00CA52C1">
        <w:rPr>
          <w:sz w:val="24"/>
        </w:rPr>
        <w:t xml:space="preserve"> ISO</w:t>
      </w:r>
    </w:p>
    <w:p w14:paraId="7E760180" w14:textId="4DA7CDA8" w:rsidR="00B670E6" w:rsidRDefault="00B670E6" w:rsidP="006401AF">
      <w:pPr>
        <w:jc w:val="both"/>
        <w:rPr>
          <w:sz w:val="24"/>
        </w:rPr>
      </w:pPr>
    </w:p>
    <w:p w14:paraId="398979BA" w14:textId="6A0FAA49" w:rsidR="00B670E6" w:rsidRDefault="00B670E6" w:rsidP="006401AF">
      <w:pPr>
        <w:jc w:val="both"/>
        <w:rPr>
          <w:sz w:val="24"/>
        </w:rPr>
      </w:pPr>
    </w:p>
    <w:p w14:paraId="7604AAED" w14:textId="2C1E4255" w:rsidR="00B670E6" w:rsidRDefault="00B670E6" w:rsidP="006401AF">
      <w:pPr>
        <w:jc w:val="both"/>
        <w:rPr>
          <w:sz w:val="24"/>
        </w:rPr>
      </w:pPr>
    </w:p>
    <w:p w14:paraId="1FE370A7" w14:textId="73656BDD" w:rsidR="00B670E6" w:rsidRDefault="00B670E6" w:rsidP="006401AF">
      <w:pPr>
        <w:jc w:val="both"/>
        <w:rPr>
          <w:sz w:val="24"/>
        </w:rPr>
      </w:pPr>
    </w:p>
    <w:p w14:paraId="14E7FC24" w14:textId="22C0B87D" w:rsidR="00B670E6" w:rsidRDefault="00B670E6" w:rsidP="006401AF">
      <w:pPr>
        <w:jc w:val="both"/>
        <w:rPr>
          <w:sz w:val="24"/>
        </w:rPr>
      </w:pPr>
    </w:p>
    <w:p w14:paraId="56724ADB" w14:textId="79AE9D47" w:rsidR="00B670E6" w:rsidRDefault="00B670E6" w:rsidP="006401AF">
      <w:pPr>
        <w:jc w:val="both"/>
        <w:rPr>
          <w:sz w:val="24"/>
        </w:rPr>
      </w:pPr>
    </w:p>
    <w:p w14:paraId="3AD4B84F" w14:textId="0DAF90EF" w:rsidR="00B670E6" w:rsidRDefault="00B670E6" w:rsidP="006401AF">
      <w:pPr>
        <w:jc w:val="both"/>
        <w:rPr>
          <w:sz w:val="24"/>
        </w:rPr>
      </w:pPr>
    </w:p>
    <w:p w14:paraId="2357D952" w14:textId="77777777" w:rsidR="00B670E6" w:rsidRPr="00B670E6" w:rsidRDefault="00B670E6" w:rsidP="006401AF">
      <w:pPr>
        <w:jc w:val="both"/>
        <w:rPr>
          <w:sz w:val="24"/>
        </w:rPr>
      </w:pPr>
    </w:p>
    <w:p w14:paraId="48BE53B8" w14:textId="77777777" w:rsidR="00DF774A" w:rsidRPr="00CA52C1" w:rsidRDefault="00DF774A" w:rsidP="006401AF">
      <w:pPr>
        <w:jc w:val="both"/>
        <w:rPr>
          <w:sz w:val="24"/>
        </w:rPr>
      </w:pPr>
    </w:p>
    <w:p w14:paraId="489E8DEA" w14:textId="77777777" w:rsidR="00EE0FF7" w:rsidRPr="00CA52C1" w:rsidRDefault="00EE0FF7" w:rsidP="006401AF">
      <w:pPr>
        <w:jc w:val="both"/>
        <w:rPr>
          <w:sz w:val="24"/>
        </w:rPr>
      </w:pPr>
      <w:r w:rsidRPr="00CA52C1">
        <w:rPr>
          <w:sz w:val="24"/>
        </w:rPr>
        <w:lastRenderedPageBreak/>
        <w:t>CRITERIO DE SEGURIDAD: ROBOT CILINDRICO</w:t>
      </w:r>
    </w:p>
    <w:p w14:paraId="05B71C35" w14:textId="77777777" w:rsidR="00EE0FF7" w:rsidRPr="00CA52C1" w:rsidRDefault="00EE0FF7" w:rsidP="006401AF">
      <w:pPr>
        <w:pStyle w:val="Prrafodelista"/>
        <w:numPr>
          <w:ilvl w:val="0"/>
          <w:numId w:val="1"/>
        </w:numPr>
        <w:jc w:val="both"/>
        <w:rPr>
          <w:rStyle w:val="nfasissutil"/>
          <w:b/>
          <w:i w:val="0"/>
          <w:iCs w:val="0"/>
          <w:color w:val="auto"/>
          <w:sz w:val="24"/>
        </w:rPr>
      </w:pPr>
      <w:r w:rsidRPr="00CA52C1">
        <w:rPr>
          <w:rStyle w:val="nfasissutil"/>
          <w:b/>
          <w:i w:val="0"/>
          <w:iCs w:val="0"/>
          <w:color w:val="auto"/>
          <w:sz w:val="24"/>
        </w:rPr>
        <w:t>Humano:</w:t>
      </w:r>
    </w:p>
    <w:p w14:paraId="5CC1DAB2" w14:textId="77777777" w:rsidR="00EE0FF7" w:rsidRPr="00CA52C1" w:rsidRDefault="00EE0FF7" w:rsidP="006401AF">
      <w:pPr>
        <w:pStyle w:val="Prrafodelista"/>
        <w:numPr>
          <w:ilvl w:val="0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>Protección:</w:t>
      </w:r>
    </w:p>
    <w:p w14:paraId="13EFB668" w14:textId="77777777" w:rsidR="00EE0FF7" w:rsidRPr="00CA52C1" w:rsidRDefault="00EE0FF7" w:rsidP="006401AF">
      <w:pPr>
        <w:pStyle w:val="Prrafodelista"/>
        <w:numPr>
          <w:ilvl w:val="1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>Lentes</w:t>
      </w:r>
    </w:p>
    <w:p w14:paraId="6E358227" w14:textId="77777777" w:rsidR="00EE0FF7" w:rsidRPr="00CA52C1" w:rsidRDefault="00EE0FF7" w:rsidP="006401AF">
      <w:pPr>
        <w:pStyle w:val="Prrafodelista"/>
        <w:numPr>
          <w:ilvl w:val="1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>Botas</w:t>
      </w:r>
    </w:p>
    <w:p w14:paraId="15CF1239" w14:textId="77777777" w:rsidR="00EE0FF7" w:rsidRPr="00CA52C1" w:rsidRDefault="00EE0FF7" w:rsidP="006401AF">
      <w:pPr>
        <w:pStyle w:val="Prrafodelista"/>
        <w:numPr>
          <w:ilvl w:val="1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 xml:space="preserve">Tapones para los oídos </w:t>
      </w:r>
    </w:p>
    <w:p w14:paraId="43FAD884" w14:textId="77777777" w:rsidR="00EE0FF7" w:rsidRPr="00CA52C1" w:rsidRDefault="00EE0FF7" w:rsidP="006401AF">
      <w:pPr>
        <w:pStyle w:val="Prrafodelista"/>
        <w:numPr>
          <w:ilvl w:val="1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>Guantes</w:t>
      </w:r>
    </w:p>
    <w:p w14:paraId="0951288F" w14:textId="77777777" w:rsidR="003C1BD5" w:rsidRDefault="003C1BD5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098D98F2" w14:textId="77777777" w:rsidR="00CA52C1" w:rsidRDefault="00CA52C1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183128B9" w14:textId="77777777" w:rsidR="00CA52C1" w:rsidRDefault="00CA52C1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30F40C83" w14:textId="77777777" w:rsidR="00CA52C1" w:rsidRDefault="00CA52C1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1D90C61F" w14:textId="77777777" w:rsidR="00CA52C1" w:rsidRPr="00CA52C1" w:rsidRDefault="00CA52C1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560D6682" w14:textId="77777777" w:rsidR="003C1BD5" w:rsidRPr="00CA52C1" w:rsidRDefault="003C1BD5" w:rsidP="006401AF">
      <w:pPr>
        <w:pStyle w:val="Prrafodelista"/>
        <w:numPr>
          <w:ilvl w:val="0"/>
          <w:numId w:val="1"/>
        </w:numPr>
        <w:jc w:val="both"/>
        <w:rPr>
          <w:rStyle w:val="nfasissutil"/>
          <w:b/>
          <w:i w:val="0"/>
          <w:iCs w:val="0"/>
          <w:color w:val="auto"/>
          <w:sz w:val="24"/>
        </w:rPr>
      </w:pPr>
      <w:r w:rsidRPr="00CA52C1">
        <w:rPr>
          <w:rStyle w:val="nfasissutil"/>
          <w:b/>
          <w:i w:val="0"/>
          <w:iCs w:val="0"/>
          <w:color w:val="auto"/>
          <w:sz w:val="24"/>
        </w:rPr>
        <w:t>Maquina:</w:t>
      </w:r>
    </w:p>
    <w:p w14:paraId="5B225B7F" w14:textId="77777777" w:rsidR="003C1BD5" w:rsidRPr="00CA52C1" w:rsidRDefault="00022420" w:rsidP="006401AF">
      <w:pPr>
        <w:pStyle w:val="Prrafodelista"/>
        <w:numPr>
          <w:ilvl w:val="0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 xml:space="preserve">La zona </w:t>
      </w:r>
      <w:r w:rsidR="003C1BD5" w:rsidRPr="00CA52C1">
        <w:rPr>
          <w:rStyle w:val="nfasissutil"/>
          <w:i w:val="0"/>
          <w:iCs w:val="0"/>
          <w:color w:val="auto"/>
          <w:sz w:val="24"/>
        </w:rPr>
        <w:t>de trabajo</w:t>
      </w:r>
      <w:r w:rsidRPr="00CA52C1">
        <w:rPr>
          <w:rStyle w:val="nfasissutil"/>
          <w:i w:val="0"/>
          <w:iCs w:val="0"/>
          <w:color w:val="auto"/>
          <w:sz w:val="24"/>
        </w:rPr>
        <w:t xml:space="preserve"> estará restringida con cinta amarilla del suelo fosforescente, cortina de sensores y zona iluminada</w:t>
      </w:r>
    </w:p>
    <w:p w14:paraId="501D01E9" w14:textId="77777777" w:rsidR="00DF774A" w:rsidRPr="00CA52C1" w:rsidRDefault="00DF774A" w:rsidP="006401AF">
      <w:pPr>
        <w:pStyle w:val="Prrafodelista"/>
        <w:numPr>
          <w:ilvl w:val="0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>Un lugar iluminado</w:t>
      </w:r>
    </w:p>
    <w:p w14:paraId="03DF1B45" w14:textId="77777777" w:rsidR="00972162" w:rsidRPr="00CA52C1" w:rsidRDefault="00972162" w:rsidP="006401AF">
      <w:pPr>
        <w:pStyle w:val="Prrafodelista"/>
        <w:numPr>
          <w:ilvl w:val="0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>Cortina de Sensores</w:t>
      </w:r>
    </w:p>
    <w:p w14:paraId="2125CE74" w14:textId="77777777" w:rsidR="003C1BD5" w:rsidRPr="00CA52C1" w:rsidRDefault="003C1BD5" w:rsidP="006401AF">
      <w:pPr>
        <w:pStyle w:val="Prrafodelista"/>
        <w:numPr>
          <w:ilvl w:val="0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>Botón de paro de emergencia</w:t>
      </w:r>
    </w:p>
    <w:p w14:paraId="426E0E4F" w14:textId="77777777" w:rsidR="003C1BD5" w:rsidRPr="00CA52C1" w:rsidRDefault="003C1BD5" w:rsidP="006401AF">
      <w:pPr>
        <w:pStyle w:val="Prrafodelista"/>
        <w:numPr>
          <w:ilvl w:val="0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 xml:space="preserve">Señalética </w:t>
      </w:r>
    </w:p>
    <w:p w14:paraId="1327C232" w14:textId="77777777" w:rsidR="003C1BD5" w:rsidRPr="00CA52C1" w:rsidRDefault="003C1BD5" w:rsidP="006401AF">
      <w:pPr>
        <w:pStyle w:val="Prrafodelista"/>
        <w:numPr>
          <w:ilvl w:val="1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>Botón de paro de emergencia</w:t>
      </w:r>
    </w:p>
    <w:p w14:paraId="7751B54D" w14:textId="77777777" w:rsidR="003C1BD5" w:rsidRDefault="00022420" w:rsidP="006401AF">
      <w:pPr>
        <w:pStyle w:val="Prrafodelista"/>
        <w:numPr>
          <w:ilvl w:val="1"/>
          <w:numId w:val="5"/>
        </w:numPr>
        <w:jc w:val="both"/>
        <w:rPr>
          <w:rStyle w:val="nfasissutil"/>
          <w:i w:val="0"/>
          <w:iCs w:val="0"/>
          <w:color w:val="auto"/>
          <w:sz w:val="24"/>
        </w:rPr>
      </w:pPr>
      <w:r w:rsidRPr="00CA52C1">
        <w:rPr>
          <w:rStyle w:val="nfasissutil"/>
          <w:i w:val="0"/>
          <w:iCs w:val="0"/>
          <w:color w:val="auto"/>
          <w:sz w:val="24"/>
        </w:rPr>
        <w:t>Maquina en operaciones</w:t>
      </w:r>
    </w:p>
    <w:p w14:paraId="14A55392" w14:textId="7C38F6FA" w:rsidR="00CA52C1" w:rsidRDefault="00CA52C1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3067CD02" w14:textId="193086B1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75ABFA48" w14:textId="61AD8F05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5A549E30" w14:textId="7B457C70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33C3CF32" w14:textId="79F08A67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1BFA7813" w14:textId="72DD1EAE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27EEF8BE" w14:textId="15C94A7F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663BA9D3" w14:textId="19EEECA1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7DF8A251" w14:textId="467808B8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05F34819" w14:textId="6121A4F9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62C2BFA5" w14:textId="643EF8F4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5EE18493" w14:textId="0CA7F6BD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22B16364" w14:textId="0A3EA5AF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2066E073" w14:textId="25BD6642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6E08BA94" w14:textId="5FEAC057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4BE1BE1E" w14:textId="2E47700C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05A24C76" w14:textId="3E5C0503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6B391C21" w14:textId="08F9083E" w:rsidR="00B670E6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54BDD584" w14:textId="77777777" w:rsidR="00B670E6" w:rsidRPr="00CA52C1" w:rsidRDefault="00B670E6" w:rsidP="006401AF">
      <w:pPr>
        <w:pStyle w:val="Prrafodelista"/>
        <w:ind w:left="1440"/>
        <w:jc w:val="both"/>
        <w:rPr>
          <w:rStyle w:val="nfasissutil"/>
          <w:i w:val="0"/>
          <w:iCs w:val="0"/>
          <w:color w:val="auto"/>
          <w:sz w:val="24"/>
        </w:rPr>
      </w:pPr>
    </w:p>
    <w:p w14:paraId="2583C09D" w14:textId="55714714" w:rsidR="00EE0FF7" w:rsidRPr="006401AF" w:rsidRDefault="00CA52C1" w:rsidP="006401AF">
      <w:pPr>
        <w:jc w:val="center"/>
        <w:rPr>
          <w:b/>
          <w:bCs/>
          <w:sz w:val="32"/>
        </w:rPr>
      </w:pPr>
      <w:r w:rsidRPr="006401AF">
        <w:rPr>
          <w:b/>
          <w:bCs/>
          <w:sz w:val="32"/>
        </w:rPr>
        <w:lastRenderedPageBreak/>
        <w:t>QFD aplicado</w:t>
      </w:r>
    </w:p>
    <w:p w14:paraId="4A80FFD5" w14:textId="77777777" w:rsidR="00CA52C1" w:rsidRDefault="00CA52C1" w:rsidP="006401AF">
      <w:pPr>
        <w:spacing w:line="256" w:lineRule="auto"/>
        <w:jc w:val="both"/>
        <w:rPr>
          <w:sz w:val="24"/>
          <w:szCs w:val="24"/>
        </w:rPr>
      </w:pPr>
      <w:r w:rsidRPr="00CA52C1">
        <w:rPr>
          <w:sz w:val="24"/>
          <w:szCs w:val="24"/>
        </w:rPr>
        <w:t>Definición del objetivo del análisis: a partir del cual se busca identificar los atributos del producto requeridos por los clientes, así como sus características técnicas, para después relacionar ambos en una matriz.</w:t>
      </w:r>
      <w:r>
        <w:rPr>
          <w:sz w:val="24"/>
          <w:szCs w:val="24"/>
        </w:rPr>
        <w:t xml:space="preserve"> La e</w:t>
      </w:r>
      <w:r w:rsidRPr="00CA52C1">
        <w:rPr>
          <w:sz w:val="24"/>
          <w:szCs w:val="24"/>
        </w:rPr>
        <w:t>valuación competitiva del producto y las características técnicas: Estas dos se correlacionan entre sí para establecer metas.</w:t>
      </w:r>
    </w:p>
    <w:p w14:paraId="51E35C14" w14:textId="77777777" w:rsidR="00CA52C1" w:rsidRDefault="00CA52C1" w:rsidP="006401AF">
      <w:pPr>
        <w:spacing w:line="256" w:lineRule="auto"/>
        <w:jc w:val="both"/>
        <w:rPr>
          <w:sz w:val="24"/>
          <w:szCs w:val="24"/>
        </w:rPr>
      </w:pPr>
    </w:p>
    <w:p w14:paraId="1A5052F8" w14:textId="77777777" w:rsidR="00CA52C1" w:rsidRDefault="00CA52C1" w:rsidP="006401AF">
      <w:pPr>
        <w:spacing w:line="256" w:lineRule="auto"/>
        <w:jc w:val="both"/>
        <w:rPr>
          <w:sz w:val="24"/>
          <w:szCs w:val="24"/>
        </w:rPr>
      </w:pPr>
    </w:p>
    <w:p w14:paraId="168BB68F" w14:textId="2CD901F1" w:rsidR="00CA52C1" w:rsidRDefault="00CA52C1" w:rsidP="006401AF">
      <w:pPr>
        <w:spacing w:line="256" w:lineRule="auto"/>
        <w:jc w:val="both"/>
        <w:rPr>
          <w:sz w:val="24"/>
          <w:szCs w:val="24"/>
        </w:rPr>
      </w:pPr>
      <w:r w:rsidRPr="00CA52C1">
        <w:rPr>
          <w:sz w:val="24"/>
          <w:szCs w:val="24"/>
        </w:rPr>
        <w:t>Fase 1 diseño de producto: Se enfoca en el diseño general del producto, se relacionan y evalúan los atributos requeridos por el cliente con las características técnicas del producto, lo cual da como resultad</w:t>
      </w:r>
      <w:r>
        <w:rPr>
          <w:sz w:val="24"/>
          <w:szCs w:val="24"/>
        </w:rPr>
        <w:t>o las especificaciones las cuales tiene como material el metal</w:t>
      </w:r>
      <w:r w:rsidR="00DB71AC">
        <w:rPr>
          <w:sz w:val="24"/>
          <w:szCs w:val="24"/>
        </w:rPr>
        <w:t xml:space="preserve">: </w:t>
      </w:r>
      <w:r w:rsidR="00DB71AC">
        <w:rPr>
          <w:sz w:val="24"/>
          <w:szCs w:val="24"/>
        </w:rPr>
        <w:br/>
      </w:r>
      <w:r w:rsidR="00DB71AC">
        <w:rPr>
          <w:sz w:val="24"/>
          <w:szCs w:val="24"/>
        </w:rPr>
        <w:tab/>
        <w:t>Se divide en 3 partes:</w:t>
      </w:r>
    </w:p>
    <w:p w14:paraId="1C2C4AA7" w14:textId="4BC39CA8" w:rsidR="00DB71AC" w:rsidRDefault="00DB71AC" w:rsidP="006401AF">
      <w:pPr>
        <w:pStyle w:val="Prrafodelista"/>
        <w:numPr>
          <w:ilvl w:val="0"/>
          <w:numId w:val="1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Cuerpo. </w:t>
      </w:r>
      <w:r w:rsidR="00FC34F4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C34F4">
        <w:rPr>
          <w:sz w:val="24"/>
          <w:szCs w:val="24"/>
        </w:rPr>
        <w:t xml:space="preserve">En esta parte del robot se </w:t>
      </w:r>
      <w:r w:rsidR="00A27CA4">
        <w:rPr>
          <w:sz w:val="24"/>
          <w:szCs w:val="24"/>
        </w:rPr>
        <w:t>concentra con</w:t>
      </w:r>
      <w:r w:rsidR="00FC34F4">
        <w:rPr>
          <w:sz w:val="24"/>
          <w:szCs w:val="24"/>
        </w:rPr>
        <w:t xml:space="preserve"> un material </w:t>
      </w:r>
      <w:r w:rsidR="00A27CA4">
        <w:rPr>
          <w:sz w:val="24"/>
          <w:szCs w:val="24"/>
        </w:rPr>
        <w:t>más</w:t>
      </w:r>
      <w:r w:rsidR="00FC34F4">
        <w:rPr>
          <w:sz w:val="24"/>
          <w:szCs w:val="24"/>
        </w:rPr>
        <w:t xml:space="preserve"> pesado y resistente ya que es la base o cuerpo de la maquina incluida con tornillos para fijar con mayor seguridad la maquina</w:t>
      </w:r>
      <w:r w:rsidR="00A27CA4">
        <w:rPr>
          <w:sz w:val="24"/>
          <w:szCs w:val="24"/>
        </w:rPr>
        <w:t xml:space="preserve"> aquí estada instalado (</w:t>
      </w:r>
      <w:r w:rsidR="00A27CA4" w:rsidRPr="00A27CA4">
        <w:rPr>
          <w:sz w:val="24"/>
          <w:szCs w:val="24"/>
        </w:rPr>
        <w:t>Dispositivos de entrada y salida</w:t>
      </w:r>
      <w:r w:rsidR="00A27CA4">
        <w:rPr>
          <w:sz w:val="24"/>
          <w:szCs w:val="24"/>
        </w:rPr>
        <w:t>)</w:t>
      </w:r>
      <w:r w:rsidR="00A27CA4" w:rsidRPr="00A27CA4">
        <w:t xml:space="preserve"> </w:t>
      </w:r>
      <w:r w:rsidR="00A27CA4" w:rsidRPr="00A27CA4">
        <w:rPr>
          <w:sz w:val="24"/>
          <w:szCs w:val="24"/>
        </w:rPr>
        <w:t>, monitor y caja de comandos</w:t>
      </w:r>
      <w:r w:rsidR="00A27CA4">
        <w:rPr>
          <w:sz w:val="24"/>
          <w:szCs w:val="24"/>
        </w:rPr>
        <w:t>,</w:t>
      </w:r>
      <w:r w:rsidR="00A27CA4" w:rsidRPr="00A27CA4">
        <w:t xml:space="preserve"> </w:t>
      </w:r>
      <w:r w:rsidR="00A27CA4" w:rsidRPr="00A27CA4">
        <w:rPr>
          <w:sz w:val="24"/>
          <w:szCs w:val="24"/>
        </w:rPr>
        <w:t>que envía señales a los motores de cada uno de los ejes del robot y la caja de comandos (</w:t>
      </w:r>
      <w:proofErr w:type="spellStart"/>
      <w:r w:rsidR="00A27CA4" w:rsidRPr="00A27CA4">
        <w:rPr>
          <w:sz w:val="24"/>
          <w:szCs w:val="24"/>
        </w:rPr>
        <w:t>teach</w:t>
      </w:r>
      <w:proofErr w:type="spellEnd"/>
      <w:r w:rsidR="00A27CA4" w:rsidRPr="00A27CA4">
        <w:rPr>
          <w:sz w:val="24"/>
          <w:szCs w:val="24"/>
        </w:rPr>
        <w:t xml:space="preserve"> </w:t>
      </w:r>
      <w:proofErr w:type="spellStart"/>
      <w:r w:rsidR="00A27CA4" w:rsidRPr="00A27CA4">
        <w:rPr>
          <w:sz w:val="24"/>
          <w:szCs w:val="24"/>
        </w:rPr>
        <w:t>pendant</w:t>
      </w:r>
      <w:proofErr w:type="spellEnd"/>
      <w:r w:rsidR="00A27CA4" w:rsidRPr="00A27CA4">
        <w:rPr>
          <w:sz w:val="24"/>
          <w:szCs w:val="24"/>
        </w:rPr>
        <w:t>) la cual sirve para enseñarle las posiciones al manipulador del robot.</w:t>
      </w:r>
    </w:p>
    <w:p w14:paraId="336835EB" w14:textId="77777777" w:rsidR="00A27CA4" w:rsidRDefault="00A27CA4" w:rsidP="006401AF">
      <w:pPr>
        <w:pStyle w:val="Prrafodelista"/>
        <w:spacing w:line="256" w:lineRule="auto"/>
        <w:jc w:val="both"/>
        <w:rPr>
          <w:sz w:val="24"/>
          <w:szCs w:val="24"/>
        </w:rPr>
      </w:pPr>
    </w:p>
    <w:p w14:paraId="6225664C" w14:textId="2C251BA0" w:rsidR="00A27CA4" w:rsidRDefault="00DB71AC" w:rsidP="006401AF">
      <w:pPr>
        <w:pStyle w:val="Prrafodelista"/>
        <w:numPr>
          <w:ilvl w:val="0"/>
          <w:numId w:val="1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Brazo. </w:t>
      </w:r>
      <w:r w:rsidR="00A27CA4">
        <w:rPr>
          <w:sz w:val="24"/>
          <w:szCs w:val="24"/>
        </w:rPr>
        <w:t>– Cuenta con material altamente ligero pero resistente, se</w:t>
      </w:r>
      <w:r w:rsidR="00A27CA4" w:rsidRPr="00A27CA4">
        <w:rPr>
          <w:sz w:val="24"/>
          <w:szCs w:val="24"/>
        </w:rPr>
        <w:t xml:space="preserve"> junta en la que el eslabón se apoya en un deslizador lineal. Actúa linealmente mediante los tornillos sinfín de los motores</w:t>
      </w:r>
      <w:r w:rsidR="00A27CA4">
        <w:rPr>
          <w:sz w:val="24"/>
          <w:szCs w:val="24"/>
        </w:rPr>
        <w:t xml:space="preserve">, </w:t>
      </w:r>
      <w:r w:rsidR="00A27CA4" w:rsidRPr="00A27CA4">
        <w:rPr>
          <w:sz w:val="24"/>
          <w:szCs w:val="24"/>
        </w:rPr>
        <w:t>junta giratoria a menudo manejada por los motores eléctricos y  las transmisiones, o por los cilindros hidráulicos y palancas.</w:t>
      </w:r>
    </w:p>
    <w:p w14:paraId="1E15FC06" w14:textId="77777777" w:rsidR="00A27CA4" w:rsidRPr="00A27CA4" w:rsidRDefault="00A27CA4" w:rsidP="006401AF">
      <w:pPr>
        <w:pStyle w:val="Prrafodelista"/>
        <w:jc w:val="both"/>
        <w:rPr>
          <w:sz w:val="24"/>
          <w:szCs w:val="24"/>
        </w:rPr>
      </w:pPr>
    </w:p>
    <w:p w14:paraId="26A1891E" w14:textId="77777777" w:rsidR="00A27CA4" w:rsidRPr="00A27CA4" w:rsidRDefault="00A27CA4" w:rsidP="006401AF">
      <w:pPr>
        <w:pStyle w:val="Prrafodelista"/>
        <w:spacing w:line="256" w:lineRule="auto"/>
        <w:jc w:val="both"/>
        <w:rPr>
          <w:sz w:val="24"/>
          <w:szCs w:val="24"/>
        </w:rPr>
      </w:pPr>
    </w:p>
    <w:p w14:paraId="0BE8A092" w14:textId="7F76F16C" w:rsidR="00DB71AC" w:rsidRDefault="00DB71AC" w:rsidP="006401AF">
      <w:pPr>
        <w:pStyle w:val="Prrafodelista"/>
        <w:numPr>
          <w:ilvl w:val="0"/>
          <w:numId w:val="1"/>
        </w:numPr>
        <w:spacing w:line="25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Muñeca. </w:t>
      </w:r>
      <w:r w:rsidR="00A27CA4">
        <w:rPr>
          <w:sz w:val="24"/>
          <w:szCs w:val="24"/>
        </w:rPr>
        <w:t xml:space="preserve">– En esta pequeña parte del robot consta de un material con engranes y pinzas con ya que  </w:t>
      </w:r>
      <w:r w:rsidR="00A27CA4" w:rsidRPr="00A27CA4">
        <w:rPr>
          <w:sz w:val="24"/>
          <w:szCs w:val="24"/>
        </w:rPr>
        <w:t>de un manipulador le corresponden los siguientes movimientos o grados de libertad</w:t>
      </w:r>
      <w:r w:rsidR="00A27CA4">
        <w:rPr>
          <w:sz w:val="24"/>
          <w:szCs w:val="24"/>
        </w:rPr>
        <w:t xml:space="preserve">: </w:t>
      </w:r>
    </w:p>
    <w:p w14:paraId="1118C847" w14:textId="4E6BDB1B" w:rsidR="00A27CA4" w:rsidRDefault="00A27CA4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°Giro</w:t>
      </w:r>
      <w:proofErr w:type="spellEnd"/>
      <w:r>
        <w:rPr>
          <w:sz w:val="24"/>
          <w:szCs w:val="24"/>
        </w:rPr>
        <w:t xml:space="preserve"> </w:t>
      </w:r>
    </w:p>
    <w:p w14:paraId="59DFAC99" w14:textId="332EAFFC" w:rsidR="00A27CA4" w:rsidRDefault="00A27CA4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°Elevación</w:t>
      </w:r>
      <w:proofErr w:type="spellEnd"/>
    </w:p>
    <w:p w14:paraId="4AA26530" w14:textId="75C0A60D" w:rsidR="00A27CA4" w:rsidRDefault="00A27CA4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°Desviación</w:t>
      </w:r>
      <w:proofErr w:type="spellEnd"/>
    </w:p>
    <w:p w14:paraId="7AAF2E1D" w14:textId="2D89163B" w:rsidR="006401AF" w:rsidRDefault="006401AF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</w:p>
    <w:p w14:paraId="7F26AD79" w14:textId="09D9E536" w:rsidR="006401AF" w:rsidRDefault="006401AF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</w:p>
    <w:p w14:paraId="073AEB9D" w14:textId="7A6D92D7" w:rsidR="006401AF" w:rsidRDefault="006401AF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</w:p>
    <w:p w14:paraId="58A733C5" w14:textId="2179FB8A" w:rsidR="006401AF" w:rsidRDefault="006401AF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</w:p>
    <w:p w14:paraId="5FB390FB" w14:textId="06CDE1B3" w:rsidR="006401AF" w:rsidRDefault="006401AF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</w:p>
    <w:p w14:paraId="235854D0" w14:textId="0EBA7FAA" w:rsidR="006401AF" w:rsidRDefault="006401AF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</w:p>
    <w:p w14:paraId="23C056E7" w14:textId="24D2B3F6" w:rsidR="006401AF" w:rsidRDefault="006401AF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</w:p>
    <w:p w14:paraId="424EA841" w14:textId="77777777" w:rsidR="006401AF" w:rsidRPr="00DB71AC" w:rsidRDefault="006401AF" w:rsidP="006401AF">
      <w:pPr>
        <w:pStyle w:val="Prrafodelista"/>
        <w:spacing w:line="256" w:lineRule="auto"/>
        <w:ind w:left="1416"/>
        <w:jc w:val="both"/>
        <w:rPr>
          <w:sz w:val="24"/>
          <w:szCs w:val="24"/>
        </w:rPr>
      </w:pPr>
    </w:p>
    <w:p w14:paraId="54D2D4A6" w14:textId="01A699DA" w:rsidR="00D33112" w:rsidRDefault="00CA52C1" w:rsidP="006401AF">
      <w:pPr>
        <w:jc w:val="both"/>
        <w:rPr>
          <w:sz w:val="24"/>
          <w:szCs w:val="24"/>
        </w:rPr>
      </w:pPr>
      <w:r>
        <w:rPr>
          <w:sz w:val="32"/>
        </w:rPr>
        <w:lastRenderedPageBreak/>
        <w:t xml:space="preserve">  </w:t>
      </w:r>
      <w:r w:rsidR="00D33112" w:rsidRPr="002840C7">
        <w:rPr>
          <w:sz w:val="24"/>
          <w:szCs w:val="24"/>
        </w:rPr>
        <w:t>Fase 2 diseño en detalle: Se lleva a cabo la correlación y evaluación entre las especificaciones de diseño y las características de los principales componentes o parte del producto, de lo que resultan las especificaciones convenientes para éstas.</w:t>
      </w:r>
      <w:r w:rsidR="00D33112">
        <w:rPr>
          <w:sz w:val="24"/>
          <w:szCs w:val="24"/>
        </w:rPr>
        <w:t xml:space="preserve"> Con en </w:t>
      </w:r>
      <w:proofErr w:type="spellStart"/>
      <w:r w:rsidR="00D33112">
        <w:rPr>
          <w:sz w:val="24"/>
          <w:szCs w:val="24"/>
        </w:rPr>
        <w:t>vace</w:t>
      </w:r>
      <w:proofErr w:type="spellEnd"/>
      <w:r w:rsidR="00D33112">
        <w:rPr>
          <w:sz w:val="24"/>
          <w:szCs w:val="24"/>
        </w:rPr>
        <w:t xml:space="preserve"> al comprador se llevó acabo la maquina con un </w:t>
      </w:r>
      <w:r w:rsidR="00D33112" w:rsidRPr="00D33112">
        <w:rPr>
          <w:sz w:val="24"/>
          <w:szCs w:val="24"/>
        </w:rPr>
        <w:t>motor de hasta 45 kW Motor Cultivador Zanetti Diesel ZDM78LE Cilíndrico Arrancador de Eléctrico</w:t>
      </w:r>
      <w:r w:rsidR="00D33112">
        <w:rPr>
          <w:sz w:val="24"/>
          <w:szCs w:val="24"/>
        </w:rPr>
        <w:t>, acoples.</w:t>
      </w:r>
    </w:p>
    <w:p w14:paraId="6F68F4F1" w14:textId="77777777" w:rsidR="003F224C" w:rsidRDefault="003F224C" w:rsidP="006401AF">
      <w:pPr>
        <w:jc w:val="both"/>
        <w:rPr>
          <w:sz w:val="24"/>
          <w:szCs w:val="24"/>
        </w:rPr>
      </w:pPr>
    </w:p>
    <w:p w14:paraId="7E1A490E" w14:textId="2889BCF6" w:rsidR="00D33112" w:rsidRDefault="00D33112" w:rsidP="006401AF">
      <w:pPr>
        <w:jc w:val="both"/>
        <w:rPr>
          <w:sz w:val="24"/>
          <w:szCs w:val="24"/>
        </w:rPr>
      </w:pPr>
      <w:r w:rsidRPr="002840C7">
        <w:rPr>
          <w:sz w:val="24"/>
          <w:szCs w:val="24"/>
        </w:rPr>
        <w:t xml:space="preserve">Fase 3 Proceso: Las especificaciones de los componentes se correlacionan y evalúan con las características del proceso de producción, obteniendo como resultado las especificaciones de este. </w:t>
      </w:r>
    </w:p>
    <w:p w14:paraId="4722EEAD" w14:textId="1CF8E400" w:rsidR="003F224C" w:rsidRDefault="003F224C" w:rsidP="006401AF">
      <w:pPr>
        <w:jc w:val="both"/>
        <w:rPr>
          <w:sz w:val="24"/>
          <w:szCs w:val="24"/>
        </w:rPr>
      </w:pPr>
    </w:p>
    <w:p w14:paraId="134F848E" w14:textId="6C9D0A09" w:rsidR="003F224C" w:rsidRDefault="003F224C" w:rsidP="006401AF">
      <w:pPr>
        <w:jc w:val="both"/>
        <w:rPr>
          <w:sz w:val="24"/>
          <w:szCs w:val="24"/>
        </w:rPr>
      </w:pPr>
    </w:p>
    <w:p w14:paraId="5F96DBED" w14:textId="397FF93A" w:rsidR="003F224C" w:rsidRDefault="003F224C" w:rsidP="006401AF">
      <w:pPr>
        <w:jc w:val="both"/>
        <w:rPr>
          <w:sz w:val="24"/>
          <w:szCs w:val="24"/>
        </w:rPr>
      </w:pPr>
    </w:p>
    <w:p w14:paraId="7D88EFA5" w14:textId="095E9B62" w:rsidR="003F224C" w:rsidRDefault="003F224C" w:rsidP="006401AF">
      <w:pPr>
        <w:jc w:val="both"/>
        <w:rPr>
          <w:sz w:val="24"/>
          <w:szCs w:val="24"/>
        </w:rPr>
      </w:pPr>
    </w:p>
    <w:p w14:paraId="0D7BBD9F" w14:textId="5F262705" w:rsidR="003F224C" w:rsidRDefault="003F224C" w:rsidP="006401AF">
      <w:pPr>
        <w:jc w:val="both"/>
        <w:rPr>
          <w:sz w:val="24"/>
          <w:szCs w:val="24"/>
        </w:rPr>
      </w:pPr>
    </w:p>
    <w:p w14:paraId="55B3D5BD" w14:textId="6F1B9537" w:rsidR="003F224C" w:rsidRDefault="003F224C" w:rsidP="006401AF">
      <w:pPr>
        <w:jc w:val="both"/>
        <w:rPr>
          <w:sz w:val="24"/>
          <w:szCs w:val="24"/>
        </w:rPr>
      </w:pPr>
    </w:p>
    <w:p w14:paraId="10384BDB" w14:textId="5AC2C130" w:rsidR="003F224C" w:rsidRDefault="003F224C" w:rsidP="006401AF">
      <w:pPr>
        <w:jc w:val="both"/>
        <w:rPr>
          <w:sz w:val="24"/>
          <w:szCs w:val="24"/>
        </w:rPr>
      </w:pPr>
    </w:p>
    <w:p w14:paraId="7C7A23DA" w14:textId="74BE6518" w:rsidR="003F224C" w:rsidRDefault="003F224C" w:rsidP="006401AF">
      <w:pPr>
        <w:jc w:val="both"/>
        <w:rPr>
          <w:sz w:val="24"/>
          <w:szCs w:val="24"/>
        </w:rPr>
      </w:pPr>
    </w:p>
    <w:p w14:paraId="47393025" w14:textId="77F8E0F7" w:rsidR="003F224C" w:rsidRDefault="003F224C" w:rsidP="006401AF">
      <w:pPr>
        <w:jc w:val="both"/>
        <w:rPr>
          <w:sz w:val="24"/>
          <w:szCs w:val="24"/>
        </w:rPr>
      </w:pPr>
    </w:p>
    <w:p w14:paraId="21DB68A8" w14:textId="794AB17F" w:rsidR="003F224C" w:rsidRDefault="003F224C" w:rsidP="006401AF">
      <w:pPr>
        <w:jc w:val="both"/>
        <w:rPr>
          <w:sz w:val="24"/>
          <w:szCs w:val="24"/>
        </w:rPr>
      </w:pPr>
    </w:p>
    <w:p w14:paraId="41884561" w14:textId="23DA77FA" w:rsidR="003F224C" w:rsidRDefault="003F224C" w:rsidP="006401AF">
      <w:pPr>
        <w:jc w:val="both"/>
        <w:rPr>
          <w:sz w:val="24"/>
          <w:szCs w:val="24"/>
        </w:rPr>
      </w:pPr>
    </w:p>
    <w:p w14:paraId="0F396E37" w14:textId="2945F6E5" w:rsidR="003F224C" w:rsidRDefault="003F224C" w:rsidP="006401AF">
      <w:pPr>
        <w:jc w:val="both"/>
        <w:rPr>
          <w:sz w:val="24"/>
          <w:szCs w:val="24"/>
        </w:rPr>
      </w:pPr>
    </w:p>
    <w:p w14:paraId="7C1D6A88" w14:textId="0F8CDE38" w:rsidR="003F224C" w:rsidRDefault="003F224C" w:rsidP="006401AF">
      <w:pPr>
        <w:jc w:val="both"/>
        <w:rPr>
          <w:sz w:val="24"/>
          <w:szCs w:val="24"/>
        </w:rPr>
      </w:pPr>
    </w:p>
    <w:p w14:paraId="2A35B2BB" w14:textId="69168619" w:rsidR="003F224C" w:rsidRDefault="003F224C" w:rsidP="006401AF">
      <w:pPr>
        <w:jc w:val="both"/>
        <w:rPr>
          <w:sz w:val="24"/>
          <w:szCs w:val="24"/>
        </w:rPr>
      </w:pPr>
    </w:p>
    <w:p w14:paraId="202368F1" w14:textId="77777777" w:rsidR="003F224C" w:rsidRDefault="003F224C" w:rsidP="006401AF">
      <w:pPr>
        <w:jc w:val="both"/>
        <w:rPr>
          <w:sz w:val="24"/>
          <w:szCs w:val="24"/>
        </w:rPr>
      </w:pPr>
    </w:p>
    <w:p w14:paraId="6FDDDC71" w14:textId="11B4FC20" w:rsidR="003F224C" w:rsidRDefault="003F224C" w:rsidP="006401AF">
      <w:pPr>
        <w:jc w:val="both"/>
        <w:rPr>
          <w:sz w:val="24"/>
          <w:szCs w:val="24"/>
        </w:rPr>
      </w:pPr>
    </w:p>
    <w:p w14:paraId="673922ED" w14:textId="15FDCCFF" w:rsidR="00B670E6" w:rsidRDefault="00B670E6" w:rsidP="006401AF">
      <w:pPr>
        <w:jc w:val="both"/>
        <w:rPr>
          <w:sz w:val="24"/>
          <w:szCs w:val="24"/>
        </w:rPr>
      </w:pPr>
    </w:p>
    <w:p w14:paraId="44ADFF85" w14:textId="62306396" w:rsidR="00B670E6" w:rsidRDefault="00B670E6" w:rsidP="006401AF">
      <w:pPr>
        <w:jc w:val="both"/>
        <w:rPr>
          <w:sz w:val="24"/>
          <w:szCs w:val="24"/>
        </w:rPr>
      </w:pPr>
    </w:p>
    <w:p w14:paraId="75695C43" w14:textId="66057052" w:rsidR="00B670E6" w:rsidRDefault="00B670E6" w:rsidP="006401AF">
      <w:pPr>
        <w:jc w:val="both"/>
        <w:rPr>
          <w:sz w:val="24"/>
          <w:szCs w:val="24"/>
        </w:rPr>
      </w:pPr>
    </w:p>
    <w:p w14:paraId="064AF367" w14:textId="04685930" w:rsidR="00B670E6" w:rsidRDefault="00B670E6" w:rsidP="006401AF">
      <w:pPr>
        <w:jc w:val="both"/>
        <w:rPr>
          <w:sz w:val="24"/>
          <w:szCs w:val="24"/>
        </w:rPr>
      </w:pPr>
    </w:p>
    <w:p w14:paraId="233757DC" w14:textId="77777777" w:rsidR="00B670E6" w:rsidRDefault="00B670E6" w:rsidP="006401AF">
      <w:pPr>
        <w:jc w:val="both"/>
        <w:rPr>
          <w:sz w:val="24"/>
          <w:szCs w:val="24"/>
        </w:rPr>
      </w:pPr>
    </w:p>
    <w:p w14:paraId="2B2DBD04" w14:textId="6C03F9DC" w:rsidR="003F224C" w:rsidRPr="006401AF" w:rsidRDefault="003F224C" w:rsidP="006401AF">
      <w:pPr>
        <w:jc w:val="center"/>
        <w:rPr>
          <w:b/>
          <w:bCs/>
          <w:sz w:val="28"/>
          <w:szCs w:val="28"/>
        </w:rPr>
      </w:pPr>
      <w:r w:rsidRPr="006401AF">
        <w:rPr>
          <w:b/>
          <w:bCs/>
          <w:sz w:val="28"/>
          <w:szCs w:val="28"/>
        </w:rPr>
        <w:t>Se cuenta que</w:t>
      </w:r>
    </w:p>
    <w:p w14:paraId="0B655B8D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 xml:space="preserve">Que su estética sea las 3 “B” </w:t>
      </w:r>
    </w:p>
    <w:p w14:paraId="4A75EB1E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Sus piezas sean intercambiables (refacciones) </w:t>
      </w:r>
    </w:p>
    <w:p w14:paraId="28C9AEE6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Sea un modelo fácil de manipular </w:t>
      </w:r>
    </w:p>
    <w:p w14:paraId="5C476E97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>Tecnología a utilizar (estándar)</w:t>
      </w:r>
    </w:p>
    <w:p w14:paraId="3B6A8A2C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>Componentes a utilizar</w:t>
      </w:r>
    </w:p>
    <w:p w14:paraId="0143825F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Tipo de piezas a utilizar </w:t>
      </w:r>
    </w:p>
    <w:p w14:paraId="15ED1576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Material a utilizar </w:t>
      </w:r>
    </w:p>
    <w:p w14:paraId="435D0405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Distribuidores tendremos </w:t>
      </w:r>
    </w:p>
    <w:p w14:paraId="627002FA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Software se instalará </w:t>
      </w:r>
    </w:p>
    <w:p w14:paraId="7E2F1A2B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Hardware  </w:t>
      </w:r>
    </w:p>
    <w:p w14:paraId="700BCC4B" w14:textId="4F309F53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Microcontroladores </w:t>
      </w:r>
    </w:p>
    <w:p w14:paraId="0FA95003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Tenga un buen tamaño </w:t>
      </w:r>
    </w:p>
    <w:p w14:paraId="6D6F32D1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Sea amigable con el usuario </w:t>
      </w:r>
    </w:p>
    <w:p w14:paraId="5DFD70D0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>Sea a un precio accesible (para las empresas)</w:t>
      </w:r>
    </w:p>
    <w:p w14:paraId="5EDDC330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Que tenga ergonomía </w:t>
      </w:r>
    </w:p>
    <w:p w14:paraId="7C95EA4A" w14:textId="77777777" w:rsidR="003F224C" w:rsidRPr="003F224C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>Que tenga antropometría</w:t>
      </w:r>
    </w:p>
    <w:p w14:paraId="420B0418" w14:textId="1E4A21A1" w:rsidR="00D33112" w:rsidRPr="002840C7" w:rsidRDefault="003F224C" w:rsidP="006401AF">
      <w:pPr>
        <w:jc w:val="both"/>
        <w:rPr>
          <w:sz w:val="24"/>
          <w:szCs w:val="24"/>
        </w:rPr>
      </w:pPr>
      <w:r w:rsidRPr="003F224C">
        <w:rPr>
          <w:sz w:val="24"/>
          <w:szCs w:val="24"/>
        </w:rPr>
        <w:t>-</w:t>
      </w:r>
      <w:r w:rsidRPr="003F224C">
        <w:rPr>
          <w:sz w:val="24"/>
          <w:szCs w:val="24"/>
        </w:rPr>
        <w:tab/>
        <w:t xml:space="preserve">Tenga cortina de sensores para la seguridad del servidor   </w:t>
      </w:r>
    </w:p>
    <w:p w14:paraId="08E743D9" w14:textId="4FA93AFF" w:rsidR="00CA52C1" w:rsidRDefault="00CA52C1" w:rsidP="006401AF">
      <w:pPr>
        <w:jc w:val="both"/>
        <w:rPr>
          <w:sz w:val="32"/>
        </w:rPr>
      </w:pPr>
    </w:p>
    <w:p w14:paraId="2A4929E5" w14:textId="53D90730" w:rsidR="003F224C" w:rsidRDefault="003F224C" w:rsidP="006401AF">
      <w:pPr>
        <w:jc w:val="both"/>
        <w:rPr>
          <w:sz w:val="32"/>
        </w:rPr>
      </w:pPr>
    </w:p>
    <w:p w14:paraId="47F5A3D7" w14:textId="359B3C0F" w:rsidR="003F224C" w:rsidRDefault="003F224C" w:rsidP="006401AF">
      <w:pPr>
        <w:jc w:val="both"/>
        <w:rPr>
          <w:sz w:val="32"/>
        </w:rPr>
      </w:pPr>
    </w:p>
    <w:p w14:paraId="1F5BD3D5" w14:textId="20DA57B1" w:rsidR="003F224C" w:rsidRDefault="003F224C" w:rsidP="006401AF">
      <w:pPr>
        <w:jc w:val="both"/>
        <w:rPr>
          <w:sz w:val="32"/>
        </w:rPr>
      </w:pPr>
    </w:p>
    <w:p w14:paraId="7362D573" w14:textId="31A386CD" w:rsidR="003F224C" w:rsidRDefault="003F224C" w:rsidP="006401AF">
      <w:pPr>
        <w:jc w:val="both"/>
        <w:rPr>
          <w:sz w:val="32"/>
        </w:rPr>
      </w:pPr>
    </w:p>
    <w:p w14:paraId="69774135" w14:textId="1F0D8D2F" w:rsidR="003F224C" w:rsidRDefault="003F224C" w:rsidP="006401AF">
      <w:pPr>
        <w:jc w:val="both"/>
        <w:rPr>
          <w:sz w:val="32"/>
        </w:rPr>
      </w:pPr>
    </w:p>
    <w:p w14:paraId="65EE125F" w14:textId="7943BF98" w:rsidR="003F224C" w:rsidRDefault="003F224C" w:rsidP="006401AF">
      <w:pPr>
        <w:jc w:val="both"/>
        <w:rPr>
          <w:sz w:val="32"/>
        </w:rPr>
      </w:pPr>
    </w:p>
    <w:tbl>
      <w:tblPr>
        <w:tblStyle w:val="Tablaconcuadrcula"/>
        <w:tblpPr w:leftFromText="180" w:rightFromText="180" w:vertAnchor="text" w:horzAnchor="margin" w:tblpY="-259"/>
        <w:tblW w:w="0" w:type="auto"/>
        <w:tblLook w:val="04A0" w:firstRow="1" w:lastRow="0" w:firstColumn="1" w:lastColumn="0" w:noHBand="0" w:noVBand="1"/>
      </w:tblPr>
      <w:tblGrid>
        <w:gridCol w:w="2923"/>
        <w:gridCol w:w="2924"/>
        <w:gridCol w:w="1858"/>
      </w:tblGrid>
      <w:tr w:rsidR="007620A0" w14:paraId="22CC9059" w14:textId="77777777" w:rsidTr="007620A0">
        <w:trPr>
          <w:trHeight w:val="1692"/>
        </w:trPr>
        <w:tc>
          <w:tcPr>
            <w:tcW w:w="2923" w:type="dxa"/>
          </w:tcPr>
          <w:p w14:paraId="76C1CDF6" w14:textId="77777777" w:rsid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Diseño estético </w:t>
            </w:r>
          </w:p>
          <w:p w14:paraId="4A7F5D9B" w14:textId="77777777" w:rsidR="007620A0" w:rsidRPr="00982991" w:rsidRDefault="007620A0" w:rsidP="006401AF">
            <w:pPr>
              <w:jc w:val="both"/>
              <w:rPr>
                <w:sz w:val="32"/>
              </w:rPr>
            </w:pPr>
          </w:p>
        </w:tc>
        <w:tc>
          <w:tcPr>
            <w:tcW w:w="2924" w:type="dxa"/>
          </w:tcPr>
          <w:p w14:paraId="2FF3A44F" w14:textId="77777777" w:rsid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Funcionabilidad</w:t>
            </w:r>
          </w:p>
          <w:p w14:paraId="1336D73B" w14:textId="77777777" w:rsidR="007620A0" w:rsidRPr="0002131C" w:rsidRDefault="007620A0" w:rsidP="006401AF">
            <w:pPr>
              <w:jc w:val="both"/>
              <w:rPr>
                <w:sz w:val="32"/>
              </w:rPr>
            </w:pPr>
          </w:p>
        </w:tc>
        <w:tc>
          <w:tcPr>
            <w:tcW w:w="1858" w:type="dxa"/>
          </w:tcPr>
          <w:p w14:paraId="7BD07F62" w14:textId="77777777" w:rsid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Sustentabilidad</w:t>
            </w:r>
          </w:p>
          <w:p w14:paraId="39EBB6B2" w14:textId="77777777" w:rsidR="007620A0" w:rsidRPr="0002131C" w:rsidRDefault="007620A0" w:rsidP="006401AF">
            <w:pPr>
              <w:jc w:val="both"/>
              <w:rPr>
                <w:sz w:val="32"/>
              </w:rPr>
            </w:pPr>
          </w:p>
        </w:tc>
      </w:tr>
      <w:tr w:rsidR="007620A0" w:rsidRPr="007620A0" w14:paraId="15CBD569" w14:textId="77777777" w:rsidTr="007620A0">
        <w:trPr>
          <w:trHeight w:val="11037"/>
        </w:trPr>
        <w:tc>
          <w:tcPr>
            <w:tcW w:w="2923" w:type="dxa"/>
          </w:tcPr>
          <w:p w14:paraId="0FD3F394" w14:textId="77777777" w:rsid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13434C1" w14:textId="77777777" w:rsid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AD8AE99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Se eligió el color azul rey para toda la estructura del robot (sin contar cables, conexiones, eslabones,)</w:t>
            </w:r>
          </w:p>
          <w:p w14:paraId="45AEFF4B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84C6AC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Azul: azul es un color amable, simpático y que inspira confianza, pero también es frío.</w:t>
            </w:r>
          </w:p>
          <w:p w14:paraId="31C699F0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0C63C8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La base de color negro y conexiones que juntaran al robot y ensambles</w:t>
            </w:r>
          </w:p>
          <w:p w14:paraId="155CB019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Ya que esta ayuda será para poder identificar de manera rápido daños y no confundirse visualmente.</w:t>
            </w:r>
          </w:p>
          <w:p w14:paraId="1FDC6AA7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F44BA7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Los eslabones de color naranja.</w:t>
            </w:r>
          </w:p>
          <w:p w14:paraId="68072E57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Naranja: El color naranja está muy asociado con la juventud y la extraversión, y con frecuencia es garantía de emociones fuertes.</w:t>
            </w:r>
          </w:p>
          <w:p w14:paraId="7689B64A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Sera de una forma para resaltar de una forma rápida la extensión y saber a dónde ir cuando ocupe un cambio.</w:t>
            </w:r>
          </w:p>
        </w:tc>
        <w:tc>
          <w:tcPr>
            <w:tcW w:w="2924" w:type="dxa"/>
          </w:tcPr>
          <w:p w14:paraId="6D7BC8C3" w14:textId="77777777" w:rsid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0D1C1B9" w14:textId="77777777" w:rsid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A01AACD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 xml:space="preserve">Funcionalidad del Robot: </w:t>
            </w:r>
          </w:p>
          <w:p w14:paraId="3D025716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D3ADF4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Empleado para operaciones de ensamblaje, manipulación de máquinas herramientas, soldadura por punto y manipulación en máquinas de fundición a presión. Es un robot cuyos ejes forman un sistema de coordenadas cilíndricas.</w:t>
            </w:r>
          </w:p>
          <w:p w14:paraId="5CC51DA4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10EF8AB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6674AB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Funcionalidad del sistema:</w:t>
            </w:r>
          </w:p>
          <w:p w14:paraId="23966E9C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1E09C6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Detección, clasificación y separación de objetos(varios).</w:t>
            </w:r>
          </w:p>
          <w:p w14:paraId="6469C61F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Sistema flexible, ejemplo:</w:t>
            </w:r>
          </w:p>
          <w:p w14:paraId="48E28142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Basura, Fruta, Color …etc.</w:t>
            </w:r>
          </w:p>
          <w:p w14:paraId="34858D54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28BACE1" w14:textId="77777777" w:rsidR="007620A0" w:rsidRPr="007620A0" w:rsidRDefault="007620A0" w:rsidP="006401AF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 xml:space="preserve">La funcionalidad del sistema es la separación de objetos varios (flexible), principal mente se enfocara en este proyecto a la separación de basura, con el cual lo lograremos con una </w:t>
            </w:r>
            <w:r w:rsidRPr="007620A0">
              <w:rPr>
                <w:rFonts w:ascii="Arial" w:hAnsi="Arial" w:cs="Arial"/>
                <w:sz w:val="24"/>
                <w:szCs w:val="24"/>
              </w:rPr>
              <w:lastRenderedPageBreak/>
              <w:t>CYPRESS PSOC5 la cual se encargara de los movimientos del robot y una cámara de 8 MGP conectada a la Raspberry PI la cual detectara los parámetros que le indiquemos.</w:t>
            </w:r>
          </w:p>
        </w:tc>
        <w:tc>
          <w:tcPr>
            <w:tcW w:w="1858" w:type="dxa"/>
          </w:tcPr>
          <w:p w14:paraId="743A72E8" w14:textId="77777777" w:rsid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5731A2" w14:textId="77777777" w:rsid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917D75E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 xml:space="preserve">Definición: </w:t>
            </w:r>
          </w:p>
          <w:p w14:paraId="72ADD783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→Una empresa sustentable busca el éxito en diversos aspectos como: bienestar de sus empleados, calidad de sus productos o servicios, origen de sus insumos, impacto ambiental, impacto social, político y económico de su actividad y el desarrollo social y económico de su país.</w:t>
            </w:r>
          </w:p>
          <w:p w14:paraId="1231A1EF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 xml:space="preserve">→También se conoce como sostenibilidad, y se refiere a un modelo de trabajo que tomar acciones responsables con el medio ambiente, la innovación en su producción o el impacto de </w:t>
            </w:r>
            <w:r w:rsidRPr="007620A0">
              <w:rPr>
                <w:rFonts w:ascii="Arial" w:hAnsi="Arial" w:cs="Arial"/>
                <w:sz w:val="24"/>
                <w:szCs w:val="24"/>
              </w:rPr>
              <w:lastRenderedPageBreak/>
              <w:t>su trabajo en el ámbitos social y económico de su país obtendrá grandes beneficios que le permitirán mantenerse durante largo tiempo sin agotar los recursos propios y externos.</w:t>
            </w:r>
          </w:p>
          <w:p w14:paraId="151E07E6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21AD44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 xml:space="preserve">Proyecto: </w:t>
            </w:r>
          </w:p>
          <w:p w14:paraId="7300D1B5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79FBF4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>→Reducir el consumo eléctrico con la conexión de energía mediante de paneles solares se  ahorrará más del 50% de las maquinas normales conectada a la electricidad normal</w:t>
            </w:r>
          </w:p>
          <w:p w14:paraId="3FC36208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 xml:space="preserve">→Se reducirá la emisión de gases a la atmósfera en al menos un 100% y que la maquina es eléctrica </w:t>
            </w:r>
          </w:p>
          <w:p w14:paraId="4594B50F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 xml:space="preserve">→Optimizar procesos y piezas al </w:t>
            </w:r>
            <w:proofErr w:type="spellStart"/>
            <w:r w:rsidRPr="007620A0">
              <w:rPr>
                <w:rFonts w:ascii="Arial" w:hAnsi="Arial" w:cs="Arial"/>
                <w:sz w:val="24"/>
                <w:szCs w:val="24"/>
              </w:rPr>
              <w:t>mometo</w:t>
            </w:r>
            <w:proofErr w:type="spellEnd"/>
            <w:r w:rsidRPr="007620A0">
              <w:rPr>
                <w:rFonts w:ascii="Arial" w:hAnsi="Arial" w:cs="Arial"/>
                <w:sz w:val="24"/>
                <w:szCs w:val="24"/>
              </w:rPr>
              <w:t xml:space="preserve"> de crear esta </w:t>
            </w:r>
            <w:proofErr w:type="spellStart"/>
            <w:r w:rsidRPr="007620A0">
              <w:rPr>
                <w:rFonts w:ascii="Arial" w:hAnsi="Arial" w:cs="Arial"/>
                <w:sz w:val="24"/>
                <w:szCs w:val="24"/>
              </w:rPr>
              <w:t>maquina</w:t>
            </w:r>
            <w:proofErr w:type="spellEnd"/>
            <w:r w:rsidRPr="007620A0">
              <w:rPr>
                <w:rFonts w:ascii="Arial" w:hAnsi="Arial" w:cs="Arial"/>
                <w:sz w:val="24"/>
                <w:szCs w:val="24"/>
              </w:rPr>
              <w:t xml:space="preserve"> para </w:t>
            </w:r>
            <w:r w:rsidRPr="007620A0">
              <w:rPr>
                <w:rFonts w:ascii="Arial" w:hAnsi="Arial" w:cs="Arial"/>
                <w:sz w:val="24"/>
                <w:szCs w:val="24"/>
              </w:rPr>
              <w:lastRenderedPageBreak/>
              <w:t xml:space="preserve">ahorrar recursos, gastos de personal y así impactar de manera más leve en el entorno que lo rodea no contaminando y buscando el bienestar de los empleados ya que será </w:t>
            </w:r>
            <w:proofErr w:type="spellStart"/>
            <w:r w:rsidRPr="007620A0">
              <w:rPr>
                <w:rFonts w:ascii="Arial" w:hAnsi="Arial" w:cs="Arial"/>
                <w:sz w:val="24"/>
                <w:szCs w:val="24"/>
              </w:rPr>
              <w:t>mas</w:t>
            </w:r>
            <w:proofErr w:type="spellEnd"/>
            <w:r w:rsidRPr="007620A0">
              <w:rPr>
                <w:rFonts w:ascii="Arial" w:hAnsi="Arial" w:cs="Arial"/>
                <w:sz w:val="24"/>
                <w:szCs w:val="24"/>
              </w:rPr>
              <w:t xml:space="preserve"> sencilla e cuanto a su programación y mantenimiento.</w:t>
            </w:r>
          </w:p>
          <w:p w14:paraId="74F2D1D2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20A0">
              <w:rPr>
                <w:rFonts w:ascii="Arial" w:hAnsi="Arial" w:cs="Arial"/>
                <w:sz w:val="24"/>
                <w:szCs w:val="24"/>
              </w:rPr>
              <w:t xml:space="preserve">→mayor eficiencia de movimiento y espacio determinado en los procesos y una gestión sólida de la organización ya que estará programada la maquina (brazo </w:t>
            </w:r>
            <w:proofErr w:type="spellStart"/>
            <w:r w:rsidRPr="007620A0">
              <w:rPr>
                <w:rFonts w:ascii="Arial" w:hAnsi="Arial" w:cs="Arial"/>
                <w:sz w:val="24"/>
                <w:szCs w:val="24"/>
              </w:rPr>
              <w:t>robotico</w:t>
            </w:r>
            <w:proofErr w:type="spellEnd"/>
            <w:r w:rsidRPr="007620A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268492C" w14:textId="77777777" w:rsidR="007620A0" w:rsidRPr="007620A0" w:rsidRDefault="007620A0" w:rsidP="006401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71A1870" w14:textId="7F286204" w:rsidR="003F224C" w:rsidRDefault="003F224C" w:rsidP="006401AF">
      <w:pPr>
        <w:jc w:val="both"/>
        <w:rPr>
          <w:sz w:val="32"/>
        </w:rPr>
      </w:pPr>
    </w:p>
    <w:p w14:paraId="2BCFEDBE" w14:textId="77777777" w:rsidR="003F224C" w:rsidRPr="007620A0" w:rsidRDefault="003F224C" w:rsidP="006401AF">
      <w:pPr>
        <w:tabs>
          <w:tab w:val="left" w:pos="5340"/>
        </w:tabs>
        <w:jc w:val="both"/>
        <w:rPr>
          <w:rFonts w:ascii="Arial" w:hAnsi="Arial" w:cs="Arial"/>
        </w:rPr>
      </w:pPr>
    </w:p>
    <w:p w14:paraId="4B4531C8" w14:textId="04074604" w:rsidR="003F224C" w:rsidRDefault="003F224C" w:rsidP="006401AF">
      <w:pPr>
        <w:jc w:val="both"/>
        <w:rPr>
          <w:rFonts w:ascii="Arial" w:hAnsi="Arial" w:cs="Arial"/>
          <w:sz w:val="32"/>
        </w:rPr>
      </w:pPr>
    </w:p>
    <w:p w14:paraId="2615AD72" w14:textId="28ABA56A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5BF5936C" w14:textId="77256DBF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71F03E95" w14:textId="289DC042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46E56DA2" w14:textId="6AABA888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566D4A96" w14:textId="39D34CE3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7A39659F" w14:textId="06FC77B5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1E890072" w14:textId="08E2D6E8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015B2C52" w14:textId="21BFF572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5C37DDF8" w14:textId="664B6A57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763B7BB2" w14:textId="630551AD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5E1B36FB" w14:textId="551932EB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42C34540" w14:textId="584486F5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57FA559F" w14:textId="39B38ED4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387B1B3B" w14:textId="65D07375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08EA4538" w14:textId="1E6E3689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052EDA4C" w14:textId="717955BF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56DB6CCF" w14:textId="3AEA14BF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412AAB2B" w14:textId="1CF56AEA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0E1341C4" w14:textId="13CEBCDF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6B57BDC2" w14:textId="2017AE92" w:rsidR="007620A0" w:rsidRDefault="007620A0" w:rsidP="006401AF">
      <w:pPr>
        <w:jc w:val="both"/>
        <w:rPr>
          <w:rFonts w:ascii="Arial" w:hAnsi="Arial" w:cs="Arial"/>
          <w:sz w:val="32"/>
        </w:rPr>
      </w:pPr>
    </w:p>
    <w:p w14:paraId="6E4A4DDB" w14:textId="02B4D9E7" w:rsidR="00AC48AB" w:rsidRDefault="00AC48AB" w:rsidP="006401AF">
      <w:pPr>
        <w:jc w:val="center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32"/>
        </w:rPr>
        <w:lastRenderedPageBreak/>
        <w:t>Prototipo de Robot cilíndrico</w:t>
      </w:r>
      <w:r w:rsidRPr="00AC48AB">
        <w:rPr>
          <w:rFonts w:ascii="Arial" w:hAnsi="Arial" w:cs="Arial"/>
          <w:sz w:val="32"/>
        </w:rPr>
        <w:cr/>
      </w:r>
      <w:r w:rsidR="00331909">
        <w:rPr>
          <w:rFonts w:ascii="Arial" w:hAnsi="Arial" w:cs="Arial"/>
          <w:sz w:val="32"/>
        </w:rPr>
        <w:t>(Costos)</w:t>
      </w:r>
    </w:p>
    <w:p w14:paraId="0F403E40" w14:textId="2EA0C749" w:rsid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</w:p>
    <w:p w14:paraId="690A1189" w14:textId="424FA2B1" w:rsid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</w:p>
    <w:p w14:paraId="394214B6" w14:textId="77777777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Materiales necesarios</w:t>
      </w:r>
    </w:p>
    <w:p w14:paraId="37214BAE" w14:textId="6EAB4060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Valoración </w:t>
      </w:r>
      <w:r w:rsidR="00331909">
        <w:rPr>
          <w:rFonts w:ascii="Arial" w:hAnsi="Arial" w:cs="Arial"/>
          <w:sz w:val="24"/>
          <w:szCs w:val="18"/>
        </w:rPr>
        <w:t xml:space="preserve">robot cilíndrico </w:t>
      </w:r>
    </w:p>
    <w:p w14:paraId="13612995" w14:textId="46FC90B7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Componente </w:t>
      </w:r>
      <w:r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Referencia</w:t>
      </w:r>
      <w:r>
        <w:rPr>
          <w:rFonts w:ascii="Arial" w:hAnsi="Arial" w:cs="Arial"/>
          <w:sz w:val="24"/>
          <w:szCs w:val="18"/>
        </w:rPr>
        <w:tab/>
      </w:r>
      <w:r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Coste</w:t>
      </w:r>
      <w:r>
        <w:rPr>
          <w:rFonts w:ascii="Arial" w:hAnsi="Arial" w:cs="Arial"/>
          <w:sz w:val="24"/>
          <w:szCs w:val="18"/>
        </w:rPr>
        <w:tab/>
      </w:r>
      <w:r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Unidades</w:t>
      </w:r>
      <w:r>
        <w:rPr>
          <w:rFonts w:ascii="Arial" w:hAnsi="Arial" w:cs="Arial"/>
          <w:sz w:val="24"/>
          <w:szCs w:val="18"/>
        </w:rPr>
        <w:tab/>
      </w:r>
      <w:r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Total</w:t>
      </w:r>
    </w:p>
    <w:p w14:paraId="1184E4AA" w14:textId="74CDE9A4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Eje X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LEFS40A-500 </w:t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1.281,50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 </w:t>
      </w:r>
      <w:r>
        <w:rPr>
          <w:rFonts w:ascii="Arial" w:hAnsi="Arial" w:cs="Arial"/>
          <w:sz w:val="24"/>
          <w:szCs w:val="18"/>
        </w:rPr>
        <w:tab/>
      </w:r>
      <w:r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1.281,50</w:t>
      </w:r>
    </w:p>
    <w:p w14:paraId="324515B1" w14:textId="063C6440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Eje Y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LEFS32B-500 </w:t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1.014,19 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1.014,19 </w:t>
      </w:r>
    </w:p>
    <w:p w14:paraId="1F5DE92A" w14:textId="57C13FA6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Eje Z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LEY25A-200B </w:t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689,17 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689,17</w:t>
      </w:r>
    </w:p>
    <w:p w14:paraId="70C6BD22" w14:textId="2475480E" w:rsidR="00AC48AB" w:rsidRPr="009C1C41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9C1C41">
        <w:rPr>
          <w:rFonts w:ascii="Arial" w:hAnsi="Arial" w:cs="Arial"/>
          <w:sz w:val="24"/>
          <w:szCs w:val="18"/>
        </w:rPr>
        <w:t xml:space="preserve">Pinza </w:t>
      </w:r>
      <w:r w:rsidR="00600940" w:rsidRPr="009C1C41">
        <w:rPr>
          <w:rFonts w:ascii="Arial" w:hAnsi="Arial" w:cs="Arial"/>
          <w:sz w:val="24"/>
          <w:szCs w:val="18"/>
        </w:rPr>
        <w:tab/>
      </w:r>
      <w:r w:rsidR="00600940" w:rsidRPr="009C1C41">
        <w:rPr>
          <w:rFonts w:ascii="Arial" w:hAnsi="Arial" w:cs="Arial"/>
          <w:sz w:val="24"/>
          <w:szCs w:val="18"/>
        </w:rPr>
        <w:tab/>
      </w:r>
      <w:r w:rsidR="00600940" w:rsidRPr="009C1C41">
        <w:rPr>
          <w:rFonts w:ascii="Arial" w:hAnsi="Arial" w:cs="Arial"/>
          <w:sz w:val="24"/>
          <w:szCs w:val="18"/>
        </w:rPr>
        <w:tab/>
      </w:r>
      <w:r w:rsidRPr="009C1C41">
        <w:rPr>
          <w:rFonts w:ascii="Arial" w:hAnsi="Arial" w:cs="Arial"/>
          <w:sz w:val="24"/>
          <w:szCs w:val="18"/>
        </w:rPr>
        <w:t xml:space="preserve">MHY2-16D </w:t>
      </w:r>
      <w:r w:rsidR="00600940" w:rsidRPr="009C1C41">
        <w:rPr>
          <w:rFonts w:ascii="Arial" w:hAnsi="Arial" w:cs="Arial"/>
          <w:sz w:val="24"/>
          <w:szCs w:val="18"/>
        </w:rPr>
        <w:tab/>
      </w:r>
      <w:r w:rsidR="00600940" w:rsidRPr="009C1C41">
        <w:rPr>
          <w:rFonts w:ascii="Arial" w:hAnsi="Arial" w:cs="Arial"/>
          <w:sz w:val="24"/>
          <w:szCs w:val="18"/>
        </w:rPr>
        <w:tab/>
      </w:r>
      <w:r w:rsidRPr="009C1C41">
        <w:rPr>
          <w:rFonts w:ascii="Arial" w:hAnsi="Arial" w:cs="Arial"/>
          <w:sz w:val="24"/>
          <w:szCs w:val="18"/>
        </w:rPr>
        <w:t xml:space="preserve">266,55 </w:t>
      </w:r>
      <w:r w:rsidR="00600940" w:rsidRPr="009C1C41">
        <w:rPr>
          <w:rFonts w:ascii="Arial" w:hAnsi="Arial" w:cs="Arial"/>
          <w:sz w:val="24"/>
          <w:szCs w:val="18"/>
        </w:rPr>
        <w:tab/>
      </w:r>
      <w:r w:rsidR="00600940" w:rsidRPr="009C1C41">
        <w:rPr>
          <w:rFonts w:ascii="Arial" w:hAnsi="Arial" w:cs="Arial"/>
          <w:sz w:val="24"/>
          <w:szCs w:val="18"/>
        </w:rPr>
        <w:tab/>
      </w:r>
      <w:r w:rsidRPr="009C1C41">
        <w:rPr>
          <w:rFonts w:ascii="Arial" w:hAnsi="Arial" w:cs="Arial"/>
          <w:sz w:val="24"/>
          <w:szCs w:val="18"/>
        </w:rPr>
        <w:t xml:space="preserve">1 </w:t>
      </w:r>
      <w:r w:rsidR="00600940" w:rsidRPr="009C1C41">
        <w:rPr>
          <w:rFonts w:ascii="Arial" w:hAnsi="Arial" w:cs="Arial"/>
          <w:sz w:val="24"/>
          <w:szCs w:val="18"/>
        </w:rPr>
        <w:tab/>
      </w:r>
      <w:r w:rsidR="00600940" w:rsidRPr="009C1C41">
        <w:rPr>
          <w:rFonts w:ascii="Arial" w:hAnsi="Arial" w:cs="Arial"/>
          <w:sz w:val="24"/>
          <w:szCs w:val="18"/>
        </w:rPr>
        <w:tab/>
      </w:r>
      <w:r w:rsidRPr="009C1C41">
        <w:rPr>
          <w:rFonts w:ascii="Arial" w:hAnsi="Arial" w:cs="Arial"/>
          <w:sz w:val="24"/>
          <w:szCs w:val="18"/>
        </w:rPr>
        <w:t xml:space="preserve">266,55 </w:t>
      </w:r>
    </w:p>
    <w:p w14:paraId="1352A921" w14:textId="3B7894D5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  <w:lang w:val="en-US"/>
        </w:rPr>
      </w:pPr>
      <w:r w:rsidRPr="00600940">
        <w:rPr>
          <w:rFonts w:ascii="Arial" w:hAnsi="Arial" w:cs="Arial"/>
          <w:sz w:val="24"/>
          <w:szCs w:val="18"/>
          <w:lang w:val="en-US"/>
        </w:rPr>
        <w:t xml:space="preserve">Driver </w:t>
      </w:r>
      <w:r w:rsidR="00600940" w:rsidRPr="00600940">
        <w:rPr>
          <w:rFonts w:ascii="Arial" w:hAnsi="Arial" w:cs="Arial"/>
          <w:sz w:val="24"/>
          <w:szCs w:val="18"/>
          <w:lang w:val="en-US"/>
        </w:rPr>
        <w:tab/>
      </w:r>
      <w:r w:rsidR="00600940" w:rsidRPr="00600940">
        <w:rPr>
          <w:rFonts w:ascii="Arial" w:hAnsi="Arial" w:cs="Arial"/>
          <w:sz w:val="24"/>
          <w:szCs w:val="18"/>
          <w:lang w:val="en-US"/>
        </w:rPr>
        <w:tab/>
      </w:r>
      <w:r w:rsidR="00600940" w:rsidRPr="00600940">
        <w:rPr>
          <w:rFonts w:ascii="Arial" w:hAnsi="Arial" w:cs="Arial"/>
          <w:sz w:val="24"/>
          <w:szCs w:val="18"/>
          <w:lang w:val="en-US"/>
        </w:rPr>
        <w:tab/>
      </w:r>
      <w:r w:rsidRPr="00600940">
        <w:rPr>
          <w:rFonts w:ascii="Arial" w:hAnsi="Arial" w:cs="Arial"/>
          <w:sz w:val="24"/>
          <w:szCs w:val="18"/>
          <w:lang w:val="en-US"/>
        </w:rPr>
        <w:t xml:space="preserve">LECP6P </w:t>
      </w:r>
      <w:r w:rsidR="00600940" w:rsidRPr="00600940">
        <w:rPr>
          <w:rFonts w:ascii="Arial" w:hAnsi="Arial" w:cs="Arial"/>
          <w:sz w:val="24"/>
          <w:szCs w:val="18"/>
          <w:lang w:val="en-US"/>
        </w:rPr>
        <w:tab/>
      </w:r>
      <w:r w:rsidR="00600940" w:rsidRPr="00600940">
        <w:rPr>
          <w:rFonts w:ascii="Arial" w:hAnsi="Arial" w:cs="Arial"/>
          <w:sz w:val="24"/>
          <w:szCs w:val="18"/>
          <w:lang w:val="en-US"/>
        </w:rPr>
        <w:tab/>
      </w:r>
      <w:r w:rsidRPr="00600940">
        <w:rPr>
          <w:rFonts w:ascii="Arial" w:hAnsi="Arial" w:cs="Arial"/>
          <w:sz w:val="24"/>
          <w:szCs w:val="18"/>
          <w:lang w:val="en-US"/>
        </w:rPr>
        <w:t xml:space="preserve">181,07  </w:t>
      </w:r>
      <w:r w:rsidR="00600940" w:rsidRPr="00600940">
        <w:rPr>
          <w:rFonts w:ascii="Arial" w:hAnsi="Arial" w:cs="Arial"/>
          <w:sz w:val="24"/>
          <w:szCs w:val="18"/>
          <w:lang w:val="en-US"/>
        </w:rPr>
        <w:tab/>
      </w:r>
      <w:r w:rsidR="00600940" w:rsidRP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 xml:space="preserve">3 </w:t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 xml:space="preserve">543,21 </w:t>
      </w:r>
    </w:p>
    <w:p w14:paraId="652F207E" w14:textId="5DFD5C8B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  <w:lang w:val="en-US"/>
        </w:rPr>
      </w:pPr>
      <w:r w:rsidRPr="00AC48AB">
        <w:rPr>
          <w:rFonts w:ascii="Arial" w:hAnsi="Arial" w:cs="Arial"/>
          <w:sz w:val="24"/>
          <w:szCs w:val="18"/>
          <w:lang w:val="en-US"/>
        </w:rPr>
        <w:t xml:space="preserve">Cable I/O driver </w:t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 xml:space="preserve">LEC-CN5-1 </w:t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 xml:space="preserve">46,50  </w:t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>3</w:t>
      </w:r>
      <w:r w:rsidR="00600940">
        <w:rPr>
          <w:rFonts w:ascii="Arial" w:hAnsi="Arial" w:cs="Arial"/>
          <w:sz w:val="24"/>
          <w:szCs w:val="18"/>
          <w:lang w:val="en-US"/>
        </w:rPr>
        <w:tab/>
        <w:t xml:space="preserve">          </w:t>
      </w:r>
      <w:r w:rsidRPr="00AC48AB">
        <w:rPr>
          <w:rFonts w:ascii="Arial" w:hAnsi="Arial" w:cs="Arial"/>
          <w:sz w:val="24"/>
          <w:szCs w:val="18"/>
          <w:lang w:val="en-US"/>
        </w:rPr>
        <w:t xml:space="preserve"> 139,50 </w:t>
      </w:r>
    </w:p>
    <w:p w14:paraId="5BFE62E1" w14:textId="52078EBA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Cable actuador eje X, Y LE-CP-3 </w:t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106,19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2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212,38 </w:t>
      </w:r>
    </w:p>
    <w:p w14:paraId="49243B2A" w14:textId="639A9721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Cable actuador eje Z LE-CP-3-B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135,03 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135,03 </w:t>
      </w:r>
    </w:p>
    <w:p w14:paraId="0DFE838B" w14:textId="5A0C9F0E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Tubo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TU0604BU-20</w:t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18,03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18,03 </w:t>
      </w:r>
    </w:p>
    <w:p w14:paraId="78091155" w14:textId="581F7E98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proofErr w:type="spellStart"/>
      <w:r w:rsidRPr="00AC48AB">
        <w:rPr>
          <w:rFonts w:ascii="Arial" w:hAnsi="Arial" w:cs="Arial"/>
          <w:sz w:val="24"/>
          <w:szCs w:val="18"/>
        </w:rPr>
        <w:t>Racordaje</w:t>
      </w:r>
      <w:proofErr w:type="spellEnd"/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KQ2L06-M5A </w:t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3,55 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3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10,65 </w:t>
      </w:r>
    </w:p>
    <w:p w14:paraId="0EEADFAB" w14:textId="01E901CC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Regulador de caudal AS2201F-01-06SA</w:t>
      </w:r>
      <w:r w:rsidR="00600940">
        <w:rPr>
          <w:rFonts w:ascii="Arial" w:hAnsi="Arial" w:cs="Arial"/>
          <w:sz w:val="24"/>
          <w:szCs w:val="18"/>
        </w:rPr>
        <w:t xml:space="preserve"> </w:t>
      </w:r>
      <w:r w:rsidRPr="00AC48AB">
        <w:rPr>
          <w:rFonts w:ascii="Arial" w:hAnsi="Arial" w:cs="Arial"/>
          <w:sz w:val="24"/>
          <w:szCs w:val="18"/>
        </w:rPr>
        <w:t xml:space="preserve"> 10,03 </w:t>
      </w:r>
      <w:r w:rsidR="00600940">
        <w:rPr>
          <w:rFonts w:ascii="Arial" w:hAnsi="Arial" w:cs="Arial"/>
          <w:sz w:val="24"/>
          <w:szCs w:val="18"/>
        </w:rPr>
        <w:t xml:space="preserve">                  </w:t>
      </w:r>
      <w:r w:rsidRPr="00AC48AB">
        <w:rPr>
          <w:rFonts w:ascii="Arial" w:hAnsi="Arial" w:cs="Arial"/>
          <w:sz w:val="24"/>
          <w:szCs w:val="18"/>
        </w:rPr>
        <w:t xml:space="preserve"> 2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20,06 </w:t>
      </w:r>
    </w:p>
    <w:p w14:paraId="63936B46" w14:textId="7F202C32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  <w:lang w:val="en-US"/>
        </w:rPr>
      </w:pPr>
      <w:proofErr w:type="spellStart"/>
      <w:r w:rsidRPr="00AC48AB">
        <w:rPr>
          <w:rFonts w:ascii="Arial" w:hAnsi="Arial" w:cs="Arial"/>
          <w:sz w:val="24"/>
          <w:szCs w:val="18"/>
          <w:lang w:val="en-US"/>
        </w:rPr>
        <w:t>Válvula</w:t>
      </w:r>
      <w:proofErr w:type="spellEnd"/>
      <w:r w:rsid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 xml:space="preserve"> SY5120-5LOU-01F-Q </w:t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 xml:space="preserve">54,80 </w:t>
      </w:r>
      <w:r w:rsidR="00600940">
        <w:rPr>
          <w:rFonts w:ascii="Arial" w:hAnsi="Arial" w:cs="Arial"/>
          <w:sz w:val="24"/>
          <w:szCs w:val="18"/>
          <w:lang w:val="en-US"/>
        </w:rPr>
        <w:t xml:space="preserve">   </w:t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 xml:space="preserve"> </w:t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 xml:space="preserve">1 </w:t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="00600940">
        <w:rPr>
          <w:rFonts w:ascii="Arial" w:hAnsi="Arial" w:cs="Arial"/>
          <w:sz w:val="24"/>
          <w:szCs w:val="18"/>
          <w:lang w:val="en-US"/>
        </w:rPr>
        <w:tab/>
      </w:r>
      <w:r w:rsidRPr="00AC48AB">
        <w:rPr>
          <w:rFonts w:ascii="Arial" w:hAnsi="Arial" w:cs="Arial"/>
          <w:sz w:val="24"/>
          <w:szCs w:val="18"/>
          <w:lang w:val="en-US"/>
        </w:rPr>
        <w:t xml:space="preserve">54,80 </w:t>
      </w:r>
    </w:p>
    <w:p w14:paraId="29875990" w14:textId="766AEA01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Piezas amarre 3D Bobina plástico PLA 20,00 </w:t>
      </w:r>
      <w:r w:rsidR="00331909">
        <w:rPr>
          <w:rFonts w:ascii="Arial" w:hAnsi="Arial" w:cs="Arial"/>
          <w:sz w:val="24"/>
          <w:szCs w:val="18"/>
        </w:rPr>
        <w:t xml:space="preserve">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2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40,00 </w:t>
      </w:r>
    </w:p>
    <w:p w14:paraId="4883A9D3" w14:textId="77777777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Estructura (marcos, paneles...) Perfiles aluminio y</w:t>
      </w:r>
    </w:p>
    <w:p w14:paraId="7E16EC8C" w14:textId="7D707538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plancha metacrilato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300,00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1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300,00 </w:t>
      </w:r>
    </w:p>
    <w:p w14:paraId="507DC273" w14:textId="56D421F8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Fuente alimentación 2,5A -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30,00 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2 60,00 </w:t>
      </w:r>
    </w:p>
    <w:p w14:paraId="03999EE8" w14:textId="231DC457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Fuente alimentación 5A -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40,00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1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40,00 </w:t>
      </w:r>
    </w:p>
    <w:p w14:paraId="3771D7B0" w14:textId="687567DA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PLC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CPU CJ1 CPU11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220,00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220,00 </w:t>
      </w:r>
    </w:p>
    <w:p w14:paraId="256C57A0" w14:textId="1D5825B5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Entradas PLC</w:t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CJ1 ID211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120,00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1 </w:t>
      </w:r>
      <w:r w:rsidR="00600940">
        <w:rPr>
          <w:rFonts w:ascii="Arial" w:hAnsi="Arial" w:cs="Arial"/>
          <w:sz w:val="24"/>
          <w:szCs w:val="18"/>
        </w:rPr>
        <w:tab/>
      </w:r>
      <w:r w:rsidR="00600940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120,00 </w:t>
      </w:r>
    </w:p>
    <w:p w14:paraId="486A630D" w14:textId="28ECAF30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Salidas PLC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  <w:t xml:space="preserve"> </w:t>
      </w:r>
      <w:r w:rsidRPr="00AC48AB">
        <w:rPr>
          <w:rFonts w:ascii="Arial" w:hAnsi="Arial" w:cs="Arial"/>
          <w:sz w:val="24"/>
          <w:szCs w:val="18"/>
        </w:rPr>
        <w:t xml:space="preserve">CJ1 OC211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110,00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1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110,00 </w:t>
      </w:r>
    </w:p>
    <w:p w14:paraId="3466BFF7" w14:textId="4DD2AE10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Alimentación PLC</w:t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CJ1W-PA202 </w:t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98,89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1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98,89 </w:t>
      </w:r>
    </w:p>
    <w:p w14:paraId="64DF4331" w14:textId="6C1CF6E2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lastRenderedPageBreak/>
        <w:t xml:space="preserve">Cableado PLC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30,00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1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30,00 </w:t>
      </w:r>
    </w:p>
    <w:p w14:paraId="64218E2F" w14:textId="6E6C481A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Piezas varias </w:t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(</w:t>
      </w:r>
      <w:proofErr w:type="spellStart"/>
      <w:r w:rsidRPr="00AC48AB">
        <w:rPr>
          <w:rFonts w:ascii="Arial" w:hAnsi="Arial" w:cs="Arial"/>
          <w:sz w:val="24"/>
          <w:szCs w:val="18"/>
        </w:rPr>
        <w:t>MGPs</w:t>
      </w:r>
      <w:proofErr w:type="spellEnd"/>
      <w:r w:rsidRPr="00AC48AB">
        <w:rPr>
          <w:rFonts w:ascii="Arial" w:hAnsi="Arial" w:cs="Arial"/>
          <w:sz w:val="24"/>
          <w:szCs w:val="18"/>
        </w:rPr>
        <w:t xml:space="preserve">, botonera…) 100,00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1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100,00 </w:t>
      </w:r>
    </w:p>
    <w:p w14:paraId="56EBA737" w14:textId="77777777" w:rsidR="00331909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Base (tablero, patas…) tablero madera y</w:t>
      </w:r>
    </w:p>
    <w:p w14:paraId="3CC0858D" w14:textId="72E32CAA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patas aluminio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80,00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>1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80,00 </w:t>
      </w:r>
    </w:p>
    <w:p w14:paraId="40D035E2" w14:textId="612D11E9" w:rsidR="00AC48AB" w:rsidRP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>TOTAL MANIPULADOR (sin PLC)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 5.005,07 </w:t>
      </w:r>
    </w:p>
    <w:p w14:paraId="042125B0" w14:textId="0075D8BD" w:rsidR="00AC48AB" w:rsidRDefault="00AC48AB" w:rsidP="006401AF">
      <w:pPr>
        <w:jc w:val="both"/>
        <w:rPr>
          <w:rFonts w:ascii="Arial" w:hAnsi="Arial" w:cs="Arial"/>
          <w:sz w:val="24"/>
          <w:szCs w:val="18"/>
        </w:rPr>
      </w:pPr>
      <w:r w:rsidRPr="00AC48AB">
        <w:rPr>
          <w:rFonts w:ascii="Arial" w:hAnsi="Arial" w:cs="Arial"/>
          <w:sz w:val="24"/>
          <w:szCs w:val="18"/>
        </w:rPr>
        <w:t xml:space="preserve">TOTAL MANIPULADOR (con PLC) </w:t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="00331909">
        <w:rPr>
          <w:rFonts w:ascii="Arial" w:hAnsi="Arial" w:cs="Arial"/>
          <w:sz w:val="24"/>
          <w:szCs w:val="18"/>
        </w:rPr>
        <w:tab/>
      </w:r>
      <w:r w:rsidRPr="00AC48AB">
        <w:rPr>
          <w:rFonts w:ascii="Arial" w:hAnsi="Arial" w:cs="Arial"/>
          <w:sz w:val="24"/>
          <w:szCs w:val="18"/>
        </w:rPr>
        <w:t xml:space="preserve">5.583,96 </w:t>
      </w:r>
    </w:p>
    <w:p w14:paraId="44088BEC" w14:textId="16ECBE98" w:rsidR="00A0468B" w:rsidRDefault="00A0468B" w:rsidP="006401AF">
      <w:pPr>
        <w:jc w:val="both"/>
        <w:rPr>
          <w:rFonts w:ascii="Arial" w:hAnsi="Arial" w:cs="Arial"/>
          <w:sz w:val="24"/>
          <w:szCs w:val="18"/>
        </w:rPr>
      </w:pPr>
    </w:p>
    <w:p w14:paraId="135894B4" w14:textId="484D7BCE" w:rsidR="00A0468B" w:rsidRDefault="00A0468B" w:rsidP="006401AF">
      <w:pPr>
        <w:jc w:val="both"/>
        <w:rPr>
          <w:rFonts w:ascii="Arial" w:hAnsi="Arial" w:cs="Arial"/>
          <w:sz w:val="24"/>
          <w:szCs w:val="18"/>
        </w:rPr>
      </w:pPr>
    </w:p>
    <w:p w14:paraId="5F937370" w14:textId="36C07537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105D9D8B" w14:textId="727199D0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0B26A2DF" w14:textId="64430479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7A0F9063" w14:textId="42231E86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5856DE8F" w14:textId="17A4F2A9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2DFE07A6" w14:textId="0578455F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720A0DB9" w14:textId="06BD659A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2AEF6DEF" w14:textId="3E592B03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7DD3ECF9" w14:textId="46371952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4AD34B36" w14:textId="26F92A17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3FD0752B" w14:textId="3B2BD108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1AFEF4A7" w14:textId="41FC6EDA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0C358647" w14:textId="7C6D068A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7DA0D789" w14:textId="1E79A945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3C5F7157" w14:textId="348BF611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786BAD62" w14:textId="55E7862E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2E137D09" w14:textId="3CB09271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5CEEE086" w14:textId="53286EF6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5135BDFD" w14:textId="15C67EF6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7B0153FE" w14:textId="7D00330D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0BB37CA0" w14:textId="48CE3180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218004E5" w14:textId="7E016905" w:rsidR="00A0468B" w:rsidRPr="00A0468B" w:rsidRDefault="00A0468B" w:rsidP="00A0468B">
      <w:pPr>
        <w:jc w:val="center"/>
        <w:rPr>
          <w:rFonts w:ascii="Arial" w:hAnsi="Arial" w:cs="Arial"/>
          <w:b/>
          <w:bCs/>
          <w:sz w:val="32"/>
        </w:rPr>
      </w:pPr>
      <w:r w:rsidRPr="00A0468B">
        <w:rPr>
          <w:rFonts w:ascii="Arial" w:hAnsi="Arial" w:cs="Arial"/>
          <w:b/>
          <w:bCs/>
          <w:sz w:val="32"/>
        </w:rPr>
        <w:t>Lluvia de ideas</w:t>
      </w:r>
    </w:p>
    <w:p w14:paraId="41F98D6A" w14:textId="43F11E1F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75756942" w14:textId="30A75473" w:rsidR="00A0468B" w:rsidRDefault="007B6ED8" w:rsidP="00AC48AB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noProof/>
          <w:sz w:val="24"/>
          <w:szCs w:val="18"/>
        </w:rPr>
        <w:drawing>
          <wp:anchor distT="0" distB="0" distL="114300" distR="114300" simplePos="0" relativeHeight="251698176" behindDoc="0" locked="0" layoutInCell="1" allowOverlap="1" wp14:anchorId="5487FBBF" wp14:editId="514DB9D5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381125" cy="1843405"/>
            <wp:effectExtent l="0" t="0" r="9525" b="444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843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BEE03" w14:textId="4F92DAD7" w:rsidR="00A0468B" w:rsidRDefault="007B6ED8" w:rsidP="00AC48AB">
      <w:pPr>
        <w:rPr>
          <w:rFonts w:ascii="Arial" w:hAnsi="Arial" w:cs="Arial"/>
          <w:sz w:val="24"/>
          <w:szCs w:val="18"/>
        </w:rPr>
      </w:pPr>
      <w:r w:rsidRPr="007B6ED8">
        <w:rPr>
          <w:noProof/>
        </w:rPr>
        <w:drawing>
          <wp:anchor distT="0" distB="0" distL="114300" distR="114300" simplePos="0" relativeHeight="251697152" behindDoc="0" locked="0" layoutInCell="1" allowOverlap="1" wp14:anchorId="2CB25C5C" wp14:editId="370D644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504950" cy="160147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E587B" w14:textId="4FE248BD" w:rsidR="00A0468B" w:rsidRDefault="00C153FB" w:rsidP="00AC48AB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noProof/>
          <w:sz w:val="24"/>
          <w:szCs w:val="18"/>
        </w:rPr>
        <w:drawing>
          <wp:anchor distT="0" distB="0" distL="114300" distR="114300" simplePos="0" relativeHeight="251702272" behindDoc="0" locked="0" layoutInCell="1" allowOverlap="1" wp14:anchorId="2B1D2AE8" wp14:editId="5B07DB83">
            <wp:simplePos x="0" y="0"/>
            <wp:positionH relativeFrom="column">
              <wp:posOffset>2044065</wp:posOffset>
            </wp:positionH>
            <wp:positionV relativeFrom="paragraph">
              <wp:posOffset>10160</wp:posOffset>
            </wp:positionV>
            <wp:extent cx="1390650" cy="1483360"/>
            <wp:effectExtent l="0" t="0" r="0" b="254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48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6593A" w14:textId="3313AB0E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468E57D6" w14:textId="52CDCC32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0C423D8F" w14:textId="77E3828F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14652764" w14:textId="23161470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5984ECDA" w14:textId="4A02395C" w:rsidR="00A0468B" w:rsidRDefault="007B6ED8" w:rsidP="00AC48AB">
      <w:pPr>
        <w:rPr>
          <w:rFonts w:ascii="Arial" w:hAnsi="Arial" w:cs="Arial"/>
          <w:sz w:val="24"/>
          <w:szCs w:val="18"/>
        </w:rPr>
      </w:pPr>
      <w:r w:rsidRPr="00A0468B">
        <w:rPr>
          <w:noProof/>
        </w:rPr>
        <w:drawing>
          <wp:anchor distT="0" distB="0" distL="114300" distR="114300" simplePos="0" relativeHeight="251686912" behindDoc="0" locked="0" layoutInCell="1" allowOverlap="1" wp14:anchorId="65A05B9B" wp14:editId="77467822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352800" cy="2203450"/>
            <wp:effectExtent l="152400" t="152400" r="361950" b="36830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03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76167" w14:textId="74996D27" w:rsidR="007B6ED8" w:rsidRDefault="005C2CF3">
      <w:pPr>
        <w:rPr>
          <w:rFonts w:ascii="Arial" w:hAnsi="Arial" w:cs="Arial"/>
          <w:sz w:val="24"/>
          <w:szCs w:val="18"/>
        </w:rPr>
      </w:pPr>
      <w:r w:rsidRPr="005C2CF3">
        <w:rPr>
          <w:noProof/>
        </w:rPr>
        <w:drawing>
          <wp:anchor distT="0" distB="0" distL="114300" distR="114300" simplePos="0" relativeHeight="251701248" behindDoc="0" locked="0" layoutInCell="1" allowOverlap="1" wp14:anchorId="79D86574" wp14:editId="219D7A05">
            <wp:simplePos x="0" y="0"/>
            <wp:positionH relativeFrom="margin">
              <wp:align>center</wp:align>
            </wp:positionH>
            <wp:positionV relativeFrom="paragraph">
              <wp:posOffset>2230120</wp:posOffset>
            </wp:positionV>
            <wp:extent cx="1814195" cy="119062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18"/>
        </w:rPr>
        <w:drawing>
          <wp:anchor distT="0" distB="0" distL="114300" distR="114300" simplePos="0" relativeHeight="251700224" behindDoc="0" locked="0" layoutInCell="1" allowOverlap="1" wp14:anchorId="5FAD965E" wp14:editId="5A664A80">
            <wp:simplePos x="0" y="0"/>
            <wp:positionH relativeFrom="margin">
              <wp:align>left</wp:align>
            </wp:positionH>
            <wp:positionV relativeFrom="paragraph">
              <wp:posOffset>3797935</wp:posOffset>
            </wp:positionV>
            <wp:extent cx="1143000" cy="1175385"/>
            <wp:effectExtent l="0" t="0" r="0" b="571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75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18"/>
        </w:rPr>
        <w:drawing>
          <wp:anchor distT="0" distB="0" distL="114300" distR="114300" simplePos="0" relativeHeight="251699200" behindDoc="0" locked="0" layoutInCell="1" allowOverlap="1" wp14:anchorId="77FC080D" wp14:editId="4A29F566">
            <wp:simplePos x="0" y="0"/>
            <wp:positionH relativeFrom="margin">
              <wp:align>right</wp:align>
            </wp:positionH>
            <wp:positionV relativeFrom="paragraph">
              <wp:posOffset>3242945</wp:posOffset>
            </wp:positionV>
            <wp:extent cx="2232025" cy="1256030"/>
            <wp:effectExtent l="0" t="7302" r="8572" b="8573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32025" cy="125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D8">
        <w:rPr>
          <w:rFonts w:ascii="Arial" w:hAnsi="Arial" w:cs="Arial"/>
          <w:sz w:val="24"/>
          <w:szCs w:val="18"/>
        </w:rPr>
        <w:br w:type="page"/>
      </w:r>
    </w:p>
    <w:p w14:paraId="7016CC76" w14:textId="0A45AC97" w:rsidR="007B6ED8" w:rsidRDefault="007B6ED8" w:rsidP="00AC48AB">
      <w:pPr>
        <w:rPr>
          <w:rFonts w:ascii="Arial" w:hAnsi="Arial" w:cs="Arial"/>
          <w:sz w:val="24"/>
          <w:szCs w:val="18"/>
        </w:rPr>
      </w:pPr>
    </w:p>
    <w:p w14:paraId="2DFADF05" w14:textId="6CEF117D" w:rsidR="007B6ED8" w:rsidRDefault="007B6ED8">
      <w:pPr>
        <w:rPr>
          <w:rFonts w:ascii="Arial" w:hAnsi="Arial" w:cs="Arial"/>
          <w:sz w:val="24"/>
          <w:szCs w:val="18"/>
        </w:rPr>
      </w:pPr>
      <w:bookmarkStart w:id="0" w:name="_GoBack"/>
      <w:bookmarkEnd w:id="0"/>
    </w:p>
    <w:p w14:paraId="0B27A084" w14:textId="77777777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67B8E533" w14:textId="137E1961" w:rsidR="00A0468B" w:rsidRPr="000C4A82" w:rsidRDefault="000C4A82" w:rsidP="000C4A82">
      <w:pPr>
        <w:jc w:val="center"/>
        <w:rPr>
          <w:rFonts w:ascii="Arial" w:hAnsi="Arial" w:cs="Arial"/>
          <w:sz w:val="32"/>
        </w:rPr>
      </w:pPr>
      <w:r w:rsidRPr="000C4A82">
        <w:rPr>
          <w:rFonts w:ascii="Arial" w:hAnsi="Arial" w:cs="Arial"/>
          <w:sz w:val="32"/>
        </w:rPr>
        <w:t>Matriz de decisión</w:t>
      </w:r>
    </w:p>
    <w:p w14:paraId="3ADD73D1" w14:textId="1A79B04D" w:rsidR="00A0468B" w:rsidRDefault="00A0468B" w:rsidP="00AC48AB">
      <w:pPr>
        <w:rPr>
          <w:rFonts w:ascii="Arial" w:hAnsi="Arial" w:cs="Arial"/>
          <w:sz w:val="24"/>
          <w:szCs w:val="18"/>
        </w:rPr>
      </w:pPr>
    </w:p>
    <w:p w14:paraId="4FF5A4D9" w14:textId="04D9A819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34C6BF50" w14:textId="0FB051F6" w:rsidR="00264085" w:rsidRPr="00264085" w:rsidRDefault="00E15838" w:rsidP="00264085">
      <w:pPr>
        <w:rPr>
          <w:rFonts w:ascii="Arial" w:hAnsi="Arial" w:cs="Arial"/>
          <w:sz w:val="24"/>
          <w:szCs w:val="18"/>
        </w:rPr>
      </w:pPr>
      <w:r w:rsidRPr="00E15838">
        <w:rPr>
          <w:rFonts w:ascii="Arial" w:hAnsi="Arial" w:cs="Arial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A450FF9" wp14:editId="1C1D12F7">
                <wp:simplePos x="0" y="0"/>
                <wp:positionH relativeFrom="column">
                  <wp:posOffset>1463040</wp:posOffset>
                </wp:positionH>
                <wp:positionV relativeFrom="paragraph">
                  <wp:posOffset>3308350</wp:posOffset>
                </wp:positionV>
                <wp:extent cx="1285875" cy="238125"/>
                <wp:effectExtent l="0" t="0" r="28575" b="2857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3E349" w14:textId="3AAC6844" w:rsidR="00E15838" w:rsidRDefault="00E15838">
                            <w:r>
                              <w:t>Sacarlo al mercado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50FF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5.2pt;margin-top:260.5pt;width:101.25pt;height:18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">
                <v:textbox>
                  <w:txbxContent>
                    <w:p w14:paraId="1C13E349" w14:textId="3AAC6844" w:rsidR="00E15838" w:rsidRDefault="00E15838">
                      <w:r>
                        <w:t>Sacarlo al mercado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E33F5">
        <w:rPr>
          <w:rFonts w:ascii="Arial" w:hAnsi="Arial" w:cs="Arial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9FF6E67" wp14:editId="522CCF27">
                <wp:simplePos x="0" y="0"/>
                <wp:positionH relativeFrom="column">
                  <wp:posOffset>3025140</wp:posOffset>
                </wp:positionH>
                <wp:positionV relativeFrom="paragraph">
                  <wp:posOffset>3270250</wp:posOffset>
                </wp:positionV>
                <wp:extent cx="885825" cy="276225"/>
                <wp:effectExtent l="0" t="0" r="28575" b="28575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9254D" w14:textId="461927A2" w:rsidR="007E33F5" w:rsidRDefault="00E15838">
                            <w:r>
                              <w:t>Refacciones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F6E67" id="_x0000_s1027" type="#_x0000_t202" style="position:absolute;margin-left:238.2pt;margin-top:257.5pt;width:69.75pt;height:21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">
                <v:textbox>
                  <w:txbxContent>
                    <w:p w14:paraId="4999254D" w14:textId="461927A2" w:rsidR="007E33F5" w:rsidRDefault="00E15838">
                      <w:r>
                        <w:t>Refacciones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33F5" w:rsidRPr="007E33F5">
        <w:rPr>
          <w:rFonts w:ascii="Arial" w:hAnsi="Arial" w:cs="Arial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32EEC38" wp14:editId="3F711660">
                <wp:simplePos x="0" y="0"/>
                <wp:positionH relativeFrom="column">
                  <wp:posOffset>2901315</wp:posOffset>
                </wp:positionH>
                <wp:positionV relativeFrom="paragraph">
                  <wp:posOffset>2193925</wp:posOffset>
                </wp:positionV>
                <wp:extent cx="1162050" cy="247650"/>
                <wp:effectExtent l="0" t="0" r="19050" b="1905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B0444" w14:textId="054CC027" w:rsidR="007E33F5" w:rsidRDefault="007E33F5">
                            <w:r>
                              <w:t>Gastos generales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EEC38" id="_x0000_s1028" type="#_x0000_t202" style="position:absolute;margin-left:228.45pt;margin-top:172.75pt;width:91.5pt;height:19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">
                <v:textbox>
                  <w:txbxContent>
                    <w:p w14:paraId="5A4B0444" w14:textId="054CC027" w:rsidR="007E33F5" w:rsidRDefault="007E33F5">
                      <w:r>
                        <w:t>Gastos generales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33F5" w:rsidRPr="007E33F5">
        <w:rPr>
          <w:rFonts w:ascii="Arial" w:hAnsi="Arial" w:cs="Arial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5686FB3" wp14:editId="5CF2664A">
                <wp:simplePos x="0" y="0"/>
                <wp:positionH relativeFrom="column">
                  <wp:posOffset>1605915</wp:posOffset>
                </wp:positionH>
                <wp:positionV relativeFrom="paragraph">
                  <wp:posOffset>2174875</wp:posOffset>
                </wp:positionV>
                <wp:extent cx="1009650" cy="28575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C7463" w14:textId="3131305B" w:rsidR="007E33F5" w:rsidRDefault="007E33F5">
                            <w:r>
                              <w:t>Diseñar- Crear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86FB3" id="_x0000_s1029" type="#_x0000_t202" style="position:absolute;margin-left:126.45pt;margin-top:171.25pt;width:79.5pt;height: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">
                <v:textbox>
                  <w:txbxContent>
                    <w:p w14:paraId="244C7463" w14:textId="3131305B" w:rsidR="007E33F5" w:rsidRDefault="007E33F5">
                      <w:r>
                        <w:t>Diseñar- Crear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33F5" w:rsidRPr="00A0468B">
        <w:rPr>
          <w:rFonts w:ascii="Arial" w:hAnsi="Arial" w:cs="Arial"/>
          <w:noProof/>
          <w:sz w:val="24"/>
          <w:szCs w:val="18"/>
        </w:rPr>
        <w:drawing>
          <wp:anchor distT="0" distB="0" distL="114300" distR="114300" simplePos="0" relativeHeight="251687936" behindDoc="0" locked="0" layoutInCell="1" allowOverlap="1" wp14:anchorId="51D4BD60" wp14:editId="73CD3267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5612130" cy="4314825"/>
            <wp:effectExtent l="0" t="0" r="7620" b="9525"/>
            <wp:wrapSquare wrapText="bothSides"/>
            <wp:docPr id="5" name="Imagen 5" descr="Resultado de imagen para matriz de dec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matriz de decis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E03D6B" w14:textId="39CC066A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2DD1AE2F" w14:textId="6013FE70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7A1505D2" w14:textId="138D4227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2D2F8532" w14:textId="13159D64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3F43D115" w14:textId="27B8DE9C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7A40C130" w14:textId="21404952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3A49A46F" w14:textId="36360167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50E0A668" w14:textId="555CC364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17189FB9" w14:textId="172CF014" w:rsidR="00264085" w:rsidRDefault="00264085" w:rsidP="0026408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ab/>
      </w:r>
    </w:p>
    <w:p w14:paraId="6DAC6F2B" w14:textId="0B31C07B" w:rsidR="00264085" w:rsidRDefault="00264085" w:rsidP="00264085">
      <w:pPr>
        <w:tabs>
          <w:tab w:val="left" w:pos="1695"/>
        </w:tabs>
        <w:rPr>
          <w:rFonts w:ascii="Arial" w:hAnsi="Arial" w:cs="Arial"/>
          <w:sz w:val="24"/>
          <w:szCs w:val="18"/>
        </w:rPr>
      </w:pPr>
    </w:p>
    <w:p w14:paraId="0EB1EBE7" w14:textId="3AA7D42D" w:rsidR="00264085" w:rsidRPr="00264085" w:rsidRDefault="00CD08B5" w:rsidP="00264085">
      <w:pPr>
        <w:tabs>
          <w:tab w:val="left" w:pos="1695"/>
        </w:tabs>
        <w:jc w:val="center"/>
        <w:rPr>
          <w:rFonts w:ascii="Arial" w:hAnsi="Arial" w:cs="Arial"/>
          <w:b/>
          <w:bCs/>
          <w:sz w:val="32"/>
        </w:rPr>
      </w:pPr>
      <w:proofErr w:type="spellStart"/>
      <w:r>
        <w:rPr>
          <w:rFonts w:ascii="Arial" w:hAnsi="Arial" w:cs="Arial"/>
          <w:b/>
          <w:bCs/>
          <w:sz w:val="32"/>
        </w:rPr>
        <w:t>B</w:t>
      </w:r>
      <w:r w:rsidR="00264085" w:rsidRPr="00264085">
        <w:rPr>
          <w:rFonts w:ascii="Arial" w:hAnsi="Arial" w:cs="Arial"/>
          <w:b/>
          <w:bCs/>
          <w:sz w:val="32"/>
        </w:rPr>
        <w:t>enchmark</w:t>
      </w:r>
      <w:proofErr w:type="spellEnd"/>
    </w:p>
    <w:p w14:paraId="3CD029DA" w14:textId="18E268C3" w:rsidR="00264085" w:rsidRDefault="00264085" w:rsidP="00264085">
      <w:pPr>
        <w:tabs>
          <w:tab w:val="left" w:pos="1695"/>
        </w:tabs>
        <w:rPr>
          <w:rFonts w:ascii="Arial" w:hAnsi="Arial" w:cs="Arial"/>
          <w:sz w:val="24"/>
          <w:szCs w:val="18"/>
        </w:rPr>
      </w:pPr>
    </w:p>
    <w:p w14:paraId="40D9CF24" w14:textId="0713EE46" w:rsidR="00264085" w:rsidRDefault="00264085" w:rsidP="0026408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 w:rsidRPr="00264085">
        <w:rPr>
          <w:rFonts w:ascii="Arial" w:hAnsi="Arial" w:cs="Arial"/>
          <w:sz w:val="24"/>
          <w:szCs w:val="18"/>
        </w:rPr>
        <w:t xml:space="preserve">el rendimiento de una inversión es importante compararlo con un </w:t>
      </w:r>
      <w:proofErr w:type="spellStart"/>
      <w:r w:rsidRPr="00264085">
        <w:rPr>
          <w:rFonts w:ascii="Arial" w:hAnsi="Arial" w:cs="Arial"/>
          <w:sz w:val="24"/>
          <w:szCs w:val="18"/>
        </w:rPr>
        <w:t>benchmark</w:t>
      </w:r>
      <w:proofErr w:type="spellEnd"/>
      <w:r w:rsidRPr="00264085">
        <w:rPr>
          <w:rFonts w:ascii="Arial" w:hAnsi="Arial" w:cs="Arial"/>
          <w:sz w:val="24"/>
          <w:szCs w:val="18"/>
        </w:rPr>
        <w:t>, ya que dada la gran variedad de posibilidades de inversión</w:t>
      </w:r>
      <w:r>
        <w:rPr>
          <w:rFonts w:ascii="Arial" w:hAnsi="Arial" w:cs="Arial"/>
          <w:sz w:val="24"/>
          <w:szCs w:val="18"/>
        </w:rPr>
        <w:t xml:space="preserve"> </w:t>
      </w:r>
      <w:r w:rsidRPr="00264085">
        <w:rPr>
          <w:rFonts w:ascii="Arial" w:hAnsi="Arial" w:cs="Arial"/>
          <w:sz w:val="24"/>
          <w:szCs w:val="18"/>
        </w:rPr>
        <w:t xml:space="preserve">para medir el rendimiento de la cartera de un inversor de renta variable española se puede utilizar como </w:t>
      </w:r>
      <w:proofErr w:type="spellStart"/>
      <w:r w:rsidRPr="00264085">
        <w:rPr>
          <w:rFonts w:ascii="Arial" w:hAnsi="Arial" w:cs="Arial"/>
          <w:sz w:val="24"/>
          <w:szCs w:val="18"/>
        </w:rPr>
        <w:t>benchmark</w:t>
      </w:r>
      <w:proofErr w:type="spellEnd"/>
      <w:r w:rsidRPr="00264085">
        <w:rPr>
          <w:rFonts w:ascii="Arial" w:hAnsi="Arial" w:cs="Arial"/>
          <w:sz w:val="24"/>
          <w:szCs w:val="18"/>
        </w:rPr>
        <w:t xml:space="preserve"> un índice bursátil como </w:t>
      </w:r>
      <w:r>
        <w:rPr>
          <w:rFonts w:ascii="Arial" w:hAnsi="Arial" w:cs="Arial"/>
          <w:sz w:val="24"/>
          <w:szCs w:val="18"/>
        </w:rPr>
        <w:t xml:space="preserve">el robot </w:t>
      </w:r>
      <w:r w:rsidR="00CD08B5">
        <w:rPr>
          <w:rFonts w:ascii="Arial" w:hAnsi="Arial" w:cs="Arial"/>
          <w:sz w:val="24"/>
          <w:szCs w:val="18"/>
        </w:rPr>
        <w:t>cilíndrico</w:t>
      </w:r>
      <w:r>
        <w:rPr>
          <w:rFonts w:ascii="Arial" w:hAnsi="Arial" w:cs="Arial"/>
          <w:sz w:val="24"/>
          <w:szCs w:val="18"/>
        </w:rPr>
        <w:t>.</w:t>
      </w:r>
    </w:p>
    <w:p w14:paraId="23A21607" w14:textId="6B2F16A7" w:rsidR="00264085" w:rsidRDefault="00264085" w:rsidP="0026408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 w:rsidRPr="00264085">
        <w:rPr>
          <w:rFonts w:ascii="Arial" w:hAnsi="Arial" w:cs="Arial"/>
          <w:sz w:val="24"/>
          <w:szCs w:val="18"/>
        </w:rPr>
        <w:t>y así saber si ha obtenido más rentabilidad que este índice, o por el contrario, al inversor le hubiera salido más rentable invertir directamente en</w:t>
      </w:r>
      <w:r>
        <w:rPr>
          <w:rFonts w:ascii="Arial" w:hAnsi="Arial" w:cs="Arial"/>
          <w:sz w:val="24"/>
          <w:szCs w:val="18"/>
        </w:rPr>
        <w:t xml:space="preserve"> el robot </w:t>
      </w:r>
      <w:proofErr w:type="spellStart"/>
      <w:r>
        <w:rPr>
          <w:rFonts w:ascii="Arial" w:hAnsi="Arial" w:cs="Arial"/>
          <w:sz w:val="24"/>
          <w:szCs w:val="18"/>
        </w:rPr>
        <w:t>cilindrico</w:t>
      </w:r>
      <w:proofErr w:type="spellEnd"/>
      <w:r w:rsidRPr="00264085">
        <w:rPr>
          <w:rFonts w:ascii="Arial" w:hAnsi="Arial" w:cs="Arial"/>
          <w:sz w:val="24"/>
          <w:szCs w:val="18"/>
        </w:rPr>
        <w:t>, mediante un derivado financiero, como por ejemplo un ETF.</w:t>
      </w:r>
    </w:p>
    <w:p w14:paraId="6410C90E" w14:textId="70A83AA4" w:rsidR="00CD08B5" w:rsidRDefault="00264085" w:rsidP="0026408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Un ETF con </w:t>
      </w:r>
      <w:r w:rsidR="00CD08B5">
        <w:rPr>
          <w:rFonts w:ascii="Arial" w:hAnsi="Arial" w:cs="Arial"/>
          <w:sz w:val="24"/>
          <w:szCs w:val="18"/>
        </w:rPr>
        <w:t>las siglas</w:t>
      </w:r>
      <w:r>
        <w:rPr>
          <w:rFonts w:ascii="Arial" w:hAnsi="Arial" w:cs="Arial"/>
          <w:sz w:val="24"/>
          <w:szCs w:val="18"/>
        </w:rPr>
        <w:t xml:space="preserve"> Exchange </w:t>
      </w:r>
      <w:proofErr w:type="spellStart"/>
      <w:r>
        <w:rPr>
          <w:rFonts w:ascii="Arial" w:hAnsi="Arial" w:cs="Arial"/>
          <w:sz w:val="24"/>
          <w:szCs w:val="18"/>
        </w:rPr>
        <w:t>Traded</w:t>
      </w:r>
      <w:proofErr w:type="spellEnd"/>
      <w:r>
        <w:rPr>
          <w:rFonts w:ascii="Arial" w:hAnsi="Arial" w:cs="Arial"/>
          <w:sz w:val="24"/>
          <w:szCs w:val="18"/>
        </w:rPr>
        <w:t xml:space="preserve"> </w:t>
      </w:r>
      <w:proofErr w:type="spellStart"/>
      <w:r>
        <w:rPr>
          <w:rFonts w:ascii="Arial" w:hAnsi="Arial" w:cs="Arial"/>
          <w:sz w:val="24"/>
          <w:szCs w:val="18"/>
        </w:rPr>
        <w:t>Funds</w:t>
      </w:r>
      <w:proofErr w:type="spellEnd"/>
      <w:r>
        <w:rPr>
          <w:rFonts w:ascii="Arial" w:hAnsi="Arial" w:cs="Arial"/>
          <w:sz w:val="24"/>
          <w:szCs w:val="18"/>
        </w:rPr>
        <w:t xml:space="preserve">, son fondos cotizados que utilizamos para el presupuesto de nuestro proyecto. Fondo e inversión del producto y las acciones ya que poseen </w:t>
      </w:r>
      <w:r w:rsidR="00CD08B5">
        <w:rPr>
          <w:rFonts w:ascii="Arial" w:hAnsi="Arial" w:cs="Arial"/>
          <w:sz w:val="24"/>
          <w:szCs w:val="18"/>
        </w:rPr>
        <w:t xml:space="preserve">características de ambos. Dentro del </w:t>
      </w:r>
      <w:proofErr w:type="spellStart"/>
      <w:r w:rsidR="00CD08B5">
        <w:rPr>
          <w:rFonts w:ascii="Arial" w:hAnsi="Arial" w:cs="Arial"/>
          <w:sz w:val="24"/>
          <w:szCs w:val="18"/>
        </w:rPr>
        <w:t>benchmark</w:t>
      </w:r>
      <w:proofErr w:type="spellEnd"/>
      <w:r w:rsidR="00CD08B5">
        <w:rPr>
          <w:rFonts w:ascii="Arial" w:hAnsi="Arial" w:cs="Arial"/>
          <w:sz w:val="24"/>
          <w:szCs w:val="18"/>
        </w:rPr>
        <w:t xml:space="preserve"> elegimos el </w:t>
      </w:r>
      <w:proofErr w:type="spellStart"/>
      <w:r w:rsidR="00CD08B5">
        <w:rPr>
          <w:rFonts w:ascii="Arial" w:hAnsi="Arial" w:cs="Arial"/>
          <w:sz w:val="24"/>
          <w:szCs w:val="18"/>
        </w:rPr>
        <w:t>mercadoal</w:t>
      </w:r>
      <w:proofErr w:type="spellEnd"/>
      <w:r w:rsidR="00CD08B5">
        <w:rPr>
          <w:rFonts w:ascii="Arial" w:hAnsi="Arial" w:cs="Arial"/>
          <w:sz w:val="24"/>
          <w:szCs w:val="18"/>
        </w:rPr>
        <w:t xml:space="preserve"> que </w:t>
      </w:r>
      <w:proofErr w:type="spellStart"/>
      <w:r w:rsidR="00CD08B5">
        <w:rPr>
          <w:rFonts w:ascii="Arial" w:hAnsi="Arial" w:cs="Arial"/>
          <w:sz w:val="24"/>
          <w:szCs w:val="18"/>
        </w:rPr>
        <w:t>esta</w:t>
      </w:r>
      <w:proofErr w:type="spellEnd"/>
      <w:r w:rsidR="00CD08B5">
        <w:rPr>
          <w:rFonts w:ascii="Arial" w:hAnsi="Arial" w:cs="Arial"/>
          <w:sz w:val="24"/>
          <w:szCs w:val="18"/>
        </w:rPr>
        <w:t xml:space="preserve"> orientada la inversión.</w:t>
      </w:r>
    </w:p>
    <w:p w14:paraId="6FF8BCDA" w14:textId="3471F334" w:rsidR="00CD08B5" w:rsidRDefault="00CD08B5" w:rsidP="00264085">
      <w:pPr>
        <w:tabs>
          <w:tab w:val="left" w:pos="1695"/>
        </w:tabs>
        <w:rPr>
          <w:rFonts w:ascii="Arial" w:hAnsi="Arial" w:cs="Arial"/>
          <w:sz w:val="24"/>
          <w:szCs w:val="18"/>
        </w:rPr>
      </w:pPr>
    </w:p>
    <w:p w14:paraId="0959A763" w14:textId="77777777" w:rsidR="00CD08B5" w:rsidRPr="00CD08B5" w:rsidRDefault="00CD08B5" w:rsidP="00CD08B5">
      <w:pPr>
        <w:tabs>
          <w:tab w:val="left" w:pos="1695"/>
        </w:tabs>
        <w:rPr>
          <w:rFonts w:ascii="Arial" w:hAnsi="Arial" w:cs="Arial"/>
          <w:b/>
          <w:bCs/>
          <w:sz w:val="24"/>
          <w:szCs w:val="18"/>
        </w:rPr>
      </w:pPr>
      <w:r w:rsidRPr="00CD08B5">
        <w:rPr>
          <w:rFonts w:ascii="Arial" w:hAnsi="Arial" w:cs="Arial"/>
          <w:b/>
          <w:bCs/>
          <w:sz w:val="24"/>
          <w:szCs w:val="18"/>
        </w:rPr>
        <w:t xml:space="preserve">Funciones de un </w:t>
      </w:r>
      <w:proofErr w:type="spellStart"/>
      <w:r w:rsidRPr="00CD08B5">
        <w:rPr>
          <w:rFonts w:ascii="Arial" w:hAnsi="Arial" w:cs="Arial"/>
          <w:b/>
          <w:bCs/>
          <w:sz w:val="24"/>
          <w:szCs w:val="18"/>
        </w:rPr>
        <w:t>benchmark</w:t>
      </w:r>
      <w:proofErr w:type="spellEnd"/>
    </w:p>
    <w:p w14:paraId="4F772FDF" w14:textId="00DEA184" w:rsidR="00CD08B5" w:rsidRDefault="00CD08B5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 w:rsidRPr="00CD08B5">
        <w:rPr>
          <w:rFonts w:ascii="Arial" w:hAnsi="Arial" w:cs="Arial"/>
          <w:sz w:val="24"/>
          <w:szCs w:val="18"/>
        </w:rPr>
        <w:t xml:space="preserve">Cada fondo de inversión se basa en un </w:t>
      </w:r>
      <w:proofErr w:type="spellStart"/>
      <w:r w:rsidRPr="00CD08B5">
        <w:rPr>
          <w:rFonts w:ascii="Arial" w:hAnsi="Arial" w:cs="Arial"/>
          <w:sz w:val="24"/>
          <w:szCs w:val="18"/>
        </w:rPr>
        <w:t>benchmark</w:t>
      </w:r>
      <w:proofErr w:type="spellEnd"/>
      <w:r w:rsidRPr="00CD08B5">
        <w:rPr>
          <w:rFonts w:ascii="Arial" w:hAnsi="Arial" w:cs="Arial"/>
          <w:sz w:val="24"/>
          <w:szCs w:val="18"/>
        </w:rPr>
        <w:t xml:space="preserve"> que se ajusta mejor a sus objetivos. Entre las ventajas o funciones que podemos atribuirle al empleo de esta técnica son:</w:t>
      </w:r>
    </w:p>
    <w:p w14:paraId="77E6E2D9" w14:textId="74DCCC9C" w:rsidR="00CD08B5" w:rsidRDefault="00CD08B5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ab/>
        <w:t xml:space="preserve">-Definimos el destino de la inversión, en base a los gastos y los componentes que se utilizaron tanto como motores y material y la fuente de programación </w:t>
      </w:r>
      <w:r w:rsidRPr="00CD08B5">
        <w:rPr>
          <w:rFonts w:ascii="Arial" w:hAnsi="Arial" w:cs="Arial"/>
          <w:sz w:val="24"/>
          <w:szCs w:val="18"/>
        </w:rPr>
        <w:t>teniendo unas instrucciones claras de en qué mercados y tipos de activos invertir.</w:t>
      </w:r>
      <w:r>
        <w:rPr>
          <w:rFonts w:ascii="Arial" w:hAnsi="Arial" w:cs="Arial"/>
          <w:sz w:val="24"/>
          <w:szCs w:val="18"/>
        </w:rPr>
        <w:t xml:space="preserve"> </w:t>
      </w:r>
    </w:p>
    <w:p w14:paraId="55A26E90" w14:textId="35315424" w:rsidR="00CD08B5" w:rsidRDefault="00CD08B5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ab/>
        <w:t xml:space="preserve">-Se tomo en cuenta los riesgos que </w:t>
      </w:r>
      <w:r w:rsidR="009C1C41">
        <w:rPr>
          <w:rFonts w:ascii="Arial" w:hAnsi="Arial" w:cs="Arial"/>
          <w:sz w:val="24"/>
          <w:szCs w:val="18"/>
        </w:rPr>
        <w:t>tenía</w:t>
      </w:r>
      <w:r>
        <w:rPr>
          <w:rFonts w:ascii="Arial" w:hAnsi="Arial" w:cs="Arial"/>
          <w:sz w:val="24"/>
          <w:szCs w:val="18"/>
        </w:rPr>
        <w:t xml:space="preserve"> el proyecto y algunas </w:t>
      </w:r>
      <w:r w:rsidR="00BD46CE">
        <w:rPr>
          <w:rFonts w:ascii="Arial" w:hAnsi="Arial" w:cs="Arial"/>
          <w:sz w:val="24"/>
          <w:szCs w:val="18"/>
        </w:rPr>
        <w:t>piezas</w:t>
      </w:r>
      <w:r>
        <w:rPr>
          <w:rFonts w:ascii="Arial" w:hAnsi="Arial" w:cs="Arial"/>
          <w:sz w:val="24"/>
          <w:szCs w:val="18"/>
        </w:rPr>
        <w:t xml:space="preserve"> para armarlos tanto como en las reparaciones</w:t>
      </w:r>
      <w:r w:rsidR="00BD46CE">
        <w:rPr>
          <w:rFonts w:ascii="Arial" w:hAnsi="Arial" w:cs="Arial"/>
          <w:sz w:val="24"/>
          <w:szCs w:val="18"/>
        </w:rPr>
        <w:t xml:space="preserve"> dentro de esta inversión.</w:t>
      </w:r>
    </w:p>
    <w:p w14:paraId="6BD31A80" w14:textId="59E60FF3" w:rsidR="00BD46CE" w:rsidRDefault="00BD46CE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ab/>
        <w:t>-</w:t>
      </w:r>
      <w:r w:rsidRPr="00BD46CE">
        <w:rPr>
          <w:rFonts w:ascii="Arial" w:hAnsi="Arial" w:cs="Arial"/>
          <w:sz w:val="24"/>
          <w:szCs w:val="18"/>
        </w:rPr>
        <w:t>Es una herramienta con la cual el inversor compara y evalúa sus desempeños actuales e históricos.</w:t>
      </w:r>
    </w:p>
    <w:p w14:paraId="69FEC9D9" w14:textId="1E3AB19F" w:rsidR="00BD46CE" w:rsidRDefault="00BD46CE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ab/>
        <w:t>-</w:t>
      </w:r>
      <w:r w:rsidRPr="00BD46CE">
        <w:rPr>
          <w:rFonts w:ascii="Arial" w:hAnsi="Arial" w:cs="Arial"/>
          <w:sz w:val="24"/>
          <w:szCs w:val="18"/>
        </w:rPr>
        <w:t>En caso de rendimientos</w:t>
      </w:r>
      <w:r>
        <w:rPr>
          <w:rFonts w:ascii="Arial" w:hAnsi="Arial" w:cs="Arial"/>
          <w:sz w:val="24"/>
          <w:szCs w:val="18"/>
        </w:rPr>
        <w:t xml:space="preserve"> cuanta con</w:t>
      </w:r>
      <w:r w:rsidRPr="00BD46CE">
        <w:rPr>
          <w:rFonts w:ascii="Arial" w:hAnsi="Arial" w:cs="Arial"/>
          <w:sz w:val="24"/>
          <w:szCs w:val="18"/>
        </w:rPr>
        <w:t xml:space="preserve"> positivos</w:t>
      </w:r>
      <w:r>
        <w:rPr>
          <w:rFonts w:ascii="Arial" w:hAnsi="Arial" w:cs="Arial"/>
          <w:sz w:val="24"/>
          <w:szCs w:val="18"/>
        </w:rPr>
        <w:t xml:space="preserve"> que</w:t>
      </w:r>
      <w:r w:rsidRPr="00BD46CE">
        <w:rPr>
          <w:rFonts w:ascii="Arial" w:hAnsi="Arial" w:cs="Arial"/>
          <w:sz w:val="24"/>
          <w:szCs w:val="18"/>
        </w:rPr>
        <w:t xml:space="preserve"> se puede emplear como herramienta de marketing.</w:t>
      </w:r>
    </w:p>
    <w:p w14:paraId="4CBCEE04" w14:textId="68424C7F" w:rsidR="00BD46CE" w:rsidRDefault="00BD46CE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ab/>
        <w:t>-</w:t>
      </w:r>
      <w:r w:rsidRPr="00BD46CE">
        <w:rPr>
          <w:rFonts w:ascii="Arial" w:hAnsi="Arial" w:cs="Arial"/>
          <w:sz w:val="24"/>
          <w:szCs w:val="18"/>
        </w:rPr>
        <w:t>Demuestra el cumplimiento de estándares y normas financieras</w:t>
      </w:r>
      <w:r>
        <w:rPr>
          <w:rFonts w:ascii="Arial" w:hAnsi="Arial" w:cs="Arial"/>
          <w:sz w:val="24"/>
          <w:szCs w:val="18"/>
        </w:rPr>
        <w:t xml:space="preserve"> con respecto a la ergonomía</w:t>
      </w:r>
      <w:r w:rsidRPr="00BD46CE">
        <w:rPr>
          <w:rFonts w:ascii="Arial" w:hAnsi="Arial" w:cs="Arial"/>
          <w:sz w:val="24"/>
          <w:szCs w:val="18"/>
        </w:rPr>
        <w:t>.</w:t>
      </w:r>
    </w:p>
    <w:p w14:paraId="57062BA1" w14:textId="36FB882D" w:rsidR="00BD46CE" w:rsidRDefault="00BD46CE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</w:p>
    <w:p w14:paraId="6AA40953" w14:textId="3206B355" w:rsidR="00BD46CE" w:rsidRDefault="00BD46CE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</w:p>
    <w:p w14:paraId="461A9939" w14:textId="0574F547" w:rsidR="00BD46CE" w:rsidRDefault="00BD46CE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</w:p>
    <w:p w14:paraId="72F268E6" w14:textId="58AF4407" w:rsidR="00BD46CE" w:rsidRDefault="00BD46CE" w:rsidP="00CD08B5">
      <w:pPr>
        <w:tabs>
          <w:tab w:val="left" w:pos="1695"/>
        </w:tabs>
        <w:rPr>
          <w:rFonts w:ascii="Arial" w:hAnsi="Arial" w:cs="Arial"/>
          <w:sz w:val="24"/>
          <w:szCs w:val="18"/>
        </w:rPr>
      </w:pPr>
    </w:p>
    <w:p w14:paraId="203A6BC0" w14:textId="0D62AAE5" w:rsidR="00BD46CE" w:rsidRPr="007B6ED8" w:rsidRDefault="00BD46CE" w:rsidP="00BD46CE">
      <w:pPr>
        <w:tabs>
          <w:tab w:val="left" w:pos="1695"/>
        </w:tabs>
        <w:jc w:val="center"/>
        <w:rPr>
          <w:rFonts w:ascii="Arial" w:hAnsi="Arial" w:cs="Arial"/>
          <w:b/>
          <w:bCs/>
          <w:sz w:val="28"/>
          <w:szCs w:val="20"/>
        </w:rPr>
      </w:pPr>
      <w:r w:rsidRPr="007B6ED8">
        <w:rPr>
          <w:rFonts w:ascii="Arial" w:hAnsi="Arial" w:cs="Arial"/>
          <w:b/>
          <w:bCs/>
          <w:sz w:val="28"/>
          <w:szCs w:val="20"/>
        </w:rPr>
        <w:t xml:space="preserve">Propiedades de un buen </w:t>
      </w:r>
      <w:proofErr w:type="spellStart"/>
      <w:r w:rsidRPr="007B6ED8">
        <w:rPr>
          <w:rFonts w:ascii="Arial" w:hAnsi="Arial" w:cs="Arial"/>
          <w:b/>
          <w:bCs/>
          <w:sz w:val="28"/>
          <w:szCs w:val="20"/>
        </w:rPr>
        <w:t>benchmark</w:t>
      </w:r>
      <w:proofErr w:type="spellEnd"/>
    </w:p>
    <w:p w14:paraId="1D42C1B9" w14:textId="250EA855" w:rsidR="00BD46CE" w:rsidRPr="007B6ED8" w:rsidRDefault="00BD46CE" w:rsidP="00BD46CE">
      <w:pPr>
        <w:tabs>
          <w:tab w:val="left" w:pos="1695"/>
        </w:tabs>
        <w:jc w:val="center"/>
        <w:rPr>
          <w:rFonts w:ascii="Arial" w:hAnsi="Arial" w:cs="Arial"/>
          <w:b/>
          <w:bCs/>
          <w:sz w:val="28"/>
          <w:szCs w:val="20"/>
        </w:rPr>
      </w:pPr>
    </w:p>
    <w:p w14:paraId="3E5C7B5A" w14:textId="45C270FD" w:rsidR="00BD46CE" w:rsidRPr="00BD46CE" w:rsidRDefault="00BD46CE" w:rsidP="00BD46CE">
      <w:pPr>
        <w:tabs>
          <w:tab w:val="left" w:pos="1695"/>
        </w:tabs>
        <w:rPr>
          <w:rFonts w:ascii="Arial" w:hAnsi="Arial" w:cs="Arial"/>
          <w:sz w:val="24"/>
          <w:szCs w:val="18"/>
        </w:rPr>
      </w:pPr>
      <w:r w:rsidRPr="00BD46CE">
        <w:rPr>
          <w:rFonts w:ascii="Arial" w:hAnsi="Arial" w:cs="Arial"/>
          <w:sz w:val="24"/>
          <w:szCs w:val="18"/>
        </w:rPr>
        <w:t xml:space="preserve">Los </w:t>
      </w:r>
      <w:proofErr w:type="spellStart"/>
      <w:r w:rsidRPr="00BD46CE">
        <w:rPr>
          <w:rFonts w:ascii="Arial" w:hAnsi="Arial" w:cs="Arial"/>
          <w:sz w:val="24"/>
          <w:szCs w:val="18"/>
        </w:rPr>
        <w:t>benchmark</w:t>
      </w:r>
      <w:proofErr w:type="spellEnd"/>
      <w:r w:rsidRPr="00BD46CE">
        <w:rPr>
          <w:rFonts w:ascii="Arial" w:hAnsi="Arial" w:cs="Arial"/>
          <w:sz w:val="24"/>
          <w:szCs w:val="18"/>
        </w:rPr>
        <w:t xml:space="preserve"> son muy útiles para afrontar la complejidad en la medición de los rendimientos de inversión, pero no todos los </w:t>
      </w:r>
      <w:proofErr w:type="spellStart"/>
      <w:r w:rsidRPr="00BD46CE">
        <w:rPr>
          <w:rFonts w:ascii="Arial" w:hAnsi="Arial" w:cs="Arial"/>
          <w:sz w:val="24"/>
          <w:szCs w:val="18"/>
        </w:rPr>
        <w:t>benchmark</w:t>
      </w:r>
      <w:proofErr w:type="spellEnd"/>
      <w:r w:rsidRPr="00BD46CE">
        <w:rPr>
          <w:rFonts w:ascii="Arial" w:hAnsi="Arial" w:cs="Arial"/>
          <w:sz w:val="24"/>
          <w:szCs w:val="18"/>
        </w:rPr>
        <w:t xml:space="preserve"> son igual de eficientes. Para poder categorizar las propiedades que convierten a un punto de referencia en un </w:t>
      </w:r>
      <w:proofErr w:type="spellStart"/>
      <w:r w:rsidRPr="00BD46CE">
        <w:rPr>
          <w:rFonts w:ascii="Arial" w:hAnsi="Arial" w:cs="Arial"/>
          <w:sz w:val="24"/>
          <w:szCs w:val="18"/>
        </w:rPr>
        <w:t>benchmark</w:t>
      </w:r>
      <w:proofErr w:type="spellEnd"/>
      <w:r w:rsidRPr="00BD46CE">
        <w:rPr>
          <w:rFonts w:ascii="Arial" w:hAnsi="Arial" w:cs="Arial"/>
          <w:sz w:val="24"/>
          <w:szCs w:val="18"/>
        </w:rPr>
        <w:t xml:space="preserve"> efectivo, el CFA </w:t>
      </w:r>
      <w:proofErr w:type="spellStart"/>
      <w:r w:rsidRPr="00BD46CE">
        <w:rPr>
          <w:rFonts w:ascii="Arial" w:hAnsi="Arial" w:cs="Arial"/>
          <w:sz w:val="24"/>
          <w:szCs w:val="18"/>
        </w:rPr>
        <w:t>Institue</w:t>
      </w:r>
      <w:proofErr w:type="spellEnd"/>
      <w:r w:rsidRPr="00BD46CE">
        <w:rPr>
          <w:rFonts w:ascii="Arial" w:hAnsi="Arial" w:cs="Arial"/>
          <w:sz w:val="24"/>
          <w:szCs w:val="18"/>
        </w:rPr>
        <w:t xml:space="preserve"> ha publicado una serie de criterios:</w:t>
      </w:r>
    </w:p>
    <w:p w14:paraId="128BF3FA" w14:textId="77777777" w:rsidR="00CD08B5" w:rsidRPr="00264085" w:rsidRDefault="00CD08B5" w:rsidP="00264085">
      <w:pPr>
        <w:tabs>
          <w:tab w:val="left" w:pos="1695"/>
        </w:tabs>
        <w:rPr>
          <w:rFonts w:ascii="Arial" w:hAnsi="Arial" w:cs="Arial"/>
          <w:sz w:val="24"/>
          <w:szCs w:val="18"/>
        </w:rPr>
      </w:pPr>
    </w:p>
    <w:p w14:paraId="31224752" w14:textId="0B16DDEC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074C6501" w14:textId="18CB88AB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5346CF87" w14:textId="5E944BDA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7A2ED3EA" w14:textId="7184C386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0D4DCDEA" w14:textId="7CE14293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68C406EC" w14:textId="434A7FF3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1C1B5C8E" w14:textId="60BA6DCE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6B1356D8" w14:textId="5FF78298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p w14:paraId="3559F13D" w14:textId="77777777" w:rsidR="00264085" w:rsidRPr="00264085" w:rsidRDefault="00264085" w:rsidP="00264085">
      <w:pPr>
        <w:rPr>
          <w:rFonts w:ascii="Arial" w:hAnsi="Arial" w:cs="Arial"/>
          <w:sz w:val="24"/>
          <w:szCs w:val="18"/>
        </w:rPr>
      </w:pPr>
    </w:p>
    <w:sectPr w:rsidR="00264085" w:rsidRPr="00264085" w:rsidSect="00951B17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EE482E" w14:textId="77777777" w:rsidR="0018616F" w:rsidRDefault="0018616F" w:rsidP="00F42C06">
      <w:pPr>
        <w:spacing w:after="0" w:line="240" w:lineRule="auto"/>
      </w:pPr>
      <w:r>
        <w:separator/>
      </w:r>
    </w:p>
  </w:endnote>
  <w:endnote w:type="continuationSeparator" w:id="0">
    <w:p w14:paraId="0E797DAE" w14:textId="77777777" w:rsidR="0018616F" w:rsidRDefault="0018616F" w:rsidP="00F42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C952DA" w14:textId="77777777" w:rsidR="0018616F" w:rsidRDefault="0018616F" w:rsidP="00F42C06">
      <w:pPr>
        <w:spacing w:after="0" w:line="240" w:lineRule="auto"/>
      </w:pPr>
      <w:r>
        <w:separator/>
      </w:r>
    </w:p>
  </w:footnote>
  <w:footnote w:type="continuationSeparator" w:id="0">
    <w:p w14:paraId="33425F62" w14:textId="77777777" w:rsidR="0018616F" w:rsidRDefault="0018616F" w:rsidP="00F42C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A20E3"/>
    <w:multiLevelType w:val="hybridMultilevel"/>
    <w:tmpl w:val="3698CEF2"/>
    <w:lvl w:ilvl="0" w:tplc="06AC50B8">
      <w:start w:val="8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0F0BCA"/>
    <w:multiLevelType w:val="hybridMultilevel"/>
    <w:tmpl w:val="21BA5486"/>
    <w:lvl w:ilvl="0" w:tplc="E41492BE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CB21E2"/>
    <w:multiLevelType w:val="hybridMultilevel"/>
    <w:tmpl w:val="61289CBC"/>
    <w:lvl w:ilvl="0" w:tplc="25024326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8A7BAD"/>
    <w:multiLevelType w:val="hybridMultilevel"/>
    <w:tmpl w:val="EA68249A"/>
    <w:lvl w:ilvl="0" w:tplc="A0E03C48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1B7F39"/>
    <w:multiLevelType w:val="hybridMultilevel"/>
    <w:tmpl w:val="F67CAD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D93773"/>
    <w:multiLevelType w:val="hybridMultilevel"/>
    <w:tmpl w:val="1AA6A6A8"/>
    <w:lvl w:ilvl="0" w:tplc="B4A6D26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CFB"/>
    <w:rsid w:val="00022420"/>
    <w:rsid w:val="00034184"/>
    <w:rsid w:val="00050AC8"/>
    <w:rsid w:val="000C4A82"/>
    <w:rsid w:val="00112E92"/>
    <w:rsid w:val="0018616F"/>
    <w:rsid w:val="001A2242"/>
    <w:rsid w:val="00221E04"/>
    <w:rsid w:val="00264085"/>
    <w:rsid w:val="00331909"/>
    <w:rsid w:val="00385AB7"/>
    <w:rsid w:val="003C1BD5"/>
    <w:rsid w:val="003F224C"/>
    <w:rsid w:val="0040336B"/>
    <w:rsid w:val="004A4BF6"/>
    <w:rsid w:val="005365AE"/>
    <w:rsid w:val="005C2CF3"/>
    <w:rsid w:val="005D5DA5"/>
    <w:rsid w:val="00600940"/>
    <w:rsid w:val="006401AF"/>
    <w:rsid w:val="006B3070"/>
    <w:rsid w:val="007620A0"/>
    <w:rsid w:val="007B6ED8"/>
    <w:rsid w:val="007E33F5"/>
    <w:rsid w:val="008125C5"/>
    <w:rsid w:val="008C01D6"/>
    <w:rsid w:val="008F27A9"/>
    <w:rsid w:val="00931553"/>
    <w:rsid w:val="00934B82"/>
    <w:rsid w:val="00951B17"/>
    <w:rsid w:val="00972162"/>
    <w:rsid w:val="009C1C41"/>
    <w:rsid w:val="00A0468B"/>
    <w:rsid w:val="00A27CA4"/>
    <w:rsid w:val="00A47648"/>
    <w:rsid w:val="00A81DE2"/>
    <w:rsid w:val="00AC48AB"/>
    <w:rsid w:val="00B670E6"/>
    <w:rsid w:val="00BD46CE"/>
    <w:rsid w:val="00BF4CFB"/>
    <w:rsid w:val="00C153FB"/>
    <w:rsid w:val="00C86106"/>
    <w:rsid w:val="00CA52C1"/>
    <w:rsid w:val="00CD08B5"/>
    <w:rsid w:val="00CD4E03"/>
    <w:rsid w:val="00D3279B"/>
    <w:rsid w:val="00D33112"/>
    <w:rsid w:val="00DB71AC"/>
    <w:rsid w:val="00DF774A"/>
    <w:rsid w:val="00E15838"/>
    <w:rsid w:val="00EB4ED7"/>
    <w:rsid w:val="00EE0FF7"/>
    <w:rsid w:val="00F356C0"/>
    <w:rsid w:val="00F42C06"/>
    <w:rsid w:val="00F947EB"/>
    <w:rsid w:val="00FC34F4"/>
    <w:rsid w:val="00FF4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C6D6B"/>
  <w15:chartTrackingRefBased/>
  <w15:docId w15:val="{E1E843E9-0C29-47A9-9890-961BBB3D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AC8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EE0FF7"/>
    <w:rPr>
      <w:i/>
      <w:iCs/>
      <w:color w:val="404040" w:themeColor="text1" w:themeTint="BF"/>
    </w:rPr>
  </w:style>
  <w:style w:type="table" w:styleId="Tablaconcuadrcula">
    <w:name w:val="Table Grid"/>
    <w:basedOn w:val="Tablanormal"/>
    <w:uiPriority w:val="39"/>
    <w:rsid w:val="003F2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F42C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2C06"/>
  </w:style>
  <w:style w:type="paragraph" w:styleId="Piedepgina">
    <w:name w:val="footer"/>
    <w:basedOn w:val="Normal"/>
    <w:link w:val="PiedepginaCar"/>
    <w:uiPriority w:val="99"/>
    <w:unhideWhenUsed/>
    <w:rsid w:val="00F42C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2C06"/>
  </w:style>
  <w:style w:type="character" w:styleId="Textoennegrita">
    <w:name w:val="Strong"/>
    <w:basedOn w:val="Fuentedeprrafopredeter"/>
    <w:uiPriority w:val="22"/>
    <w:qFormat/>
    <w:rsid w:val="008C01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3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EB07D-BA85-4588-ADC4-CD26E76DB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1420</TotalTime>
  <Pages>1</Pages>
  <Words>1911</Words>
  <Characters>10899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JossTon Olvera</cp:lastModifiedBy>
  <cp:revision>20</cp:revision>
  <dcterms:created xsi:type="dcterms:W3CDTF">2020-02-19T14:20:00Z</dcterms:created>
  <dcterms:modified xsi:type="dcterms:W3CDTF">2020-03-26T15:15:00Z</dcterms:modified>
</cp:coreProperties>
</file>