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D9D5" w14:textId="5A22FA9C" w:rsidR="00AE389B" w:rsidRDefault="00AE389B"/>
    <w:p w14:paraId="0AF525FD" w14:textId="082A5477" w:rsidR="00F1198A" w:rsidRDefault="00C10F9D">
      <w:r>
        <w:t xml:space="preserve">OBSERVACIONES A FORMULARIOS </w:t>
      </w:r>
    </w:p>
    <w:p w14:paraId="37E3C0A1" w14:textId="4067E380" w:rsidR="00F1198A" w:rsidRDefault="00F1198A">
      <w:r>
        <w:rPr>
          <w:noProof/>
        </w:rPr>
        <w:drawing>
          <wp:inline distT="0" distB="0" distL="0" distR="0" wp14:anchorId="1106F40F" wp14:editId="6A4DA961">
            <wp:extent cx="4587903" cy="2814320"/>
            <wp:effectExtent l="0" t="0" r="317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60" b="31255"/>
                    <a:stretch/>
                  </pic:blipFill>
                  <pic:spPr bwMode="auto">
                    <a:xfrm>
                      <a:off x="0" y="0"/>
                      <a:ext cx="4588624" cy="281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F899A" w14:textId="1AC5FC99" w:rsidR="00F1198A" w:rsidRPr="00F1198A" w:rsidRDefault="00F1198A" w:rsidP="00F1198A">
      <w:pPr>
        <w:pStyle w:val="Prrafodelista"/>
        <w:numPr>
          <w:ilvl w:val="0"/>
          <w:numId w:val="1"/>
        </w:numPr>
        <w:rPr>
          <w:lang w:val="es-CO"/>
        </w:rPr>
      </w:pPr>
      <w:r w:rsidRPr="00F1198A">
        <w:rPr>
          <w:lang w:val="es-CO"/>
        </w:rPr>
        <w:t>E</w:t>
      </w:r>
      <w:r w:rsidRPr="00F1198A">
        <w:rPr>
          <w:lang w:val="es-CO"/>
        </w:rPr>
        <w:t>n la convocatoria se dijo que los extranjeros pueden participar siempre y cuando tengan cedula de extranjería o permiso de permanencia para trabajar</w:t>
      </w:r>
    </w:p>
    <w:p w14:paraId="38784436" w14:textId="65388759" w:rsidR="00F1198A" w:rsidRPr="00F1198A" w:rsidRDefault="00F1198A" w:rsidP="00F1198A">
      <w:pPr>
        <w:pStyle w:val="Prrafodelista"/>
        <w:numPr>
          <w:ilvl w:val="0"/>
          <w:numId w:val="1"/>
        </w:numPr>
        <w:rPr>
          <w:lang w:val="es-CO"/>
        </w:rPr>
      </w:pPr>
      <w:r w:rsidRPr="00F1198A">
        <w:rPr>
          <w:lang w:val="es-CO"/>
        </w:rPr>
        <w:t>Se debe dejar la opción de permiso de permanencia</w:t>
      </w:r>
    </w:p>
    <w:p w14:paraId="1BD7BBAD" w14:textId="2833EAF6" w:rsidR="006A4C30" w:rsidRDefault="00F1198A" w:rsidP="006A4C30">
      <w:pPr>
        <w:pStyle w:val="Prrafodelista"/>
        <w:numPr>
          <w:ilvl w:val="0"/>
          <w:numId w:val="1"/>
        </w:numPr>
        <w:rPr>
          <w:lang w:val="es-CO"/>
        </w:rPr>
      </w:pPr>
      <w:r w:rsidRPr="00F1198A">
        <w:rPr>
          <w:lang w:val="es-CO"/>
        </w:rPr>
        <w:t xml:space="preserve">La opción de anexar hoja de vida está </w:t>
      </w:r>
      <w:r w:rsidR="00B25BE0" w:rsidRPr="00F1198A">
        <w:rPr>
          <w:lang w:val="es-CO"/>
        </w:rPr>
        <w:t>inhabilitada</w:t>
      </w:r>
    </w:p>
    <w:p w14:paraId="74104DD2" w14:textId="25D6636D" w:rsidR="006A4C30" w:rsidRPr="006A4C30" w:rsidRDefault="006A4C30" w:rsidP="00C10F9D">
      <w:pPr>
        <w:pStyle w:val="Prrafodelista"/>
        <w:rPr>
          <w:lang w:val="es-CO"/>
        </w:rPr>
      </w:pPr>
    </w:p>
    <w:sectPr w:rsidR="006A4C30" w:rsidRPr="006A4C30" w:rsidSect="00F1198A">
      <w:pgSz w:w="12240" w:h="15840"/>
      <w:pgMar w:top="284" w:right="333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A282D"/>
    <w:multiLevelType w:val="hybridMultilevel"/>
    <w:tmpl w:val="C846C9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8A"/>
    <w:rsid w:val="006A4C30"/>
    <w:rsid w:val="00705926"/>
    <w:rsid w:val="00AE389B"/>
    <w:rsid w:val="00B25BE0"/>
    <w:rsid w:val="00C10F9D"/>
    <w:rsid w:val="00F1198A"/>
    <w:rsid w:val="00FF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F111"/>
  <w15:chartTrackingRefBased/>
  <w15:docId w15:val="{2683CCB8-4B3A-4401-9C0C-01B1AD91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Zule Utria</dc:creator>
  <cp:keywords/>
  <dc:description/>
  <cp:lastModifiedBy>Zule Utria</cp:lastModifiedBy>
  <cp:revision>1</cp:revision>
  <dcterms:created xsi:type="dcterms:W3CDTF">2022-04-07T16:39:00Z</dcterms:created>
  <dcterms:modified xsi:type="dcterms:W3CDTF">2022-04-07T17:34:00Z</dcterms:modified>
</cp:coreProperties>
</file>