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92A0" w14:textId="3777CA7C" w:rsidR="00A61492" w:rsidRPr="00D31961" w:rsidRDefault="00B6182A" w:rsidP="00BA69BB">
      <w:pPr>
        <w:spacing w:after="0"/>
        <w:jc w:val="center"/>
        <w:rPr>
          <w:rFonts w:cstheme="minorHAnsi"/>
          <w:b/>
          <w:bCs/>
          <w:sz w:val="24"/>
          <w:szCs w:val="24"/>
        </w:rPr>
      </w:pPr>
      <w:r w:rsidRPr="00D31961">
        <w:rPr>
          <w:rFonts w:cstheme="minorHAnsi"/>
          <w:b/>
          <w:bCs/>
          <w:sz w:val="24"/>
          <w:szCs w:val="24"/>
        </w:rPr>
        <w:t>INFORME EJECUTIVO</w:t>
      </w:r>
    </w:p>
    <w:p w14:paraId="099FCA39" w14:textId="2B2A141A" w:rsidR="00B6182A" w:rsidRPr="00D31961" w:rsidRDefault="00B6182A" w:rsidP="00BA69BB">
      <w:pPr>
        <w:spacing w:after="0"/>
        <w:jc w:val="center"/>
        <w:rPr>
          <w:rFonts w:cstheme="minorHAnsi"/>
          <w:b/>
          <w:bCs/>
          <w:sz w:val="24"/>
          <w:szCs w:val="24"/>
        </w:rPr>
      </w:pPr>
      <w:r w:rsidRPr="00D31961">
        <w:rPr>
          <w:rFonts w:cstheme="minorHAnsi"/>
          <w:b/>
          <w:bCs/>
          <w:sz w:val="24"/>
          <w:szCs w:val="24"/>
        </w:rPr>
        <w:t>LANZAMIENTO CONVOCATORIA PROGRAMAS SOCIALES</w:t>
      </w:r>
    </w:p>
    <w:p w14:paraId="0851F773" w14:textId="4B8EADA0" w:rsidR="00B6182A" w:rsidRPr="00D31961" w:rsidRDefault="00B6182A" w:rsidP="00BA69BB">
      <w:pPr>
        <w:spacing w:after="0"/>
        <w:jc w:val="center"/>
        <w:rPr>
          <w:rFonts w:cstheme="minorHAnsi"/>
          <w:b/>
          <w:bCs/>
          <w:sz w:val="24"/>
          <w:szCs w:val="24"/>
        </w:rPr>
      </w:pPr>
    </w:p>
    <w:p w14:paraId="3BA7AB77" w14:textId="0F5CBD70" w:rsidR="00B6182A" w:rsidRPr="00D31961" w:rsidRDefault="00B6182A" w:rsidP="00B6182A">
      <w:pPr>
        <w:jc w:val="both"/>
        <w:rPr>
          <w:rFonts w:cstheme="minorHAnsi"/>
          <w:b/>
          <w:bCs/>
          <w:sz w:val="24"/>
          <w:szCs w:val="24"/>
        </w:rPr>
      </w:pPr>
      <w:r w:rsidRPr="00D31961">
        <w:rPr>
          <w:rFonts w:cstheme="minorHAnsi"/>
          <w:b/>
          <w:bCs/>
          <w:sz w:val="24"/>
          <w:szCs w:val="24"/>
        </w:rPr>
        <w:t xml:space="preserve">Programa Social: </w:t>
      </w:r>
      <w:r w:rsidR="00044F98" w:rsidRPr="00D31961">
        <w:rPr>
          <w:rFonts w:cstheme="minorHAnsi"/>
          <w:sz w:val="24"/>
          <w:szCs w:val="24"/>
          <w:u w:val="single"/>
        </w:rPr>
        <w:t>IMPLEMENTACIÓN DE LA RUTA DE MACONDO</w:t>
      </w:r>
    </w:p>
    <w:p w14:paraId="61B2179F" w14:textId="0302371E" w:rsidR="00B6182A" w:rsidRPr="00BA69BB" w:rsidRDefault="00B6182A" w:rsidP="00FA5670">
      <w:pPr>
        <w:pStyle w:val="Prrafodelista"/>
        <w:numPr>
          <w:ilvl w:val="0"/>
          <w:numId w:val="1"/>
        </w:numPr>
        <w:ind w:left="284"/>
        <w:jc w:val="both"/>
        <w:rPr>
          <w:rFonts w:cstheme="minorHAnsi"/>
          <w:b/>
          <w:bCs/>
          <w:sz w:val="24"/>
          <w:szCs w:val="24"/>
        </w:rPr>
      </w:pPr>
      <w:r w:rsidRPr="00BA69BB">
        <w:rPr>
          <w:rFonts w:cstheme="minorHAnsi"/>
          <w:b/>
          <w:bCs/>
          <w:sz w:val="24"/>
          <w:szCs w:val="24"/>
        </w:rPr>
        <w:t>Fecha de lanzamiento de la convocatoria que suscribirá y efectuará el gobernador para asignar los cupos a los programas sociales.</w:t>
      </w:r>
    </w:p>
    <w:p w14:paraId="06FA5759" w14:textId="52A8E64E" w:rsidR="00FA5670" w:rsidRPr="00D31961" w:rsidRDefault="009A09CD" w:rsidP="00FA5670">
      <w:pPr>
        <w:ind w:left="284"/>
        <w:jc w:val="both"/>
        <w:rPr>
          <w:rFonts w:cstheme="minorHAnsi"/>
          <w:b/>
          <w:bCs/>
          <w:sz w:val="24"/>
          <w:szCs w:val="24"/>
        </w:rPr>
      </w:pPr>
      <w:r w:rsidRPr="00D31961">
        <w:rPr>
          <w:rFonts w:cstheme="minorHAnsi"/>
          <w:b/>
          <w:bCs/>
          <w:sz w:val="24"/>
          <w:szCs w:val="24"/>
        </w:rPr>
        <w:t xml:space="preserve">R\: </w:t>
      </w:r>
      <w:r w:rsidRPr="00D31961">
        <w:rPr>
          <w:rFonts w:cstheme="minorHAnsi"/>
          <w:sz w:val="24"/>
          <w:szCs w:val="24"/>
        </w:rPr>
        <w:t xml:space="preserve">La convocatoria será </w:t>
      </w:r>
      <w:r w:rsidR="00D31961">
        <w:rPr>
          <w:rFonts w:cstheme="minorHAnsi"/>
          <w:sz w:val="24"/>
          <w:szCs w:val="24"/>
        </w:rPr>
        <w:t xml:space="preserve">lanzada </w:t>
      </w:r>
      <w:r w:rsidRPr="00D31961">
        <w:rPr>
          <w:rFonts w:cstheme="minorHAnsi"/>
          <w:sz w:val="24"/>
          <w:szCs w:val="24"/>
        </w:rPr>
        <w:t xml:space="preserve">el </w:t>
      </w:r>
      <w:proofErr w:type="gramStart"/>
      <w:r w:rsidRPr="00D31961">
        <w:rPr>
          <w:rFonts w:cstheme="minorHAnsi"/>
          <w:sz w:val="24"/>
          <w:szCs w:val="24"/>
        </w:rPr>
        <w:t>día viernes</w:t>
      </w:r>
      <w:proofErr w:type="gramEnd"/>
      <w:r w:rsidRPr="00D31961">
        <w:rPr>
          <w:rFonts w:cstheme="minorHAnsi"/>
          <w:sz w:val="24"/>
          <w:szCs w:val="24"/>
        </w:rPr>
        <w:t xml:space="preserve"> </w:t>
      </w:r>
      <w:r w:rsidRPr="00D31961">
        <w:rPr>
          <w:rFonts w:cstheme="minorHAnsi"/>
          <w:sz w:val="24"/>
          <w:szCs w:val="24"/>
        </w:rPr>
        <w:t>25/03/2022</w:t>
      </w:r>
    </w:p>
    <w:p w14:paraId="5D616067" w14:textId="09E45EF3" w:rsidR="00B6182A" w:rsidRPr="00BA69BB" w:rsidRDefault="00B6182A" w:rsidP="00FA5670">
      <w:pPr>
        <w:pStyle w:val="Prrafodelista"/>
        <w:numPr>
          <w:ilvl w:val="0"/>
          <w:numId w:val="1"/>
        </w:numPr>
        <w:ind w:left="284"/>
        <w:jc w:val="both"/>
        <w:rPr>
          <w:rFonts w:cstheme="minorHAnsi"/>
          <w:b/>
          <w:bCs/>
          <w:sz w:val="24"/>
          <w:szCs w:val="24"/>
        </w:rPr>
      </w:pPr>
      <w:r w:rsidRPr="00BA69BB">
        <w:rPr>
          <w:rFonts w:cstheme="minorHAnsi"/>
          <w:b/>
          <w:bCs/>
          <w:sz w:val="24"/>
          <w:szCs w:val="24"/>
        </w:rPr>
        <w:t>Número de cupos por municipio según cada programa social.</w:t>
      </w:r>
    </w:p>
    <w:tbl>
      <w:tblPr>
        <w:tblW w:w="5000" w:type="pct"/>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BE4D5" w:themeFill="accent2" w:themeFillTint="33"/>
        <w:tblCellMar>
          <w:left w:w="0" w:type="dxa"/>
          <w:right w:w="0" w:type="dxa"/>
        </w:tblCellMar>
        <w:tblLook w:val="04A0" w:firstRow="1" w:lastRow="0" w:firstColumn="1" w:lastColumn="0" w:noHBand="0" w:noVBand="1"/>
      </w:tblPr>
      <w:tblGrid>
        <w:gridCol w:w="354"/>
        <w:gridCol w:w="978"/>
        <w:gridCol w:w="842"/>
        <w:gridCol w:w="752"/>
        <w:gridCol w:w="665"/>
        <w:gridCol w:w="1084"/>
        <w:gridCol w:w="1076"/>
        <w:gridCol w:w="911"/>
        <w:gridCol w:w="1420"/>
        <w:gridCol w:w="726"/>
      </w:tblGrid>
      <w:tr w:rsidR="00672038" w:rsidRPr="00D31961" w14:paraId="6A2FC73D" w14:textId="77777777" w:rsidTr="00733BDC">
        <w:trPr>
          <w:trHeight w:val="20"/>
          <w:jc w:val="center"/>
        </w:trPr>
        <w:tc>
          <w:tcPr>
            <w:tcW w:w="201" w:type="pct"/>
            <w:vMerge w:val="restart"/>
            <w:shd w:val="clear" w:color="auto" w:fill="FF6010"/>
            <w:tcMar>
              <w:top w:w="30" w:type="dxa"/>
              <w:left w:w="45" w:type="dxa"/>
              <w:bottom w:w="30" w:type="dxa"/>
              <w:right w:w="45" w:type="dxa"/>
            </w:tcMar>
            <w:vAlign w:val="center"/>
            <w:hideMark/>
          </w:tcPr>
          <w:p w14:paraId="6C4548BC"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No.</w:t>
            </w:r>
          </w:p>
        </w:tc>
        <w:tc>
          <w:tcPr>
            <w:tcW w:w="556" w:type="pct"/>
            <w:vMerge w:val="restart"/>
            <w:shd w:val="clear" w:color="auto" w:fill="FF6010"/>
            <w:tcMar>
              <w:top w:w="30" w:type="dxa"/>
              <w:left w:w="45" w:type="dxa"/>
              <w:bottom w:w="30" w:type="dxa"/>
              <w:right w:w="45" w:type="dxa"/>
            </w:tcMar>
            <w:vAlign w:val="center"/>
            <w:hideMark/>
          </w:tcPr>
          <w:p w14:paraId="390436E7"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Municipio</w:t>
            </w:r>
          </w:p>
        </w:tc>
        <w:tc>
          <w:tcPr>
            <w:tcW w:w="3831" w:type="pct"/>
            <w:gridSpan w:val="7"/>
            <w:shd w:val="clear" w:color="auto" w:fill="FF6010"/>
            <w:tcMar>
              <w:top w:w="30" w:type="dxa"/>
              <w:left w:w="45" w:type="dxa"/>
              <w:bottom w:w="30" w:type="dxa"/>
              <w:right w:w="45" w:type="dxa"/>
            </w:tcMar>
            <w:vAlign w:val="center"/>
            <w:hideMark/>
          </w:tcPr>
          <w:p w14:paraId="64072228"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Distribución de cupos</w:t>
            </w:r>
          </w:p>
        </w:tc>
        <w:tc>
          <w:tcPr>
            <w:tcW w:w="413" w:type="pct"/>
            <w:vMerge w:val="restart"/>
            <w:shd w:val="clear" w:color="auto" w:fill="FF6010"/>
            <w:tcMar>
              <w:top w:w="30" w:type="dxa"/>
              <w:left w:w="45" w:type="dxa"/>
              <w:bottom w:w="30" w:type="dxa"/>
              <w:right w:w="45" w:type="dxa"/>
            </w:tcMar>
            <w:vAlign w:val="center"/>
            <w:hideMark/>
          </w:tcPr>
          <w:p w14:paraId="00B63C31" w14:textId="77777777" w:rsidR="00994695" w:rsidRPr="00994695" w:rsidRDefault="00994695" w:rsidP="006F7F9C">
            <w:pPr>
              <w:spacing w:after="0" w:line="240" w:lineRule="auto"/>
              <w:jc w:val="center"/>
              <w:rPr>
                <w:rFonts w:eastAsia="Times New Roman" w:cstheme="minorHAnsi"/>
                <w:b/>
                <w:bCs/>
                <w:sz w:val="18"/>
                <w:szCs w:val="18"/>
                <w:lang w:eastAsia="es-CO"/>
              </w:rPr>
            </w:pPr>
            <w:r w:rsidRPr="00994695">
              <w:rPr>
                <w:rFonts w:eastAsia="Times New Roman" w:cstheme="minorHAnsi"/>
                <w:b/>
                <w:bCs/>
                <w:color w:val="FFFFFF" w:themeColor="background1"/>
                <w:sz w:val="18"/>
                <w:szCs w:val="18"/>
                <w:lang w:eastAsia="es-CO"/>
              </w:rPr>
              <w:t>Total</w:t>
            </w:r>
          </w:p>
        </w:tc>
      </w:tr>
      <w:tr w:rsidR="00D31961" w:rsidRPr="00D31961" w14:paraId="7D9C620C" w14:textId="77777777" w:rsidTr="00733BDC">
        <w:trPr>
          <w:trHeight w:val="20"/>
          <w:jc w:val="center"/>
        </w:trPr>
        <w:tc>
          <w:tcPr>
            <w:tcW w:w="201" w:type="pct"/>
            <w:vMerge/>
            <w:shd w:val="clear" w:color="auto" w:fill="FF6010"/>
            <w:vAlign w:val="center"/>
            <w:hideMark/>
          </w:tcPr>
          <w:p w14:paraId="45FB6C24"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p>
        </w:tc>
        <w:tc>
          <w:tcPr>
            <w:tcW w:w="556" w:type="pct"/>
            <w:vMerge/>
            <w:shd w:val="clear" w:color="auto" w:fill="FF6010"/>
            <w:vAlign w:val="center"/>
            <w:hideMark/>
          </w:tcPr>
          <w:p w14:paraId="5970857B"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p>
        </w:tc>
        <w:tc>
          <w:tcPr>
            <w:tcW w:w="478" w:type="pct"/>
            <w:shd w:val="clear" w:color="auto" w:fill="FF6010"/>
            <w:tcMar>
              <w:top w:w="30" w:type="dxa"/>
              <w:left w:w="45" w:type="dxa"/>
              <w:bottom w:w="30" w:type="dxa"/>
              <w:right w:w="45" w:type="dxa"/>
            </w:tcMar>
            <w:vAlign w:val="center"/>
            <w:hideMark/>
          </w:tcPr>
          <w:p w14:paraId="1A2066C8"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Artesanos</w:t>
            </w:r>
          </w:p>
        </w:tc>
        <w:tc>
          <w:tcPr>
            <w:tcW w:w="427" w:type="pct"/>
            <w:shd w:val="clear" w:color="auto" w:fill="FF6010"/>
            <w:tcMar>
              <w:top w:w="30" w:type="dxa"/>
              <w:left w:w="45" w:type="dxa"/>
              <w:bottom w:w="30" w:type="dxa"/>
              <w:right w:w="45" w:type="dxa"/>
            </w:tcMar>
            <w:vAlign w:val="center"/>
            <w:hideMark/>
          </w:tcPr>
          <w:p w14:paraId="6813D494"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Agencias</w:t>
            </w:r>
          </w:p>
        </w:tc>
        <w:tc>
          <w:tcPr>
            <w:tcW w:w="377" w:type="pct"/>
            <w:shd w:val="clear" w:color="auto" w:fill="FF6010"/>
            <w:tcMar>
              <w:top w:w="30" w:type="dxa"/>
              <w:left w:w="45" w:type="dxa"/>
              <w:bottom w:w="30" w:type="dxa"/>
              <w:right w:w="45" w:type="dxa"/>
            </w:tcMar>
            <w:vAlign w:val="center"/>
            <w:hideMark/>
          </w:tcPr>
          <w:p w14:paraId="5BCF2E5F"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Artistas</w:t>
            </w:r>
          </w:p>
        </w:tc>
        <w:tc>
          <w:tcPr>
            <w:tcW w:w="615" w:type="pct"/>
            <w:shd w:val="clear" w:color="auto" w:fill="FF6010"/>
            <w:tcMar>
              <w:top w:w="30" w:type="dxa"/>
              <w:left w:w="45" w:type="dxa"/>
              <w:bottom w:w="30" w:type="dxa"/>
              <w:right w:w="45" w:type="dxa"/>
            </w:tcMar>
            <w:vAlign w:val="center"/>
            <w:hideMark/>
          </w:tcPr>
          <w:p w14:paraId="3632CEF9"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Alojamientos</w:t>
            </w:r>
          </w:p>
        </w:tc>
        <w:tc>
          <w:tcPr>
            <w:tcW w:w="611" w:type="pct"/>
            <w:shd w:val="clear" w:color="auto" w:fill="FF6010"/>
            <w:tcMar>
              <w:top w:w="30" w:type="dxa"/>
              <w:left w:w="45" w:type="dxa"/>
              <w:bottom w:w="30" w:type="dxa"/>
              <w:right w:w="45" w:type="dxa"/>
            </w:tcMar>
            <w:vAlign w:val="center"/>
            <w:hideMark/>
          </w:tcPr>
          <w:p w14:paraId="563B05D7"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Restaurantes</w:t>
            </w:r>
          </w:p>
        </w:tc>
        <w:tc>
          <w:tcPr>
            <w:tcW w:w="517" w:type="pct"/>
            <w:shd w:val="clear" w:color="auto" w:fill="FF6010"/>
            <w:tcMar>
              <w:top w:w="30" w:type="dxa"/>
              <w:left w:w="45" w:type="dxa"/>
              <w:bottom w:w="30" w:type="dxa"/>
              <w:right w:w="45" w:type="dxa"/>
            </w:tcMar>
            <w:vAlign w:val="center"/>
            <w:hideMark/>
          </w:tcPr>
          <w:p w14:paraId="315BEBB6"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Transporte</w:t>
            </w:r>
          </w:p>
        </w:tc>
        <w:tc>
          <w:tcPr>
            <w:tcW w:w="805" w:type="pct"/>
            <w:shd w:val="clear" w:color="auto" w:fill="FF6010"/>
            <w:tcMar>
              <w:top w:w="30" w:type="dxa"/>
              <w:left w:w="45" w:type="dxa"/>
              <w:bottom w:w="30" w:type="dxa"/>
              <w:right w:w="45" w:type="dxa"/>
            </w:tcMar>
            <w:vAlign w:val="center"/>
            <w:hideMark/>
          </w:tcPr>
          <w:p w14:paraId="2E6E8075" w14:textId="77777777" w:rsidR="00994695" w:rsidRPr="00994695" w:rsidRDefault="00994695" w:rsidP="006F7F9C">
            <w:pPr>
              <w:spacing w:after="0" w:line="240" w:lineRule="auto"/>
              <w:jc w:val="center"/>
              <w:rPr>
                <w:rFonts w:eastAsia="Times New Roman" w:cstheme="minorHAnsi"/>
                <w:b/>
                <w:bCs/>
                <w:color w:val="FFFFFF" w:themeColor="background1"/>
                <w:sz w:val="18"/>
                <w:szCs w:val="18"/>
                <w:lang w:eastAsia="es-CO"/>
              </w:rPr>
            </w:pPr>
            <w:r w:rsidRPr="00994695">
              <w:rPr>
                <w:rFonts w:eastAsia="Times New Roman" w:cstheme="minorHAnsi"/>
                <w:b/>
                <w:bCs/>
                <w:color w:val="FFFFFF" w:themeColor="background1"/>
                <w:sz w:val="18"/>
                <w:szCs w:val="18"/>
                <w:lang w:eastAsia="es-CO"/>
              </w:rPr>
              <w:t>Guías/intérpretes</w:t>
            </w:r>
          </w:p>
        </w:tc>
        <w:tc>
          <w:tcPr>
            <w:tcW w:w="413" w:type="pct"/>
            <w:vMerge/>
            <w:shd w:val="clear" w:color="auto" w:fill="FF6010"/>
            <w:vAlign w:val="center"/>
            <w:hideMark/>
          </w:tcPr>
          <w:p w14:paraId="6042CC16" w14:textId="77777777" w:rsidR="00994695" w:rsidRPr="00994695" w:rsidRDefault="00994695" w:rsidP="006F7F9C">
            <w:pPr>
              <w:spacing w:after="0" w:line="240" w:lineRule="auto"/>
              <w:jc w:val="center"/>
              <w:rPr>
                <w:rFonts w:eastAsia="Times New Roman" w:cstheme="minorHAnsi"/>
                <w:b/>
                <w:bCs/>
                <w:sz w:val="18"/>
                <w:szCs w:val="18"/>
                <w:lang w:eastAsia="es-CO"/>
              </w:rPr>
            </w:pPr>
          </w:p>
        </w:tc>
      </w:tr>
      <w:tr w:rsidR="00672038" w:rsidRPr="00D31961" w14:paraId="7459488F"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736A627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w:t>
            </w:r>
          </w:p>
        </w:tc>
        <w:tc>
          <w:tcPr>
            <w:tcW w:w="556" w:type="pct"/>
            <w:shd w:val="clear" w:color="auto" w:fill="FBE4D5" w:themeFill="accent2" w:themeFillTint="33"/>
            <w:tcMar>
              <w:top w:w="30" w:type="dxa"/>
              <w:left w:w="45" w:type="dxa"/>
              <w:bottom w:w="30" w:type="dxa"/>
              <w:right w:w="45" w:type="dxa"/>
            </w:tcMar>
            <w:vAlign w:val="center"/>
            <w:hideMark/>
          </w:tcPr>
          <w:p w14:paraId="534F5B1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Santa Marta</w:t>
            </w:r>
          </w:p>
        </w:tc>
        <w:tc>
          <w:tcPr>
            <w:tcW w:w="478" w:type="pct"/>
            <w:shd w:val="clear" w:color="auto" w:fill="FBE4D5" w:themeFill="accent2" w:themeFillTint="33"/>
            <w:tcMar>
              <w:top w:w="30" w:type="dxa"/>
              <w:left w:w="45" w:type="dxa"/>
              <w:bottom w:w="30" w:type="dxa"/>
              <w:right w:w="45" w:type="dxa"/>
            </w:tcMar>
            <w:vAlign w:val="center"/>
            <w:hideMark/>
          </w:tcPr>
          <w:p w14:paraId="452E1ED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60</w:t>
            </w:r>
          </w:p>
        </w:tc>
        <w:tc>
          <w:tcPr>
            <w:tcW w:w="427" w:type="pct"/>
            <w:shd w:val="clear" w:color="auto" w:fill="FBE4D5" w:themeFill="accent2" w:themeFillTint="33"/>
            <w:tcMar>
              <w:top w:w="30" w:type="dxa"/>
              <w:left w:w="45" w:type="dxa"/>
              <w:bottom w:w="30" w:type="dxa"/>
              <w:right w:w="45" w:type="dxa"/>
            </w:tcMar>
            <w:vAlign w:val="center"/>
            <w:hideMark/>
          </w:tcPr>
          <w:p w14:paraId="156298A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50</w:t>
            </w:r>
          </w:p>
        </w:tc>
        <w:tc>
          <w:tcPr>
            <w:tcW w:w="377" w:type="pct"/>
            <w:shd w:val="clear" w:color="auto" w:fill="FBE4D5" w:themeFill="accent2" w:themeFillTint="33"/>
            <w:tcMar>
              <w:top w:w="30" w:type="dxa"/>
              <w:left w:w="45" w:type="dxa"/>
              <w:bottom w:w="30" w:type="dxa"/>
              <w:right w:w="45" w:type="dxa"/>
            </w:tcMar>
            <w:vAlign w:val="center"/>
            <w:hideMark/>
          </w:tcPr>
          <w:p w14:paraId="02879B3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40</w:t>
            </w:r>
          </w:p>
        </w:tc>
        <w:tc>
          <w:tcPr>
            <w:tcW w:w="615" w:type="pct"/>
            <w:shd w:val="clear" w:color="auto" w:fill="FBE4D5" w:themeFill="accent2" w:themeFillTint="33"/>
            <w:tcMar>
              <w:top w:w="30" w:type="dxa"/>
              <w:left w:w="45" w:type="dxa"/>
              <w:bottom w:w="30" w:type="dxa"/>
              <w:right w:w="45" w:type="dxa"/>
            </w:tcMar>
            <w:vAlign w:val="center"/>
            <w:hideMark/>
          </w:tcPr>
          <w:p w14:paraId="2759235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80</w:t>
            </w:r>
          </w:p>
        </w:tc>
        <w:tc>
          <w:tcPr>
            <w:tcW w:w="611" w:type="pct"/>
            <w:shd w:val="clear" w:color="auto" w:fill="FBE4D5" w:themeFill="accent2" w:themeFillTint="33"/>
            <w:tcMar>
              <w:top w:w="30" w:type="dxa"/>
              <w:left w:w="45" w:type="dxa"/>
              <w:bottom w:w="30" w:type="dxa"/>
              <w:right w:w="45" w:type="dxa"/>
            </w:tcMar>
            <w:vAlign w:val="center"/>
            <w:hideMark/>
          </w:tcPr>
          <w:p w14:paraId="21AE2644"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50</w:t>
            </w:r>
          </w:p>
        </w:tc>
        <w:tc>
          <w:tcPr>
            <w:tcW w:w="517" w:type="pct"/>
            <w:shd w:val="clear" w:color="auto" w:fill="FBE4D5" w:themeFill="accent2" w:themeFillTint="33"/>
            <w:tcMar>
              <w:top w:w="30" w:type="dxa"/>
              <w:left w:w="45" w:type="dxa"/>
              <w:bottom w:w="30" w:type="dxa"/>
              <w:right w:w="45" w:type="dxa"/>
            </w:tcMar>
            <w:vAlign w:val="center"/>
            <w:hideMark/>
          </w:tcPr>
          <w:p w14:paraId="30FEBEC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12</w:t>
            </w:r>
          </w:p>
        </w:tc>
        <w:tc>
          <w:tcPr>
            <w:tcW w:w="805" w:type="pct"/>
            <w:shd w:val="clear" w:color="auto" w:fill="FBE4D5" w:themeFill="accent2" w:themeFillTint="33"/>
            <w:tcMar>
              <w:top w:w="30" w:type="dxa"/>
              <w:left w:w="45" w:type="dxa"/>
              <w:bottom w:w="30" w:type="dxa"/>
              <w:right w:w="45" w:type="dxa"/>
            </w:tcMar>
            <w:vAlign w:val="center"/>
            <w:hideMark/>
          </w:tcPr>
          <w:p w14:paraId="37E94AA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100</w:t>
            </w:r>
          </w:p>
        </w:tc>
        <w:tc>
          <w:tcPr>
            <w:tcW w:w="413" w:type="pct"/>
            <w:shd w:val="clear" w:color="auto" w:fill="FBE4D5" w:themeFill="accent2" w:themeFillTint="33"/>
            <w:tcMar>
              <w:top w:w="30" w:type="dxa"/>
              <w:left w:w="45" w:type="dxa"/>
              <w:bottom w:w="30" w:type="dxa"/>
              <w:right w:w="45" w:type="dxa"/>
            </w:tcMar>
            <w:vAlign w:val="center"/>
            <w:hideMark/>
          </w:tcPr>
          <w:p w14:paraId="0BE1E6A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392</w:t>
            </w:r>
          </w:p>
        </w:tc>
      </w:tr>
      <w:tr w:rsidR="00672038" w:rsidRPr="00D31961" w14:paraId="468A8199"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20419E3F"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556" w:type="pct"/>
            <w:shd w:val="clear" w:color="auto" w:fill="FBE4D5" w:themeFill="accent2" w:themeFillTint="33"/>
            <w:tcMar>
              <w:top w:w="30" w:type="dxa"/>
              <w:left w:w="45" w:type="dxa"/>
              <w:bottom w:w="30" w:type="dxa"/>
              <w:right w:w="45" w:type="dxa"/>
            </w:tcMar>
            <w:vAlign w:val="center"/>
            <w:hideMark/>
          </w:tcPr>
          <w:p w14:paraId="106099F3"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Aracataca</w:t>
            </w:r>
          </w:p>
        </w:tc>
        <w:tc>
          <w:tcPr>
            <w:tcW w:w="478" w:type="pct"/>
            <w:shd w:val="clear" w:color="auto" w:fill="FBE4D5" w:themeFill="accent2" w:themeFillTint="33"/>
            <w:tcMar>
              <w:top w:w="30" w:type="dxa"/>
              <w:left w:w="45" w:type="dxa"/>
              <w:bottom w:w="30" w:type="dxa"/>
              <w:right w:w="45" w:type="dxa"/>
            </w:tcMar>
            <w:vAlign w:val="center"/>
            <w:hideMark/>
          </w:tcPr>
          <w:p w14:paraId="28D0C19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20</w:t>
            </w:r>
          </w:p>
        </w:tc>
        <w:tc>
          <w:tcPr>
            <w:tcW w:w="427" w:type="pct"/>
            <w:shd w:val="clear" w:color="auto" w:fill="FBE4D5" w:themeFill="accent2" w:themeFillTint="33"/>
            <w:tcMar>
              <w:top w:w="30" w:type="dxa"/>
              <w:left w:w="45" w:type="dxa"/>
              <w:bottom w:w="30" w:type="dxa"/>
              <w:right w:w="45" w:type="dxa"/>
            </w:tcMar>
            <w:vAlign w:val="center"/>
            <w:hideMark/>
          </w:tcPr>
          <w:p w14:paraId="6B9FAC5F"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377" w:type="pct"/>
            <w:shd w:val="clear" w:color="auto" w:fill="FBE4D5" w:themeFill="accent2" w:themeFillTint="33"/>
            <w:tcMar>
              <w:top w:w="30" w:type="dxa"/>
              <w:left w:w="45" w:type="dxa"/>
              <w:bottom w:w="30" w:type="dxa"/>
              <w:right w:w="45" w:type="dxa"/>
            </w:tcMar>
            <w:vAlign w:val="center"/>
            <w:hideMark/>
          </w:tcPr>
          <w:p w14:paraId="67A4B5A4"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12</w:t>
            </w:r>
          </w:p>
        </w:tc>
        <w:tc>
          <w:tcPr>
            <w:tcW w:w="615" w:type="pct"/>
            <w:shd w:val="clear" w:color="auto" w:fill="FBE4D5" w:themeFill="accent2" w:themeFillTint="33"/>
            <w:tcMar>
              <w:top w:w="30" w:type="dxa"/>
              <w:left w:w="45" w:type="dxa"/>
              <w:bottom w:w="30" w:type="dxa"/>
              <w:right w:w="45" w:type="dxa"/>
            </w:tcMar>
            <w:vAlign w:val="center"/>
            <w:hideMark/>
          </w:tcPr>
          <w:p w14:paraId="34D93B9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w:t>
            </w:r>
          </w:p>
        </w:tc>
        <w:tc>
          <w:tcPr>
            <w:tcW w:w="611" w:type="pct"/>
            <w:shd w:val="clear" w:color="auto" w:fill="FBE4D5" w:themeFill="accent2" w:themeFillTint="33"/>
            <w:tcMar>
              <w:top w:w="30" w:type="dxa"/>
              <w:left w:w="45" w:type="dxa"/>
              <w:bottom w:w="30" w:type="dxa"/>
              <w:right w:w="45" w:type="dxa"/>
            </w:tcMar>
            <w:vAlign w:val="center"/>
            <w:hideMark/>
          </w:tcPr>
          <w:p w14:paraId="0CD079C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15</w:t>
            </w:r>
          </w:p>
        </w:tc>
        <w:tc>
          <w:tcPr>
            <w:tcW w:w="517" w:type="pct"/>
            <w:shd w:val="clear" w:color="auto" w:fill="FBE4D5" w:themeFill="accent2" w:themeFillTint="33"/>
            <w:tcMar>
              <w:top w:w="30" w:type="dxa"/>
              <w:left w:w="45" w:type="dxa"/>
              <w:bottom w:w="30" w:type="dxa"/>
              <w:right w:w="45" w:type="dxa"/>
            </w:tcMar>
            <w:vAlign w:val="center"/>
            <w:hideMark/>
          </w:tcPr>
          <w:p w14:paraId="34DCCAA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20</w:t>
            </w:r>
          </w:p>
        </w:tc>
        <w:tc>
          <w:tcPr>
            <w:tcW w:w="805" w:type="pct"/>
            <w:shd w:val="clear" w:color="auto" w:fill="FBE4D5" w:themeFill="accent2" w:themeFillTint="33"/>
            <w:tcMar>
              <w:top w:w="30" w:type="dxa"/>
              <w:left w:w="45" w:type="dxa"/>
              <w:bottom w:w="30" w:type="dxa"/>
              <w:right w:w="45" w:type="dxa"/>
            </w:tcMar>
            <w:vAlign w:val="center"/>
            <w:hideMark/>
          </w:tcPr>
          <w:p w14:paraId="1556DF61"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8</w:t>
            </w:r>
          </w:p>
        </w:tc>
        <w:tc>
          <w:tcPr>
            <w:tcW w:w="413" w:type="pct"/>
            <w:shd w:val="clear" w:color="auto" w:fill="FBE4D5" w:themeFill="accent2" w:themeFillTint="33"/>
            <w:tcMar>
              <w:top w:w="30" w:type="dxa"/>
              <w:left w:w="45" w:type="dxa"/>
              <w:bottom w:w="30" w:type="dxa"/>
              <w:right w:w="45" w:type="dxa"/>
            </w:tcMar>
            <w:vAlign w:val="center"/>
            <w:hideMark/>
          </w:tcPr>
          <w:p w14:paraId="40C451FF"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90</w:t>
            </w:r>
          </w:p>
        </w:tc>
      </w:tr>
      <w:tr w:rsidR="00672038" w:rsidRPr="00D31961" w14:paraId="2C098DA8"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4A9A9BE1"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556" w:type="pct"/>
            <w:shd w:val="clear" w:color="auto" w:fill="FBE4D5" w:themeFill="accent2" w:themeFillTint="33"/>
            <w:tcMar>
              <w:top w:w="30" w:type="dxa"/>
              <w:left w:w="45" w:type="dxa"/>
              <w:bottom w:w="30" w:type="dxa"/>
              <w:right w:w="45" w:type="dxa"/>
            </w:tcMar>
            <w:vAlign w:val="center"/>
            <w:hideMark/>
          </w:tcPr>
          <w:p w14:paraId="285AE3A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Ciénaga</w:t>
            </w:r>
          </w:p>
        </w:tc>
        <w:tc>
          <w:tcPr>
            <w:tcW w:w="478" w:type="pct"/>
            <w:shd w:val="clear" w:color="auto" w:fill="FBE4D5" w:themeFill="accent2" w:themeFillTint="33"/>
            <w:tcMar>
              <w:top w:w="30" w:type="dxa"/>
              <w:left w:w="45" w:type="dxa"/>
              <w:bottom w:w="30" w:type="dxa"/>
              <w:right w:w="45" w:type="dxa"/>
            </w:tcMar>
            <w:vAlign w:val="center"/>
            <w:hideMark/>
          </w:tcPr>
          <w:p w14:paraId="309C16C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30</w:t>
            </w:r>
          </w:p>
        </w:tc>
        <w:tc>
          <w:tcPr>
            <w:tcW w:w="427" w:type="pct"/>
            <w:shd w:val="clear" w:color="auto" w:fill="FBE4D5" w:themeFill="accent2" w:themeFillTint="33"/>
            <w:tcMar>
              <w:top w:w="30" w:type="dxa"/>
              <w:left w:w="45" w:type="dxa"/>
              <w:bottom w:w="30" w:type="dxa"/>
              <w:right w:w="45" w:type="dxa"/>
            </w:tcMar>
            <w:vAlign w:val="center"/>
            <w:hideMark/>
          </w:tcPr>
          <w:p w14:paraId="6F23B1A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20</w:t>
            </w:r>
          </w:p>
        </w:tc>
        <w:tc>
          <w:tcPr>
            <w:tcW w:w="377" w:type="pct"/>
            <w:shd w:val="clear" w:color="auto" w:fill="FBE4D5" w:themeFill="accent2" w:themeFillTint="33"/>
            <w:tcMar>
              <w:top w:w="30" w:type="dxa"/>
              <w:left w:w="45" w:type="dxa"/>
              <w:bottom w:w="30" w:type="dxa"/>
              <w:right w:w="45" w:type="dxa"/>
            </w:tcMar>
            <w:vAlign w:val="center"/>
            <w:hideMark/>
          </w:tcPr>
          <w:p w14:paraId="4763452F"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20</w:t>
            </w:r>
          </w:p>
        </w:tc>
        <w:tc>
          <w:tcPr>
            <w:tcW w:w="615" w:type="pct"/>
            <w:shd w:val="clear" w:color="auto" w:fill="FBE4D5" w:themeFill="accent2" w:themeFillTint="33"/>
            <w:tcMar>
              <w:top w:w="30" w:type="dxa"/>
              <w:left w:w="45" w:type="dxa"/>
              <w:bottom w:w="30" w:type="dxa"/>
              <w:right w:w="45" w:type="dxa"/>
            </w:tcMar>
            <w:vAlign w:val="center"/>
            <w:hideMark/>
          </w:tcPr>
          <w:p w14:paraId="4661FD1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12</w:t>
            </w:r>
          </w:p>
        </w:tc>
        <w:tc>
          <w:tcPr>
            <w:tcW w:w="611" w:type="pct"/>
            <w:shd w:val="clear" w:color="auto" w:fill="FBE4D5" w:themeFill="accent2" w:themeFillTint="33"/>
            <w:tcMar>
              <w:top w:w="30" w:type="dxa"/>
              <w:left w:w="45" w:type="dxa"/>
              <w:bottom w:w="30" w:type="dxa"/>
              <w:right w:w="45" w:type="dxa"/>
            </w:tcMar>
            <w:vAlign w:val="center"/>
            <w:hideMark/>
          </w:tcPr>
          <w:p w14:paraId="3837D744"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20</w:t>
            </w:r>
          </w:p>
        </w:tc>
        <w:tc>
          <w:tcPr>
            <w:tcW w:w="517" w:type="pct"/>
            <w:shd w:val="clear" w:color="auto" w:fill="FBE4D5" w:themeFill="accent2" w:themeFillTint="33"/>
            <w:tcMar>
              <w:top w:w="30" w:type="dxa"/>
              <w:left w:w="45" w:type="dxa"/>
              <w:bottom w:w="30" w:type="dxa"/>
              <w:right w:w="45" w:type="dxa"/>
            </w:tcMar>
            <w:vAlign w:val="center"/>
            <w:hideMark/>
          </w:tcPr>
          <w:p w14:paraId="514A191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30</w:t>
            </w:r>
          </w:p>
        </w:tc>
        <w:tc>
          <w:tcPr>
            <w:tcW w:w="805" w:type="pct"/>
            <w:shd w:val="clear" w:color="auto" w:fill="FBE4D5" w:themeFill="accent2" w:themeFillTint="33"/>
            <w:tcMar>
              <w:top w:w="30" w:type="dxa"/>
              <w:left w:w="45" w:type="dxa"/>
              <w:bottom w:w="30" w:type="dxa"/>
              <w:right w:w="45" w:type="dxa"/>
            </w:tcMar>
            <w:vAlign w:val="center"/>
            <w:hideMark/>
          </w:tcPr>
          <w:p w14:paraId="22B1ECA3"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13" w:type="pct"/>
            <w:shd w:val="clear" w:color="auto" w:fill="FBE4D5" w:themeFill="accent2" w:themeFillTint="33"/>
            <w:tcMar>
              <w:top w:w="30" w:type="dxa"/>
              <w:left w:w="45" w:type="dxa"/>
              <w:bottom w:w="30" w:type="dxa"/>
              <w:right w:w="45" w:type="dxa"/>
            </w:tcMar>
            <w:vAlign w:val="center"/>
            <w:hideMark/>
          </w:tcPr>
          <w:p w14:paraId="1ECFFC2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142</w:t>
            </w:r>
          </w:p>
        </w:tc>
      </w:tr>
      <w:tr w:rsidR="00672038" w:rsidRPr="00D31961" w14:paraId="08088FBB"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058C3AE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4</w:t>
            </w:r>
          </w:p>
        </w:tc>
        <w:tc>
          <w:tcPr>
            <w:tcW w:w="556" w:type="pct"/>
            <w:shd w:val="clear" w:color="auto" w:fill="FBE4D5" w:themeFill="accent2" w:themeFillTint="33"/>
            <w:tcMar>
              <w:top w:w="30" w:type="dxa"/>
              <w:left w:w="45" w:type="dxa"/>
              <w:bottom w:w="30" w:type="dxa"/>
              <w:right w:w="45" w:type="dxa"/>
            </w:tcMar>
            <w:vAlign w:val="center"/>
            <w:hideMark/>
          </w:tcPr>
          <w:p w14:paraId="6FBD683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El Banco</w:t>
            </w:r>
          </w:p>
        </w:tc>
        <w:tc>
          <w:tcPr>
            <w:tcW w:w="478" w:type="pct"/>
            <w:shd w:val="clear" w:color="auto" w:fill="FBE4D5" w:themeFill="accent2" w:themeFillTint="33"/>
            <w:tcMar>
              <w:top w:w="30" w:type="dxa"/>
              <w:left w:w="45" w:type="dxa"/>
              <w:bottom w:w="30" w:type="dxa"/>
              <w:right w:w="45" w:type="dxa"/>
            </w:tcMar>
            <w:vAlign w:val="center"/>
            <w:hideMark/>
          </w:tcPr>
          <w:p w14:paraId="3372864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4B96048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0</w:t>
            </w:r>
          </w:p>
        </w:tc>
        <w:tc>
          <w:tcPr>
            <w:tcW w:w="377" w:type="pct"/>
            <w:shd w:val="clear" w:color="auto" w:fill="FBE4D5" w:themeFill="accent2" w:themeFillTint="33"/>
            <w:tcMar>
              <w:top w:w="30" w:type="dxa"/>
              <w:left w:w="45" w:type="dxa"/>
              <w:bottom w:w="30" w:type="dxa"/>
              <w:right w:w="45" w:type="dxa"/>
            </w:tcMar>
            <w:vAlign w:val="center"/>
            <w:hideMark/>
          </w:tcPr>
          <w:p w14:paraId="55383B0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12</w:t>
            </w:r>
          </w:p>
        </w:tc>
        <w:tc>
          <w:tcPr>
            <w:tcW w:w="615" w:type="pct"/>
            <w:shd w:val="clear" w:color="auto" w:fill="FBE4D5" w:themeFill="accent2" w:themeFillTint="33"/>
            <w:tcMar>
              <w:top w:w="30" w:type="dxa"/>
              <w:left w:w="45" w:type="dxa"/>
              <w:bottom w:w="30" w:type="dxa"/>
              <w:right w:w="45" w:type="dxa"/>
            </w:tcMar>
            <w:vAlign w:val="center"/>
            <w:hideMark/>
          </w:tcPr>
          <w:p w14:paraId="693D7E24"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0</w:t>
            </w:r>
          </w:p>
        </w:tc>
        <w:tc>
          <w:tcPr>
            <w:tcW w:w="611" w:type="pct"/>
            <w:shd w:val="clear" w:color="auto" w:fill="FBE4D5" w:themeFill="accent2" w:themeFillTint="33"/>
            <w:tcMar>
              <w:top w:w="30" w:type="dxa"/>
              <w:left w:w="45" w:type="dxa"/>
              <w:bottom w:w="30" w:type="dxa"/>
              <w:right w:w="45" w:type="dxa"/>
            </w:tcMar>
            <w:vAlign w:val="center"/>
            <w:hideMark/>
          </w:tcPr>
          <w:p w14:paraId="771D1BE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0</w:t>
            </w:r>
          </w:p>
        </w:tc>
        <w:tc>
          <w:tcPr>
            <w:tcW w:w="517" w:type="pct"/>
            <w:shd w:val="clear" w:color="auto" w:fill="FBE4D5" w:themeFill="accent2" w:themeFillTint="33"/>
            <w:tcMar>
              <w:top w:w="30" w:type="dxa"/>
              <w:left w:w="45" w:type="dxa"/>
              <w:bottom w:w="30" w:type="dxa"/>
              <w:right w:w="45" w:type="dxa"/>
            </w:tcMar>
            <w:vAlign w:val="center"/>
            <w:hideMark/>
          </w:tcPr>
          <w:p w14:paraId="32C4F55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20</w:t>
            </w:r>
          </w:p>
        </w:tc>
        <w:tc>
          <w:tcPr>
            <w:tcW w:w="805" w:type="pct"/>
            <w:shd w:val="clear" w:color="auto" w:fill="FBE4D5" w:themeFill="accent2" w:themeFillTint="33"/>
            <w:tcMar>
              <w:top w:w="30" w:type="dxa"/>
              <w:left w:w="45" w:type="dxa"/>
              <w:bottom w:w="30" w:type="dxa"/>
              <w:right w:w="45" w:type="dxa"/>
            </w:tcMar>
            <w:vAlign w:val="center"/>
            <w:hideMark/>
          </w:tcPr>
          <w:p w14:paraId="4904E4E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413" w:type="pct"/>
            <w:shd w:val="clear" w:color="auto" w:fill="FBE4D5" w:themeFill="accent2" w:themeFillTint="33"/>
            <w:tcMar>
              <w:top w:w="30" w:type="dxa"/>
              <w:left w:w="45" w:type="dxa"/>
              <w:bottom w:w="30" w:type="dxa"/>
              <w:right w:w="45" w:type="dxa"/>
            </w:tcMar>
            <w:vAlign w:val="center"/>
            <w:hideMark/>
          </w:tcPr>
          <w:p w14:paraId="5BCDFA4F"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45</w:t>
            </w:r>
          </w:p>
        </w:tc>
      </w:tr>
      <w:tr w:rsidR="00672038" w:rsidRPr="00D31961" w14:paraId="2BA17F68"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4B7EA30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w:t>
            </w:r>
          </w:p>
        </w:tc>
        <w:tc>
          <w:tcPr>
            <w:tcW w:w="556" w:type="pct"/>
            <w:shd w:val="clear" w:color="auto" w:fill="FBE4D5" w:themeFill="accent2" w:themeFillTint="33"/>
            <w:tcMar>
              <w:top w:w="30" w:type="dxa"/>
              <w:left w:w="45" w:type="dxa"/>
              <w:bottom w:w="30" w:type="dxa"/>
              <w:right w:w="45" w:type="dxa"/>
            </w:tcMar>
            <w:vAlign w:val="center"/>
            <w:hideMark/>
          </w:tcPr>
          <w:p w14:paraId="5441B9F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Fundación</w:t>
            </w:r>
          </w:p>
        </w:tc>
        <w:tc>
          <w:tcPr>
            <w:tcW w:w="478" w:type="pct"/>
            <w:shd w:val="clear" w:color="auto" w:fill="FBE4D5" w:themeFill="accent2" w:themeFillTint="33"/>
            <w:tcMar>
              <w:top w:w="30" w:type="dxa"/>
              <w:left w:w="45" w:type="dxa"/>
              <w:bottom w:w="30" w:type="dxa"/>
              <w:right w:w="45" w:type="dxa"/>
            </w:tcMar>
            <w:vAlign w:val="center"/>
            <w:hideMark/>
          </w:tcPr>
          <w:p w14:paraId="1734266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46B0E2C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8</w:t>
            </w:r>
          </w:p>
        </w:tc>
        <w:tc>
          <w:tcPr>
            <w:tcW w:w="377" w:type="pct"/>
            <w:shd w:val="clear" w:color="auto" w:fill="FBE4D5" w:themeFill="accent2" w:themeFillTint="33"/>
            <w:tcMar>
              <w:top w:w="30" w:type="dxa"/>
              <w:left w:w="45" w:type="dxa"/>
              <w:bottom w:w="30" w:type="dxa"/>
              <w:right w:w="45" w:type="dxa"/>
            </w:tcMar>
            <w:vAlign w:val="center"/>
            <w:hideMark/>
          </w:tcPr>
          <w:p w14:paraId="0AF8C51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13</w:t>
            </w:r>
          </w:p>
        </w:tc>
        <w:tc>
          <w:tcPr>
            <w:tcW w:w="615" w:type="pct"/>
            <w:shd w:val="clear" w:color="auto" w:fill="FBE4D5" w:themeFill="accent2" w:themeFillTint="33"/>
            <w:tcMar>
              <w:top w:w="30" w:type="dxa"/>
              <w:left w:w="45" w:type="dxa"/>
              <w:bottom w:w="30" w:type="dxa"/>
              <w:right w:w="45" w:type="dxa"/>
            </w:tcMar>
            <w:vAlign w:val="center"/>
            <w:hideMark/>
          </w:tcPr>
          <w:p w14:paraId="04AD99D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6</w:t>
            </w:r>
          </w:p>
        </w:tc>
        <w:tc>
          <w:tcPr>
            <w:tcW w:w="611" w:type="pct"/>
            <w:shd w:val="clear" w:color="auto" w:fill="FBE4D5" w:themeFill="accent2" w:themeFillTint="33"/>
            <w:tcMar>
              <w:top w:w="30" w:type="dxa"/>
              <w:left w:w="45" w:type="dxa"/>
              <w:bottom w:w="30" w:type="dxa"/>
              <w:right w:w="45" w:type="dxa"/>
            </w:tcMar>
            <w:vAlign w:val="center"/>
            <w:hideMark/>
          </w:tcPr>
          <w:p w14:paraId="12F36D1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0</w:t>
            </w:r>
          </w:p>
        </w:tc>
        <w:tc>
          <w:tcPr>
            <w:tcW w:w="517" w:type="pct"/>
            <w:shd w:val="clear" w:color="auto" w:fill="FBE4D5" w:themeFill="accent2" w:themeFillTint="33"/>
            <w:tcMar>
              <w:top w:w="30" w:type="dxa"/>
              <w:left w:w="45" w:type="dxa"/>
              <w:bottom w:w="30" w:type="dxa"/>
              <w:right w:w="45" w:type="dxa"/>
            </w:tcMar>
            <w:vAlign w:val="center"/>
            <w:hideMark/>
          </w:tcPr>
          <w:p w14:paraId="1FAD476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12</w:t>
            </w:r>
          </w:p>
        </w:tc>
        <w:tc>
          <w:tcPr>
            <w:tcW w:w="805" w:type="pct"/>
            <w:shd w:val="clear" w:color="auto" w:fill="FBE4D5" w:themeFill="accent2" w:themeFillTint="33"/>
            <w:tcMar>
              <w:top w:w="30" w:type="dxa"/>
              <w:left w:w="45" w:type="dxa"/>
              <w:bottom w:w="30" w:type="dxa"/>
              <w:right w:w="45" w:type="dxa"/>
            </w:tcMar>
            <w:vAlign w:val="center"/>
            <w:hideMark/>
          </w:tcPr>
          <w:p w14:paraId="5599F74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413" w:type="pct"/>
            <w:shd w:val="clear" w:color="auto" w:fill="FBE4D5" w:themeFill="accent2" w:themeFillTint="33"/>
            <w:tcMar>
              <w:top w:w="30" w:type="dxa"/>
              <w:left w:w="45" w:type="dxa"/>
              <w:bottom w:w="30" w:type="dxa"/>
              <w:right w:w="45" w:type="dxa"/>
            </w:tcMar>
            <w:vAlign w:val="center"/>
            <w:hideMark/>
          </w:tcPr>
          <w:p w14:paraId="0EB0B1C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52</w:t>
            </w:r>
          </w:p>
        </w:tc>
      </w:tr>
      <w:tr w:rsidR="00672038" w:rsidRPr="00D31961" w14:paraId="57E14613"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6DA1774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6</w:t>
            </w:r>
          </w:p>
        </w:tc>
        <w:tc>
          <w:tcPr>
            <w:tcW w:w="556" w:type="pct"/>
            <w:shd w:val="clear" w:color="auto" w:fill="FBE4D5" w:themeFill="accent2" w:themeFillTint="33"/>
            <w:tcMar>
              <w:top w:w="30" w:type="dxa"/>
              <w:left w:w="45" w:type="dxa"/>
              <w:bottom w:w="30" w:type="dxa"/>
              <w:right w:w="45" w:type="dxa"/>
            </w:tcMar>
            <w:vAlign w:val="center"/>
            <w:hideMark/>
          </w:tcPr>
          <w:p w14:paraId="66697EA3"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Plato</w:t>
            </w:r>
          </w:p>
        </w:tc>
        <w:tc>
          <w:tcPr>
            <w:tcW w:w="478" w:type="pct"/>
            <w:shd w:val="clear" w:color="auto" w:fill="FBE4D5" w:themeFill="accent2" w:themeFillTint="33"/>
            <w:tcMar>
              <w:top w:w="30" w:type="dxa"/>
              <w:left w:w="45" w:type="dxa"/>
              <w:bottom w:w="30" w:type="dxa"/>
              <w:right w:w="45" w:type="dxa"/>
            </w:tcMar>
            <w:vAlign w:val="center"/>
            <w:hideMark/>
          </w:tcPr>
          <w:p w14:paraId="298E53B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542E618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w:t>
            </w:r>
          </w:p>
        </w:tc>
        <w:tc>
          <w:tcPr>
            <w:tcW w:w="377" w:type="pct"/>
            <w:shd w:val="clear" w:color="auto" w:fill="FBE4D5" w:themeFill="accent2" w:themeFillTint="33"/>
            <w:tcMar>
              <w:top w:w="30" w:type="dxa"/>
              <w:left w:w="45" w:type="dxa"/>
              <w:bottom w:w="30" w:type="dxa"/>
              <w:right w:w="45" w:type="dxa"/>
            </w:tcMar>
            <w:vAlign w:val="center"/>
            <w:hideMark/>
          </w:tcPr>
          <w:p w14:paraId="126168C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4</w:t>
            </w:r>
          </w:p>
        </w:tc>
        <w:tc>
          <w:tcPr>
            <w:tcW w:w="615" w:type="pct"/>
            <w:shd w:val="clear" w:color="auto" w:fill="FBE4D5" w:themeFill="accent2" w:themeFillTint="33"/>
            <w:tcMar>
              <w:top w:w="30" w:type="dxa"/>
              <w:left w:w="45" w:type="dxa"/>
              <w:bottom w:w="30" w:type="dxa"/>
              <w:right w:w="45" w:type="dxa"/>
            </w:tcMar>
            <w:vAlign w:val="center"/>
            <w:hideMark/>
          </w:tcPr>
          <w:p w14:paraId="3DFCFB6C"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6</w:t>
            </w:r>
          </w:p>
        </w:tc>
        <w:tc>
          <w:tcPr>
            <w:tcW w:w="611" w:type="pct"/>
            <w:shd w:val="clear" w:color="auto" w:fill="FBE4D5" w:themeFill="accent2" w:themeFillTint="33"/>
            <w:tcMar>
              <w:top w:w="30" w:type="dxa"/>
              <w:left w:w="45" w:type="dxa"/>
              <w:bottom w:w="30" w:type="dxa"/>
              <w:right w:w="45" w:type="dxa"/>
            </w:tcMar>
            <w:vAlign w:val="center"/>
            <w:hideMark/>
          </w:tcPr>
          <w:p w14:paraId="2D463E5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0</w:t>
            </w:r>
          </w:p>
        </w:tc>
        <w:tc>
          <w:tcPr>
            <w:tcW w:w="517" w:type="pct"/>
            <w:shd w:val="clear" w:color="auto" w:fill="FBE4D5" w:themeFill="accent2" w:themeFillTint="33"/>
            <w:tcMar>
              <w:top w:w="30" w:type="dxa"/>
              <w:left w:w="45" w:type="dxa"/>
              <w:bottom w:w="30" w:type="dxa"/>
              <w:right w:w="45" w:type="dxa"/>
            </w:tcMar>
            <w:vAlign w:val="center"/>
            <w:hideMark/>
          </w:tcPr>
          <w:p w14:paraId="7AD377B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20</w:t>
            </w:r>
          </w:p>
        </w:tc>
        <w:tc>
          <w:tcPr>
            <w:tcW w:w="805" w:type="pct"/>
            <w:shd w:val="clear" w:color="auto" w:fill="FBE4D5" w:themeFill="accent2" w:themeFillTint="33"/>
            <w:tcMar>
              <w:top w:w="30" w:type="dxa"/>
              <w:left w:w="45" w:type="dxa"/>
              <w:bottom w:w="30" w:type="dxa"/>
              <w:right w:w="45" w:type="dxa"/>
            </w:tcMar>
            <w:vAlign w:val="center"/>
            <w:hideMark/>
          </w:tcPr>
          <w:p w14:paraId="1DA4599C"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413" w:type="pct"/>
            <w:shd w:val="clear" w:color="auto" w:fill="FBE4D5" w:themeFill="accent2" w:themeFillTint="33"/>
            <w:tcMar>
              <w:top w:w="30" w:type="dxa"/>
              <w:left w:w="45" w:type="dxa"/>
              <w:bottom w:w="30" w:type="dxa"/>
              <w:right w:w="45" w:type="dxa"/>
            </w:tcMar>
            <w:vAlign w:val="center"/>
            <w:hideMark/>
          </w:tcPr>
          <w:p w14:paraId="450E7D14"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48</w:t>
            </w:r>
          </w:p>
        </w:tc>
      </w:tr>
      <w:tr w:rsidR="00672038" w:rsidRPr="00D31961" w14:paraId="56F7BF90"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784A30A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7</w:t>
            </w:r>
          </w:p>
        </w:tc>
        <w:tc>
          <w:tcPr>
            <w:tcW w:w="556" w:type="pct"/>
            <w:shd w:val="clear" w:color="auto" w:fill="FBE4D5" w:themeFill="accent2" w:themeFillTint="33"/>
            <w:tcMar>
              <w:top w:w="30" w:type="dxa"/>
              <w:left w:w="45" w:type="dxa"/>
              <w:bottom w:w="30" w:type="dxa"/>
              <w:right w:w="45" w:type="dxa"/>
            </w:tcMar>
            <w:vAlign w:val="center"/>
            <w:hideMark/>
          </w:tcPr>
          <w:p w14:paraId="51384F4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Puebloviejo</w:t>
            </w:r>
          </w:p>
        </w:tc>
        <w:tc>
          <w:tcPr>
            <w:tcW w:w="478" w:type="pct"/>
            <w:shd w:val="clear" w:color="auto" w:fill="FBE4D5" w:themeFill="accent2" w:themeFillTint="33"/>
            <w:tcMar>
              <w:top w:w="30" w:type="dxa"/>
              <w:left w:w="45" w:type="dxa"/>
              <w:bottom w:w="30" w:type="dxa"/>
              <w:right w:w="45" w:type="dxa"/>
            </w:tcMar>
            <w:vAlign w:val="center"/>
            <w:hideMark/>
          </w:tcPr>
          <w:p w14:paraId="4884A9F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2479953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377" w:type="pct"/>
            <w:shd w:val="clear" w:color="auto" w:fill="FBE4D5" w:themeFill="accent2" w:themeFillTint="33"/>
            <w:tcMar>
              <w:top w:w="30" w:type="dxa"/>
              <w:left w:w="45" w:type="dxa"/>
              <w:bottom w:w="30" w:type="dxa"/>
              <w:right w:w="45" w:type="dxa"/>
            </w:tcMar>
            <w:vAlign w:val="center"/>
            <w:hideMark/>
          </w:tcPr>
          <w:p w14:paraId="675E3E1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615" w:type="pct"/>
            <w:shd w:val="clear" w:color="auto" w:fill="FBE4D5" w:themeFill="accent2" w:themeFillTint="33"/>
            <w:tcMar>
              <w:top w:w="30" w:type="dxa"/>
              <w:left w:w="45" w:type="dxa"/>
              <w:bottom w:w="30" w:type="dxa"/>
              <w:right w:w="45" w:type="dxa"/>
            </w:tcMar>
            <w:vAlign w:val="center"/>
            <w:hideMark/>
          </w:tcPr>
          <w:p w14:paraId="257FD8E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611" w:type="pct"/>
            <w:shd w:val="clear" w:color="auto" w:fill="FBE4D5" w:themeFill="accent2" w:themeFillTint="33"/>
            <w:tcMar>
              <w:top w:w="30" w:type="dxa"/>
              <w:left w:w="45" w:type="dxa"/>
              <w:bottom w:w="30" w:type="dxa"/>
              <w:right w:w="45" w:type="dxa"/>
            </w:tcMar>
            <w:vAlign w:val="center"/>
            <w:hideMark/>
          </w:tcPr>
          <w:p w14:paraId="34B1281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4</w:t>
            </w:r>
          </w:p>
        </w:tc>
        <w:tc>
          <w:tcPr>
            <w:tcW w:w="517" w:type="pct"/>
            <w:shd w:val="clear" w:color="auto" w:fill="FBE4D5" w:themeFill="accent2" w:themeFillTint="33"/>
            <w:tcMar>
              <w:top w:w="30" w:type="dxa"/>
              <w:left w:w="45" w:type="dxa"/>
              <w:bottom w:w="30" w:type="dxa"/>
              <w:right w:w="45" w:type="dxa"/>
            </w:tcMar>
            <w:vAlign w:val="center"/>
            <w:hideMark/>
          </w:tcPr>
          <w:p w14:paraId="0B5C55E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w:t>
            </w:r>
          </w:p>
        </w:tc>
        <w:tc>
          <w:tcPr>
            <w:tcW w:w="805" w:type="pct"/>
            <w:shd w:val="clear" w:color="auto" w:fill="FBE4D5" w:themeFill="accent2" w:themeFillTint="33"/>
            <w:tcMar>
              <w:top w:w="30" w:type="dxa"/>
              <w:left w:w="45" w:type="dxa"/>
              <w:bottom w:w="30" w:type="dxa"/>
              <w:right w:w="45" w:type="dxa"/>
            </w:tcMar>
            <w:vAlign w:val="center"/>
            <w:hideMark/>
          </w:tcPr>
          <w:p w14:paraId="705813F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413" w:type="pct"/>
            <w:shd w:val="clear" w:color="auto" w:fill="FBE4D5" w:themeFill="accent2" w:themeFillTint="33"/>
            <w:tcMar>
              <w:top w:w="30" w:type="dxa"/>
              <w:left w:w="45" w:type="dxa"/>
              <w:bottom w:w="30" w:type="dxa"/>
              <w:right w:w="45" w:type="dxa"/>
            </w:tcMar>
            <w:vAlign w:val="center"/>
            <w:hideMark/>
          </w:tcPr>
          <w:p w14:paraId="7E0312D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29</w:t>
            </w:r>
          </w:p>
        </w:tc>
      </w:tr>
      <w:tr w:rsidR="00672038" w:rsidRPr="00D31961" w14:paraId="4243B94A"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797CED52"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8</w:t>
            </w:r>
          </w:p>
        </w:tc>
        <w:tc>
          <w:tcPr>
            <w:tcW w:w="556" w:type="pct"/>
            <w:shd w:val="clear" w:color="auto" w:fill="FBE4D5" w:themeFill="accent2" w:themeFillTint="33"/>
            <w:tcMar>
              <w:top w:w="30" w:type="dxa"/>
              <w:left w:w="45" w:type="dxa"/>
              <w:bottom w:w="30" w:type="dxa"/>
              <w:right w:w="45" w:type="dxa"/>
            </w:tcMar>
            <w:vAlign w:val="center"/>
            <w:hideMark/>
          </w:tcPr>
          <w:p w14:paraId="48A9663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San Sebastián de Buenavista</w:t>
            </w:r>
          </w:p>
        </w:tc>
        <w:tc>
          <w:tcPr>
            <w:tcW w:w="478" w:type="pct"/>
            <w:shd w:val="clear" w:color="auto" w:fill="FBE4D5" w:themeFill="accent2" w:themeFillTint="33"/>
            <w:tcMar>
              <w:top w:w="30" w:type="dxa"/>
              <w:left w:w="45" w:type="dxa"/>
              <w:bottom w:w="30" w:type="dxa"/>
              <w:right w:w="45" w:type="dxa"/>
            </w:tcMar>
            <w:vAlign w:val="center"/>
            <w:hideMark/>
          </w:tcPr>
          <w:p w14:paraId="008AE711"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6BCF1F5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377" w:type="pct"/>
            <w:shd w:val="clear" w:color="auto" w:fill="FBE4D5" w:themeFill="accent2" w:themeFillTint="33"/>
            <w:tcMar>
              <w:top w:w="30" w:type="dxa"/>
              <w:left w:w="45" w:type="dxa"/>
              <w:bottom w:w="30" w:type="dxa"/>
              <w:right w:w="45" w:type="dxa"/>
            </w:tcMar>
            <w:vAlign w:val="center"/>
            <w:hideMark/>
          </w:tcPr>
          <w:p w14:paraId="03F20DE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w:t>
            </w:r>
          </w:p>
        </w:tc>
        <w:tc>
          <w:tcPr>
            <w:tcW w:w="615" w:type="pct"/>
            <w:shd w:val="clear" w:color="auto" w:fill="FBE4D5" w:themeFill="accent2" w:themeFillTint="33"/>
            <w:tcMar>
              <w:top w:w="30" w:type="dxa"/>
              <w:left w:w="45" w:type="dxa"/>
              <w:bottom w:w="30" w:type="dxa"/>
              <w:right w:w="45" w:type="dxa"/>
            </w:tcMar>
            <w:vAlign w:val="center"/>
            <w:hideMark/>
          </w:tcPr>
          <w:p w14:paraId="780AEB1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w:t>
            </w:r>
          </w:p>
        </w:tc>
        <w:tc>
          <w:tcPr>
            <w:tcW w:w="611" w:type="pct"/>
            <w:shd w:val="clear" w:color="auto" w:fill="FBE4D5" w:themeFill="accent2" w:themeFillTint="33"/>
            <w:tcMar>
              <w:top w:w="30" w:type="dxa"/>
              <w:left w:w="45" w:type="dxa"/>
              <w:bottom w:w="30" w:type="dxa"/>
              <w:right w:w="45" w:type="dxa"/>
            </w:tcMar>
            <w:vAlign w:val="center"/>
            <w:hideMark/>
          </w:tcPr>
          <w:p w14:paraId="55EAC633"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8</w:t>
            </w:r>
          </w:p>
        </w:tc>
        <w:tc>
          <w:tcPr>
            <w:tcW w:w="517" w:type="pct"/>
            <w:shd w:val="clear" w:color="auto" w:fill="FBE4D5" w:themeFill="accent2" w:themeFillTint="33"/>
            <w:tcMar>
              <w:top w:w="30" w:type="dxa"/>
              <w:left w:w="45" w:type="dxa"/>
              <w:bottom w:w="30" w:type="dxa"/>
              <w:right w:w="45" w:type="dxa"/>
            </w:tcMar>
            <w:vAlign w:val="center"/>
            <w:hideMark/>
          </w:tcPr>
          <w:p w14:paraId="2AC2666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18</w:t>
            </w:r>
          </w:p>
        </w:tc>
        <w:tc>
          <w:tcPr>
            <w:tcW w:w="805" w:type="pct"/>
            <w:shd w:val="clear" w:color="auto" w:fill="FBE4D5" w:themeFill="accent2" w:themeFillTint="33"/>
            <w:tcMar>
              <w:top w:w="30" w:type="dxa"/>
              <w:left w:w="45" w:type="dxa"/>
              <w:bottom w:w="30" w:type="dxa"/>
              <w:right w:w="45" w:type="dxa"/>
            </w:tcMar>
            <w:vAlign w:val="center"/>
            <w:hideMark/>
          </w:tcPr>
          <w:p w14:paraId="7EDE2E2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413" w:type="pct"/>
            <w:shd w:val="clear" w:color="auto" w:fill="FBE4D5" w:themeFill="accent2" w:themeFillTint="33"/>
            <w:tcMar>
              <w:top w:w="30" w:type="dxa"/>
              <w:left w:w="45" w:type="dxa"/>
              <w:bottom w:w="30" w:type="dxa"/>
              <w:right w:w="45" w:type="dxa"/>
            </w:tcMar>
            <w:vAlign w:val="center"/>
            <w:hideMark/>
          </w:tcPr>
          <w:p w14:paraId="2C9DF16D"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50</w:t>
            </w:r>
          </w:p>
        </w:tc>
      </w:tr>
      <w:tr w:rsidR="00672038" w:rsidRPr="00D31961" w14:paraId="75384DCF"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3B282BC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9</w:t>
            </w:r>
          </w:p>
        </w:tc>
        <w:tc>
          <w:tcPr>
            <w:tcW w:w="556" w:type="pct"/>
            <w:shd w:val="clear" w:color="auto" w:fill="FBE4D5" w:themeFill="accent2" w:themeFillTint="33"/>
            <w:tcMar>
              <w:top w:w="30" w:type="dxa"/>
              <w:left w:w="45" w:type="dxa"/>
              <w:bottom w:w="30" w:type="dxa"/>
              <w:right w:w="45" w:type="dxa"/>
            </w:tcMar>
            <w:vAlign w:val="center"/>
            <w:hideMark/>
          </w:tcPr>
          <w:p w14:paraId="0F24D16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Sitio Nuevo</w:t>
            </w:r>
          </w:p>
        </w:tc>
        <w:tc>
          <w:tcPr>
            <w:tcW w:w="478" w:type="pct"/>
            <w:shd w:val="clear" w:color="auto" w:fill="FBE4D5" w:themeFill="accent2" w:themeFillTint="33"/>
            <w:tcMar>
              <w:top w:w="30" w:type="dxa"/>
              <w:left w:w="45" w:type="dxa"/>
              <w:bottom w:w="30" w:type="dxa"/>
              <w:right w:w="45" w:type="dxa"/>
            </w:tcMar>
            <w:vAlign w:val="center"/>
            <w:hideMark/>
          </w:tcPr>
          <w:p w14:paraId="17CCAEA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2253E8B3"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377" w:type="pct"/>
            <w:shd w:val="clear" w:color="auto" w:fill="FBE4D5" w:themeFill="accent2" w:themeFillTint="33"/>
            <w:tcMar>
              <w:top w:w="30" w:type="dxa"/>
              <w:left w:w="45" w:type="dxa"/>
              <w:bottom w:w="30" w:type="dxa"/>
              <w:right w:w="45" w:type="dxa"/>
            </w:tcMar>
            <w:vAlign w:val="center"/>
            <w:hideMark/>
          </w:tcPr>
          <w:p w14:paraId="0812D3D4"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7</w:t>
            </w:r>
          </w:p>
        </w:tc>
        <w:tc>
          <w:tcPr>
            <w:tcW w:w="615" w:type="pct"/>
            <w:shd w:val="clear" w:color="auto" w:fill="FBE4D5" w:themeFill="accent2" w:themeFillTint="33"/>
            <w:tcMar>
              <w:top w:w="30" w:type="dxa"/>
              <w:left w:w="45" w:type="dxa"/>
              <w:bottom w:w="30" w:type="dxa"/>
              <w:right w:w="45" w:type="dxa"/>
            </w:tcMar>
            <w:vAlign w:val="center"/>
            <w:hideMark/>
          </w:tcPr>
          <w:p w14:paraId="5555135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611" w:type="pct"/>
            <w:shd w:val="clear" w:color="auto" w:fill="FBE4D5" w:themeFill="accent2" w:themeFillTint="33"/>
            <w:tcMar>
              <w:top w:w="30" w:type="dxa"/>
              <w:left w:w="45" w:type="dxa"/>
              <w:bottom w:w="30" w:type="dxa"/>
              <w:right w:w="45" w:type="dxa"/>
            </w:tcMar>
            <w:vAlign w:val="center"/>
            <w:hideMark/>
          </w:tcPr>
          <w:p w14:paraId="3BD44B6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517" w:type="pct"/>
            <w:shd w:val="clear" w:color="auto" w:fill="FBE4D5" w:themeFill="accent2" w:themeFillTint="33"/>
            <w:tcMar>
              <w:top w:w="30" w:type="dxa"/>
              <w:left w:w="45" w:type="dxa"/>
              <w:bottom w:w="30" w:type="dxa"/>
              <w:right w:w="45" w:type="dxa"/>
            </w:tcMar>
            <w:vAlign w:val="center"/>
            <w:hideMark/>
          </w:tcPr>
          <w:p w14:paraId="5A5D4A84"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805" w:type="pct"/>
            <w:shd w:val="clear" w:color="auto" w:fill="FBE4D5" w:themeFill="accent2" w:themeFillTint="33"/>
            <w:tcMar>
              <w:top w:w="30" w:type="dxa"/>
              <w:left w:w="45" w:type="dxa"/>
              <w:bottom w:w="30" w:type="dxa"/>
              <w:right w:w="45" w:type="dxa"/>
            </w:tcMar>
            <w:vAlign w:val="center"/>
            <w:hideMark/>
          </w:tcPr>
          <w:p w14:paraId="4800883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413" w:type="pct"/>
            <w:shd w:val="clear" w:color="auto" w:fill="FBE4D5" w:themeFill="accent2" w:themeFillTint="33"/>
            <w:tcMar>
              <w:top w:w="30" w:type="dxa"/>
              <w:left w:w="45" w:type="dxa"/>
              <w:bottom w:w="30" w:type="dxa"/>
              <w:right w:w="45" w:type="dxa"/>
            </w:tcMar>
            <w:vAlign w:val="center"/>
            <w:hideMark/>
          </w:tcPr>
          <w:p w14:paraId="57766CC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30</w:t>
            </w:r>
          </w:p>
        </w:tc>
      </w:tr>
      <w:tr w:rsidR="00672038" w:rsidRPr="00D31961" w14:paraId="1FB9D3A0"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0C0DE28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556" w:type="pct"/>
            <w:shd w:val="clear" w:color="auto" w:fill="FBE4D5" w:themeFill="accent2" w:themeFillTint="33"/>
            <w:tcMar>
              <w:top w:w="30" w:type="dxa"/>
              <w:left w:w="45" w:type="dxa"/>
              <w:bottom w:w="30" w:type="dxa"/>
              <w:right w:w="45" w:type="dxa"/>
            </w:tcMar>
            <w:vAlign w:val="center"/>
            <w:hideMark/>
          </w:tcPr>
          <w:p w14:paraId="0BB8374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Tenerife</w:t>
            </w:r>
          </w:p>
        </w:tc>
        <w:tc>
          <w:tcPr>
            <w:tcW w:w="478" w:type="pct"/>
            <w:shd w:val="clear" w:color="auto" w:fill="FBE4D5" w:themeFill="accent2" w:themeFillTint="33"/>
            <w:tcMar>
              <w:top w:w="30" w:type="dxa"/>
              <w:left w:w="45" w:type="dxa"/>
              <w:bottom w:w="30" w:type="dxa"/>
              <w:right w:w="45" w:type="dxa"/>
            </w:tcMar>
            <w:vAlign w:val="center"/>
            <w:hideMark/>
          </w:tcPr>
          <w:p w14:paraId="230FCCB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302DBC8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0</w:t>
            </w:r>
          </w:p>
        </w:tc>
        <w:tc>
          <w:tcPr>
            <w:tcW w:w="377" w:type="pct"/>
            <w:shd w:val="clear" w:color="auto" w:fill="FBE4D5" w:themeFill="accent2" w:themeFillTint="33"/>
            <w:tcMar>
              <w:top w:w="30" w:type="dxa"/>
              <w:left w:w="45" w:type="dxa"/>
              <w:bottom w:w="30" w:type="dxa"/>
              <w:right w:w="45" w:type="dxa"/>
            </w:tcMar>
            <w:vAlign w:val="center"/>
            <w:hideMark/>
          </w:tcPr>
          <w:p w14:paraId="65A699C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615" w:type="pct"/>
            <w:shd w:val="clear" w:color="auto" w:fill="FBE4D5" w:themeFill="accent2" w:themeFillTint="33"/>
            <w:tcMar>
              <w:top w:w="30" w:type="dxa"/>
              <w:left w:w="45" w:type="dxa"/>
              <w:bottom w:w="30" w:type="dxa"/>
              <w:right w:w="45" w:type="dxa"/>
            </w:tcMar>
            <w:vAlign w:val="center"/>
            <w:hideMark/>
          </w:tcPr>
          <w:p w14:paraId="43654D9D"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611" w:type="pct"/>
            <w:shd w:val="clear" w:color="auto" w:fill="FBE4D5" w:themeFill="accent2" w:themeFillTint="33"/>
            <w:tcMar>
              <w:top w:w="30" w:type="dxa"/>
              <w:left w:w="45" w:type="dxa"/>
              <w:bottom w:w="30" w:type="dxa"/>
              <w:right w:w="45" w:type="dxa"/>
            </w:tcMar>
            <w:vAlign w:val="center"/>
            <w:hideMark/>
          </w:tcPr>
          <w:p w14:paraId="205F6B5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517" w:type="pct"/>
            <w:shd w:val="clear" w:color="auto" w:fill="FBE4D5" w:themeFill="accent2" w:themeFillTint="33"/>
            <w:tcMar>
              <w:top w:w="30" w:type="dxa"/>
              <w:left w:w="45" w:type="dxa"/>
              <w:bottom w:w="30" w:type="dxa"/>
              <w:right w:w="45" w:type="dxa"/>
            </w:tcMar>
            <w:vAlign w:val="center"/>
            <w:hideMark/>
          </w:tcPr>
          <w:p w14:paraId="07A579E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805" w:type="pct"/>
            <w:shd w:val="clear" w:color="auto" w:fill="FBE4D5" w:themeFill="accent2" w:themeFillTint="33"/>
            <w:tcMar>
              <w:top w:w="30" w:type="dxa"/>
              <w:left w:w="45" w:type="dxa"/>
              <w:bottom w:w="30" w:type="dxa"/>
              <w:right w:w="45" w:type="dxa"/>
            </w:tcMar>
            <w:vAlign w:val="center"/>
            <w:hideMark/>
          </w:tcPr>
          <w:p w14:paraId="7242DE4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413" w:type="pct"/>
            <w:shd w:val="clear" w:color="auto" w:fill="FBE4D5" w:themeFill="accent2" w:themeFillTint="33"/>
            <w:tcMar>
              <w:top w:w="30" w:type="dxa"/>
              <w:left w:w="45" w:type="dxa"/>
              <w:bottom w:w="30" w:type="dxa"/>
              <w:right w:w="45" w:type="dxa"/>
            </w:tcMar>
            <w:vAlign w:val="center"/>
            <w:hideMark/>
          </w:tcPr>
          <w:p w14:paraId="0A55FC3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30</w:t>
            </w:r>
          </w:p>
        </w:tc>
      </w:tr>
      <w:tr w:rsidR="00672038" w:rsidRPr="00D31961" w14:paraId="34FF0FA3"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36F86E74"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11</w:t>
            </w:r>
          </w:p>
        </w:tc>
        <w:tc>
          <w:tcPr>
            <w:tcW w:w="556" w:type="pct"/>
            <w:shd w:val="clear" w:color="auto" w:fill="FBE4D5" w:themeFill="accent2" w:themeFillTint="33"/>
            <w:tcMar>
              <w:top w:w="30" w:type="dxa"/>
              <w:left w:w="45" w:type="dxa"/>
              <w:bottom w:w="30" w:type="dxa"/>
              <w:right w:w="45" w:type="dxa"/>
            </w:tcMar>
            <w:vAlign w:val="center"/>
            <w:hideMark/>
          </w:tcPr>
          <w:p w14:paraId="73B21CFF"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San Zenón</w:t>
            </w:r>
          </w:p>
        </w:tc>
        <w:tc>
          <w:tcPr>
            <w:tcW w:w="478" w:type="pct"/>
            <w:shd w:val="clear" w:color="auto" w:fill="FBE4D5" w:themeFill="accent2" w:themeFillTint="33"/>
            <w:tcMar>
              <w:top w:w="30" w:type="dxa"/>
              <w:left w:w="45" w:type="dxa"/>
              <w:bottom w:w="30" w:type="dxa"/>
              <w:right w:w="45" w:type="dxa"/>
            </w:tcMar>
            <w:vAlign w:val="center"/>
            <w:hideMark/>
          </w:tcPr>
          <w:p w14:paraId="2A23547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286C5E15"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0</w:t>
            </w:r>
          </w:p>
        </w:tc>
        <w:tc>
          <w:tcPr>
            <w:tcW w:w="377" w:type="pct"/>
            <w:shd w:val="clear" w:color="auto" w:fill="FBE4D5" w:themeFill="accent2" w:themeFillTint="33"/>
            <w:tcMar>
              <w:top w:w="30" w:type="dxa"/>
              <w:left w:w="45" w:type="dxa"/>
              <w:bottom w:w="30" w:type="dxa"/>
              <w:right w:w="45" w:type="dxa"/>
            </w:tcMar>
            <w:vAlign w:val="center"/>
            <w:hideMark/>
          </w:tcPr>
          <w:p w14:paraId="606200F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4</w:t>
            </w:r>
          </w:p>
        </w:tc>
        <w:tc>
          <w:tcPr>
            <w:tcW w:w="615" w:type="pct"/>
            <w:shd w:val="clear" w:color="auto" w:fill="FBE4D5" w:themeFill="accent2" w:themeFillTint="33"/>
            <w:tcMar>
              <w:top w:w="30" w:type="dxa"/>
              <w:left w:w="45" w:type="dxa"/>
              <w:bottom w:w="30" w:type="dxa"/>
              <w:right w:w="45" w:type="dxa"/>
            </w:tcMar>
            <w:vAlign w:val="center"/>
            <w:hideMark/>
          </w:tcPr>
          <w:p w14:paraId="2ACC5D4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611" w:type="pct"/>
            <w:shd w:val="clear" w:color="auto" w:fill="FBE4D5" w:themeFill="accent2" w:themeFillTint="33"/>
            <w:tcMar>
              <w:top w:w="30" w:type="dxa"/>
              <w:left w:w="45" w:type="dxa"/>
              <w:bottom w:w="30" w:type="dxa"/>
              <w:right w:w="45" w:type="dxa"/>
            </w:tcMar>
            <w:vAlign w:val="center"/>
            <w:hideMark/>
          </w:tcPr>
          <w:p w14:paraId="7D221F5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517" w:type="pct"/>
            <w:shd w:val="clear" w:color="auto" w:fill="FBE4D5" w:themeFill="accent2" w:themeFillTint="33"/>
            <w:tcMar>
              <w:top w:w="30" w:type="dxa"/>
              <w:left w:w="45" w:type="dxa"/>
              <w:bottom w:w="30" w:type="dxa"/>
              <w:right w:w="45" w:type="dxa"/>
            </w:tcMar>
            <w:vAlign w:val="center"/>
            <w:hideMark/>
          </w:tcPr>
          <w:p w14:paraId="21192433"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805" w:type="pct"/>
            <w:shd w:val="clear" w:color="auto" w:fill="FBE4D5" w:themeFill="accent2" w:themeFillTint="33"/>
            <w:tcMar>
              <w:top w:w="30" w:type="dxa"/>
              <w:left w:w="45" w:type="dxa"/>
              <w:bottom w:w="30" w:type="dxa"/>
              <w:right w:w="45" w:type="dxa"/>
            </w:tcMar>
            <w:vAlign w:val="center"/>
            <w:hideMark/>
          </w:tcPr>
          <w:p w14:paraId="5C8E790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413" w:type="pct"/>
            <w:shd w:val="clear" w:color="auto" w:fill="FBE4D5" w:themeFill="accent2" w:themeFillTint="33"/>
            <w:tcMar>
              <w:top w:w="30" w:type="dxa"/>
              <w:left w:w="45" w:type="dxa"/>
              <w:bottom w:w="30" w:type="dxa"/>
              <w:right w:w="45" w:type="dxa"/>
            </w:tcMar>
            <w:vAlign w:val="center"/>
            <w:hideMark/>
          </w:tcPr>
          <w:p w14:paraId="60C65D8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30</w:t>
            </w:r>
          </w:p>
        </w:tc>
      </w:tr>
      <w:tr w:rsidR="00672038" w:rsidRPr="00D31961" w14:paraId="180B7F09"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3807A2E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12</w:t>
            </w:r>
          </w:p>
        </w:tc>
        <w:tc>
          <w:tcPr>
            <w:tcW w:w="556" w:type="pct"/>
            <w:shd w:val="clear" w:color="auto" w:fill="FBE4D5" w:themeFill="accent2" w:themeFillTint="33"/>
            <w:tcMar>
              <w:top w:w="30" w:type="dxa"/>
              <w:left w:w="45" w:type="dxa"/>
              <w:bottom w:w="30" w:type="dxa"/>
              <w:right w:w="45" w:type="dxa"/>
            </w:tcMar>
            <w:vAlign w:val="center"/>
            <w:hideMark/>
          </w:tcPr>
          <w:p w14:paraId="180144B9"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Santa Ana</w:t>
            </w:r>
          </w:p>
        </w:tc>
        <w:tc>
          <w:tcPr>
            <w:tcW w:w="478" w:type="pct"/>
            <w:shd w:val="clear" w:color="auto" w:fill="FBE4D5" w:themeFill="accent2" w:themeFillTint="33"/>
            <w:tcMar>
              <w:top w:w="30" w:type="dxa"/>
              <w:left w:w="45" w:type="dxa"/>
              <w:bottom w:w="30" w:type="dxa"/>
              <w:right w:w="45" w:type="dxa"/>
            </w:tcMar>
            <w:vAlign w:val="center"/>
            <w:hideMark/>
          </w:tcPr>
          <w:p w14:paraId="131AE11C"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093ABA0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0</w:t>
            </w:r>
          </w:p>
        </w:tc>
        <w:tc>
          <w:tcPr>
            <w:tcW w:w="377" w:type="pct"/>
            <w:shd w:val="clear" w:color="auto" w:fill="FBE4D5" w:themeFill="accent2" w:themeFillTint="33"/>
            <w:tcMar>
              <w:top w:w="30" w:type="dxa"/>
              <w:left w:w="45" w:type="dxa"/>
              <w:bottom w:w="30" w:type="dxa"/>
              <w:right w:w="45" w:type="dxa"/>
            </w:tcMar>
            <w:vAlign w:val="center"/>
            <w:hideMark/>
          </w:tcPr>
          <w:p w14:paraId="2CFF63A1"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615" w:type="pct"/>
            <w:shd w:val="clear" w:color="auto" w:fill="FBE4D5" w:themeFill="accent2" w:themeFillTint="33"/>
            <w:tcMar>
              <w:top w:w="30" w:type="dxa"/>
              <w:left w:w="45" w:type="dxa"/>
              <w:bottom w:w="30" w:type="dxa"/>
              <w:right w:w="45" w:type="dxa"/>
            </w:tcMar>
            <w:vAlign w:val="center"/>
            <w:hideMark/>
          </w:tcPr>
          <w:p w14:paraId="5C9DDD1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611" w:type="pct"/>
            <w:shd w:val="clear" w:color="auto" w:fill="FBE4D5" w:themeFill="accent2" w:themeFillTint="33"/>
            <w:tcMar>
              <w:top w:w="30" w:type="dxa"/>
              <w:left w:w="45" w:type="dxa"/>
              <w:bottom w:w="30" w:type="dxa"/>
              <w:right w:w="45" w:type="dxa"/>
            </w:tcMar>
            <w:vAlign w:val="center"/>
            <w:hideMark/>
          </w:tcPr>
          <w:p w14:paraId="2F37D81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517" w:type="pct"/>
            <w:shd w:val="clear" w:color="auto" w:fill="FBE4D5" w:themeFill="accent2" w:themeFillTint="33"/>
            <w:tcMar>
              <w:top w:w="30" w:type="dxa"/>
              <w:left w:w="45" w:type="dxa"/>
              <w:bottom w:w="30" w:type="dxa"/>
              <w:right w:w="45" w:type="dxa"/>
            </w:tcMar>
            <w:vAlign w:val="center"/>
            <w:hideMark/>
          </w:tcPr>
          <w:p w14:paraId="0C6A5D5A"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805" w:type="pct"/>
            <w:shd w:val="clear" w:color="auto" w:fill="FBE4D5" w:themeFill="accent2" w:themeFillTint="33"/>
            <w:tcMar>
              <w:top w:w="30" w:type="dxa"/>
              <w:left w:w="45" w:type="dxa"/>
              <w:bottom w:w="30" w:type="dxa"/>
              <w:right w:w="45" w:type="dxa"/>
            </w:tcMar>
            <w:vAlign w:val="center"/>
            <w:hideMark/>
          </w:tcPr>
          <w:p w14:paraId="678BFB7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413" w:type="pct"/>
            <w:shd w:val="clear" w:color="auto" w:fill="FBE4D5" w:themeFill="accent2" w:themeFillTint="33"/>
            <w:tcMar>
              <w:top w:w="30" w:type="dxa"/>
              <w:left w:w="45" w:type="dxa"/>
              <w:bottom w:w="30" w:type="dxa"/>
              <w:right w:w="45" w:type="dxa"/>
            </w:tcMar>
            <w:vAlign w:val="center"/>
            <w:hideMark/>
          </w:tcPr>
          <w:p w14:paraId="003BFAA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30</w:t>
            </w:r>
          </w:p>
        </w:tc>
      </w:tr>
      <w:tr w:rsidR="00672038" w:rsidRPr="00D31961" w14:paraId="17E671DC" w14:textId="77777777" w:rsidTr="00733BDC">
        <w:trPr>
          <w:trHeight w:val="20"/>
          <w:jc w:val="center"/>
        </w:trPr>
        <w:tc>
          <w:tcPr>
            <w:tcW w:w="201" w:type="pct"/>
            <w:shd w:val="clear" w:color="auto" w:fill="FBE4D5" w:themeFill="accent2" w:themeFillTint="33"/>
            <w:tcMar>
              <w:top w:w="30" w:type="dxa"/>
              <w:left w:w="45" w:type="dxa"/>
              <w:bottom w:w="30" w:type="dxa"/>
              <w:right w:w="45" w:type="dxa"/>
            </w:tcMar>
            <w:vAlign w:val="center"/>
            <w:hideMark/>
          </w:tcPr>
          <w:p w14:paraId="0C152FC0"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13</w:t>
            </w:r>
          </w:p>
        </w:tc>
        <w:tc>
          <w:tcPr>
            <w:tcW w:w="556" w:type="pct"/>
            <w:shd w:val="clear" w:color="auto" w:fill="FBE4D5" w:themeFill="accent2" w:themeFillTint="33"/>
            <w:tcMar>
              <w:top w:w="30" w:type="dxa"/>
              <w:left w:w="45" w:type="dxa"/>
              <w:bottom w:w="30" w:type="dxa"/>
              <w:right w:w="45" w:type="dxa"/>
            </w:tcMar>
            <w:vAlign w:val="center"/>
            <w:hideMark/>
          </w:tcPr>
          <w:p w14:paraId="23D5926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Zona Bananera</w:t>
            </w:r>
          </w:p>
        </w:tc>
        <w:tc>
          <w:tcPr>
            <w:tcW w:w="478" w:type="pct"/>
            <w:shd w:val="clear" w:color="auto" w:fill="FBE4D5" w:themeFill="accent2" w:themeFillTint="33"/>
            <w:tcMar>
              <w:top w:w="30" w:type="dxa"/>
              <w:left w:w="45" w:type="dxa"/>
              <w:bottom w:w="30" w:type="dxa"/>
              <w:right w:w="45" w:type="dxa"/>
            </w:tcMar>
            <w:vAlign w:val="center"/>
            <w:hideMark/>
          </w:tcPr>
          <w:p w14:paraId="1B9FED7B"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427" w:type="pct"/>
            <w:shd w:val="clear" w:color="auto" w:fill="FBE4D5" w:themeFill="accent2" w:themeFillTint="33"/>
            <w:tcMar>
              <w:top w:w="30" w:type="dxa"/>
              <w:left w:w="45" w:type="dxa"/>
              <w:bottom w:w="30" w:type="dxa"/>
              <w:right w:w="45" w:type="dxa"/>
            </w:tcMar>
            <w:vAlign w:val="center"/>
            <w:hideMark/>
          </w:tcPr>
          <w:p w14:paraId="6166584E"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w:t>
            </w:r>
          </w:p>
        </w:tc>
        <w:tc>
          <w:tcPr>
            <w:tcW w:w="377" w:type="pct"/>
            <w:shd w:val="clear" w:color="auto" w:fill="FBE4D5" w:themeFill="accent2" w:themeFillTint="33"/>
            <w:tcMar>
              <w:top w:w="30" w:type="dxa"/>
              <w:left w:w="45" w:type="dxa"/>
              <w:bottom w:w="30" w:type="dxa"/>
              <w:right w:w="45" w:type="dxa"/>
            </w:tcMar>
            <w:vAlign w:val="center"/>
            <w:hideMark/>
          </w:tcPr>
          <w:p w14:paraId="2E569343"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615" w:type="pct"/>
            <w:shd w:val="clear" w:color="auto" w:fill="FBE4D5" w:themeFill="accent2" w:themeFillTint="33"/>
            <w:tcMar>
              <w:top w:w="30" w:type="dxa"/>
              <w:left w:w="45" w:type="dxa"/>
              <w:bottom w:w="30" w:type="dxa"/>
              <w:right w:w="45" w:type="dxa"/>
            </w:tcMar>
            <w:vAlign w:val="center"/>
            <w:hideMark/>
          </w:tcPr>
          <w:p w14:paraId="4A5C2C88"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611" w:type="pct"/>
            <w:shd w:val="clear" w:color="auto" w:fill="FBE4D5" w:themeFill="accent2" w:themeFillTint="33"/>
            <w:tcMar>
              <w:top w:w="30" w:type="dxa"/>
              <w:left w:w="45" w:type="dxa"/>
              <w:bottom w:w="30" w:type="dxa"/>
              <w:right w:w="45" w:type="dxa"/>
            </w:tcMar>
            <w:vAlign w:val="center"/>
            <w:hideMark/>
          </w:tcPr>
          <w:p w14:paraId="4D254A47"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w:t>
            </w:r>
          </w:p>
        </w:tc>
        <w:tc>
          <w:tcPr>
            <w:tcW w:w="517" w:type="pct"/>
            <w:shd w:val="clear" w:color="auto" w:fill="FBE4D5" w:themeFill="accent2" w:themeFillTint="33"/>
            <w:tcMar>
              <w:top w:w="30" w:type="dxa"/>
              <w:left w:w="45" w:type="dxa"/>
              <w:bottom w:w="30" w:type="dxa"/>
              <w:right w:w="45" w:type="dxa"/>
            </w:tcMar>
            <w:vAlign w:val="center"/>
            <w:hideMark/>
          </w:tcPr>
          <w:p w14:paraId="2A9F5CB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10</w:t>
            </w:r>
          </w:p>
        </w:tc>
        <w:tc>
          <w:tcPr>
            <w:tcW w:w="805" w:type="pct"/>
            <w:shd w:val="clear" w:color="auto" w:fill="FBE4D5" w:themeFill="accent2" w:themeFillTint="33"/>
            <w:tcMar>
              <w:top w:w="30" w:type="dxa"/>
              <w:left w:w="45" w:type="dxa"/>
              <w:bottom w:w="30" w:type="dxa"/>
              <w:right w:w="45" w:type="dxa"/>
            </w:tcMar>
            <w:vAlign w:val="center"/>
            <w:hideMark/>
          </w:tcPr>
          <w:p w14:paraId="3EB48091"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2</w:t>
            </w:r>
          </w:p>
        </w:tc>
        <w:tc>
          <w:tcPr>
            <w:tcW w:w="413" w:type="pct"/>
            <w:shd w:val="clear" w:color="auto" w:fill="FBE4D5" w:themeFill="accent2" w:themeFillTint="33"/>
            <w:tcMar>
              <w:top w:w="30" w:type="dxa"/>
              <w:left w:w="45" w:type="dxa"/>
              <w:bottom w:w="30" w:type="dxa"/>
              <w:right w:w="45" w:type="dxa"/>
            </w:tcMar>
            <w:vAlign w:val="center"/>
            <w:hideMark/>
          </w:tcPr>
          <w:p w14:paraId="2DB51B56" w14:textId="77777777" w:rsidR="00994695" w:rsidRPr="00994695" w:rsidRDefault="00994695" w:rsidP="006F7F9C">
            <w:pPr>
              <w:spacing w:after="0" w:line="240" w:lineRule="auto"/>
              <w:jc w:val="center"/>
              <w:rPr>
                <w:rFonts w:eastAsia="Times New Roman" w:cstheme="minorHAnsi"/>
                <w:sz w:val="18"/>
                <w:szCs w:val="18"/>
                <w:lang w:eastAsia="es-CO"/>
              </w:rPr>
            </w:pPr>
            <w:r w:rsidRPr="00994695">
              <w:rPr>
                <w:rFonts w:eastAsia="Times New Roman" w:cstheme="minorHAnsi"/>
                <w:sz w:val="18"/>
                <w:szCs w:val="18"/>
                <w:lang w:eastAsia="es-CO"/>
              </w:rPr>
              <w:t>32</w:t>
            </w:r>
          </w:p>
        </w:tc>
      </w:tr>
      <w:tr w:rsidR="00672038" w:rsidRPr="00D31961" w14:paraId="0D1DF937" w14:textId="77777777" w:rsidTr="00733BDC">
        <w:trPr>
          <w:trHeight w:val="20"/>
          <w:jc w:val="center"/>
        </w:trPr>
        <w:tc>
          <w:tcPr>
            <w:tcW w:w="757" w:type="pct"/>
            <w:gridSpan w:val="2"/>
            <w:shd w:val="clear" w:color="auto" w:fill="FF6010"/>
            <w:tcMar>
              <w:top w:w="30" w:type="dxa"/>
              <w:left w:w="45" w:type="dxa"/>
              <w:bottom w:w="30" w:type="dxa"/>
              <w:right w:w="45" w:type="dxa"/>
            </w:tcMar>
            <w:vAlign w:val="center"/>
          </w:tcPr>
          <w:p w14:paraId="6F355BEA" w14:textId="4D0A27CE" w:rsidR="00672038" w:rsidRPr="00D31961" w:rsidRDefault="00672038" w:rsidP="00672038">
            <w:pPr>
              <w:spacing w:after="0" w:line="240" w:lineRule="auto"/>
              <w:jc w:val="center"/>
              <w:rPr>
                <w:rFonts w:eastAsia="Times New Roman" w:cstheme="minorHAnsi"/>
                <w:b/>
                <w:bCs/>
                <w:color w:val="FFFFFF" w:themeColor="background1"/>
                <w:sz w:val="18"/>
                <w:szCs w:val="18"/>
                <w:lang w:eastAsia="es-CO"/>
              </w:rPr>
            </w:pPr>
            <w:r w:rsidRPr="00D31961">
              <w:rPr>
                <w:rFonts w:eastAsia="Times New Roman" w:cstheme="minorHAnsi"/>
                <w:b/>
                <w:bCs/>
                <w:color w:val="FFFFFF" w:themeColor="background1"/>
                <w:sz w:val="18"/>
                <w:szCs w:val="18"/>
                <w:lang w:eastAsia="es-CO"/>
              </w:rPr>
              <w:t>Total</w:t>
            </w:r>
          </w:p>
        </w:tc>
        <w:tc>
          <w:tcPr>
            <w:tcW w:w="478" w:type="pct"/>
            <w:shd w:val="clear" w:color="auto" w:fill="FF6010"/>
            <w:tcMar>
              <w:top w:w="30" w:type="dxa"/>
              <w:left w:w="45" w:type="dxa"/>
              <w:bottom w:w="30" w:type="dxa"/>
              <w:right w:w="45" w:type="dxa"/>
            </w:tcMar>
            <w:vAlign w:val="center"/>
          </w:tcPr>
          <w:p w14:paraId="6D141B1D" w14:textId="054F6648" w:rsidR="00672038" w:rsidRPr="00D31961" w:rsidRDefault="00672038" w:rsidP="00672038">
            <w:pPr>
              <w:spacing w:after="0" w:line="240" w:lineRule="auto"/>
              <w:jc w:val="center"/>
              <w:rPr>
                <w:rFonts w:eastAsia="Times New Roman" w:cstheme="minorHAnsi"/>
                <w:color w:val="FFFFFF" w:themeColor="background1"/>
                <w:sz w:val="18"/>
                <w:szCs w:val="18"/>
                <w:lang w:eastAsia="es-CO"/>
              </w:rPr>
            </w:pPr>
            <w:r w:rsidRPr="00D31961">
              <w:rPr>
                <w:rFonts w:cstheme="minorHAnsi"/>
                <w:b/>
                <w:bCs/>
                <w:color w:val="FFFFFF" w:themeColor="background1"/>
                <w:sz w:val="18"/>
                <w:szCs w:val="18"/>
              </w:rPr>
              <w:t>210</w:t>
            </w:r>
          </w:p>
        </w:tc>
        <w:tc>
          <w:tcPr>
            <w:tcW w:w="427" w:type="pct"/>
            <w:shd w:val="clear" w:color="auto" w:fill="FF6010"/>
            <w:tcMar>
              <w:top w:w="30" w:type="dxa"/>
              <w:left w:w="45" w:type="dxa"/>
              <w:bottom w:w="30" w:type="dxa"/>
              <w:right w:w="45" w:type="dxa"/>
            </w:tcMar>
            <w:vAlign w:val="center"/>
          </w:tcPr>
          <w:p w14:paraId="37611229" w14:textId="52139572" w:rsidR="00672038" w:rsidRPr="00D31961" w:rsidRDefault="00672038" w:rsidP="00672038">
            <w:pPr>
              <w:spacing w:after="0" w:line="240" w:lineRule="auto"/>
              <w:jc w:val="center"/>
              <w:rPr>
                <w:rFonts w:eastAsia="Times New Roman" w:cstheme="minorHAnsi"/>
                <w:color w:val="FFFFFF" w:themeColor="background1"/>
                <w:sz w:val="18"/>
                <w:szCs w:val="18"/>
                <w:lang w:eastAsia="es-CO"/>
              </w:rPr>
            </w:pPr>
            <w:r w:rsidRPr="00D31961">
              <w:rPr>
                <w:rFonts w:cstheme="minorHAnsi"/>
                <w:b/>
                <w:bCs/>
                <w:color w:val="FFFFFF" w:themeColor="background1"/>
                <w:sz w:val="18"/>
                <w:szCs w:val="18"/>
              </w:rPr>
              <w:t>100</w:t>
            </w:r>
          </w:p>
        </w:tc>
        <w:tc>
          <w:tcPr>
            <w:tcW w:w="377" w:type="pct"/>
            <w:shd w:val="clear" w:color="auto" w:fill="FF6010"/>
            <w:tcMar>
              <w:top w:w="30" w:type="dxa"/>
              <w:left w:w="45" w:type="dxa"/>
              <w:bottom w:w="30" w:type="dxa"/>
              <w:right w:w="45" w:type="dxa"/>
            </w:tcMar>
            <w:vAlign w:val="center"/>
          </w:tcPr>
          <w:p w14:paraId="220274A8" w14:textId="54592695" w:rsidR="00672038" w:rsidRPr="00D31961" w:rsidRDefault="00672038" w:rsidP="00672038">
            <w:pPr>
              <w:spacing w:after="0" w:line="240" w:lineRule="auto"/>
              <w:jc w:val="center"/>
              <w:rPr>
                <w:rFonts w:eastAsia="Times New Roman" w:cstheme="minorHAnsi"/>
                <w:color w:val="FFFFFF" w:themeColor="background1"/>
                <w:sz w:val="18"/>
                <w:szCs w:val="18"/>
                <w:lang w:eastAsia="es-CO"/>
              </w:rPr>
            </w:pPr>
            <w:r w:rsidRPr="00D31961">
              <w:rPr>
                <w:rFonts w:cstheme="minorHAnsi"/>
                <w:b/>
                <w:bCs/>
                <w:color w:val="FFFFFF" w:themeColor="background1"/>
                <w:sz w:val="18"/>
                <w:szCs w:val="18"/>
              </w:rPr>
              <w:t>129</w:t>
            </w:r>
          </w:p>
        </w:tc>
        <w:tc>
          <w:tcPr>
            <w:tcW w:w="615" w:type="pct"/>
            <w:shd w:val="clear" w:color="auto" w:fill="FF6010"/>
            <w:tcMar>
              <w:top w:w="30" w:type="dxa"/>
              <w:left w:w="45" w:type="dxa"/>
              <w:bottom w:w="30" w:type="dxa"/>
              <w:right w:w="45" w:type="dxa"/>
            </w:tcMar>
            <w:vAlign w:val="center"/>
          </w:tcPr>
          <w:p w14:paraId="534208A1" w14:textId="7B29F8BE" w:rsidR="00672038" w:rsidRPr="00D31961" w:rsidRDefault="00672038" w:rsidP="00672038">
            <w:pPr>
              <w:spacing w:after="0" w:line="240" w:lineRule="auto"/>
              <w:jc w:val="center"/>
              <w:rPr>
                <w:rFonts w:eastAsia="Times New Roman" w:cstheme="minorHAnsi"/>
                <w:color w:val="FFFFFF" w:themeColor="background1"/>
                <w:sz w:val="18"/>
                <w:szCs w:val="18"/>
                <w:lang w:eastAsia="es-CO"/>
              </w:rPr>
            </w:pPr>
            <w:r w:rsidRPr="00D31961">
              <w:rPr>
                <w:rFonts w:cstheme="minorHAnsi"/>
                <w:b/>
                <w:bCs/>
                <w:color w:val="FFFFFF" w:themeColor="background1"/>
                <w:sz w:val="18"/>
                <w:szCs w:val="18"/>
              </w:rPr>
              <w:t>129</w:t>
            </w:r>
          </w:p>
        </w:tc>
        <w:tc>
          <w:tcPr>
            <w:tcW w:w="611" w:type="pct"/>
            <w:shd w:val="clear" w:color="auto" w:fill="FF6010"/>
            <w:tcMar>
              <w:top w:w="30" w:type="dxa"/>
              <w:left w:w="45" w:type="dxa"/>
              <w:bottom w:w="30" w:type="dxa"/>
              <w:right w:w="45" w:type="dxa"/>
            </w:tcMar>
            <w:vAlign w:val="center"/>
          </w:tcPr>
          <w:p w14:paraId="2751D9CA" w14:textId="14389054" w:rsidR="00672038" w:rsidRPr="00D31961" w:rsidRDefault="00672038" w:rsidP="00672038">
            <w:pPr>
              <w:spacing w:after="0" w:line="240" w:lineRule="auto"/>
              <w:jc w:val="center"/>
              <w:rPr>
                <w:rFonts w:eastAsia="Times New Roman" w:cstheme="minorHAnsi"/>
                <w:color w:val="FFFFFF" w:themeColor="background1"/>
                <w:sz w:val="18"/>
                <w:szCs w:val="18"/>
                <w:lang w:eastAsia="es-CO"/>
              </w:rPr>
            </w:pPr>
            <w:r w:rsidRPr="00D31961">
              <w:rPr>
                <w:rFonts w:cstheme="minorHAnsi"/>
                <w:b/>
                <w:bCs/>
                <w:color w:val="FFFFFF" w:themeColor="background1"/>
                <w:sz w:val="18"/>
                <w:szCs w:val="18"/>
              </w:rPr>
              <w:t>109</w:t>
            </w:r>
          </w:p>
        </w:tc>
        <w:tc>
          <w:tcPr>
            <w:tcW w:w="517" w:type="pct"/>
            <w:shd w:val="clear" w:color="auto" w:fill="FF6010"/>
            <w:tcMar>
              <w:top w:w="30" w:type="dxa"/>
              <w:left w:w="45" w:type="dxa"/>
              <w:bottom w:w="30" w:type="dxa"/>
              <w:right w:w="45" w:type="dxa"/>
            </w:tcMar>
            <w:vAlign w:val="center"/>
          </w:tcPr>
          <w:p w14:paraId="0A1CD0EF" w14:textId="5905B15E" w:rsidR="00672038" w:rsidRPr="00D31961" w:rsidRDefault="00672038" w:rsidP="00672038">
            <w:pPr>
              <w:spacing w:after="0" w:line="240" w:lineRule="auto"/>
              <w:jc w:val="center"/>
              <w:rPr>
                <w:rFonts w:eastAsia="Times New Roman" w:cstheme="minorHAnsi"/>
                <w:color w:val="FFFFFF" w:themeColor="background1"/>
                <w:sz w:val="18"/>
                <w:szCs w:val="18"/>
                <w:lang w:eastAsia="es-CO"/>
              </w:rPr>
            </w:pPr>
            <w:r w:rsidRPr="00D31961">
              <w:rPr>
                <w:rFonts w:cstheme="minorHAnsi"/>
                <w:b/>
                <w:bCs/>
                <w:color w:val="FFFFFF" w:themeColor="background1"/>
                <w:sz w:val="18"/>
                <w:szCs w:val="18"/>
              </w:rPr>
              <w:t>180</w:t>
            </w:r>
          </w:p>
        </w:tc>
        <w:tc>
          <w:tcPr>
            <w:tcW w:w="805" w:type="pct"/>
            <w:shd w:val="clear" w:color="auto" w:fill="FF6010"/>
            <w:tcMar>
              <w:top w:w="30" w:type="dxa"/>
              <w:left w:w="45" w:type="dxa"/>
              <w:bottom w:w="30" w:type="dxa"/>
              <w:right w:w="45" w:type="dxa"/>
            </w:tcMar>
            <w:vAlign w:val="center"/>
          </w:tcPr>
          <w:p w14:paraId="0E881D4B" w14:textId="4A724E98" w:rsidR="00672038" w:rsidRPr="00D31961" w:rsidRDefault="00672038" w:rsidP="00672038">
            <w:pPr>
              <w:spacing w:after="0" w:line="240" w:lineRule="auto"/>
              <w:jc w:val="center"/>
              <w:rPr>
                <w:rFonts w:eastAsia="Times New Roman" w:cstheme="minorHAnsi"/>
                <w:color w:val="FFFFFF" w:themeColor="background1"/>
                <w:sz w:val="18"/>
                <w:szCs w:val="18"/>
                <w:lang w:eastAsia="es-CO"/>
              </w:rPr>
            </w:pPr>
            <w:r w:rsidRPr="00D31961">
              <w:rPr>
                <w:rFonts w:cstheme="minorHAnsi"/>
                <w:b/>
                <w:bCs/>
                <w:color w:val="FFFFFF" w:themeColor="background1"/>
                <w:sz w:val="18"/>
                <w:szCs w:val="18"/>
              </w:rPr>
              <w:t>143</w:t>
            </w:r>
          </w:p>
        </w:tc>
        <w:tc>
          <w:tcPr>
            <w:tcW w:w="413" w:type="pct"/>
            <w:shd w:val="clear" w:color="auto" w:fill="FF6010"/>
            <w:tcMar>
              <w:top w:w="30" w:type="dxa"/>
              <w:left w:w="45" w:type="dxa"/>
              <w:bottom w:w="30" w:type="dxa"/>
              <w:right w:w="45" w:type="dxa"/>
            </w:tcMar>
            <w:vAlign w:val="center"/>
          </w:tcPr>
          <w:p w14:paraId="16D89021" w14:textId="1E3E0931" w:rsidR="00672038" w:rsidRPr="00D31961" w:rsidRDefault="00672038" w:rsidP="00672038">
            <w:pPr>
              <w:spacing w:after="0" w:line="240" w:lineRule="auto"/>
              <w:jc w:val="center"/>
              <w:rPr>
                <w:rFonts w:eastAsia="Times New Roman" w:cstheme="minorHAnsi"/>
                <w:color w:val="FFFFFF" w:themeColor="background1"/>
                <w:sz w:val="18"/>
                <w:szCs w:val="18"/>
                <w:lang w:eastAsia="es-CO"/>
              </w:rPr>
            </w:pPr>
            <w:r w:rsidRPr="00D31961">
              <w:rPr>
                <w:rFonts w:cstheme="minorHAnsi"/>
                <w:b/>
                <w:bCs/>
                <w:color w:val="FFFFFF" w:themeColor="background1"/>
                <w:sz w:val="18"/>
                <w:szCs w:val="18"/>
              </w:rPr>
              <w:t>1000</w:t>
            </w:r>
          </w:p>
        </w:tc>
      </w:tr>
    </w:tbl>
    <w:p w14:paraId="191B439B" w14:textId="74BF3B26" w:rsidR="00B6182A" w:rsidRPr="00BA69BB" w:rsidRDefault="00B6182A" w:rsidP="00FA5670">
      <w:pPr>
        <w:pStyle w:val="Prrafodelista"/>
        <w:numPr>
          <w:ilvl w:val="0"/>
          <w:numId w:val="1"/>
        </w:numPr>
        <w:ind w:left="284"/>
        <w:jc w:val="both"/>
        <w:rPr>
          <w:rFonts w:cstheme="minorHAnsi"/>
          <w:b/>
          <w:bCs/>
          <w:sz w:val="24"/>
          <w:szCs w:val="24"/>
        </w:rPr>
      </w:pPr>
      <w:r w:rsidRPr="00BA69BB">
        <w:rPr>
          <w:rFonts w:cstheme="minorHAnsi"/>
          <w:b/>
          <w:bCs/>
          <w:sz w:val="24"/>
          <w:szCs w:val="24"/>
        </w:rPr>
        <w:t>Seleccionar lugar en cada municipio para establecer puesto presencial de inscripciones a los programas sociales (coordinando con delegados municipales).</w:t>
      </w:r>
    </w:p>
    <w:tbl>
      <w:tblPr>
        <w:tblW w:w="9801"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BE4D5" w:themeFill="accent2" w:themeFillTint="33"/>
        <w:tblLayout w:type="fixed"/>
        <w:tblCellMar>
          <w:left w:w="0" w:type="dxa"/>
          <w:right w:w="0" w:type="dxa"/>
        </w:tblCellMar>
        <w:tblLook w:val="04A0" w:firstRow="1" w:lastRow="0" w:firstColumn="1" w:lastColumn="0" w:noHBand="0" w:noVBand="1"/>
      </w:tblPr>
      <w:tblGrid>
        <w:gridCol w:w="644"/>
        <w:gridCol w:w="1468"/>
        <w:gridCol w:w="2551"/>
        <w:gridCol w:w="284"/>
        <w:gridCol w:w="567"/>
        <w:gridCol w:w="2126"/>
        <w:gridCol w:w="2161"/>
      </w:tblGrid>
      <w:tr w:rsidR="00BA69BB" w:rsidRPr="00D31961" w14:paraId="49E23E03" w14:textId="77777777" w:rsidTr="00733BDC">
        <w:trPr>
          <w:trHeight w:val="20"/>
        </w:trPr>
        <w:tc>
          <w:tcPr>
            <w:tcW w:w="644" w:type="dxa"/>
            <w:shd w:val="clear" w:color="auto" w:fill="FF6010"/>
            <w:tcMar>
              <w:top w:w="30" w:type="dxa"/>
              <w:left w:w="45" w:type="dxa"/>
              <w:bottom w:w="30" w:type="dxa"/>
              <w:right w:w="45" w:type="dxa"/>
            </w:tcMar>
            <w:vAlign w:val="center"/>
          </w:tcPr>
          <w:p w14:paraId="649984DA" w14:textId="0BE168A7" w:rsidR="00BA69BB" w:rsidRPr="00D31961"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b/>
                <w:bCs/>
                <w:color w:val="FFFFFF"/>
                <w:sz w:val="18"/>
                <w:szCs w:val="18"/>
                <w:lang w:eastAsia="es-CO"/>
              </w:rPr>
              <w:t>No.</w:t>
            </w:r>
          </w:p>
        </w:tc>
        <w:tc>
          <w:tcPr>
            <w:tcW w:w="1468" w:type="dxa"/>
            <w:shd w:val="clear" w:color="auto" w:fill="FF6010"/>
            <w:tcMar>
              <w:top w:w="30" w:type="dxa"/>
              <w:left w:w="45" w:type="dxa"/>
              <w:bottom w:w="30" w:type="dxa"/>
              <w:right w:w="45" w:type="dxa"/>
            </w:tcMar>
            <w:vAlign w:val="center"/>
          </w:tcPr>
          <w:p w14:paraId="708A8FA9" w14:textId="6178977F" w:rsidR="00BA69BB" w:rsidRPr="00D31961"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b/>
                <w:bCs/>
                <w:color w:val="FFFFFF"/>
                <w:sz w:val="18"/>
                <w:szCs w:val="18"/>
                <w:lang w:eastAsia="es-CO"/>
              </w:rPr>
              <w:t>Municipio</w:t>
            </w:r>
          </w:p>
        </w:tc>
        <w:tc>
          <w:tcPr>
            <w:tcW w:w="2551" w:type="dxa"/>
            <w:shd w:val="clear" w:color="auto" w:fill="FF6010"/>
            <w:tcMar>
              <w:top w:w="30" w:type="dxa"/>
              <w:left w:w="45" w:type="dxa"/>
              <w:bottom w:w="30" w:type="dxa"/>
              <w:right w:w="45" w:type="dxa"/>
            </w:tcMar>
            <w:vAlign w:val="center"/>
          </w:tcPr>
          <w:p w14:paraId="0EB638E3" w14:textId="6A58D241" w:rsidR="00BA69BB" w:rsidRPr="00D31961"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b/>
                <w:bCs/>
                <w:color w:val="FFFFFF"/>
                <w:sz w:val="18"/>
                <w:szCs w:val="18"/>
                <w:lang w:eastAsia="es-CO"/>
              </w:rPr>
              <w:t>Colegio/sede</w:t>
            </w:r>
          </w:p>
        </w:tc>
        <w:tc>
          <w:tcPr>
            <w:tcW w:w="284" w:type="dxa"/>
            <w:shd w:val="clear" w:color="auto" w:fill="FFFFFF" w:themeFill="background1"/>
            <w:vAlign w:val="center"/>
          </w:tcPr>
          <w:p w14:paraId="1F05C8FB" w14:textId="77777777" w:rsidR="00BA69BB" w:rsidRPr="00D31961" w:rsidRDefault="00BA69BB" w:rsidP="00BA69BB">
            <w:pPr>
              <w:spacing w:after="0" w:line="240" w:lineRule="auto"/>
              <w:jc w:val="center"/>
              <w:rPr>
                <w:rFonts w:eastAsia="Times New Roman" w:cstheme="minorHAnsi"/>
                <w:sz w:val="18"/>
                <w:szCs w:val="18"/>
                <w:lang w:eastAsia="es-CO"/>
              </w:rPr>
            </w:pPr>
          </w:p>
        </w:tc>
        <w:tc>
          <w:tcPr>
            <w:tcW w:w="567" w:type="dxa"/>
            <w:shd w:val="clear" w:color="auto" w:fill="FF6010"/>
            <w:vAlign w:val="center"/>
          </w:tcPr>
          <w:p w14:paraId="3423F0FD" w14:textId="4BCF6532" w:rsidR="00BA69BB" w:rsidRPr="00D31961"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b/>
                <w:bCs/>
                <w:color w:val="FFFFFF"/>
                <w:sz w:val="18"/>
                <w:szCs w:val="18"/>
                <w:lang w:eastAsia="es-CO"/>
              </w:rPr>
              <w:t>No.</w:t>
            </w:r>
          </w:p>
        </w:tc>
        <w:tc>
          <w:tcPr>
            <w:tcW w:w="2126" w:type="dxa"/>
            <w:shd w:val="clear" w:color="auto" w:fill="FF6010"/>
            <w:vAlign w:val="center"/>
          </w:tcPr>
          <w:p w14:paraId="634265CE" w14:textId="6E6A1C55" w:rsidR="00BA69BB" w:rsidRPr="00D31961"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b/>
                <w:bCs/>
                <w:color w:val="FFFFFF"/>
                <w:sz w:val="18"/>
                <w:szCs w:val="18"/>
                <w:lang w:eastAsia="es-CO"/>
              </w:rPr>
              <w:t>Municipio</w:t>
            </w:r>
          </w:p>
        </w:tc>
        <w:tc>
          <w:tcPr>
            <w:tcW w:w="2161" w:type="dxa"/>
            <w:shd w:val="clear" w:color="auto" w:fill="FF6010"/>
            <w:vAlign w:val="center"/>
          </w:tcPr>
          <w:p w14:paraId="3FF270AE" w14:textId="77CDE721" w:rsidR="00BA69BB" w:rsidRPr="00D31961"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b/>
                <w:bCs/>
                <w:color w:val="FFFFFF"/>
                <w:sz w:val="18"/>
                <w:szCs w:val="18"/>
                <w:lang w:eastAsia="es-CO"/>
              </w:rPr>
              <w:t>Colegio/sede</w:t>
            </w:r>
          </w:p>
        </w:tc>
      </w:tr>
      <w:tr w:rsidR="00BA69BB" w:rsidRPr="00D31961" w14:paraId="71CBD42E" w14:textId="77777777" w:rsidTr="00733BDC">
        <w:trPr>
          <w:trHeight w:val="20"/>
        </w:trPr>
        <w:tc>
          <w:tcPr>
            <w:tcW w:w="644" w:type="dxa"/>
            <w:shd w:val="clear" w:color="auto" w:fill="FBE4D5" w:themeFill="accent2" w:themeFillTint="33"/>
            <w:tcMar>
              <w:top w:w="30" w:type="dxa"/>
              <w:left w:w="45" w:type="dxa"/>
              <w:bottom w:w="30" w:type="dxa"/>
              <w:right w:w="45" w:type="dxa"/>
            </w:tcMar>
            <w:vAlign w:val="center"/>
            <w:hideMark/>
          </w:tcPr>
          <w:p w14:paraId="23FE13DF"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1</w:t>
            </w:r>
          </w:p>
        </w:tc>
        <w:tc>
          <w:tcPr>
            <w:tcW w:w="1468" w:type="dxa"/>
            <w:shd w:val="clear" w:color="auto" w:fill="FBE4D5" w:themeFill="accent2" w:themeFillTint="33"/>
            <w:tcMar>
              <w:top w:w="30" w:type="dxa"/>
              <w:left w:w="45" w:type="dxa"/>
              <w:bottom w:w="30" w:type="dxa"/>
              <w:right w:w="45" w:type="dxa"/>
            </w:tcMar>
            <w:vAlign w:val="center"/>
            <w:hideMark/>
          </w:tcPr>
          <w:p w14:paraId="654D0E1A"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Santa Marta</w:t>
            </w:r>
          </w:p>
        </w:tc>
        <w:tc>
          <w:tcPr>
            <w:tcW w:w="2551" w:type="dxa"/>
            <w:shd w:val="clear" w:color="auto" w:fill="FBE4D5" w:themeFill="accent2" w:themeFillTint="33"/>
            <w:tcMar>
              <w:top w:w="30" w:type="dxa"/>
              <w:left w:w="45" w:type="dxa"/>
              <w:bottom w:w="30" w:type="dxa"/>
              <w:right w:w="45" w:type="dxa"/>
            </w:tcMar>
            <w:vAlign w:val="center"/>
            <w:hideMark/>
          </w:tcPr>
          <w:p w14:paraId="4F3FB672"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Gobernación del Magdalena</w:t>
            </w:r>
          </w:p>
        </w:tc>
        <w:tc>
          <w:tcPr>
            <w:tcW w:w="284" w:type="dxa"/>
            <w:shd w:val="clear" w:color="auto" w:fill="FFFFFF" w:themeFill="background1"/>
            <w:vAlign w:val="center"/>
          </w:tcPr>
          <w:p w14:paraId="28533CEE" w14:textId="77777777" w:rsidR="00BA69BB" w:rsidRPr="008F150B" w:rsidRDefault="00BA69BB" w:rsidP="00BA69BB">
            <w:pPr>
              <w:spacing w:after="0" w:line="240" w:lineRule="auto"/>
              <w:jc w:val="center"/>
              <w:rPr>
                <w:rFonts w:eastAsia="Times New Roman" w:cstheme="minorHAnsi"/>
                <w:sz w:val="18"/>
                <w:szCs w:val="18"/>
                <w:lang w:eastAsia="es-CO"/>
              </w:rPr>
            </w:pPr>
          </w:p>
        </w:tc>
        <w:tc>
          <w:tcPr>
            <w:tcW w:w="567" w:type="dxa"/>
            <w:shd w:val="clear" w:color="auto" w:fill="FBE4D5" w:themeFill="accent2" w:themeFillTint="33"/>
            <w:vAlign w:val="center"/>
          </w:tcPr>
          <w:p w14:paraId="14D809AC" w14:textId="365783DC"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8</w:t>
            </w:r>
          </w:p>
        </w:tc>
        <w:tc>
          <w:tcPr>
            <w:tcW w:w="2126" w:type="dxa"/>
            <w:shd w:val="clear" w:color="auto" w:fill="FBE4D5" w:themeFill="accent2" w:themeFillTint="33"/>
            <w:vAlign w:val="center"/>
          </w:tcPr>
          <w:p w14:paraId="0E2727ED" w14:textId="566A525B"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San Sebastián de Buenavista</w:t>
            </w:r>
          </w:p>
        </w:tc>
        <w:tc>
          <w:tcPr>
            <w:tcW w:w="2161" w:type="dxa"/>
            <w:shd w:val="clear" w:color="auto" w:fill="FBE4D5" w:themeFill="accent2" w:themeFillTint="33"/>
            <w:vAlign w:val="center"/>
          </w:tcPr>
          <w:p w14:paraId="7704FC22" w14:textId="47E6592E"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 xml:space="preserve">I.E.D. Alfonso </w:t>
            </w:r>
            <w:proofErr w:type="spellStart"/>
            <w:r w:rsidRPr="008F150B">
              <w:rPr>
                <w:rFonts w:eastAsia="Times New Roman" w:cstheme="minorHAnsi"/>
                <w:sz w:val="18"/>
                <w:szCs w:val="18"/>
                <w:lang w:eastAsia="es-CO"/>
              </w:rPr>
              <w:t>Lopez</w:t>
            </w:r>
            <w:proofErr w:type="spellEnd"/>
          </w:p>
        </w:tc>
      </w:tr>
      <w:tr w:rsidR="00BA69BB" w:rsidRPr="00D31961" w14:paraId="455A052E" w14:textId="77777777" w:rsidTr="00733BDC">
        <w:trPr>
          <w:trHeight w:val="20"/>
        </w:trPr>
        <w:tc>
          <w:tcPr>
            <w:tcW w:w="644" w:type="dxa"/>
            <w:shd w:val="clear" w:color="auto" w:fill="FBE4D5" w:themeFill="accent2" w:themeFillTint="33"/>
            <w:tcMar>
              <w:top w:w="30" w:type="dxa"/>
              <w:left w:w="45" w:type="dxa"/>
              <w:bottom w:w="30" w:type="dxa"/>
              <w:right w:w="45" w:type="dxa"/>
            </w:tcMar>
            <w:vAlign w:val="center"/>
            <w:hideMark/>
          </w:tcPr>
          <w:p w14:paraId="3397E3F8"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2</w:t>
            </w:r>
          </w:p>
        </w:tc>
        <w:tc>
          <w:tcPr>
            <w:tcW w:w="1468" w:type="dxa"/>
            <w:shd w:val="clear" w:color="auto" w:fill="FBE4D5" w:themeFill="accent2" w:themeFillTint="33"/>
            <w:tcMar>
              <w:top w:w="30" w:type="dxa"/>
              <w:left w:w="45" w:type="dxa"/>
              <w:bottom w:w="30" w:type="dxa"/>
              <w:right w:w="45" w:type="dxa"/>
            </w:tcMar>
            <w:vAlign w:val="center"/>
            <w:hideMark/>
          </w:tcPr>
          <w:p w14:paraId="6511734A"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Aracataca</w:t>
            </w:r>
          </w:p>
        </w:tc>
        <w:tc>
          <w:tcPr>
            <w:tcW w:w="2551" w:type="dxa"/>
            <w:shd w:val="clear" w:color="auto" w:fill="FBE4D5" w:themeFill="accent2" w:themeFillTint="33"/>
            <w:tcMar>
              <w:top w:w="30" w:type="dxa"/>
              <w:left w:w="45" w:type="dxa"/>
              <w:bottom w:w="30" w:type="dxa"/>
              <w:right w:w="45" w:type="dxa"/>
            </w:tcMar>
            <w:vAlign w:val="center"/>
            <w:hideMark/>
          </w:tcPr>
          <w:p w14:paraId="0B9354AF"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 xml:space="preserve">Casa Museo Gabriel García </w:t>
            </w:r>
            <w:proofErr w:type="spellStart"/>
            <w:r w:rsidRPr="008F150B">
              <w:rPr>
                <w:rFonts w:eastAsia="Times New Roman" w:cstheme="minorHAnsi"/>
                <w:sz w:val="18"/>
                <w:szCs w:val="18"/>
                <w:lang w:eastAsia="es-CO"/>
              </w:rPr>
              <w:t>Marquez</w:t>
            </w:r>
            <w:proofErr w:type="spellEnd"/>
          </w:p>
        </w:tc>
        <w:tc>
          <w:tcPr>
            <w:tcW w:w="284" w:type="dxa"/>
            <w:shd w:val="clear" w:color="auto" w:fill="FFFFFF" w:themeFill="background1"/>
            <w:vAlign w:val="center"/>
          </w:tcPr>
          <w:p w14:paraId="7BBE0FCF" w14:textId="77777777" w:rsidR="00BA69BB" w:rsidRPr="008F150B" w:rsidRDefault="00BA69BB" w:rsidP="00BA69BB">
            <w:pPr>
              <w:spacing w:after="0" w:line="240" w:lineRule="auto"/>
              <w:jc w:val="center"/>
              <w:rPr>
                <w:rFonts w:eastAsia="Times New Roman" w:cstheme="minorHAnsi"/>
                <w:sz w:val="18"/>
                <w:szCs w:val="18"/>
                <w:lang w:eastAsia="es-CO"/>
              </w:rPr>
            </w:pPr>
          </w:p>
        </w:tc>
        <w:tc>
          <w:tcPr>
            <w:tcW w:w="567" w:type="dxa"/>
            <w:shd w:val="clear" w:color="auto" w:fill="FBE4D5" w:themeFill="accent2" w:themeFillTint="33"/>
            <w:vAlign w:val="center"/>
          </w:tcPr>
          <w:p w14:paraId="0AF62669" w14:textId="6AF817AB"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9</w:t>
            </w:r>
          </w:p>
        </w:tc>
        <w:tc>
          <w:tcPr>
            <w:tcW w:w="2126" w:type="dxa"/>
            <w:shd w:val="clear" w:color="auto" w:fill="FBE4D5" w:themeFill="accent2" w:themeFillTint="33"/>
            <w:vAlign w:val="center"/>
          </w:tcPr>
          <w:p w14:paraId="2F8F6005" w14:textId="4AB0F2C8"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Sitio Nuevo</w:t>
            </w:r>
          </w:p>
        </w:tc>
        <w:tc>
          <w:tcPr>
            <w:tcW w:w="2161" w:type="dxa"/>
            <w:shd w:val="clear" w:color="auto" w:fill="FBE4D5" w:themeFill="accent2" w:themeFillTint="33"/>
            <w:vAlign w:val="center"/>
          </w:tcPr>
          <w:p w14:paraId="3A9A0019" w14:textId="015EBFA5"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Parador Turístico Ciénaga Mágica</w:t>
            </w:r>
          </w:p>
        </w:tc>
      </w:tr>
      <w:tr w:rsidR="00BA69BB" w:rsidRPr="00D31961" w14:paraId="20F21D3D" w14:textId="77777777" w:rsidTr="00733BDC">
        <w:trPr>
          <w:trHeight w:val="20"/>
        </w:trPr>
        <w:tc>
          <w:tcPr>
            <w:tcW w:w="644" w:type="dxa"/>
            <w:shd w:val="clear" w:color="auto" w:fill="FBE4D5" w:themeFill="accent2" w:themeFillTint="33"/>
            <w:tcMar>
              <w:top w:w="30" w:type="dxa"/>
              <w:left w:w="45" w:type="dxa"/>
              <w:bottom w:w="30" w:type="dxa"/>
              <w:right w:w="45" w:type="dxa"/>
            </w:tcMar>
            <w:vAlign w:val="center"/>
            <w:hideMark/>
          </w:tcPr>
          <w:p w14:paraId="29859FD0"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3</w:t>
            </w:r>
          </w:p>
        </w:tc>
        <w:tc>
          <w:tcPr>
            <w:tcW w:w="1468" w:type="dxa"/>
            <w:shd w:val="clear" w:color="auto" w:fill="FBE4D5" w:themeFill="accent2" w:themeFillTint="33"/>
            <w:tcMar>
              <w:top w:w="30" w:type="dxa"/>
              <w:left w:w="45" w:type="dxa"/>
              <w:bottom w:w="30" w:type="dxa"/>
              <w:right w:w="45" w:type="dxa"/>
            </w:tcMar>
            <w:vAlign w:val="center"/>
            <w:hideMark/>
          </w:tcPr>
          <w:p w14:paraId="0650A9D6"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Ciénaga</w:t>
            </w:r>
          </w:p>
        </w:tc>
        <w:tc>
          <w:tcPr>
            <w:tcW w:w="2551" w:type="dxa"/>
            <w:shd w:val="clear" w:color="auto" w:fill="FBE4D5" w:themeFill="accent2" w:themeFillTint="33"/>
            <w:tcMar>
              <w:top w:w="30" w:type="dxa"/>
              <w:left w:w="45" w:type="dxa"/>
              <w:bottom w:w="30" w:type="dxa"/>
              <w:right w:w="45" w:type="dxa"/>
            </w:tcMar>
            <w:vAlign w:val="center"/>
            <w:hideMark/>
          </w:tcPr>
          <w:p w14:paraId="36D62D5B"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Sede subregional Gobernación</w:t>
            </w:r>
          </w:p>
        </w:tc>
        <w:tc>
          <w:tcPr>
            <w:tcW w:w="284" w:type="dxa"/>
            <w:shd w:val="clear" w:color="auto" w:fill="FFFFFF" w:themeFill="background1"/>
            <w:vAlign w:val="center"/>
          </w:tcPr>
          <w:p w14:paraId="0F566D95" w14:textId="77777777" w:rsidR="00BA69BB" w:rsidRPr="008F150B" w:rsidRDefault="00BA69BB" w:rsidP="00BA69BB">
            <w:pPr>
              <w:spacing w:after="0" w:line="240" w:lineRule="auto"/>
              <w:jc w:val="center"/>
              <w:rPr>
                <w:rFonts w:eastAsia="Times New Roman" w:cstheme="minorHAnsi"/>
                <w:sz w:val="18"/>
                <w:szCs w:val="18"/>
                <w:lang w:eastAsia="es-CO"/>
              </w:rPr>
            </w:pPr>
          </w:p>
        </w:tc>
        <w:tc>
          <w:tcPr>
            <w:tcW w:w="567" w:type="dxa"/>
            <w:shd w:val="clear" w:color="auto" w:fill="FBE4D5" w:themeFill="accent2" w:themeFillTint="33"/>
            <w:vAlign w:val="center"/>
          </w:tcPr>
          <w:p w14:paraId="5930C196" w14:textId="2AEAE061"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10</w:t>
            </w:r>
          </w:p>
        </w:tc>
        <w:tc>
          <w:tcPr>
            <w:tcW w:w="2126" w:type="dxa"/>
            <w:shd w:val="clear" w:color="auto" w:fill="FBE4D5" w:themeFill="accent2" w:themeFillTint="33"/>
            <w:vAlign w:val="center"/>
          </w:tcPr>
          <w:p w14:paraId="030BC51A" w14:textId="0FAEAF00"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Tenerife</w:t>
            </w:r>
          </w:p>
        </w:tc>
        <w:tc>
          <w:tcPr>
            <w:tcW w:w="2161" w:type="dxa"/>
            <w:shd w:val="clear" w:color="auto" w:fill="FBE4D5" w:themeFill="accent2" w:themeFillTint="33"/>
            <w:vAlign w:val="center"/>
          </w:tcPr>
          <w:p w14:paraId="3B2AB7D3" w14:textId="3B7C5619"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Colegio María Auxiliadora</w:t>
            </w:r>
          </w:p>
        </w:tc>
      </w:tr>
      <w:tr w:rsidR="00BA69BB" w:rsidRPr="00D31961" w14:paraId="46516794" w14:textId="77777777" w:rsidTr="00733BDC">
        <w:trPr>
          <w:trHeight w:val="20"/>
        </w:trPr>
        <w:tc>
          <w:tcPr>
            <w:tcW w:w="644" w:type="dxa"/>
            <w:shd w:val="clear" w:color="auto" w:fill="FBE4D5" w:themeFill="accent2" w:themeFillTint="33"/>
            <w:tcMar>
              <w:top w:w="30" w:type="dxa"/>
              <w:left w:w="45" w:type="dxa"/>
              <w:bottom w:w="30" w:type="dxa"/>
              <w:right w:w="45" w:type="dxa"/>
            </w:tcMar>
            <w:vAlign w:val="center"/>
            <w:hideMark/>
          </w:tcPr>
          <w:p w14:paraId="03587E89"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4</w:t>
            </w:r>
          </w:p>
        </w:tc>
        <w:tc>
          <w:tcPr>
            <w:tcW w:w="1468" w:type="dxa"/>
            <w:shd w:val="clear" w:color="auto" w:fill="FBE4D5" w:themeFill="accent2" w:themeFillTint="33"/>
            <w:tcMar>
              <w:top w:w="30" w:type="dxa"/>
              <w:left w:w="45" w:type="dxa"/>
              <w:bottom w:w="30" w:type="dxa"/>
              <w:right w:w="45" w:type="dxa"/>
            </w:tcMar>
            <w:vAlign w:val="center"/>
            <w:hideMark/>
          </w:tcPr>
          <w:p w14:paraId="74FB0B48"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El Banco</w:t>
            </w:r>
          </w:p>
        </w:tc>
        <w:tc>
          <w:tcPr>
            <w:tcW w:w="2551" w:type="dxa"/>
            <w:shd w:val="clear" w:color="auto" w:fill="FBE4D5" w:themeFill="accent2" w:themeFillTint="33"/>
            <w:tcMar>
              <w:top w:w="30" w:type="dxa"/>
              <w:left w:w="45" w:type="dxa"/>
              <w:bottom w:w="30" w:type="dxa"/>
              <w:right w:w="45" w:type="dxa"/>
            </w:tcMar>
            <w:vAlign w:val="center"/>
            <w:hideMark/>
          </w:tcPr>
          <w:p w14:paraId="60B077B0"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Sede subregional Gobernación</w:t>
            </w:r>
          </w:p>
        </w:tc>
        <w:tc>
          <w:tcPr>
            <w:tcW w:w="284" w:type="dxa"/>
            <w:shd w:val="clear" w:color="auto" w:fill="FFFFFF" w:themeFill="background1"/>
            <w:vAlign w:val="center"/>
          </w:tcPr>
          <w:p w14:paraId="7A93527A" w14:textId="77777777" w:rsidR="00BA69BB" w:rsidRPr="008F150B" w:rsidRDefault="00BA69BB" w:rsidP="00BA69BB">
            <w:pPr>
              <w:spacing w:after="0" w:line="240" w:lineRule="auto"/>
              <w:jc w:val="center"/>
              <w:rPr>
                <w:rFonts w:eastAsia="Times New Roman" w:cstheme="minorHAnsi"/>
                <w:sz w:val="18"/>
                <w:szCs w:val="18"/>
                <w:lang w:eastAsia="es-CO"/>
              </w:rPr>
            </w:pPr>
          </w:p>
        </w:tc>
        <w:tc>
          <w:tcPr>
            <w:tcW w:w="567" w:type="dxa"/>
            <w:shd w:val="clear" w:color="auto" w:fill="FBE4D5" w:themeFill="accent2" w:themeFillTint="33"/>
            <w:vAlign w:val="center"/>
          </w:tcPr>
          <w:p w14:paraId="4B924EE8" w14:textId="2BFFDD0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11</w:t>
            </w:r>
          </w:p>
        </w:tc>
        <w:tc>
          <w:tcPr>
            <w:tcW w:w="2126" w:type="dxa"/>
            <w:shd w:val="clear" w:color="auto" w:fill="FBE4D5" w:themeFill="accent2" w:themeFillTint="33"/>
            <w:vAlign w:val="center"/>
          </w:tcPr>
          <w:p w14:paraId="47E43D57" w14:textId="11CF32E8"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San Zenón</w:t>
            </w:r>
          </w:p>
        </w:tc>
        <w:tc>
          <w:tcPr>
            <w:tcW w:w="2161" w:type="dxa"/>
            <w:shd w:val="clear" w:color="auto" w:fill="FBE4D5" w:themeFill="accent2" w:themeFillTint="33"/>
            <w:vAlign w:val="center"/>
          </w:tcPr>
          <w:p w14:paraId="52116FB7" w14:textId="54E0AE32"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Por definir</w:t>
            </w:r>
          </w:p>
        </w:tc>
      </w:tr>
      <w:tr w:rsidR="00BA69BB" w:rsidRPr="00D31961" w14:paraId="2D747468" w14:textId="77777777" w:rsidTr="00733BDC">
        <w:trPr>
          <w:trHeight w:val="20"/>
        </w:trPr>
        <w:tc>
          <w:tcPr>
            <w:tcW w:w="644" w:type="dxa"/>
            <w:shd w:val="clear" w:color="auto" w:fill="FBE4D5" w:themeFill="accent2" w:themeFillTint="33"/>
            <w:tcMar>
              <w:top w:w="30" w:type="dxa"/>
              <w:left w:w="45" w:type="dxa"/>
              <w:bottom w:w="30" w:type="dxa"/>
              <w:right w:w="45" w:type="dxa"/>
            </w:tcMar>
            <w:vAlign w:val="center"/>
            <w:hideMark/>
          </w:tcPr>
          <w:p w14:paraId="3BFF65DE"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5</w:t>
            </w:r>
          </w:p>
        </w:tc>
        <w:tc>
          <w:tcPr>
            <w:tcW w:w="1468" w:type="dxa"/>
            <w:shd w:val="clear" w:color="auto" w:fill="FBE4D5" w:themeFill="accent2" w:themeFillTint="33"/>
            <w:tcMar>
              <w:top w:w="30" w:type="dxa"/>
              <w:left w:w="45" w:type="dxa"/>
              <w:bottom w:w="30" w:type="dxa"/>
              <w:right w:w="45" w:type="dxa"/>
            </w:tcMar>
            <w:vAlign w:val="center"/>
            <w:hideMark/>
          </w:tcPr>
          <w:p w14:paraId="4FF3CBF7"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Fundación</w:t>
            </w:r>
          </w:p>
        </w:tc>
        <w:tc>
          <w:tcPr>
            <w:tcW w:w="2551" w:type="dxa"/>
            <w:shd w:val="clear" w:color="auto" w:fill="FBE4D5" w:themeFill="accent2" w:themeFillTint="33"/>
            <w:tcMar>
              <w:top w:w="30" w:type="dxa"/>
              <w:left w:w="45" w:type="dxa"/>
              <w:bottom w:w="30" w:type="dxa"/>
              <w:right w:w="45" w:type="dxa"/>
            </w:tcMar>
            <w:vAlign w:val="center"/>
            <w:hideMark/>
          </w:tcPr>
          <w:p w14:paraId="1CC74E29"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I.E.D. Francisco de Paula Santander</w:t>
            </w:r>
          </w:p>
        </w:tc>
        <w:tc>
          <w:tcPr>
            <w:tcW w:w="284" w:type="dxa"/>
            <w:shd w:val="clear" w:color="auto" w:fill="FFFFFF" w:themeFill="background1"/>
            <w:vAlign w:val="center"/>
          </w:tcPr>
          <w:p w14:paraId="3AC5C3FD" w14:textId="77777777" w:rsidR="00BA69BB" w:rsidRPr="008F150B" w:rsidRDefault="00BA69BB" w:rsidP="00BA69BB">
            <w:pPr>
              <w:spacing w:after="0" w:line="240" w:lineRule="auto"/>
              <w:jc w:val="center"/>
              <w:rPr>
                <w:rFonts w:eastAsia="Times New Roman" w:cstheme="minorHAnsi"/>
                <w:sz w:val="18"/>
                <w:szCs w:val="18"/>
                <w:lang w:eastAsia="es-CO"/>
              </w:rPr>
            </w:pPr>
          </w:p>
        </w:tc>
        <w:tc>
          <w:tcPr>
            <w:tcW w:w="567" w:type="dxa"/>
            <w:shd w:val="clear" w:color="auto" w:fill="FBE4D5" w:themeFill="accent2" w:themeFillTint="33"/>
            <w:vAlign w:val="center"/>
          </w:tcPr>
          <w:p w14:paraId="2A6FE0B0" w14:textId="4A878BAE"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12</w:t>
            </w:r>
          </w:p>
        </w:tc>
        <w:tc>
          <w:tcPr>
            <w:tcW w:w="2126" w:type="dxa"/>
            <w:shd w:val="clear" w:color="auto" w:fill="FBE4D5" w:themeFill="accent2" w:themeFillTint="33"/>
            <w:vAlign w:val="center"/>
          </w:tcPr>
          <w:p w14:paraId="339F1399" w14:textId="4D06720B"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Santa Ana</w:t>
            </w:r>
          </w:p>
        </w:tc>
        <w:tc>
          <w:tcPr>
            <w:tcW w:w="2161" w:type="dxa"/>
            <w:shd w:val="clear" w:color="auto" w:fill="FBE4D5" w:themeFill="accent2" w:themeFillTint="33"/>
            <w:vAlign w:val="center"/>
          </w:tcPr>
          <w:p w14:paraId="7FC8C0CC" w14:textId="0B51F60D"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Por definir</w:t>
            </w:r>
          </w:p>
        </w:tc>
      </w:tr>
      <w:tr w:rsidR="00BA69BB" w:rsidRPr="00D31961" w14:paraId="7061B4D1" w14:textId="77777777" w:rsidTr="00733BDC">
        <w:trPr>
          <w:trHeight w:val="20"/>
        </w:trPr>
        <w:tc>
          <w:tcPr>
            <w:tcW w:w="644" w:type="dxa"/>
            <w:shd w:val="clear" w:color="auto" w:fill="FBE4D5" w:themeFill="accent2" w:themeFillTint="33"/>
            <w:tcMar>
              <w:top w:w="30" w:type="dxa"/>
              <w:left w:w="45" w:type="dxa"/>
              <w:bottom w:w="30" w:type="dxa"/>
              <w:right w:w="45" w:type="dxa"/>
            </w:tcMar>
            <w:vAlign w:val="center"/>
            <w:hideMark/>
          </w:tcPr>
          <w:p w14:paraId="67A28F1F"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6</w:t>
            </w:r>
          </w:p>
        </w:tc>
        <w:tc>
          <w:tcPr>
            <w:tcW w:w="1468" w:type="dxa"/>
            <w:shd w:val="clear" w:color="auto" w:fill="FBE4D5" w:themeFill="accent2" w:themeFillTint="33"/>
            <w:tcMar>
              <w:top w:w="30" w:type="dxa"/>
              <w:left w:w="45" w:type="dxa"/>
              <w:bottom w:w="30" w:type="dxa"/>
              <w:right w:w="45" w:type="dxa"/>
            </w:tcMar>
            <w:vAlign w:val="center"/>
            <w:hideMark/>
          </w:tcPr>
          <w:p w14:paraId="62599431"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Plato</w:t>
            </w:r>
          </w:p>
        </w:tc>
        <w:tc>
          <w:tcPr>
            <w:tcW w:w="2551" w:type="dxa"/>
            <w:shd w:val="clear" w:color="auto" w:fill="FBE4D5" w:themeFill="accent2" w:themeFillTint="33"/>
            <w:tcMar>
              <w:top w:w="30" w:type="dxa"/>
              <w:left w:w="45" w:type="dxa"/>
              <w:bottom w:w="30" w:type="dxa"/>
              <w:right w:w="45" w:type="dxa"/>
            </w:tcMar>
            <w:vAlign w:val="center"/>
            <w:hideMark/>
          </w:tcPr>
          <w:p w14:paraId="39D8898A"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Sede subregional Gobernación</w:t>
            </w:r>
          </w:p>
        </w:tc>
        <w:tc>
          <w:tcPr>
            <w:tcW w:w="284" w:type="dxa"/>
            <w:shd w:val="clear" w:color="auto" w:fill="FFFFFF" w:themeFill="background1"/>
            <w:vAlign w:val="center"/>
          </w:tcPr>
          <w:p w14:paraId="058AADDA" w14:textId="77777777" w:rsidR="00BA69BB" w:rsidRPr="008F150B" w:rsidRDefault="00BA69BB" w:rsidP="00BA69BB">
            <w:pPr>
              <w:spacing w:after="0" w:line="240" w:lineRule="auto"/>
              <w:jc w:val="center"/>
              <w:rPr>
                <w:rFonts w:eastAsia="Times New Roman" w:cstheme="minorHAnsi"/>
                <w:sz w:val="18"/>
                <w:szCs w:val="18"/>
                <w:lang w:eastAsia="es-CO"/>
              </w:rPr>
            </w:pPr>
          </w:p>
        </w:tc>
        <w:tc>
          <w:tcPr>
            <w:tcW w:w="567" w:type="dxa"/>
            <w:shd w:val="clear" w:color="auto" w:fill="FBE4D5" w:themeFill="accent2" w:themeFillTint="33"/>
            <w:vAlign w:val="center"/>
          </w:tcPr>
          <w:p w14:paraId="1F4D664E" w14:textId="62591355"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13</w:t>
            </w:r>
          </w:p>
        </w:tc>
        <w:tc>
          <w:tcPr>
            <w:tcW w:w="2126" w:type="dxa"/>
            <w:shd w:val="clear" w:color="auto" w:fill="FBE4D5" w:themeFill="accent2" w:themeFillTint="33"/>
            <w:vAlign w:val="center"/>
          </w:tcPr>
          <w:p w14:paraId="70DF86FD" w14:textId="0E479014"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Zona Bananera</w:t>
            </w:r>
          </w:p>
        </w:tc>
        <w:tc>
          <w:tcPr>
            <w:tcW w:w="2161" w:type="dxa"/>
            <w:shd w:val="clear" w:color="auto" w:fill="FBE4D5" w:themeFill="accent2" w:themeFillTint="33"/>
            <w:vAlign w:val="center"/>
          </w:tcPr>
          <w:p w14:paraId="1352FB92" w14:textId="6A6F0DD4"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 xml:space="preserve">Prado Sevilla - Casa </w:t>
            </w:r>
            <w:proofErr w:type="spellStart"/>
            <w:r w:rsidRPr="008F150B">
              <w:rPr>
                <w:rFonts w:eastAsia="Times New Roman" w:cstheme="minorHAnsi"/>
                <w:sz w:val="18"/>
                <w:szCs w:val="18"/>
                <w:lang w:eastAsia="es-CO"/>
              </w:rPr>
              <w:t>United</w:t>
            </w:r>
            <w:proofErr w:type="spellEnd"/>
            <w:r w:rsidRPr="008F150B">
              <w:rPr>
                <w:rFonts w:eastAsia="Times New Roman" w:cstheme="minorHAnsi"/>
                <w:sz w:val="18"/>
                <w:szCs w:val="18"/>
                <w:lang w:eastAsia="es-CO"/>
              </w:rPr>
              <w:t xml:space="preserve"> </w:t>
            </w:r>
            <w:proofErr w:type="spellStart"/>
            <w:r w:rsidRPr="008F150B">
              <w:rPr>
                <w:rFonts w:eastAsia="Times New Roman" w:cstheme="minorHAnsi"/>
                <w:sz w:val="18"/>
                <w:szCs w:val="18"/>
                <w:lang w:eastAsia="es-CO"/>
              </w:rPr>
              <w:t>Fruit</w:t>
            </w:r>
            <w:proofErr w:type="spellEnd"/>
            <w:r w:rsidRPr="008F150B">
              <w:rPr>
                <w:rFonts w:eastAsia="Times New Roman" w:cstheme="minorHAnsi"/>
                <w:sz w:val="18"/>
                <w:szCs w:val="18"/>
                <w:lang w:eastAsia="es-CO"/>
              </w:rPr>
              <w:t xml:space="preserve"> Co.</w:t>
            </w:r>
          </w:p>
        </w:tc>
      </w:tr>
      <w:tr w:rsidR="00BA69BB" w:rsidRPr="00D31961" w14:paraId="26421EDE" w14:textId="77777777" w:rsidTr="00733BDC">
        <w:trPr>
          <w:trHeight w:val="20"/>
        </w:trPr>
        <w:tc>
          <w:tcPr>
            <w:tcW w:w="644" w:type="dxa"/>
            <w:shd w:val="clear" w:color="auto" w:fill="FBE4D5" w:themeFill="accent2" w:themeFillTint="33"/>
            <w:tcMar>
              <w:top w:w="30" w:type="dxa"/>
              <w:left w:w="45" w:type="dxa"/>
              <w:bottom w:w="30" w:type="dxa"/>
              <w:right w:w="45" w:type="dxa"/>
            </w:tcMar>
            <w:vAlign w:val="center"/>
            <w:hideMark/>
          </w:tcPr>
          <w:p w14:paraId="6F629981"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7</w:t>
            </w:r>
          </w:p>
        </w:tc>
        <w:tc>
          <w:tcPr>
            <w:tcW w:w="1468" w:type="dxa"/>
            <w:shd w:val="clear" w:color="auto" w:fill="FBE4D5" w:themeFill="accent2" w:themeFillTint="33"/>
            <w:tcMar>
              <w:top w:w="30" w:type="dxa"/>
              <w:left w:w="45" w:type="dxa"/>
              <w:bottom w:w="30" w:type="dxa"/>
              <w:right w:w="45" w:type="dxa"/>
            </w:tcMar>
            <w:vAlign w:val="center"/>
            <w:hideMark/>
          </w:tcPr>
          <w:p w14:paraId="34A7D323"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Puebloviejo</w:t>
            </w:r>
          </w:p>
        </w:tc>
        <w:tc>
          <w:tcPr>
            <w:tcW w:w="2551" w:type="dxa"/>
            <w:shd w:val="clear" w:color="auto" w:fill="FBE4D5" w:themeFill="accent2" w:themeFillTint="33"/>
            <w:tcMar>
              <w:top w:w="30" w:type="dxa"/>
              <w:left w:w="45" w:type="dxa"/>
              <w:bottom w:w="30" w:type="dxa"/>
              <w:right w:w="45" w:type="dxa"/>
            </w:tcMar>
            <w:vAlign w:val="center"/>
            <w:hideMark/>
          </w:tcPr>
          <w:p w14:paraId="4D012E8C" w14:textId="77777777" w:rsidR="00BA69BB" w:rsidRPr="008F150B" w:rsidRDefault="00BA69BB" w:rsidP="00BA69BB">
            <w:pPr>
              <w:spacing w:after="0" w:line="240" w:lineRule="auto"/>
              <w:jc w:val="center"/>
              <w:rPr>
                <w:rFonts w:eastAsia="Times New Roman" w:cstheme="minorHAnsi"/>
                <w:sz w:val="18"/>
                <w:szCs w:val="18"/>
                <w:lang w:eastAsia="es-CO"/>
              </w:rPr>
            </w:pPr>
            <w:r w:rsidRPr="008F150B">
              <w:rPr>
                <w:rFonts w:eastAsia="Times New Roman" w:cstheme="minorHAnsi"/>
                <w:sz w:val="18"/>
                <w:szCs w:val="18"/>
                <w:lang w:eastAsia="es-CO"/>
              </w:rPr>
              <w:t>Parador Turístico Ciénaga Mágica</w:t>
            </w:r>
          </w:p>
        </w:tc>
        <w:tc>
          <w:tcPr>
            <w:tcW w:w="284" w:type="dxa"/>
            <w:shd w:val="clear" w:color="auto" w:fill="FFFFFF" w:themeFill="background1"/>
            <w:vAlign w:val="center"/>
          </w:tcPr>
          <w:p w14:paraId="0A752D19" w14:textId="77777777" w:rsidR="00BA69BB" w:rsidRPr="008F150B" w:rsidRDefault="00BA69BB" w:rsidP="00BA69BB">
            <w:pPr>
              <w:spacing w:after="0" w:line="240" w:lineRule="auto"/>
              <w:jc w:val="center"/>
              <w:rPr>
                <w:rFonts w:eastAsia="Times New Roman" w:cstheme="minorHAnsi"/>
                <w:sz w:val="18"/>
                <w:szCs w:val="18"/>
                <w:lang w:eastAsia="es-CO"/>
              </w:rPr>
            </w:pPr>
          </w:p>
        </w:tc>
        <w:tc>
          <w:tcPr>
            <w:tcW w:w="567" w:type="dxa"/>
            <w:shd w:val="clear" w:color="auto" w:fill="FFFFFF" w:themeFill="background1"/>
            <w:vAlign w:val="center"/>
          </w:tcPr>
          <w:p w14:paraId="1D841F65" w14:textId="5CF0518B" w:rsidR="00BA69BB" w:rsidRPr="008F150B" w:rsidRDefault="00BA69BB" w:rsidP="00BA69BB">
            <w:pPr>
              <w:spacing w:after="0" w:line="240" w:lineRule="auto"/>
              <w:jc w:val="center"/>
              <w:rPr>
                <w:rFonts w:eastAsia="Times New Roman" w:cstheme="minorHAnsi"/>
                <w:sz w:val="18"/>
                <w:szCs w:val="18"/>
                <w:lang w:eastAsia="es-CO"/>
              </w:rPr>
            </w:pPr>
          </w:p>
        </w:tc>
        <w:tc>
          <w:tcPr>
            <w:tcW w:w="2126" w:type="dxa"/>
            <w:shd w:val="clear" w:color="auto" w:fill="FFFFFF" w:themeFill="background1"/>
            <w:vAlign w:val="center"/>
          </w:tcPr>
          <w:p w14:paraId="2AF89056" w14:textId="77777777" w:rsidR="00BA69BB" w:rsidRPr="008F150B" w:rsidRDefault="00BA69BB" w:rsidP="00BA69BB">
            <w:pPr>
              <w:spacing w:after="0" w:line="240" w:lineRule="auto"/>
              <w:jc w:val="center"/>
              <w:rPr>
                <w:rFonts w:eastAsia="Times New Roman" w:cstheme="minorHAnsi"/>
                <w:sz w:val="18"/>
                <w:szCs w:val="18"/>
                <w:lang w:eastAsia="es-CO"/>
              </w:rPr>
            </w:pPr>
          </w:p>
        </w:tc>
        <w:tc>
          <w:tcPr>
            <w:tcW w:w="2161" w:type="dxa"/>
            <w:shd w:val="clear" w:color="auto" w:fill="FFFFFF" w:themeFill="background1"/>
            <w:vAlign w:val="center"/>
          </w:tcPr>
          <w:p w14:paraId="73C3435E" w14:textId="77777777" w:rsidR="00BA69BB" w:rsidRPr="008F150B" w:rsidRDefault="00BA69BB" w:rsidP="00BA69BB">
            <w:pPr>
              <w:spacing w:after="0" w:line="240" w:lineRule="auto"/>
              <w:jc w:val="center"/>
              <w:rPr>
                <w:rFonts w:eastAsia="Times New Roman" w:cstheme="minorHAnsi"/>
                <w:sz w:val="18"/>
                <w:szCs w:val="18"/>
                <w:lang w:eastAsia="es-CO"/>
              </w:rPr>
            </w:pPr>
          </w:p>
        </w:tc>
      </w:tr>
    </w:tbl>
    <w:p w14:paraId="674D274D" w14:textId="0FAFDE24" w:rsidR="00B6182A" w:rsidRPr="00BA69BB" w:rsidRDefault="00B6182A" w:rsidP="00FA5670">
      <w:pPr>
        <w:pStyle w:val="Prrafodelista"/>
        <w:numPr>
          <w:ilvl w:val="0"/>
          <w:numId w:val="1"/>
        </w:numPr>
        <w:ind w:left="284"/>
        <w:jc w:val="both"/>
        <w:rPr>
          <w:rFonts w:cstheme="minorHAnsi"/>
          <w:b/>
          <w:bCs/>
          <w:sz w:val="24"/>
          <w:szCs w:val="24"/>
        </w:rPr>
      </w:pPr>
      <w:r w:rsidRPr="00BA69BB">
        <w:rPr>
          <w:rFonts w:cstheme="minorHAnsi"/>
          <w:b/>
          <w:bCs/>
          <w:sz w:val="24"/>
          <w:szCs w:val="24"/>
        </w:rPr>
        <w:lastRenderedPageBreak/>
        <w:t>Consolidación de una base de datos de inscripción a los cupos de los programas sociales.</w:t>
      </w:r>
    </w:p>
    <w:p w14:paraId="65ACBB9C" w14:textId="2F5EB7E5" w:rsidR="00FA5670" w:rsidRPr="00D31961" w:rsidRDefault="008F150B" w:rsidP="00FA5670">
      <w:pPr>
        <w:ind w:left="284"/>
        <w:jc w:val="both"/>
        <w:rPr>
          <w:rFonts w:cstheme="minorHAnsi"/>
          <w:sz w:val="24"/>
          <w:szCs w:val="24"/>
        </w:rPr>
      </w:pPr>
      <w:r w:rsidRPr="00D31961">
        <w:rPr>
          <w:rFonts w:cstheme="minorHAnsi"/>
          <w:sz w:val="24"/>
          <w:szCs w:val="24"/>
        </w:rPr>
        <w:t>Se posee una base de datos de caracterización de los prestadores de servicios turísticos con más de 6.000 micronegocios y personas dedicadas al turismo plenamente identificados y considerados como beneficiarios en los proyectos formulados.</w:t>
      </w:r>
    </w:p>
    <w:p w14:paraId="68E9B483" w14:textId="74CBF241" w:rsidR="00B6182A" w:rsidRPr="00BD7395" w:rsidRDefault="00B6182A" w:rsidP="00FA5670">
      <w:pPr>
        <w:pStyle w:val="Prrafodelista"/>
        <w:numPr>
          <w:ilvl w:val="0"/>
          <w:numId w:val="1"/>
        </w:numPr>
        <w:ind w:left="284"/>
        <w:jc w:val="both"/>
        <w:rPr>
          <w:rFonts w:cstheme="minorHAnsi"/>
          <w:b/>
          <w:bCs/>
          <w:sz w:val="24"/>
          <w:szCs w:val="24"/>
        </w:rPr>
      </w:pPr>
      <w:r w:rsidRPr="00BD7395">
        <w:rPr>
          <w:rFonts w:cstheme="minorHAnsi"/>
          <w:b/>
          <w:bCs/>
          <w:sz w:val="24"/>
          <w:szCs w:val="24"/>
        </w:rPr>
        <w:t>Preparación de material de difusión de cada uno de los programas sociales.</w:t>
      </w:r>
    </w:p>
    <w:p w14:paraId="3D4D564E" w14:textId="5DF9219C" w:rsidR="00FA5670" w:rsidRPr="00D31961" w:rsidRDefault="002E7B9D" w:rsidP="002E7B9D">
      <w:pPr>
        <w:pStyle w:val="Prrafodelista"/>
        <w:numPr>
          <w:ilvl w:val="0"/>
          <w:numId w:val="2"/>
        </w:numPr>
        <w:ind w:left="709"/>
        <w:jc w:val="both"/>
        <w:rPr>
          <w:rFonts w:cstheme="minorHAnsi"/>
          <w:sz w:val="24"/>
          <w:szCs w:val="24"/>
        </w:rPr>
      </w:pPr>
      <w:r w:rsidRPr="00D31961">
        <w:rPr>
          <w:rFonts w:cstheme="minorHAnsi"/>
          <w:sz w:val="24"/>
          <w:szCs w:val="24"/>
        </w:rPr>
        <w:t>Se comunicará la estrategia a través de perifoneo en los municipio</w:t>
      </w:r>
      <w:r w:rsidR="001F13C6" w:rsidRPr="00D31961">
        <w:rPr>
          <w:rFonts w:cstheme="minorHAnsi"/>
          <w:sz w:val="24"/>
          <w:szCs w:val="24"/>
        </w:rPr>
        <w:t>s.</w:t>
      </w:r>
    </w:p>
    <w:p w14:paraId="726161C0" w14:textId="21E6302F" w:rsidR="002903C1" w:rsidRPr="00D31961" w:rsidRDefault="002903C1" w:rsidP="002903C1">
      <w:pPr>
        <w:pStyle w:val="Prrafodelista"/>
        <w:numPr>
          <w:ilvl w:val="0"/>
          <w:numId w:val="2"/>
        </w:numPr>
        <w:ind w:left="709"/>
        <w:jc w:val="both"/>
        <w:rPr>
          <w:rFonts w:cstheme="minorHAnsi"/>
          <w:sz w:val="24"/>
          <w:szCs w:val="24"/>
        </w:rPr>
      </w:pPr>
      <w:r w:rsidRPr="00D31961">
        <w:rPr>
          <w:rFonts w:cstheme="minorHAnsi"/>
          <w:sz w:val="24"/>
          <w:szCs w:val="24"/>
        </w:rPr>
        <w:t>Volanteo</w:t>
      </w:r>
    </w:p>
    <w:p w14:paraId="3FFDF9C4" w14:textId="5E0AFFB6" w:rsidR="002903C1" w:rsidRPr="00D31961" w:rsidRDefault="002903C1" w:rsidP="002903C1">
      <w:pPr>
        <w:pStyle w:val="Prrafodelista"/>
        <w:numPr>
          <w:ilvl w:val="0"/>
          <w:numId w:val="2"/>
        </w:numPr>
        <w:ind w:left="709"/>
        <w:jc w:val="both"/>
        <w:rPr>
          <w:rFonts w:cstheme="minorHAnsi"/>
          <w:sz w:val="24"/>
          <w:szCs w:val="24"/>
        </w:rPr>
      </w:pPr>
      <w:r w:rsidRPr="00D31961">
        <w:rPr>
          <w:rFonts w:cstheme="minorHAnsi"/>
          <w:sz w:val="24"/>
          <w:szCs w:val="24"/>
        </w:rPr>
        <w:t>Comunicación a través de redes sociales</w:t>
      </w:r>
    </w:p>
    <w:p w14:paraId="267FDD6F" w14:textId="4255B908" w:rsidR="002903C1" w:rsidRPr="00D31961" w:rsidRDefault="002903C1" w:rsidP="002903C1">
      <w:pPr>
        <w:pStyle w:val="Prrafodelista"/>
        <w:numPr>
          <w:ilvl w:val="0"/>
          <w:numId w:val="2"/>
        </w:numPr>
        <w:ind w:left="709"/>
        <w:jc w:val="both"/>
        <w:rPr>
          <w:rFonts w:cstheme="minorHAnsi"/>
          <w:sz w:val="24"/>
          <w:szCs w:val="24"/>
        </w:rPr>
      </w:pPr>
      <w:r w:rsidRPr="00D31961">
        <w:rPr>
          <w:rFonts w:cstheme="minorHAnsi"/>
          <w:sz w:val="24"/>
          <w:szCs w:val="24"/>
        </w:rPr>
        <w:t>Videos de lanzamiento</w:t>
      </w:r>
    </w:p>
    <w:p w14:paraId="6C1FC059" w14:textId="46AD3DFB" w:rsidR="002903C1" w:rsidRPr="00D31961" w:rsidRDefault="002903C1" w:rsidP="002903C1">
      <w:pPr>
        <w:pStyle w:val="Prrafodelista"/>
        <w:numPr>
          <w:ilvl w:val="0"/>
          <w:numId w:val="2"/>
        </w:numPr>
        <w:ind w:left="709"/>
        <w:jc w:val="both"/>
        <w:rPr>
          <w:rFonts w:cstheme="minorHAnsi"/>
          <w:sz w:val="24"/>
          <w:szCs w:val="24"/>
        </w:rPr>
      </w:pPr>
      <w:r w:rsidRPr="00D31961">
        <w:rPr>
          <w:rFonts w:cstheme="minorHAnsi"/>
          <w:sz w:val="24"/>
          <w:szCs w:val="24"/>
        </w:rPr>
        <w:t>Campañas de marketing digital</w:t>
      </w:r>
    </w:p>
    <w:p w14:paraId="0472A8F5" w14:textId="20484966" w:rsidR="00B6182A" w:rsidRPr="00BD7395" w:rsidRDefault="008F150B" w:rsidP="00FA5670">
      <w:pPr>
        <w:pStyle w:val="Prrafodelista"/>
        <w:numPr>
          <w:ilvl w:val="0"/>
          <w:numId w:val="1"/>
        </w:numPr>
        <w:ind w:left="284"/>
        <w:jc w:val="both"/>
        <w:rPr>
          <w:rFonts w:cstheme="minorHAnsi"/>
          <w:b/>
          <w:bCs/>
          <w:sz w:val="24"/>
          <w:szCs w:val="24"/>
        </w:rPr>
      </w:pPr>
      <w:r w:rsidRPr="00BD7395">
        <w:rPr>
          <w:rFonts w:cstheme="minorHAnsi"/>
          <w:b/>
          <w:bCs/>
          <w:sz w:val="24"/>
          <w:szCs w:val="24"/>
        </w:rPr>
        <w:t>D</w:t>
      </w:r>
      <w:r w:rsidR="00B6182A" w:rsidRPr="00BD7395">
        <w:rPr>
          <w:rFonts w:cstheme="minorHAnsi"/>
          <w:b/>
          <w:bCs/>
          <w:sz w:val="24"/>
          <w:szCs w:val="24"/>
        </w:rPr>
        <w:t xml:space="preserve">efinir criterios que desde su programa social deban tenerse en cuenta para elaborar Reglamento y Formato de evento para asignación de cupos en las Asambleas Populares en cada municipio. </w:t>
      </w:r>
    </w:p>
    <w:tbl>
      <w:tblPr>
        <w:tblStyle w:val="Tablaconcuadrcula4-nfasis2"/>
        <w:tblW w:w="8632"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BE4D5" w:themeFill="accent2" w:themeFillTint="33"/>
        <w:tblLayout w:type="fixed"/>
        <w:tblLook w:val="01E0" w:firstRow="1" w:lastRow="1" w:firstColumn="1" w:lastColumn="1" w:noHBand="0" w:noVBand="0"/>
      </w:tblPr>
      <w:tblGrid>
        <w:gridCol w:w="562"/>
        <w:gridCol w:w="5387"/>
        <w:gridCol w:w="1271"/>
        <w:gridCol w:w="1412"/>
      </w:tblGrid>
      <w:tr w:rsidR="00D31961" w:rsidRPr="00D31961" w14:paraId="035422E0" w14:textId="77777777" w:rsidTr="00D3196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2" w:type="dxa"/>
            <w:shd w:val="clear" w:color="auto" w:fill="FF6010"/>
            <w:vAlign w:val="center"/>
          </w:tcPr>
          <w:p w14:paraId="1784591D"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No</w:t>
            </w:r>
          </w:p>
        </w:tc>
        <w:tc>
          <w:tcPr>
            <w:cnfStyle w:val="000010000000" w:firstRow="0" w:lastRow="0" w:firstColumn="0" w:lastColumn="0" w:oddVBand="1" w:evenVBand="0" w:oddHBand="0" w:evenHBand="0" w:firstRowFirstColumn="0" w:firstRowLastColumn="0" w:lastRowFirstColumn="0" w:lastRowLastColumn="0"/>
            <w:tcW w:w="5387" w:type="dxa"/>
            <w:shd w:val="clear" w:color="auto" w:fill="FF6010"/>
            <w:vAlign w:val="center"/>
          </w:tcPr>
          <w:p w14:paraId="4B5B7C6F" w14:textId="77777777" w:rsidR="00D31961" w:rsidRPr="00D31961" w:rsidRDefault="00D31961" w:rsidP="00AC6C3A">
            <w:pPr>
              <w:spacing w:before="2" w:line="237" w:lineRule="auto"/>
              <w:jc w:val="center"/>
              <w:rPr>
                <w:rFonts w:eastAsia="Times New Roman" w:cstheme="minorHAnsi"/>
                <w:sz w:val="18"/>
                <w:szCs w:val="18"/>
                <w:lang w:eastAsia="es-CO"/>
              </w:rPr>
            </w:pPr>
            <w:r w:rsidRPr="00D31961">
              <w:rPr>
                <w:rFonts w:eastAsia="Times New Roman" w:cstheme="minorHAnsi"/>
                <w:sz w:val="18"/>
                <w:szCs w:val="18"/>
                <w:lang w:eastAsia="es-CO"/>
              </w:rPr>
              <w:t>DOCUMENTO</w:t>
            </w:r>
          </w:p>
        </w:tc>
        <w:tc>
          <w:tcPr>
            <w:tcW w:w="1271" w:type="dxa"/>
            <w:shd w:val="clear" w:color="auto" w:fill="FF6010"/>
            <w:vAlign w:val="center"/>
          </w:tcPr>
          <w:p w14:paraId="0FC1926F" w14:textId="77777777" w:rsidR="00D31961" w:rsidRPr="00D31961" w:rsidRDefault="00D31961" w:rsidP="00AC6C3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s-CO"/>
              </w:rPr>
            </w:pPr>
            <w:r w:rsidRPr="00D31961">
              <w:rPr>
                <w:rFonts w:eastAsia="Times New Roman" w:cstheme="minorHAnsi"/>
                <w:sz w:val="18"/>
                <w:szCs w:val="18"/>
                <w:lang w:eastAsia="es-CO"/>
              </w:rPr>
              <w:t>Persona Jurídica</w:t>
            </w:r>
          </w:p>
        </w:tc>
        <w:tc>
          <w:tcPr>
            <w:cnfStyle w:val="000100000000" w:firstRow="0" w:lastRow="0" w:firstColumn="0" w:lastColumn="1" w:oddVBand="0" w:evenVBand="0" w:oddHBand="0" w:evenHBand="0" w:firstRowFirstColumn="0" w:firstRowLastColumn="0" w:lastRowFirstColumn="0" w:lastRowLastColumn="0"/>
            <w:tcW w:w="1412" w:type="dxa"/>
            <w:shd w:val="clear" w:color="auto" w:fill="FF6010"/>
            <w:vAlign w:val="center"/>
          </w:tcPr>
          <w:p w14:paraId="101B5337"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Persona Natural</w:t>
            </w:r>
          </w:p>
        </w:tc>
      </w:tr>
      <w:tr w:rsidR="00D31961" w:rsidRPr="00D31961" w14:paraId="16AF957E" w14:textId="77777777" w:rsidTr="00D319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DCAA033"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1</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7170A08A" w14:textId="77777777" w:rsidR="00D31961" w:rsidRPr="00D31961" w:rsidRDefault="00D31961" w:rsidP="00AC6C3A">
            <w:pPr>
              <w:spacing w:before="2" w:line="237" w:lineRule="auto"/>
              <w:rPr>
                <w:rFonts w:eastAsia="Times New Roman" w:cstheme="minorHAnsi"/>
                <w:sz w:val="18"/>
                <w:szCs w:val="18"/>
                <w:lang w:eastAsia="es-CO"/>
              </w:rPr>
            </w:pPr>
            <w:r w:rsidRPr="00D31961">
              <w:rPr>
                <w:rFonts w:eastAsia="Times New Roman" w:cstheme="minorHAnsi"/>
                <w:sz w:val="18"/>
                <w:szCs w:val="18"/>
                <w:lang w:eastAsia="es-CO"/>
              </w:rPr>
              <w:t>Fotocopia de la cédula de ciudadanía de la persona natural y/o representante legal.</w:t>
            </w:r>
          </w:p>
        </w:tc>
        <w:tc>
          <w:tcPr>
            <w:tcW w:w="1271" w:type="dxa"/>
            <w:vAlign w:val="center"/>
          </w:tcPr>
          <w:p w14:paraId="08CBC114" w14:textId="77777777" w:rsidR="00D31961" w:rsidRPr="00D31961" w:rsidRDefault="00D31961" w:rsidP="00AC6C3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18"/>
                <w:szCs w:val="18"/>
                <w:lang w:eastAsia="es-CO"/>
              </w:rPr>
            </w:pPr>
            <w:r w:rsidRPr="00D31961">
              <w:rPr>
                <w:rFonts w:eastAsia="Times New Roman" w:cstheme="minorHAnsi"/>
                <w:b/>
                <w:bCs/>
                <w:sz w:val="18"/>
                <w:szCs w:val="18"/>
                <w:lang w:eastAsia="es-CO"/>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0BBAC1F5"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X</w:t>
            </w:r>
          </w:p>
        </w:tc>
      </w:tr>
      <w:tr w:rsidR="00D31961" w:rsidRPr="00D31961" w14:paraId="78A79561" w14:textId="77777777" w:rsidTr="00D31961">
        <w:trPr>
          <w:trHeight w:val="20"/>
        </w:trPr>
        <w:tc>
          <w:tcPr>
            <w:cnfStyle w:val="001000000000" w:firstRow="0" w:lastRow="0" w:firstColumn="1" w:lastColumn="0" w:oddVBand="0" w:evenVBand="0" w:oddHBand="0" w:evenHBand="0" w:firstRowFirstColumn="0" w:firstRowLastColumn="0" w:lastRowFirstColumn="0" w:lastRowLastColumn="0"/>
            <w:tcW w:w="562" w:type="dxa"/>
            <w:shd w:val="clear" w:color="auto" w:fill="FBE4D5" w:themeFill="accent2" w:themeFillTint="33"/>
            <w:vAlign w:val="center"/>
          </w:tcPr>
          <w:p w14:paraId="6906D32B"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2</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45E01501" w14:textId="77777777" w:rsidR="00D31961" w:rsidRPr="00D31961" w:rsidRDefault="00D31961" w:rsidP="00AC6C3A">
            <w:pPr>
              <w:rPr>
                <w:rFonts w:eastAsia="Times New Roman" w:cstheme="minorHAnsi"/>
                <w:sz w:val="18"/>
                <w:szCs w:val="18"/>
                <w:lang w:eastAsia="es-CO"/>
              </w:rPr>
            </w:pPr>
            <w:r w:rsidRPr="00D31961">
              <w:rPr>
                <w:rFonts w:eastAsia="Times New Roman" w:cstheme="minorHAnsi"/>
                <w:sz w:val="18"/>
                <w:szCs w:val="18"/>
                <w:lang w:eastAsia="es-CO"/>
              </w:rPr>
              <w:t>Fotocopia del certificado del Registro Único Tributario (RUT) actualizado.</w:t>
            </w:r>
          </w:p>
        </w:tc>
        <w:tc>
          <w:tcPr>
            <w:tcW w:w="1271" w:type="dxa"/>
            <w:shd w:val="clear" w:color="auto" w:fill="FBE4D5" w:themeFill="accent2" w:themeFillTint="33"/>
            <w:vAlign w:val="center"/>
          </w:tcPr>
          <w:p w14:paraId="40928EEC" w14:textId="77777777" w:rsidR="00D31961" w:rsidRPr="00D31961" w:rsidRDefault="00D31961" w:rsidP="00AC6C3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18"/>
                <w:szCs w:val="18"/>
                <w:lang w:eastAsia="es-CO"/>
              </w:rPr>
            </w:pPr>
            <w:r w:rsidRPr="00D31961">
              <w:rPr>
                <w:rFonts w:eastAsia="Times New Roman" w:cstheme="minorHAnsi"/>
                <w:b/>
                <w:bCs/>
                <w:sz w:val="18"/>
                <w:szCs w:val="18"/>
                <w:lang w:eastAsia="es-CO"/>
              </w:rPr>
              <w:t>X</w:t>
            </w:r>
          </w:p>
        </w:tc>
        <w:tc>
          <w:tcPr>
            <w:cnfStyle w:val="000100000000" w:firstRow="0" w:lastRow="0" w:firstColumn="0" w:lastColumn="1" w:oddVBand="0" w:evenVBand="0" w:oddHBand="0" w:evenHBand="0" w:firstRowFirstColumn="0" w:firstRowLastColumn="0" w:lastRowFirstColumn="0" w:lastRowLastColumn="0"/>
            <w:tcW w:w="1412" w:type="dxa"/>
            <w:shd w:val="clear" w:color="auto" w:fill="FBE4D5" w:themeFill="accent2" w:themeFillTint="33"/>
            <w:vAlign w:val="center"/>
          </w:tcPr>
          <w:p w14:paraId="5181B91E"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X</w:t>
            </w:r>
          </w:p>
        </w:tc>
      </w:tr>
      <w:tr w:rsidR="00D31961" w:rsidRPr="00D31961" w14:paraId="48C5A16F" w14:textId="77777777" w:rsidTr="00D319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501A9024"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3</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2618901E" w14:textId="77777777" w:rsidR="00D31961" w:rsidRPr="00D31961" w:rsidRDefault="00D31961" w:rsidP="00AC6C3A">
            <w:pPr>
              <w:spacing w:line="242" w:lineRule="auto"/>
              <w:rPr>
                <w:rFonts w:eastAsia="Times New Roman" w:cstheme="minorHAnsi"/>
                <w:sz w:val="18"/>
                <w:szCs w:val="18"/>
                <w:lang w:eastAsia="es-CO"/>
              </w:rPr>
            </w:pPr>
            <w:r w:rsidRPr="00D31961">
              <w:rPr>
                <w:rFonts w:eastAsia="Times New Roman" w:cstheme="minorHAnsi"/>
                <w:sz w:val="18"/>
                <w:szCs w:val="18"/>
                <w:lang w:eastAsia="es-CO"/>
              </w:rPr>
              <w:t>Copia del Registro Nacional de Turismo Activo para prestadores de servicios turísticos.</w:t>
            </w:r>
          </w:p>
        </w:tc>
        <w:tc>
          <w:tcPr>
            <w:tcW w:w="1271" w:type="dxa"/>
            <w:vAlign w:val="center"/>
          </w:tcPr>
          <w:p w14:paraId="175D9CFA" w14:textId="77777777" w:rsidR="00D31961" w:rsidRPr="00D31961" w:rsidRDefault="00D31961" w:rsidP="00AC6C3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18"/>
                <w:szCs w:val="18"/>
                <w:lang w:eastAsia="es-CO"/>
              </w:rPr>
            </w:pPr>
            <w:r w:rsidRPr="00D31961">
              <w:rPr>
                <w:rFonts w:eastAsia="Times New Roman" w:cstheme="minorHAnsi"/>
                <w:b/>
                <w:bCs/>
                <w:sz w:val="18"/>
                <w:szCs w:val="18"/>
                <w:lang w:eastAsia="es-CO"/>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7D5BE0A2"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X * Para los casos que aplica</w:t>
            </w:r>
          </w:p>
        </w:tc>
      </w:tr>
      <w:tr w:rsidR="00D31961" w:rsidRPr="00D31961" w14:paraId="44349C40" w14:textId="77777777" w:rsidTr="00D31961">
        <w:trPr>
          <w:trHeight w:val="20"/>
        </w:trPr>
        <w:tc>
          <w:tcPr>
            <w:cnfStyle w:val="001000000000" w:firstRow="0" w:lastRow="0" w:firstColumn="1" w:lastColumn="0" w:oddVBand="0" w:evenVBand="0" w:oddHBand="0" w:evenHBand="0" w:firstRowFirstColumn="0" w:firstRowLastColumn="0" w:lastRowFirstColumn="0" w:lastRowLastColumn="0"/>
            <w:tcW w:w="562" w:type="dxa"/>
            <w:shd w:val="clear" w:color="auto" w:fill="FBE4D5" w:themeFill="accent2" w:themeFillTint="33"/>
            <w:vAlign w:val="center"/>
          </w:tcPr>
          <w:p w14:paraId="60CEFF75"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4</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002B0712" w14:textId="77777777" w:rsidR="00D31961" w:rsidRPr="00D31961" w:rsidRDefault="00D31961" w:rsidP="00AC6C3A">
            <w:pPr>
              <w:rPr>
                <w:rFonts w:eastAsia="Times New Roman" w:cstheme="minorHAnsi"/>
                <w:sz w:val="18"/>
                <w:szCs w:val="18"/>
                <w:lang w:eastAsia="es-CO"/>
              </w:rPr>
            </w:pPr>
            <w:r w:rsidRPr="00D31961">
              <w:rPr>
                <w:rFonts w:eastAsia="Times New Roman" w:cstheme="minorHAnsi"/>
                <w:sz w:val="18"/>
                <w:szCs w:val="18"/>
                <w:lang w:eastAsia="es-CO"/>
              </w:rPr>
              <w:t>Hoja de vida con certificaciones laborales para agentes</w:t>
            </w:r>
          </w:p>
          <w:p w14:paraId="0DBAEFAB" w14:textId="77777777" w:rsidR="00D31961" w:rsidRPr="00D31961" w:rsidRDefault="00D31961" w:rsidP="00AC6C3A">
            <w:pPr>
              <w:spacing w:before="7" w:line="250" w:lineRule="exact"/>
              <w:rPr>
                <w:rFonts w:eastAsia="Times New Roman" w:cstheme="minorHAnsi"/>
                <w:sz w:val="18"/>
                <w:szCs w:val="18"/>
                <w:lang w:eastAsia="es-CO"/>
              </w:rPr>
            </w:pPr>
            <w:r w:rsidRPr="00D31961">
              <w:rPr>
                <w:rFonts w:eastAsia="Times New Roman" w:cstheme="minorHAnsi"/>
                <w:sz w:val="18"/>
                <w:szCs w:val="18"/>
                <w:lang w:eastAsia="es-CO"/>
              </w:rPr>
              <w:t>culturales y personas naturales asociadas a la cadena de valor del turismo a fin de demostrar su vinculación y experiencia en el sector turístico.</w:t>
            </w:r>
          </w:p>
        </w:tc>
        <w:tc>
          <w:tcPr>
            <w:tcW w:w="1271" w:type="dxa"/>
            <w:shd w:val="clear" w:color="auto" w:fill="FBE4D5" w:themeFill="accent2" w:themeFillTint="33"/>
            <w:vAlign w:val="center"/>
          </w:tcPr>
          <w:p w14:paraId="57893A74" w14:textId="77777777" w:rsidR="00D31961" w:rsidRPr="00D31961" w:rsidRDefault="00D31961" w:rsidP="00AC6C3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18"/>
                <w:szCs w:val="18"/>
                <w:lang w:eastAsia="es-CO"/>
              </w:rPr>
            </w:pPr>
            <w:r w:rsidRPr="00D31961">
              <w:rPr>
                <w:rFonts w:eastAsia="Times New Roman" w:cstheme="minorHAnsi"/>
                <w:b/>
                <w:bCs/>
                <w:sz w:val="18"/>
                <w:szCs w:val="18"/>
                <w:lang w:eastAsia="es-CO"/>
              </w:rPr>
              <w:t>X</w:t>
            </w:r>
          </w:p>
        </w:tc>
        <w:tc>
          <w:tcPr>
            <w:cnfStyle w:val="000100000000" w:firstRow="0" w:lastRow="0" w:firstColumn="0" w:lastColumn="1" w:oddVBand="0" w:evenVBand="0" w:oddHBand="0" w:evenHBand="0" w:firstRowFirstColumn="0" w:firstRowLastColumn="0" w:lastRowFirstColumn="0" w:lastRowLastColumn="0"/>
            <w:tcW w:w="1412" w:type="dxa"/>
            <w:shd w:val="clear" w:color="auto" w:fill="FBE4D5" w:themeFill="accent2" w:themeFillTint="33"/>
            <w:vAlign w:val="center"/>
          </w:tcPr>
          <w:p w14:paraId="4694595A"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X</w:t>
            </w:r>
          </w:p>
        </w:tc>
      </w:tr>
      <w:tr w:rsidR="00D31961" w:rsidRPr="00D31961" w14:paraId="5EB80DFF" w14:textId="77777777" w:rsidTr="00D319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15B12D3"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5</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0DEDFEC0" w14:textId="77777777" w:rsidR="00D31961" w:rsidRPr="00D31961" w:rsidRDefault="00D31961" w:rsidP="00AC6C3A">
            <w:pPr>
              <w:rPr>
                <w:rFonts w:eastAsia="Times New Roman" w:cstheme="minorHAnsi"/>
                <w:sz w:val="18"/>
                <w:szCs w:val="18"/>
                <w:lang w:eastAsia="es-CO"/>
              </w:rPr>
            </w:pPr>
            <w:r w:rsidRPr="00D31961">
              <w:rPr>
                <w:rFonts w:eastAsia="Times New Roman" w:cstheme="minorHAnsi"/>
                <w:sz w:val="18"/>
                <w:szCs w:val="18"/>
                <w:lang w:eastAsia="es-CO"/>
              </w:rPr>
              <w:t>Certificación de afiliación activa al Sistema General de Seguridad Social en Salud.</w:t>
            </w:r>
          </w:p>
        </w:tc>
        <w:tc>
          <w:tcPr>
            <w:tcW w:w="1271" w:type="dxa"/>
            <w:vAlign w:val="center"/>
          </w:tcPr>
          <w:p w14:paraId="7E52B3E8" w14:textId="77777777" w:rsidR="00D31961" w:rsidRPr="00D31961" w:rsidRDefault="00D31961" w:rsidP="00AC6C3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18"/>
                <w:szCs w:val="18"/>
                <w:lang w:eastAsia="es-CO"/>
              </w:rPr>
            </w:pPr>
            <w:r w:rsidRPr="00D31961">
              <w:rPr>
                <w:rFonts w:eastAsia="Times New Roman" w:cstheme="minorHAnsi"/>
                <w:b/>
                <w:bCs/>
                <w:sz w:val="18"/>
                <w:szCs w:val="18"/>
                <w:lang w:eastAsia="es-CO"/>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45CCD945" w14:textId="61D6FA9B"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NO APLICA</w:t>
            </w:r>
          </w:p>
        </w:tc>
      </w:tr>
      <w:tr w:rsidR="00D31961" w:rsidRPr="00D31961" w14:paraId="28E406AF" w14:textId="77777777" w:rsidTr="00D31961">
        <w:trPr>
          <w:trHeight w:val="20"/>
        </w:trPr>
        <w:tc>
          <w:tcPr>
            <w:cnfStyle w:val="001000000000" w:firstRow="0" w:lastRow="0" w:firstColumn="1" w:lastColumn="0" w:oddVBand="0" w:evenVBand="0" w:oddHBand="0" w:evenHBand="0" w:firstRowFirstColumn="0" w:firstRowLastColumn="0" w:lastRowFirstColumn="0" w:lastRowLastColumn="0"/>
            <w:tcW w:w="562" w:type="dxa"/>
            <w:shd w:val="clear" w:color="auto" w:fill="FBE4D5" w:themeFill="accent2" w:themeFillTint="33"/>
            <w:vAlign w:val="center"/>
          </w:tcPr>
          <w:p w14:paraId="55FDD8FC"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8</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067A243A" w14:textId="77777777" w:rsidR="00D31961" w:rsidRPr="00D31961" w:rsidRDefault="00D31961" w:rsidP="00AC6C3A">
            <w:pPr>
              <w:tabs>
                <w:tab w:val="left" w:pos="1371"/>
                <w:tab w:val="left" w:pos="2478"/>
                <w:tab w:val="left" w:pos="3010"/>
                <w:tab w:val="left" w:pos="3394"/>
                <w:tab w:val="left" w:pos="4266"/>
                <w:tab w:val="left" w:pos="4981"/>
                <w:tab w:val="left" w:pos="5321"/>
                <w:tab w:val="left" w:pos="5849"/>
              </w:tabs>
              <w:ind w:right="102"/>
              <w:rPr>
                <w:rFonts w:eastAsia="Times New Roman" w:cstheme="minorHAnsi"/>
                <w:sz w:val="18"/>
                <w:szCs w:val="18"/>
                <w:lang w:eastAsia="es-CO"/>
              </w:rPr>
            </w:pPr>
            <w:r w:rsidRPr="00D31961">
              <w:rPr>
                <w:rFonts w:eastAsia="Times New Roman" w:cstheme="minorHAnsi"/>
                <w:sz w:val="18"/>
                <w:szCs w:val="18"/>
                <w:lang w:eastAsia="es-CO"/>
              </w:rPr>
              <w:t>Certificado</w:t>
            </w:r>
            <w:r w:rsidRPr="00D31961">
              <w:rPr>
                <w:rFonts w:eastAsia="Times New Roman" w:cstheme="minorHAnsi"/>
                <w:sz w:val="18"/>
                <w:szCs w:val="18"/>
                <w:lang w:eastAsia="es-CO"/>
              </w:rPr>
              <w:tab/>
              <w:t>expedido</w:t>
            </w:r>
            <w:r w:rsidRPr="00D31961">
              <w:rPr>
                <w:rFonts w:eastAsia="Times New Roman" w:cstheme="minorHAnsi"/>
                <w:sz w:val="18"/>
                <w:szCs w:val="18"/>
                <w:lang w:eastAsia="es-CO"/>
              </w:rPr>
              <w:tab/>
              <w:t>por</w:t>
            </w:r>
            <w:r w:rsidRPr="00D31961">
              <w:rPr>
                <w:rFonts w:eastAsia="Times New Roman" w:cstheme="minorHAnsi"/>
                <w:sz w:val="18"/>
                <w:szCs w:val="18"/>
                <w:lang w:eastAsia="es-CO"/>
              </w:rPr>
              <w:tab/>
              <w:t>el</w:t>
            </w:r>
            <w:r w:rsidRPr="00D31961">
              <w:rPr>
                <w:rFonts w:eastAsia="Times New Roman" w:cstheme="minorHAnsi"/>
                <w:sz w:val="18"/>
                <w:szCs w:val="18"/>
                <w:lang w:eastAsia="es-CO"/>
              </w:rPr>
              <w:tab/>
              <w:t>revisor</w:t>
            </w:r>
            <w:r w:rsidRPr="00D31961">
              <w:rPr>
                <w:rFonts w:eastAsia="Times New Roman" w:cstheme="minorHAnsi"/>
                <w:sz w:val="18"/>
                <w:szCs w:val="18"/>
                <w:lang w:eastAsia="es-CO"/>
              </w:rPr>
              <w:tab/>
              <w:t>fiscal o por el representante legal en donde se acredite que la entidad está al día en el pago de los aportes parafiscales y de seguridad social o que no está obligada.</w:t>
            </w:r>
          </w:p>
        </w:tc>
        <w:tc>
          <w:tcPr>
            <w:tcW w:w="1271" w:type="dxa"/>
            <w:shd w:val="clear" w:color="auto" w:fill="FBE4D5" w:themeFill="accent2" w:themeFillTint="33"/>
            <w:vAlign w:val="center"/>
          </w:tcPr>
          <w:p w14:paraId="16CC6F08" w14:textId="77777777" w:rsidR="00D31961" w:rsidRPr="00D31961" w:rsidRDefault="00D31961" w:rsidP="00AC6C3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18"/>
                <w:szCs w:val="18"/>
                <w:lang w:eastAsia="es-CO"/>
              </w:rPr>
            </w:pPr>
            <w:r w:rsidRPr="00D31961">
              <w:rPr>
                <w:rFonts w:eastAsia="Times New Roman" w:cstheme="minorHAnsi"/>
                <w:b/>
                <w:bCs/>
                <w:sz w:val="18"/>
                <w:szCs w:val="18"/>
                <w:lang w:eastAsia="es-CO"/>
              </w:rPr>
              <w:t>NO APLICA</w:t>
            </w:r>
          </w:p>
        </w:tc>
        <w:tc>
          <w:tcPr>
            <w:cnfStyle w:val="000100000000" w:firstRow="0" w:lastRow="0" w:firstColumn="0" w:lastColumn="1" w:oddVBand="0" w:evenVBand="0" w:oddHBand="0" w:evenHBand="0" w:firstRowFirstColumn="0" w:firstRowLastColumn="0" w:lastRowFirstColumn="0" w:lastRowLastColumn="0"/>
            <w:tcW w:w="1412" w:type="dxa"/>
            <w:shd w:val="clear" w:color="auto" w:fill="FBE4D5" w:themeFill="accent2" w:themeFillTint="33"/>
            <w:vAlign w:val="center"/>
          </w:tcPr>
          <w:p w14:paraId="3BCC54F5" w14:textId="77777777" w:rsidR="00D31961" w:rsidRPr="00D31961" w:rsidRDefault="00D31961" w:rsidP="00AC6C3A">
            <w:pPr>
              <w:jc w:val="center"/>
              <w:rPr>
                <w:rFonts w:eastAsia="Times New Roman" w:cstheme="minorHAnsi"/>
                <w:sz w:val="18"/>
                <w:szCs w:val="18"/>
                <w:lang w:eastAsia="es-CO"/>
              </w:rPr>
            </w:pPr>
            <w:r w:rsidRPr="00D31961">
              <w:rPr>
                <w:rFonts w:eastAsia="Times New Roman" w:cstheme="minorHAnsi"/>
                <w:sz w:val="18"/>
                <w:szCs w:val="18"/>
                <w:lang w:eastAsia="es-CO"/>
              </w:rPr>
              <w:t>X</w:t>
            </w:r>
          </w:p>
        </w:tc>
      </w:tr>
      <w:tr w:rsidR="00D31961" w:rsidRPr="00D31961" w14:paraId="47227BA8" w14:textId="77777777" w:rsidTr="00D319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EE12C95" w14:textId="77777777" w:rsidR="00D31961" w:rsidRPr="00D31961" w:rsidRDefault="00D31961" w:rsidP="00AC6C3A">
            <w:pPr>
              <w:widowControl w:val="0"/>
              <w:autoSpaceDE w:val="0"/>
              <w:autoSpaceDN w:val="0"/>
              <w:spacing w:line="246" w:lineRule="exact"/>
              <w:ind w:left="11"/>
              <w:jc w:val="center"/>
              <w:rPr>
                <w:rFonts w:eastAsia="Arial" w:cstheme="minorHAnsi"/>
                <w:sz w:val="18"/>
                <w:szCs w:val="18"/>
                <w:lang w:val="es-ES"/>
              </w:rPr>
            </w:pPr>
            <w:r w:rsidRPr="00D31961">
              <w:rPr>
                <w:rFonts w:cstheme="minorHAnsi"/>
                <w:sz w:val="18"/>
                <w:szCs w:val="18"/>
              </w:rPr>
              <w:t>9</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2F783522" w14:textId="77777777" w:rsidR="00D31961" w:rsidRPr="00D31961" w:rsidRDefault="00D31961" w:rsidP="00AC6C3A">
            <w:pPr>
              <w:widowControl w:val="0"/>
              <w:tabs>
                <w:tab w:val="left" w:pos="1371"/>
                <w:tab w:val="left" w:pos="2478"/>
                <w:tab w:val="left" w:pos="3010"/>
                <w:tab w:val="left" w:pos="3394"/>
                <w:tab w:val="left" w:pos="4266"/>
                <w:tab w:val="left" w:pos="4981"/>
                <w:tab w:val="left" w:pos="5321"/>
                <w:tab w:val="left" w:pos="5849"/>
              </w:tabs>
              <w:autoSpaceDE w:val="0"/>
              <w:autoSpaceDN w:val="0"/>
              <w:spacing w:line="242" w:lineRule="auto"/>
              <w:ind w:left="105" w:right="102"/>
              <w:rPr>
                <w:rFonts w:eastAsia="Arial" w:cstheme="minorHAnsi"/>
                <w:sz w:val="18"/>
                <w:szCs w:val="18"/>
                <w:lang w:val="es-ES"/>
              </w:rPr>
            </w:pPr>
            <w:r w:rsidRPr="00D31961">
              <w:rPr>
                <w:rFonts w:cstheme="minorHAnsi"/>
                <w:sz w:val="18"/>
                <w:szCs w:val="18"/>
              </w:rPr>
              <w:t>Certificado de permanencia o residencia en el municipio desde donde se postula.</w:t>
            </w:r>
          </w:p>
        </w:tc>
        <w:tc>
          <w:tcPr>
            <w:tcW w:w="1271" w:type="dxa"/>
            <w:vAlign w:val="center"/>
          </w:tcPr>
          <w:p w14:paraId="319B2D7F" w14:textId="77777777" w:rsidR="00D31961" w:rsidRPr="00D31961" w:rsidRDefault="00D31961" w:rsidP="00AC6C3A">
            <w:pPr>
              <w:widowControl w:val="0"/>
              <w:autoSpaceDE w:val="0"/>
              <w:autoSpaceDN w:val="0"/>
              <w:spacing w:line="242" w:lineRule="auto"/>
              <w:ind w:left="249" w:right="220" w:firstLine="225"/>
              <w:jc w:val="center"/>
              <w:cnfStyle w:val="000000100000" w:firstRow="0" w:lastRow="0" w:firstColumn="0" w:lastColumn="0" w:oddVBand="0" w:evenVBand="0" w:oddHBand="1" w:evenHBand="0" w:firstRowFirstColumn="0" w:firstRowLastColumn="0" w:lastRowFirstColumn="0" w:lastRowLastColumn="0"/>
              <w:rPr>
                <w:rFonts w:eastAsia="Arial" w:cstheme="minorHAnsi"/>
                <w:b/>
                <w:bCs/>
                <w:sz w:val="18"/>
                <w:szCs w:val="18"/>
                <w:lang w:val="es-ES"/>
              </w:rPr>
            </w:pPr>
            <w:r w:rsidRPr="00D31961">
              <w:rPr>
                <w:rFonts w:cstheme="minorHAnsi"/>
                <w:b/>
                <w:bCs/>
                <w:sz w:val="18"/>
                <w:szCs w:val="18"/>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292D3A4E" w14:textId="77777777" w:rsidR="00D31961" w:rsidRPr="00D31961" w:rsidRDefault="00D31961" w:rsidP="00AC6C3A">
            <w:pPr>
              <w:widowControl w:val="0"/>
              <w:autoSpaceDE w:val="0"/>
              <w:autoSpaceDN w:val="0"/>
              <w:spacing w:line="246" w:lineRule="exact"/>
              <w:ind w:left="12"/>
              <w:jc w:val="center"/>
              <w:rPr>
                <w:rFonts w:eastAsia="Arial" w:cstheme="minorHAnsi"/>
                <w:sz w:val="18"/>
                <w:szCs w:val="18"/>
                <w:lang w:val="es-ES"/>
              </w:rPr>
            </w:pPr>
            <w:r w:rsidRPr="00D31961">
              <w:rPr>
                <w:rFonts w:cstheme="minorHAnsi"/>
                <w:sz w:val="18"/>
                <w:szCs w:val="18"/>
              </w:rPr>
              <w:t>NO APLIC A</w:t>
            </w:r>
          </w:p>
        </w:tc>
      </w:tr>
      <w:tr w:rsidR="00D31961" w:rsidRPr="00D31961" w14:paraId="79502944" w14:textId="77777777" w:rsidTr="00D31961">
        <w:trPr>
          <w:trHeight w:val="20"/>
        </w:trPr>
        <w:tc>
          <w:tcPr>
            <w:cnfStyle w:val="001000000000" w:firstRow="0" w:lastRow="0" w:firstColumn="1" w:lastColumn="0" w:oddVBand="0" w:evenVBand="0" w:oddHBand="0" w:evenHBand="0" w:firstRowFirstColumn="0" w:firstRowLastColumn="0" w:lastRowFirstColumn="0" w:lastRowLastColumn="0"/>
            <w:tcW w:w="562" w:type="dxa"/>
            <w:shd w:val="clear" w:color="auto" w:fill="FBE4D5" w:themeFill="accent2" w:themeFillTint="33"/>
            <w:vAlign w:val="center"/>
          </w:tcPr>
          <w:p w14:paraId="10EEB426" w14:textId="77777777" w:rsidR="00D31961" w:rsidRPr="00D31961" w:rsidRDefault="00D31961" w:rsidP="00AC6C3A">
            <w:pPr>
              <w:widowControl w:val="0"/>
              <w:autoSpaceDE w:val="0"/>
              <w:autoSpaceDN w:val="0"/>
              <w:spacing w:line="246" w:lineRule="exact"/>
              <w:ind w:left="11"/>
              <w:jc w:val="center"/>
              <w:rPr>
                <w:rFonts w:eastAsia="Arial" w:cstheme="minorHAnsi"/>
                <w:sz w:val="18"/>
                <w:szCs w:val="18"/>
                <w:lang w:val="es-ES"/>
              </w:rPr>
            </w:pPr>
            <w:r w:rsidRPr="00D31961">
              <w:rPr>
                <w:rFonts w:cstheme="minorHAnsi"/>
                <w:sz w:val="18"/>
                <w:szCs w:val="18"/>
              </w:rPr>
              <w:t>10</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3081E0A9" w14:textId="77777777" w:rsidR="00D31961" w:rsidRPr="00D31961" w:rsidRDefault="00D31961" w:rsidP="00AC6C3A">
            <w:pPr>
              <w:widowControl w:val="0"/>
              <w:tabs>
                <w:tab w:val="left" w:pos="1371"/>
                <w:tab w:val="left" w:pos="2478"/>
                <w:tab w:val="left" w:pos="3010"/>
                <w:tab w:val="left" w:pos="3394"/>
                <w:tab w:val="left" w:pos="4266"/>
                <w:tab w:val="left" w:pos="4981"/>
                <w:tab w:val="left" w:pos="5321"/>
                <w:tab w:val="left" w:pos="5849"/>
              </w:tabs>
              <w:autoSpaceDE w:val="0"/>
              <w:autoSpaceDN w:val="0"/>
              <w:spacing w:line="242" w:lineRule="auto"/>
              <w:ind w:left="105" w:right="102"/>
              <w:rPr>
                <w:rFonts w:eastAsia="Arial" w:cstheme="minorHAnsi"/>
                <w:sz w:val="18"/>
                <w:szCs w:val="18"/>
                <w:lang w:val="es-ES"/>
              </w:rPr>
            </w:pPr>
            <w:r w:rsidRPr="00D31961">
              <w:rPr>
                <w:rFonts w:cstheme="minorHAnsi"/>
                <w:sz w:val="18"/>
                <w:szCs w:val="18"/>
              </w:rPr>
              <w:t>Carta de aceptación de términos y condiciones</w:t>
            </w:r>
          </w:p>
        </w:tc>
        <w:tc>
          <w:tcPr>
            <w:tcW w:w="1271" w:type="dxa"/>
            <w:shd w:val="clear" w:color="auto" w:fill="FBE4D5" w:themeFill="accent2" w:themeFillTint="33"/>
            <w:vAlign w:val="center"/>
          </w:tcPr>
          <w:p w14:paraId="0194787C" w14:textId="77777777" w:rsidR="00D31961" w:rsidRPr="00D31961" w:rsidRDefault="00D31961" w:rsidP="00AC6C3A">
            <w:pPr>
              <w:widowControl w:val="0"/>
              <w:autoSpaceDE w:val="0"/>
              <w:autoSpaceDN w:val="0"/>
              <w:spacing w:line="242" w:lineRule="auto"/>
              <w:ind w:left="249" w:right="220" w:firstLine="225"/>
              <w:jc w:val="center"/>
              <w:cnfStyle w:val="000000000000" w:firstRow="0" w:lastRow="0" w:firstColumn="0" w:lastColumn="0" w:oddVBand="0" w:evenVBand="0" w:oddHBand="0" w:evenHBand="0" w:firstRowFirstColumn="0" w:firstRowLastColumn="0" w:lastRowFirstColumn="0" w:lastRowLastColumn="0"/>
              <w:rPr>
                <w:rFonts w:eastAsia="Arial" w:cstheme="minorHAnsi"/>
                <w:b/>
                <w:bCs/>
                <w:sz w:val="18"/>
                <w:szCs w:val="18"/>
                <w:lang w:val="es-ES"/>
              </w:rPr>
            </w:pPr>
            <w:r w:rsidRPr="00D31961">
              <w:rPr>
                <w:rFonts w:cstheme="minorHAnsi"/>
                <w:b/>
                <w:bCs/>
                <w:sz w:val="18"/>
                <w:szCs w:val="18"/>
              </w:rPr>
              <w:t>X</w:t>
            </w:r>
          </w:p>
        </w:tc>
        <w:tc>
          <w:tcPr>
            <w:cnfStyle w:val="000100000000" w:firstRow="0" w:lastRow="0" w:firstColumn="0" w:lastColumn="1" w:oddVBand="0" w:evenVBand="0" w:oddHBand="0" w:evenHBand="0" w:firstRowFirstColumn="0" w:firstRowLastColumn="0" w:lastRowFirstColumn="0" w:lastRowLastColumn="0"/>
            <w:tcW w:w="1412" w:type="dxa"/>
            <w:shd w:val="clear" w:color="auto" w:fill="FBE4D5" w:themeFill="accent2" w:themeFillTint="33"/>
            <w:vAlign w:val="center"/>
          </w:tcPr>
          <w:p w14:paraId="37DECC4B" w14:textId="77777777" w:rsidR="00D31961" w:rsidRPr="00D31961" w:rsidRDefault="00D31961" w:rsidP="00AC6C3A">
            <w:pPr>
              <w:widowControl w:val="0"/>
              <w:autoSpaceDE w:val="0"/>
              <w:autoSpaceDN w:val="0"/>
              <w:spacing w:line="246" w:lineRule="exact"/>
              <w:ind w:left="12"/>
              <w:jc w:val="center"/>
              <w:rPr>
                <w:rFonts w:eastAsia="Arial" w:cstheme="minorHAnsi"/>
                <w:sz w:val="18"/>
                <w:szCs w:val="18"/>
                <w:lang w:val="es-ES"/>
              </w:rPr>
            </w:pPr>
            <w:r w:rsidRPr="00D31961">
              <w:rPr>
                <w:rFonts w:cstheme="minorHAnsi"/>
                <w:sz w:val="18"/>
                <w:szCs w:val="18"/>
              </w:rPr>
              <w:t>X</w:t>
            </w:r>
          </w:p>
        </w:tc>
      </w:tr>
      <w:tr w:rsidR="00D31961" w:rsidRPr="00D31961" w14:paraId="4ADFE316" w14:textId="77777777" w:rsidTr="00D31961">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tcBorders>
            <w:shd w:val="clear" w:color="auto" w:fill="FBE4D5" w:themeFill="accent2" w:themeFillTint="33"/>
            <w:vAlign w:val="center"/>
          </w:tcPr>
          <w:p w14:paraId="134C2113" w14:textId="77777777" w:rsidR="00D31961" w:rsidRPr="00D31961" w:rsidRDefault="00D31961" w:rsidP="00AC6C3A">
            <w:pPr>
              <w:widowControl w:val="0"/>
              <w:autoSpaceDE w:val="0"/>
              <w:autoSpaceDN w:val="0"/>
              <w:spacing w:line="246" w:lineRule="exact"/>
              <w:ind w:left="11"/>
              <w:jc w:val="center"/>
              <w:rPr>
                <w:rFonts w:eastAsia="Arial" w:cstheme="minorHAnsi"/>
                <w:sz w:val="18"/>
                <w:szCs w:val="18"/>
                <w:lang w:val="es-ES"/>
              </w:rPr>
            </w:pPr>
            <w:r w:rsidRPr="00D31961">
              <w:rPr>
                <w:rFonts w:cstheme="minorHAnsi"/>
                <w:sz w:val="18"/>
                <w:szCs w:val="18"/>
              </w:rPr>
              <w:t>11</w:t>
            </w:r>
          </w:p>
        </w:tc>
        <w:tc>
          <w:tcPr>
            <w:cnfStyle w:val="000010000000" w:firstRow="0" w:lastRow="0" w:firstColumn="0" w:lastColumn="0" w:oddVBand="1" w:evenVBand="0" w:oddHBand="0" w:evenHBand="0" w:firstRowFirstColumn="0" w:firstRowLastColumn="0" w:lastRowFirstColumn="0" w:lastRowLastColumn="0"/>
            <w:tcW w:w="5387" w:type="dxa"/>
            <w:tcBorders>
              <w:top w:val="none" w:sz="0" w:space="0" w:color="auto"/>
            </w:tcBorders>
            <w:vAlign w:val="center"/>
          </w:tcPr>
          <w:p w14:paraId="6A9D83AE" w14:textId="77777777" w:rsidR="00D31961" w:rsidRPr="00D31961" w:rsidRDefault="00D31961" w:rsidP="00AC6C3A">
            <w:pPr>
              <w:widowControl w:val="0"/>
              <w:tabs>
                <w:tab w:val="left" w:pos="1371"/>
                <w:tab w:val="left" w:pos="2478"/>
                <w:tab w:val="left" w:pos="3010"/>
                <w:tab w:val="left" w:pos="3394"/>
                <w:tab w:val="left" w:pos="4266"/>
                <w:tab w:val="left" w:pos="4981"/>
                <w:tab w:val="left" w:pos="5321"/>
                <w:tab w:val="left" w:pos="5849"/>
              </w:tabs>
              <w:autoSpaceDE w:val="0"/>
              <w:autoSpaceDN w:val="0"/>
              <w:spacing w:line="242" w:lineRule="auto"/>
              <w:ind w:left="105" w:right="102"/>
              <w:rPr>
                <w:rFonts w:eastAsia="Arial" w:cstheme="minorHAnsi"/>
                <w:sz w:val="18"/>
                <w:szCs w:val="18"/>
                <w:lang w:val="es-ES"/>
              </w:rPr>
            </w:pPr>
            <w:r w:rsidRPr="00D31961">
              <w:rPr>
                <w:rFonts w:cstheme="minorHAnsi"/>
                <w:sz w:val="18"/>
                <w:szCs w:val="18"/>
              </w:rPr>
              <w:t>Formato de inscripción</w:t>
            </w:r>
          </w:p>
        </w:tc>
        <w:tc>
          <w:tcPr>
            <w:tcW w:w="1271" w:type="dxa"/>
            <w:tcBorders>
              <w:top w:val="none" w:sz="0" w:space="0" w:color="auto"/>
            </w:tcBorders>
            <w:shd w:val="clear" w:color="auto" w:fill="FBE4D5" w:themeFill="accent2" w:themeFillTint="33"/>
            <w:vAlign w:val="center"/>
          </w:tcPr>
          <w:p w14:paraId="37D1A9BD" w14:textId="77777777" w:rsidR="00D31961" w:rsidRPr="00D31961" w:rsidRDefault="00D31961" w:rsidP="00AC6C3A">
            <w:pPr>
              <w:widowControl w:val="0"/>
              <w:autoSpaceDE w:val="0"/>
              <w:autoSpaceDN w:val="0"/>
              <w:spacing w:line="242" w:lineRule="auto"/>
              <w:ind w:left="249" w:right="220" w:firstLine="225"/>
              <w:jc w:val="center"/>
              <w:cnfStyle w:val="010000000000" w:firstRow="0" w:lastRow="1" w:firstColumn="0" w:lastColumn="0" w:oddVBand="0" w:evenVBand="0" w:oddHBand="0" w:evenHBand="0" w:firstRowFirstColumn="0" w:firstRowLastColumn="0" w:lastRowFirstColumn="0" w:lastRowLastColumn="0"/>
              <w:rPr>
                <w:rFonts w:eastAsia="Arial" w:cstheme="minorHAnsi"/>
                <w:sz w:val="18"/>
                <w:szCs w:val="18"/>
                <w:lang w:val="es-ES"/>
              </w:rPr>
            </w:pPr>
            <w:r w:rsidRPr="00D31961">
              <w:rPr>
                <w:rFonts w:cstheme="minorHAnsi"/>
                <w:sz w:val="18"/>
                <w:szCs w:val="18"/>
              </w:rPr>
              <w:t>X</w:t>
            </w:r>
          </w:p>
        </w:tc>
        <w:tc>
          <w:tcPr>
            <w:cnfStyle w:val="000100000000" w:firstRow="0" w:lastRow="0" w:firstColumn="0" w:lastColumn="1" w:oddVBand="0" w:evenVBand="0" w:oddHBand="0" w:evenHBand="0" w:firstRowFirstColumn="0" w:firstRowLastColumn="0" w:lastRowFirstColumn="0" w:lastRowLastColumn="0"/>
            <w:tcW w:w="1412" w:type="dxa"/>
            <w:tcBorders>
              <w:top w:val="none" w:sz="0" w:space="0" w:color="auto"/>
            </w:tcBorders>
            <w:shd w:val="clear" w:color="auto" w:fill="FBE4D5" w:themeFill="accent2" w:themeFillTint="33"/>
            <w:vAlign w:val="center"/>
          </w:tcPr>
          <w:p w14:paraId="01699759" w14:textId="77777777" w:rsidR="00D31961" w:rsidRPr="00D31961" w:rsidRDefault="00D31961" w:rsidP="00AC6C3A">
            <w:pPr>
              <w:widowControl w:val="0"/>
              <w:autoSpaceDE w:val="0"/>
              <w:autoSpaceDN w:val="0"/>
              <w:spacing w:line="246" w:lineRule="exact"/>
              <w:ind w:left="12"/>
              <w:jc w:val="center"/>
              <w:rPr>
                <w:rFonts w:eastAsia="Arial" w:cstheme="minorHAnsi"/>
                <w:sz w:val="18"/>
                <w:szCs w:val="18"/>
                <w:lang w:val="es-ES"/>
              </w:rPr>
            </w:pPr>
            <w:r w:rsidRPr="00D31961">
              <w:rPr>
                <w:rFonts w:cstheme="minorHAnsi"/>
                <w:sz w:val="18"/>
                <w:szCs w:val="18"/>
              </w:rPr>
              <w:t>X</w:t>
            </w:r>
          </w:p>
        </w:tc>
      </w:tr>
    </w:tbl>
    <w:p w14:paraId="44A98E61" w14:textId="77777777" w:rsidR="00D31961" w:rsidRPr="00D31961" w:rsidRDefault="00D31961" w:rsidP="00D31961">
      <w:pPr>
        <w:spacing w:after="0"/>
        <w:jc w:val="both"/>
        <w:rPr>
          <w:rFonts w:cstheme="minorHAnsi"/>
          <w:sz w:val="24"/>
          <w:szCs w:val="24"/>
        </w:rPr>
      </w:pPr>
      <w:r w:rsidRPr="00D31961">
        <w:rPr>
          <w:rFonts w:cstheme="minorHAnsi"/>
          <w:sz w:val="24"/>
          <w:szCs w:val="24"/>
        </w:rPr>
        <w:t>Prestadores de servicios turísticos con domicilio en el Departamento del Magdalena con RNT activo. En el caso en el que el beneficiario que se postule sea una persona jurídica, se entenderá por domicilio el lugar de su sede en la cual ejercitan sus derechos y obligaciones.</w:t>
      </w:r>
    </w:p>
    <w:p w14:paraId="4A91242E" w14:textId="08F95FA5" w:rsidR="00C20829" w:rsidRPr="00D31961" w:rsidRDefault="00D31961" w:rsidP="00BD7395">
      <w:pPr>
        <w:spacing w:after="0"/>
        <w:jc w:val="both"/>
        <w:rPr>
          <w:rFonts w:cstheme="minorHAnsi"/>
          <w:sz w:val="24"/>
          <w:szCs w:val="24"/>
        </w:rPr>
      </w:pPr>
      <w:r w:rsidRPr="00D31961">
        <w:rPr>
          <w:rFonts w:cstheme="minorHAnsi"/>
          <w:sz w:val="24"/>
          <w:szCs w:val="24"/>
        </w:rPr>
        <w:t>Artistas y personas naturales asociados a la cadena de valor del turismo, que tengan experiencia demostrable en el sector del turismo mínima de un (1) año</w:t>
      </w:r>
    </w:p>
    <w:sectPr w:rsidR="00C20829" w:rsidRPr="00D31961" w:rsidSect="00BD7395">
      <w:pgSz w:w="12240" w:h="15840"/>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BE1"/>
    <w:multiLevelType w:val="hybridMultilevel"/>
    <w:tmpl w:val="AC7EF2A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6C857E24"/>
    <w:multiLevelType w:val="hybridMultilevel"/>
    <w:tmpl w:val="2E803FCC"/>
    <w:lvl w:ilvl="0" w:tplc="DD2EA8D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2A"/>
    <w:rsid w:val="00044F98"/>
    <w:rsid w:val="000A3FB3"/>
    <w:rsid w:val="001F13C6"/>
    <w:rsid w:val="002903C1"/>
    <w:rsid w:val="002B2C0D"/>
    <w:rsid w:val="002E7B9D"/>
    <w:rsid w:val="003A1CB1"/>
    <w:rsid w:val="00627DDA"/>
    <w:rsid w:val="00672038"/>
    <w:rsid w:val="006F7F9C"/>
    <w:rsid w:val="00733BDC"/>
    <w:rsid w:val="008B634C"/>
    <w:rsid w:val="008F150B"/>
    <w:rsid w:val="00994695"/>
    <w:rsid w:val="009A09CD"/>
    <w:rsid w:val="009C55FE"/>
    <w:rsid w:val="00A61492"/>
    <w:rsid w:val="00B6182A"/>
    <w:rsid w:val="00BA69BB"/>
    <w:rsid w:val="00BD7395"/>
    <w:rsid w:val="00C20829"/>
    <w:rsid w:val="00D31961"/>
    <w:rsid w:val="00FA56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9AC7"/>
  <w15:chartTrackingRefBased/>
  <w15:docId w15:val="{3BEDAC02-FD6D-4C64-A4E0-E965C911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82A"/>
    <w:pPr>
      <w:ind w:left="720"/>
      <w:contextualSpacing/>
    </w:pPr>
  </w:style>
  <w:style w:type="table" w:styleId="Tablaconcuadrcula4-nfasis2">
    <w:name w:val="Grid Table 4 Accent 2"/>
    <w:basedOn w:val="Tablanormal"/>
    <w:uiPriority w:val="49"/>
    <w:rsid w:val="00D319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269">
      <w:bodyDiv w:val="1"/>
      <w:marLeft w:val="0"/>
      <w:marRight w:val="0"/>
      <w:marTop w:val="0"/>
      <w:marBottom w:val="0"/>
      <w:divBdr>
        <w:top w:val="none" w:sz="0" w:space="0" w:color="auto"/>
        <w:left w:val="none" w:sz="0" w:space="0" w:color="auto"/>
        <w:bottom w:val="none" w:sz="0" w:space="0" w:color="auto"/>
        <w:right w:val="none" w:sz="0" w:space="0" w:color="auto"/>
      </w:divBdr>
      <w:divsChild>
        <w:div w:id="97221604">
          <w:marLeft w:val="0"/>
          <w:marRight w:val="0"/>
          <w:marTop w:val="0"/>
          <w:marBottom w:val="0"/>
          <w:divBdr>
            <w:top w:val="none" w:sz="0" w:space="0" w:color="auto"/>
            <w:left w:val="none" w:sz="0" w:space="0" w:color="auto"/>
            <w:bottom w:val="none" w:sz="0" w:space="0" w:color="auto"/>
            <w:right w:val="none" w:sz="0" w:space="0" w:color="auto"/>
          </w:divBdr>
        </w:div>
        <w:div w:id="219443981">
          <w:marLeft w:val="0"/>
          <w:marRight w:val="0"/>
          <w:marTop w:val="0"/>
          <w:marBottom w:val="0"/>
          <w:divBdr>
            <w:top w:val="none" w:sz="0" w:space="0" w:color="auto"/>
            <w:left w:val="none" w:sz="0" w:space="0" w:color="auto"/>
            <w:bottom w:val="none" w:sz="0" w:space="0" w:color="auto"/>
            <w:right w:val="none" w:sz="0" w:space="0" w:color="auto"/>
          </w:divBdr>
        </w:div>
        <w:div w:id="1917547549">
          <w:marLeft w:val="0"/>
          <w:marRight w:val="0"/>
          <w:marTop w:val="0"/>
          <w:marBottom w:val="0"/>
          <w:divBdr>
            <w:top w:val="none" w:sz="0" w:space="0" w:color="auto"/>
            <w:left w:val="none" w:sz="0" w:space="0" w:color="auto"/>
            <w:bottom w:val="none" w:sz="0" w:space="0" w:color="auto"/>
            <w:right w:val="none" w:sz="0" w:space="0" w:color="auto"/>
          </w:divBdr>
        </w:div>
        <w:div w:id="814303094">
          <w:marLeft w:val="0"/>
          <w:marRight w:val="0"/>
          <w:marTop w:val="0"/>
          <w:marBottom w:val="0"/>
          <w:divBdr>
            <w:top w:val="none" w:sz="0" w:space="0" w:color="auto"/>
            <w:left w:val="none" w:sz="0" w:space="0" w:color="auto"/>
            <w:bottom w:val="none" w:sz="0" w:space="0" w:color="auto"/>
            <w:right w:val="none" w:sz="0" w:space="0" w:color="auto"/>
          </w:divBdr>
        </w:div>
        <w:div w:id="552160863">
          <w:marLeft w:val="0"/>
          <w:marRight w:val="0"/>
          <w:marTop w:val="0"/>
          <w:marBottom w:val="0"/>
          <w:divBdr>
            <w:top w:val="none" w:sz="0" w:space="0" w:color="auto"/>
            <w:left w:val="none" w:sz="0" w:space="0" w:color="auto"/>
            <w:bottom w:val="none" w:sz="0" w:space="0" w:color="auto"/>
            <w:right w:val="none" w:sz="0" w:space="0" w:color="auto"/>
          </w:divBdr>
        </w:div>
        <w:div w:id="830175527">
          <w:marLeft w:val="0"/>
          <w:marRight w:val="0"/>
          <w:marTop w:val="0"/>
          <w:marBottom w:val="0"/>
          <w:divBdr>
            <w:top w:val="none" w:sz="0" w:space="0" w:color="auto"/>
            <w:left w:val="none" w:sz="0" w:space="0" w:color="auto"/>
            <w:bottom w:val="none" w:sz="0" w:space="0" w:color="auto"/>
            <w:right w:val="none" w:sz="0" w:space="0" w:color="auto"/>
          </w:divBdr>
        </w:div>
      </w:divsChild>
    </w:div>
    <w:div w:id="1763138596">
      <w:bodyDiv w:val="1"/>
      <w:marLeft w:val="0"/>
      <w:marRight w:val="0"/>
      <w:marTop w:val="0"/>
      <w:marBottom w:val="0"/>
      <w:divBdr>
        <w:top w:val="none" w:sz="0" w:space="0" w:color="auto"/>
        <w:left w:val="none" w:sz="0" w:space="0" w:color="auto"/>
        <w:bottom w:val="none" w:sz="0" w:space="0" w:color="auto"/>
        <w:right w:val="none" w:sz="0" w:space="0" w:color="auto"/>
      </w:divBdr>
      <w:divsChild>
        <w:div w:id="1469124452">
          <w:marLeft w:val="0"/>
          <w:marRight w:val="0"/>
          <w:marTop w:val="0"/>
          <w:marBottom w:val="0"/>
          <w:divBdr>
            <w:top w:val="none" w:sz="0" w:space="0" w:color="auto"/>
            <w:left w:val="none" w:sz="0" w:space="0" w:color="auto"/>
            <w:bottom w:val="none" w:sz="0" w:space="0" w:color="auto"/>
            <w:right w:val="none" w:sz="0" w:space="0" w:color="auto"/>
          </w:divBdr>
        </w:div>
        <w:div w:id="2024627487">
          <w:marLeft w:val="0"/>
          <w:marRight w:val="0"/>
          <w:marTop w:val="0"/>
          <w:marBottom w:val="0"/>
          <w:divBdr>
            <w:top w:val="none" w:sz="0" w:space="0" w:color="auto"/>
            <w:left w:val="none" w:sz="0" w:space="0" w:color="auto"/>
            <w:bottom w:val="none" w:sz="0" w:space="0" w:color="auto"/>
            <w:right w:val="none" w:sz="0" w:space="0" w:color="auto"/>
          </w:divBdr>
        </w:div>
        <w:div w:id="120341793">
          <w:marLeft w:val="0"/>
          <w:marRight w:val="0"/>
          <w:marTop w:val="0"/>
          <w:marBottom w:val="0"/>
          <w:divBdr>
            <w:top w:val="none" w:sz="0" w:space="0" w:color="auto"/>
            <w:left w:val="none" w:sz="0" w:space="0" w:color="auto"/>
            <w:bottom w:val="none" w:sz="0" w:space="0" w:color="auto"/>
            <w:right w:val="none" w:sz="0" w:space="0" w:color="auto"/>
          </w:divBdr>
        </w:div>
        <w:div w:id="271715784">
          <w:marLeft w:val="0"/>
          <w:marRight w:val="0"/>
          <w:marTop w:val="0"/>
          <w:marBottom w:val="0"/>
          <w:divBdr>
            <w:top w:val="none" w:sz="0" w:space="0" w:color="auto"/>
            <w:left w:val="none" w:sz="0" w:space="0" w:color="auto"/>
            <w:bottom w:val="none" w:sz="0" w:space="0" w:color="auto"/>
            <w:right w:val="none" w:sz="0" w:space="0" w:color="auto"/>
          </w:divBdr>
        </w:div>
        <w:div w:id="73678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615</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DAVID ROJAS AGUILAR</dc:creator>
  <cp:keywords/>
  <dc:description/>
  <cp:lastModifiedBy>Sergio Usma</cp:lastModifiedBy>
  <cp:revision>18</cp:revision>
  <dcterms:created xsi:type="dcterms:W3CDTF">2022-03-22T22:34:00Z</dcterms:created>
  <dcterms:modified xsi:type="dcterms:W3CDTF">2022-03-22T23:05:00Z</dcterms:modified>
</cp:coreProperties>
</file>