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A3D93" w14:textId="7915F91C" w:rsidR="002F59B4" w:rsidRDefault="007D2313" w:rsidP="007D2313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es-AR"/>
        </w:rPr>
      </w:pPr>
      <w:r w:rsidRPr="007D2313"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es-AR"/>
        </w:rPr>
        <w:t>Autodiagnóstico: Características del emprendedor. Diagnóstico de recursos.</w:t>
      </w:r>
    </w:p>
    <w:p w14:paraId="5B02946A" w14:textId="77777777" w:rsidR="002F59B4" w:rsidRPr="007D2313" w:rsidRDefault="002F59B4" w:rsidP="007D2313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es-AR"/>
        </w:rPr>
      </w:pPr>
    </w:p>
    <w:p w14:paraId="0B0635ED" w14:textId="6A0DF335" w:rsidR="007D2313" w:rsidRDefault="007D2313" w:rsidP="007D2313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s-AR"/>
        </w:rPr>
      </w:pPr>
      <w:r w:rsidRPr="007D2313"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s-AR"/>
        </w:rPr>
        <w:t>Profe Matías González</w:t>
      </w:r>
    </w:p>
    <w:p w14:paraId="34382DF8" w14:textId="7611FD25" w:rsidR="00B542C8" w:rsidRPr="007D2313" w:rsidRDefault="00B542C8" w:rsidP="007D2313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s-AR"/>
        </w:rPr>
      </w:pPr>
      <w:r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s-AR"/>
        </w:rPr>
        <w:t>Santacruz Lucas</w:t>
      </w:r>
      <w:r w:rsidR="00BA7CBE"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s-AR"/>
        </w:rPr>
        <w:t>-Pezet Diego-De la Cerda Brisa-Marcos Correia</w:t>
      </w:r>
      <w:r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s-AR"/>
        </w:rPr>
        <w:t xml:space="preserve"> 7°3</w:t>
      </w:r>
    </w:p>
    <w:p w14:paraId="193BC6F0" w14:textId="77777777" w:rsidR="007D2313" w:rsidRDefault="007D2313" w:rsidP="007D2313">
      <w:pPr>
        <w:spacing w:after="0" w:line="240" w:lineRule="auto"/>
        <w:rPr>
          <w:rFonts w:ascii="Roboto" w:eastAsia="Times New Roman" w:hAnsi="Roboto" w:cs="Times New Roman"/>
          <w:color w:val="3C4043"/>
          <w:spacing w:val="4"/>
          <w:sz w:val="20"/>
          <w:szCs w:val="20"/>
          <w:lang w:eastAsia="es-AR"/>
        </w:rPr>
      </w:pPr>
    </w:p>
    <w:p w14:paraId="2979ABE4" w14:textId="77777777" w:rsidR="007D2313" w:rsidRDefault="007D2313" w:rsidP="007D2313">
      <w:pPr>
        <w:spacing w:after="0" w:line="240" w:lineRule="auto"/>
        <w:rPr>
          <w:rFonts w:ascii="Roboto" w:eastAsia="Times New Roman" w:hAnsi="Roboto" w:cs="Times New Roman"/>
          <w:color w:val="3C4043"/>
          <w:spacing w:val="4"/>
          <w:sz w:val="20"/>
          <w:szCs w:val="20"/>
          <w:lang w:eastAsia="es-AR"/>
        </w:rPr>
      </w:pPr>
    </w:p>
    <w:p w14:paraId="665F1DFA" w14:textId="5B18B781" w:rsidR="00B542C8" w:rsidRDefault="007D2313" w:rsidP="00B542C8">
      <w:pPr>
        <w:spacing w:after="0" w:line="240" w:lineRule="auto"/>
        <w:rPr>
          <w:rFonts w:eastAsia="Times New Roman" w:cstheme="minorHAnsi"/>
          <w:color w:val="3C4043"/>
          <w:spacing w:val="3"/>
          <w:sz w:val="24"/>
          <w:szCs w:val="24"/>
          <w:lang w:eastAsia="es-AR"/>
        </w:rPr>
      </w:pPr>
      <w:r w:rsidRPr="007D2313">
        <w:rPr>
          <w:rFonts w:eastAsia="Times New Roman" w:cstheme="minorHAnsi"/>
          <w:color w:val="3C4043"/>
          <w:spacing w:val="3"/>
          <w:sz w:val="24"/>
          <w:szCs w:val="24"/>
          <w:lang w:eastAsia="es-AR"/>
        </w:rPr>
        <w:t xml:space="preserve">Realizar las lecturas correspondientes desde las p. 1 a la 9 del Cuadernillo de Herramientas para la gestión de emprendimientos. Luego, mirar el </w:t>
      </w:r>
      <w:r w:rsidR="002F59B4" w:rsidRPr="007D2313">
        <w:rPr>
          <w:rFonts w:eastAsia="Times New Roman" w:cstheme="minorHAnsi"/>
          <w:color w:val="3C4043"/>
          <w:spacing w:val="3"/>
          <w:sz w:val="24"/>
          <w:szCs w:val="24"/>
          <w:lang w:eastAsia="es-AR"/>
        </w:rPr>
        <w:t>capítulo</w:t>
      </w:r>
      <w:r w:rsidRPr="007D2313">
        <w:rPr>
          <w:rFonts w:eastAsia="Times New Roman" w:cstheme="minorHAnsi"/>
          <w:color w:val="3C4043"/>
          <w:spacing w:val="3"/>
          <w:sz w:val="24"/>
          <w:szCs w:val="24"/>
          <w:lang w:eastAsia="es-AR"/>
        </w:rPr>
        <w:t xml:space="preserve"> de "Historias que inspiran" y analiza:</w:t>
      </w:r>
    </w:p>
    <w:p w14:paraId="50914607" w14:textId="2A3E7A69" w:rsidR="007D2313" w:rsidRDefault="007D2313" w:rsidP="00B542C8">
      <w:pPr>
        <w:spacing w:after="0" w:line="240" w:lineRule="auto"/>
        <w:rPr>
          <w:rFonts w:eastAsia="Times New Roman" w:cstheme="minorHAnsi"/>
          <w:color w:val="3C4043"/>
          <w:spacing w:val="3"/>
          <w:sz w:val="24"/>
          <w:szCs w:val="24"/>
          <w:lang w:eastAsia="es-AR"/>
        </w:rPr>
      </w:pPr>
      <w:r w:rsidRPr="007D2313">
        <w:rPr>
          <w:rFonts w:eastAsia="Times New Roman" w:cstheme="minorHAnsi"/>
          <w:color w:val="3C4043"/>
          <w:spacing w:val="3"/>
          <w:sz w:val="24"/>
          <w:szCs w:val="24"/>
          <w:lang w:eastAsia="es-AR"/>
        </w:rPr>
        <w:br/>
        <w:t>1. ¿Crees que este caso cumple con la actitud emprendedora?</w:t>
      </w:r>
      <w:r w:rsidRPr="007D2313">
        <w:rPr>
          <w:rFonts w:eastAsia="Times New Roman" w:cstheme="minorHAnsi"/>
          <w:color w:val="3C4043"/>
          <w:spacing w:val="3"/>
          <w:sz w:val="24"/>
          <w:szCs w:val="24"/>
          <w:lang w:eastAsia="es-AR"/>
        </w:rPr>
        <w:br/>
        <w:t>2. ¿Qué capacidades muestra?</w:t>
      </w:r>
      <w:r w:rsidRPr="007D2313">
        <w:rPr>
          <w:rFonts w:eastAsia="Times New Roman" w:cstheme="minorHAnsi"/>
          <w:color w:val="3C4043"/>
          <w:spacing w:val="3"/>
          <w:sz w:val="24"/>
          <w:szCs w:val="24"/>
          <w:lang w:eastAsia="es-AR"/>
        </w:rPr>
        <w:br/>
        <w:t>3. Realiza el cuadro de la página 9 - "Completando, entre todos los integrantes del emprendimiento, un cuadro como el siguiente se puede lograr un primer panorama claro de los recursos con los que cuenta el emprendimiento y qué es lo que necesita."</w:t>
      </w:r>
      <w:r w:rsidR="00BA7CBE">
        <w:rPr>
          <w:rFonts w:eastAsia="Times New Roman" w:cstheme="minorHAnsi"/>
          <w:color w:val="3C4043"/>
          <w:spacing w:val="3"/>
          <w:sz w:val="24"/>
          <w:szCs w:val="24"/>
          <w:lang w:eastAsia="es-AR"/>
        </w:rPr>
        <w:t xml:space="preserve">  </w:t>
      </w:r>
      <w:r w:rsidRPr="007D2313">
        <w:rPr>
          <w:rFonts w:eastAsia="Times New Roman" w:cstheme="minorHAnsi"/>
          <w:color w:val="3C4043"/>
          <w:spacing w:val="3"/>
          <w:sz w:val="24"/>
          <w:szCs w:val="24"/>
          <w:lang w:eastAsia="es-AR"/>
        </w:rPr>
        <w:br/>
        <w:t>4. Completa el mismo cuadro, pero sobre el caso Manaos.</w:t>
      </w:r>
      <w:r w:rsidR="00870083">
        <w:rPr>
          <w:rFonts w:eastAsia="Times New Roman" w:cstheme="minorHAnsi"/>
          <w:color w:val="3C4043"/>
          <w:spacing w:val="3"/>
          <w:sz w:val="24"/>
          <w:szCs w:val="24"/>
          <w:lang w:eastAsia="es-AR"/>
        </w:rPr>
        <w:t xml:space="preserve"> </w:t>
      </w:r>
      <w:r w:rsidRPr="007D2313">
        <w:rPr>
          <w:rFonts w:eastAsia="Times New Roman" w:cstheme="minorHAnsi"/>
          <w:color w:val="3C4043"/>
          <w:spacing w:val="3"/>
          <w:sz w:val="24"/>
          <w:szCs w:val="24"/>
          <w:lang w:eastAsia="es-AR"/>
        </w:rPr>
        <w:br/>
        <w:t>Resolver grupalmente (con la comisión que ha sido elegida) y subir un solo integrante del grupo para su corrección.</w:t>
      </w:r>
      <w:r w:rsidR="00735B7A">
        <w:rPr>
          <w:rFonts w:eastAsia="Times New Roman" w:cstheme="minorHAnsi"/>
          <w:color w:val="3C4043"/>
          <w:spacing w:val="3"/>
          <w:sz w:val="24"/>
          <w:szCs w:val="24"/>
          <w:lang w:eastAsia="es-AR"/>
        </w:rPr>
        <w:t xml:space="preserve"> </w:t>
      </w:r>
    </w:p>
    <w:p w14:paraId="10DD70B9" w14:textId="5903723F" w:rsidR="002840BB" w:rsidRDefault="002840BB" w:rsidP="002840BB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3C4043"/>
          <w:spacing w:val="3"/>
          <w:sz w:val="24"/>
          <w:szCs w:val="24"/>
          <w:lang w:eastAsia="es-AR"/>
        </w:rPr>
      </w:pPr>
      <w:r>
        <w:rPr>
          <w:rFonts w:eastAsia="Times New Roman" w:cstheme="minorHAnsi"/>
          <w:color w:val="3C4043"/>
          <w:spacing w:val="3"/>
          <w:sz w:val="24"/>
          <w:szCs w:val="24"/>
          <w:lang w:eastAsia="es-AR"/>
        </w:rPr>
        <w:t xml:space="preserve">Efectivamente Orlando Canido cuenta con una actitud emprendedora </w:t>
      </w:r>
    </w:p>
    <w:p w14:paraId="7442CBA7" w14:textId="0CECE181" w:rsidR="002840BB" w:rsidRDefault="002840BB" w:rsidP="002840BB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3C4043"/>
          <w:spacing w:val="3"/>
          <w:sz w:val="24"/>
          <w:szCs w:val="24"/>
          <w:lang w:eastAsia="es-AR"/>
        </w:rPr>
      </w:pPr>
      <w:r>
        <w:rPr>
          <w:rFonts w:eastAsia="Times New Roman" w:cstheme="minorHAnsi"/>
          <w:color w:val="3C4043"/>
          <w:spacing w:val="3"/>
          <w:sz w:val="24"/>
          <w:szCs w:val="24"/>
          <w:lang w:eastAsia="es-AR"/>
        </w:rPr>
        <w:t>De origen humilde, el fundador de Manaos a lo largo de su trayectoria siempre fue constante, trabajador y perseverante.</w:t>
      </w:r>
    </w:p>
    <w:p w14:paraId="44271FC3" w14:textId="6D6D5BDD" w:rsidR="00916476" w:rsidRDefault="002840BB" w:rsidP="00916476">
      <w:pPr>
        <w:pStyle w:val="Prrafodelista"/>
        <w:spacing w:after="0" w:line="240" w:lineRule="auto"/>
        <w:rPr>
          <w:rFonts w:eastAsia="Times New Roman" w:cstheme="minorHAnsi"/>
          <w:color w:val="3C4043"/>
          <w:spacing w:val="3"/>
          <w:sz w:val="24"/>
          <w:szCs w:val="24"/>
          <w:lang w:eastAsia="es-AR"/>
        </w:rPr>
      </w:pPr>
      <w:r>
        <w:rPr>
          <w:rFonts w:eastAsia="Times New Roman" w:cstheme="minorHAnsi"/>
          <w:color w:val="3C4043"/>
          <w:spacing w:val="3"/>
          <w:sz w:val="24"/>
          <w:szCs w:val="24"/>
          <w:lang w:eastAsia="es-AR"/>
        </w:rPr>
        <w:t xml:space="preserve">Aun cuando su </w:t>
      </w:r>
      <w:r w:rsidR="002F59B4">
        <w:rPr>
          <w:rFonts w:eastAsia="Times New Roman" w:cstheme="minorHAnsi"/>
          <w:color w:val="3C4043"/>
          <w:spacing w:val="3"/>
          <w:sz w:val="24"/>
          <w:szCs w:val="24"/>
          <w:lang w:eastAsia="es-AR"/>
        </w:rPr>
        <w:t>fábrica</w:t>
      </w:r>
      <w:r>
        <w:rPr>
          <w:rFonts w:eastAsia="Times New Roman" w:cstheme="minorHAnsi"/>
          <w:color w:val="3C4043"/>
          <w:spacing w:val="3"/>
          <w:sz w:val="24"/>
          <w:szCs w:val="24"/>
          <w:lang w:eastAsia="es-AR"/>
        </w:rPr>
        <w:t xml:space="preserve"> fue incendiada no se rindió y siguió apostando por su negocio, verdaderamente </w:t>
      </w:r>
      <w:r w:rsidR="00D053C5">
        <w:rPr>
          <w:rFonts w:eastAsia="Times New Roman" w:cstheme="minorHAnsi"/>
          <w:color w:val="3C4043"/>
          <w:spacing w:val="3"/>
          <w:sz w:val="24"/>
          <w:szCs w:val="24"/>
          <w:lang w:eastAsia="es-AR"/>
        </w:rPr>
        <w:t xml:space="preserve">contaba con </w:t>
      </w:r>
      <w:r>
        <w:rPr>
          <w:rFonts w:eastAsia="Times New Roman" w:cstheme="minorHAnsi"/>
          <w:color w:val="3C4043"/>
          <w:spacing w:val="3"/>
          <w:sz w:val="24"/>
          <w:szCs w:val="24"/>
          <w:lang w:eastAsia="es-AR"/>
        </w:rPr>
        <w:t>una actitud Resiliente y además cuenta con un perfil de gran adaptabilidad puesto que compite con 2 grandes multinacionales</w:t>
      </w:r>
    </w:p>
    <w:p w14:paraId="529FF3FC" w14:textId="57E2A7DD" w:rsidR="002F59B4" w:rsidRPr="002F59B4" w:rsidRDefault="002F59B4" w:rsidP="002F59B4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3C4043"/>
          <w:spacing w:val="3"/>
          <w:sz w:val="24"/>
          <w:szCs w:val="24"/>
          <w:lang w:eastAsia="es-AR"/>
        </w:rPr>
      </w:pPr>
      <w:r>
        <w:rPr>
          <w:rFonts w:eastAsia="Times New Roman" w:cstheme="minorHAnsi"/>
          <w:color w:val="3C4043"/>
          <w:spacing w:val="3"/>
          <w:sz w:val="24"/>
          <w:szCs w:val="24"/>
          <w:lang w:eastAsia="es-AR"/>
        </w:rPr>
        <w:t>Y   4)</w:t>
      </w:r>
    </w:p>
    <w:p w14:paraId="55DEE277" w14:textId="62A2D8A7" w:rsidR="008E6862" w:rsidRDefault="008E6862" w:rsidP="00916476">
      <w:pPr>
        <w:pStyle w:val="Prrafodelista"/>
        <w:spacing w:after="0" w:line="240" w:lineRule="auto"/>
        <w:rPr>
          <w:rFonts w:eastAsia="Times New Roman" w:cstheme="minorHAnsi"/>
          <w:color w:val="3C4043"/>
          <w:spacing w:val="3"/>
          <w:sz w:val="24"/>
          <w:szCs w:val="24"/>
          <w:lang w:eastAsia="es-AR"/>
        </w:rPr>
      </w:pPr>
    </w:p>
    <w:p w14:paraId="1C5E6E50" w14:textId="59E52147" w:rsidR="008E6862" w:rsidRPr="00916476" w:rsidRDefault="008E6862" w:rsidP="00916476">
      <w:pPr>
        <w:pStyle w:val="Prrafodelista"/>
        <w:spacing w:after="0" w:line="240" w:lineRule="auto"/>
        <w:rPr>
          <w:rFonts w:eastAsia="Times New Roman" w:cstheme="minorHAnsi"/>
          <w:color w:val="3C4043"/>
          <w:spacing w:val="3"/>
          <w:sz w:val="24"/>
          <w:szCs w:val="24"/>
          <w:lang w:eastAsia="es-AR"/>
        </w:rPr>
      </w:pPr>
      <w:r>
        <w:rPr>
          <w:rFonts w:eastAsia="Times New Roman" w:cstheme="minorHAnsi"/>
          <w:noProof/>
          <w:color w:val="3C4043"/>
          <w:spacing w:val="3"/>
          <w:sz w:val="24"/>
          <w:szCs w:val="24"/>
          <w:lang w:eastAsia="es-AR"/>
        </w:rPr>
        <w:drawing>
          <wp:inline distT="0" distB="0" distL="0" distR="0" wp14:anchorId="77D629BF" wp14:editId="41043800">
            <wp:extent cx="4444365" cy="26797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35E39" w14:textId="6A427377" w:rsidR="00D053C5" w:rsidRDefault="00D053C5"/>
    <w:p w14:paraId="17064859" w14:textId="27E50847" w:rsidR="008E6862" w:rsidRPr="002F59B4" w:rsidRDefault="002F59B4">
      <w:pPr>
        <w:rPr>
          <w:b/>
          <w:bCs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Pr="002F59B4">
        <w:rPr>
          <w:b/>
          <w:bCs/>
          <w:sz w:val="28"/>
          <w:szCs w:val="28"/>
        </w:rPr>
        <w:t xml:space="preserve">Canguro </w:t>
      </w:r>
      <w:proofErr w:type="spellStart"/>
      <w:r w:rsidRPr="002F59B4">
        <w:rPr>
          <w:b/>
          <w:bCs/>
          <w:sz w:val="28"/>
          <w:szCs w:val="28"/>
        </w:rPr>
        <w:t>Army</w:t>
      </w:r>
      <w:proofErr w:type="spellEnd"/>
    </w:p>
    <w:p w14:paraId="3FCB86D9" w14:textId="7DD413C0" w:rsidR="008E6862" w:rsidRDefault="008E6862" w:rsidP="002F59B4">
      <w:pPr>
        <w:jc w:val="center"/>
      </w:pPr>
      <w:r>
        <w:rPr>
          <w:noProof/>
        </w:rPr>
        <w:drawing>
          <wp:inline distT="0" distB="0" distL="0" distR="0" wp14:anchorId="7F5618A2" wp14:editId="37979392">
            <wp:extent cx="4146698" cy="3564509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281" cy="356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CF2AB" w14:textId="280FEF46" w:rsidR="008E6862" w:rsidRPr="002F59B4" w:rsidRDefault="002F59B4" w:rsidP="002F59B4">
      <w:pPr>
        <w:jc w:val="center"/>
        <w:rPr>
          <w:b/>
          <w:bCs/>
        </w:rPr>
      </w:pPr>
      <w:r w:rsidRPr="002F59B4">
        <w:rPr>
          <w:b/>
          <w:bCs/>
          <w:sz w:val="32"/>
          <w:szCs w:val="32"/>
        </w:rPr>
        <w:t>Manaos</w:t>
      </w:r>
    </w:p>
    <w:p w14:paraId="3F30EB5C" w14:textId="03DBD5D6" w:rsidR="008E6862" w:rsidRDefault="008E6862" w:rsidP="002F59B4">
      <w:pPr>
        <w:jc w:val="center"/>
      </w:pPr>
      <w:r>
        <w:rPr>
          <w:noProof/>
        </w:rPr>
        <w:drawing>
          <wp:inline distT="0" distB="0" distL="0" distR="0" wp14:anchorId="4BA11206" wp14:editId="75F51BAC">
            <wp:extent cx="4253023" cy="40087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336" cy="401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5EC57" w14:textId="77777777" w:rsidR="008E6862" w:rsidRDefault="008E6862"/>
    <w:sectPr w:rsidR="008E6862" w:rsidSect="002F59B4">
      <w:pgSz w:w="11906" w:h="16838"/>
      <w:pgMar w:top="1417" w:right="1701" w:bottom="1417" w:left="1701" w:header="708" w:footer="708" w:gutter="0"/>
      <w:pgBorders w:offsetFrom="page">
        <w:top w:val="threeDEngrave" w:sz="24" w:space="24" w:color="8EAADB" w:themeColor="accent1" w:themeTint="99"/>
        <w:left w:val="threeDEngrave" w:sz="24" w:space="24" w:color="8EAADB" w:themeColor="accent1" w:themeTint="99"/>
        <w:bottom w:val="threeDEngrave" w:sz="24" w:space="24" w:color="8EAADB" w:themeColor="accent1" w:themeTint="99"/>
        <w:right w:val="threeDEngrave" w:sz="24" w:space="24" w:color="8EAADB" w:themeColor="accent1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F6DAE"/>
    <w:multiLevelType w:val="hybridMultilevel"/>
    <w:tmpl w:val="8F08CEA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13"/>
    <w:rsid w:val="00052B40"/>
    <w:rsid w:val="002840BB"/>
    <w:rsid w:val="002F59B4"/>
    <w:rsid w:val="003C1EFC"/>
    <w:rsid w:val="005B7673"/>
    <w:rsid w:val="00735B7A"/>
    <w:rsid w:val="00743DFF"/>
    <w:rsid w:val="007D2313"/>
    <w:rsid w:val="00870083"/>
    <w:rsid w:val="00891589"/>
    <w:rsid w:val="008E6862"/>
    <w:rsid w:val="00916476"/>
    <w:rsid w:val="00B542C8"/>
    <w:rsid w:val="00B63B82"/>
    <w:rsid w:val="00B97489"/>
    <w:rsid w:val="00BA7CBE"/>
    <w:rsid w:val="00D053C5"/>
    <w:rsid w:val="00E056BE"/>
    <w:rsid w:val="00F4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DADBA"/>
  <w15:chartTrackingRefBased/>
  <w15:docId w15:val="{1989A67E-CB1A-45A8-8B2C-9A52A99B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B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40BB"/>
    <w:pPr>
      <w:ind w:left="720"/>
      <w:contextualSpacing/>
    </w:pPr>
  </w:style>
  <w:style w:type="table" w:customStyle="1" w:styleId="TableGrid">
    <w:name w:val="TableGrid"/>
    <w:rsid w:val="00916476"/>
    <w:pPr>
      <w:spacing w:after="0" w:line="240" w:lineRule="auto"/>
    </w:pPr>
    <w:rPr>
      <w:rFonts w:eastAsiaTheme="minorEastAsia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7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4285F4"/>
            <w:right w:val="none" w:sz="0" w:space="0" w:color="auto"/>
          </w:divBdr>
          <w:divsChild>
            <w:div w:id="8341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63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8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5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34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81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42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2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Santacruz</dc:creator>
  <cp:keywords/>
  <dc:description/>
  <cp:lastModifiedBy>Lucas Santacruz</cp:lastModifiedBy>
  <cp:revision>2</cp:revision>
  <dcterms:created xsi:type="dcterms:W3CDTF">2022-03-23T15:15:00Z</dcterms:created>
  <dcterms:modified xsi:type="dcterms:W3CDTF">2022-03-29T04:17:00Z</dcterms:modified>
</cp:coreProperties>
</file>