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A320" w14:textId="77777777" w:rsidR="001F60D7" w:rsidRPr="001F60D7" w:rsidRDefault="001F60D7" w:rsidP="001F60D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CAPÍTULO 5. GIT DISTRIBUIDO</w:t>
      </w:r>
    </w:p>
    <w:p w14:paraId="7627DBB6" w14:textId="77777777" w:rsidR="001F60D7" w:rsidRPr="001F60D7" w:rsidRDefault="001F60D7" w:rsidP="001F60D7">
      <w:p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Introducción</w:t>
      </w:r>
    </w:p>
    <w:p w14:paraId="7224D431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Git es un sistema de control de versiones distribuido, lo que significa que cada usuario que clona un repositorio obtiene una copia local que contiene los archivos y el historial de cambios del proyecto. Este funcionamiento permite que diferentes personas trabajen de manera independiente y compartan sus modificaciones cuando sea necesario.</w:t>
      </w:r>
    </w:p>
    <w:p w14:paraId="09ED5E6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A diferencia de los sistemas centralizados, en los que los usuarios dependen de un servidor principal para realizar numerosas operaciones, Git permite trabajar localmente, registrar cambios, consultar el historial y crear ramas sin necesidad de mantener una conexión permanente a internet.</w:t>
      </w:r>
    </w:p>
    <w:p w14:paraId="724B5FF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 este capítulo se explican los conceptos fundamentales del trabajo distribuido, los flujos de trabajo más utilizados, la colaboración mediante repositorios remotos y algunas prácticas para contribuir a proyectos compartidos.</w:t>
      </w:r>
    </w:p>
    <w:p w14:paraId="50ADA308" w14:textId="5E99F26C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¿Qué significa trabajar de forma distribuida?</w:t>
      </w:r>
    </w:p>
    <w:p w14:paraId="3054402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Trabajar de forma distribuida significa que cada participante cuenta con una copia local del repositorio y puede realizar modificaciones sin intervenir directamente en la copia de los demás usuarios.</w:t>
      </w:r>
    </w:p>
    <w:p w14:paraId="2B2DCE45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Por ejemplo, en un equipo de trabajo, una persona puede desarrollar una funcionalidad mientras otra corrige errores en una </w:t>
      </w:r>
      <w:r w:rsidRPr="001F60D7">
        <w:rPr>
          <w:rFonts w:ascii="Times New Roman" w:hAnsi="Times New Roman" w:cs="Times New Roman"/>
          <w:sz w:val="24"/>
          <w:szCs w:val="24"/>
        </w:rPr>
        <w:t>rama</w:t>
      </w:r>
      <w:r w:rsidRPr="001F60D7">
        <w:rPr>
          <w:rFonts w:ascii="Arial" w:hAnsi="Arial" w:cs="Arial"/>
          <w:sz w:val="24"/>
          <w:szCs w:val="24"/>
        </w:rPr>
        <w:t xml:space="preserve"> diferente. Posteriormente, cada participante puede compartir sus cambios con el repositorio remoto para que el equipo los revise e integre.</w:t>
      </w:r>
    </w:p>
    <w:p w14:paraId="174EE617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modelo ofrece varias ventajas:</w:t>
      </w:r>
    </w:p>
    <w:p w14:paraId="48DDBC99" w14:textId="77777777" w:rsidR="001F60D7" w:rsidRPr="001F60D7" w:rsidRDefault="001F60D7" w:rsidP="001F60D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Permite trabajar sin conexión permanente a internet.</w:t>
      </w:r>
    </w:p>
    <w:p w14:paraId="7D9914EB" w14:textId="77777777" w:rsidR="001F60D7" w:rsidRPr="001F60D7" w:rsidRDefault="001F60D7" w:rsidP="001F60D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Facilita la creación y administración de ramas.</w:t>
      </w:r>
    </w:p>
    <w:p w14:paraId="74C46551" w14:textId="77777777" w:rsidR="001F60D7" w:rsidRPr="001F60D7" w:rsidRDefault="001F60D7" w:rsidP="001F60D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Mantiene un historial local de las confirmaciones.</w:t>
      </w:r>
    </w:p>
    <w:p w14:paraId="2D6FCEA3" w14:textId="77777777" w:rsidR="001F60D7" w:rsidRPr="001F60D7" w:rsidRDefault="001F60D7" w:rsidP="001F60D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Favorece la colaboración entre diferentes personas.</w:t>
      </w:r>
    </w:p>
    <w:p w14:paraId="35570095" w14:textId="77777777" w:rsidR="001F60D7" w:rsidRPr="001F60D7" w:rsidRDefault="001F60D7" w:rsidP="001F60D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Reduce la dependencia de un único servidor para las operaciones locales.</w:t>
      </w:r>
    </w:p>
    <w:p w14:paraId="65BE24E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Sin embargo, para compartir los cambios y mantener actualizado el trabajo colectivo, es necesario sincronizar las copias locales con los repositorios remotos.</w:t>
      </w:r>
    </w:p>
    <w:p w14:paraId="4A9A846A" w14:textId="17C4D5BC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Flujos de trabajo en Git</w:t>
      </w:r>
    </w:p>
    <w:p w14:paraId="24D6AFD3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Un flujo de trabajo define la manera en que los integrantes de un proyecto colaboran, intercambian cambios y mantienen organizado el desarrollo.</w:t>
      </w:r>
    </w:p>
    <w:p w14:paraId="5B23F8E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Entre los modelos más utilizados se encuentran los siguientes.</w:t>
      </w:r>
    </w:p>
    <w:p w14:paraId="0E10D285" w14:textId="5AA21257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lastRenderedPageBreak/>
        <w:t>Flujo de trabajo centralizado</w:t>
      </w:r>
    </w:p>
    <w:p w14:paraId="366903EC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 este modelo existe un repositorio remoto principal al que los colaboradores envían sus confirmaciones. Cada participante trabaja en una copia local y sincroniza sus modificaciones con el servidor.</w:t>
      </w:r>
    </w:p>
    <w:p w14:paraId="75C832C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Los comandos más habituales son:</w:t>
      </w:r>
    </w:p>
    <w:p w14:paraId="1C50BF0E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60BE4FEE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F60D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00D411F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-m "Describe los cambios realizados"</w:t>
      </w:r>
    </w:p>
    <w:p w14:paraId="1787E5B5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53840102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El primer comando obtiene e integra los cambios de la rama remota </w:t>
      </w:r>
      <w:proofErr w:type="spellStart"/>
      <w:r w:rsidRPr="001F60D7">
        <w:rPr>
          <w:rFonts w:ascii="Arial" w:hAnsi="Arial" w:cs="Arial"/>
          <w:sz w:val="24"/>
          <w:szCs w:val="24"/>
        </w:rPr>
        <w:t>main</w:t>
      </w:r>
      <w:proofErr w:type="spellEnd"/>
      <w:r w:rsidRPr="001F60D7">
        <w:rPr>
          <w:rFonts w:ascii="Arial" w:hAnsi="Arial" w:cs="Arial"/>
          <w:sz w:val="24"/>
          <w:szCs w:val="24"/>
        </w:rPr>
        <w:t>. Los siguientes preparan los archivos, registran una confirmación y envían los cambios al servidor.</w:t>
      </w:r>
    </w:p>
    <w:p w14:paraId="0A279053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flujo es sencillo para equipos pequeños, pero requiere coordinación para evitar conflictos cuando varias personas modifican los mismos archivos.</w:t>
      </w:r>
    </w:p>
    <w:p w14:paraId="2AD88550" w14:textId="1A925132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Flujo de trabajo con ramas de funcionalidad</w:t>
      </w:r>
    </w:p>
    <w:p w14:paraId="4F7F1AA3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 este modelo, cada nueva funcionalidad o corrección se desarrolla en una rama independiente. Una vez terminada, se revisa y se integra en la rama principal.</w:t>
      </w:r>
    </w:p>
    <w:p w14:paraId="5A2DD17B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Por ejemplo:</w:t>
      </w:r>
    </w:p>
    <w:p w14:paraId="2ACA3599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switch -c nueva-funcionalidad</w:t>
      </w:r>
    </w:p>
    <w:p w14:paraId="2A770739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Después de realizar los cambios, se registran:</w:t>
      </w:r>
    </w:p>
    <w:p w14:paraId="335CEAFA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F60D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EAF476C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-m "Agrega nueva funcionalidad"</w:t>
      </w:r>
    </w:p>
    <w:p w14:paraId="7553C27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La rama puede enviarse al repositorio remoto mediante:</w:t>
      </w:r>
    </w:p>
    <w:p w14:paraId="29582CF8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nueva-funcionalidad</w:t>
      </w:r>
    </w:p>
    <w:p w14:paraId="36C1E290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Posteriormente, los cambios pueden revisarse mediante una solicitud de incorporación de cambios (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1F60D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request</w:t>
      </w:r>
      <w:proofErr w:type="spellEnd"/>
      <w:r w:rsidRPr="001F60D7">
        <w:rPr>
          <w:rFonts w:ascii="Arial" w:hAnsi="Arial" w:cs="Arial"/>
          <w:sz w:val="24"/>
          <w:szCs w:val="24"/>
        </w:rPr>
        <w:t>) en plataformas como GitHub y, después de su aprobación, fusionarse en la rama principal.</w:t>
      </w:r>
    </w:p>
    <w:p w14:paraId="471D7831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método facilita la revisión del código y evita que el trabajo que todavía está en desarrollo afecte directamente la versión principal.</w:t>
      </w:r>
    </w:p>
    <w:p w14:paraId="5098CD63" w14:textId="69416899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Flujo de trabajo basado en bifurcaciones</w:t>
      </w:r>
    </w:p>
    <w:p w14:paraId="110C23C9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lastRenderedPageBreak/>
        <w:t xml:space="preserve">Este modelo, conocido como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forking</w:t>
      </w:r>
      <w:proofErr w:type="spellEnd"/>
      <w:r w:rsidRPr="001F60D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workflow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, se utiliza especialmente en proyectos de código abierto. Cada colaborador crea una bifurcación o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fork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del repositorio original dentro de su propia cuenta.</w:t>
      </w:r>
    </w:p>
    <w:p w14:paraId="19C5A12D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El proceso general consiste en:</w:t>
      </w:r>
    </w:p>
    <w:p w14:paraId="4DC4F5F1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Crear una bifurcación del repositorio original en GitHub.</w:t>
      </w:r>
    </w:p>
    <w:p w14:paraId="181BFA0A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Clonar la bifurcación en el computador.</w:t>
      </w:r>
    </w:p>
    <w:p w14:paraId="04542329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Crear una rama para desarrollar los cambios.</w:t>
      </w:r>
    </w:p>
    <w:p w14:paraId="2AD580FC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Registrar las modificaciones mediante confirmaciones.</w:t>
      </w:r>
    </w:p>
    <w:p w14:paraId="5BC21A03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Enviar la rama a la bifurcación personal.</w:t>
      </w:r>
    </w:p>
    <w:p w14:paraId="406CD675" w14:textId="77777777" w:rsidR="001F60D7" w:rsidRPr="001F60D7" w:rsidRDefault="001F60D7" w:rsidP="001F60D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Abrir una solicitud de incorporación de cambios para proponer las modificaciones al proyecto original.</w:t>
      </w:r>
    </w:p>
    <w:p w14:paraId="2A6C1987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modelo permite que las personas contribuyan a proyectos incluso cuando no tienen permisos de escritura sobre el repositorio original.</w:t>
      </w:r>
    </w:p>
    <w:p w14:paraId="101C0D6A" w14:textId="7B91C3B2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Colaborar mediante repositorios remotos</w:t>
      </w:r>
    </w:p>
    <w:p w14:paraId="1F3B45EB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Los repositorios remotos permiten intercambiar cambios entre los integrantes de un equipo. Para colaborar correctamente, es importante conocer los comandos de descarga, actualización y envío.</w:t>
      </w:r>
    </w:p>
    <w:p w14:paraId="3FF61ADE" w14:textId="13A1031E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Obtener los cambios</w:t>
      </w:r>
    </w:p>
    <w:p w14:paraId="5F718FF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Para descargar la información más reciente de un repositorio remoto sin integrar automáticamente sus modificaciones en la rama actual, se utiliza:</w:t>
      </w:r>
    </w:p>
    <w:p w14:paraId="22ACBDFD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fetch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origin</w:t>
      </w:r>
      <w:proofErr w:type="spellEnd"/>
    </w:p>
    <w:p w14:paraId="580162C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comando actualiza la información local sobre las ramas remotas y permite revisar las nuevas confirmaciones antes de incorporarlas al trabajo propio.</w:t>
      </w:r>
    </w:p>
    <w:p w14:paraId="4837849F" w14:textId="58C8CE48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Integrar los cambios</w:t>
      </w:r>
    </w:p>
    <w:p w14:paraId="14E7AC2B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Para obtener cambios de una rama remota e integrarlos en la rama local actual, se puede utilizar:</w:t>
      </w:r>
    </w:p>
    <w:p w14:paraId="16C4B063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12AF7360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Este comando obtiene los cambios de la rama remota </w:t>
      </w:r>
      <w:proofErr w:type="spellStart"/>
      <w:r w:rsidRPr="001F60D7">
        <w:rPr>
          <w:rFonts w:ascii="Arial" w:hAnsi="Arial" w:cs="Arial"/>
          <w:sz w:val="24"/>
          <w:szCs w:val="24"/>
        </w:rPr>
        <w:t>main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y los integra de acuerdo con la configuración de Git.</w:t>
      </w:r>
    </w:p>
    <w:p w14:paraId="6FE9E032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Antes de utilizarlo, es recomendable comprobar el estado del repositorio y asegurarse de que los cambios locales estén guardados o registrados.</w:t>
      </w:r>
    </w:p>
    <w:p w14:paraId="7A4AD273" w14:textId="435F7571" w:rsidR="001F60D7" w:rsidRPr="001F60D7" w:rsidRDefault="001F60D7" w:rsidP="001F60D7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Enviar las modificaciones</w:t>
      </w:r>
    </w:p>
    <w:p w14:paraId="23788263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lastRenderedPageBreak/>
        <w:t>Una vez que los cambios están registrados localmente, se pueden enviar al repositorio remoto mediante:</w:t>
      </w:r>
    </w:p>
    <w:p w14:paraId="612EC623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5A741311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Este comando intenta actualizar la rama remota </w:t>
      </w:r>
      <w:proofErr w:type="spellStart"/>
      <w:r w:rsidRPr="001F60D7">
        <w:rPr>
          <w:rFonts w:ascii="Arial" w:hAnsi="Arial" w:cs="Arial"/>
          <w:sz w:val="24"/>
          <w:szCs w:val="24"/>
        </w:rPr>
        <w:t>main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con las confirmaciones locales. Para ejecutarlo correctamente, el usuario debe tener los permisos necesarios y la rama local debe poder integrarse con la rama remota.</w:t>
      </w:r>
    </w:p>
    <w:p w14:paraId="320C51A9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 caso de que existan cambios remotos que no estén presentes localmente, Git puede rechazar el envío. En ese caso, es necesario obtener e integrar los cambios correspondientes antes de volver a intentarlo.</w:t>
      </w:r>
    </w:p>
    <w:p w14:paraId="1DA59C1C" w14:textId="72EC021D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Sincronizar una bifurcación con el repositorio original</w:t>
      </w:r>
    </w:p>
    <w:p w14:paraId="75629E3C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Cuando se trabaja mediante una bifurcación, el repositorio personal puede quedar desactualizado respecto del proyecto original. Para mantenerlo actualizado, se puede agregar el repositorio original como un remoto adicional.</w:t>
      </w:r>
    </w:p>
    <w:p w14:paraId="635D493F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Por ejemplo:</w:t>
      </w:r>
    </w:p>
    <w:p w14:paraId="0CCFF3FF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upstream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https://github.com/organizacion/proyecto.git</w:t>
      </w:r>
    </w:p>
    <w:p w14:paraId="20D025A7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En este ejemplo, </w:t>
      </w:r>
      <w:proofErr w:type="spellStart"/>
      <w:r w:rsidRPr="001F60D7">
        <w:rPr>
          <w:rFonts w:ascii="Arial" w:hAnsi="Arial" w:cs="Arial"/>
          <w:sz w:val="24"/>
          <w:szCs w:val="24"/>
        </w:rPr>
        <w:t>upstream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identifica el repositorio original del que se creó la bifurcación. La dirección debe reemplazarse por la del proyecto real.</w:t>
      </w:r>
    </w:p>
    <w:p w14:paraId="6C412AFE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Para verificar los repositorios remotos configurados, se utiliza:</w:t>
      </w:r>
    </w:p>
    <w:p w14:paraId="1B1B3C60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7EE7EA24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Posteriormente, se pueden descargar los cambios del repositorio original:</w:t>
      </w:r>
    </w:p>
    <w:p w14:paraId="220E5AEB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upstream</w:t>
      </w:r>
      <w:proofErr w:type="spellEnd"/>
    </w:p>
    <w:p w14:paraId="1BC2BC52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Si se desea integrar los cambios de su rama principal en la rama local </w:t>
      </w:r>
      <w:proofErr w:type="spellStart"/>
      <w:r w:rsidRPr="001F60D7">
        <w:rPr>
          <w:rFonts w:ascii="Arial" w:hAnsi="Arial" w:cs="Arial"/>
          <w:sz w:val="24"/>
          <w:szCs w:val="24"/>
        </w:rPr>
        <w:t>main</w:t>
      </w:r>
      <w:proofErr w:type="spellEnd"/>
      <w:r w:rsidRPr="001F60D7">
        <w:rPr>
          <w:rFonts w:ascii="Arial" w:hAnsi="Arial" w:cs="Arial"/>
          <w:sz w:val="24"/>
          <w:szCs w:val="24"/>
        </w:rPr>
        <w:t>, se puede ejecutar:</w:t>
      </w:r>
    </w:p>
    <w:p w14:paraId="18BF4C31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7DDAA254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upstream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47926900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procedimiento permite actualizar la copia local con los cambios del proyecto original. Si existen modificaciones incompatibles, Git puede solicitar la resolución de conflictos antes de completar la integración.</w:t>
      </w:r>
    </w:p>
    <w:p w14:paraId="56D301D6" w14:textId="2DBEAC23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Solicitudes de incorporación de cambios en GitHub</w:t>
      </w:r>
    </w:p>
    <w:p w14:paraId="77FA4A9A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Las solicitudes de incorporación de cambios, conocidas como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1F60D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requests</w:t>
      </w:r>
      <w:proofErr w:type="spellEnd"/>
      <w:r w:rsidRPr="001F60D7">
        <w:rPr>
          <w:rFonts w:ascii="Arial" w:hAnsi="Arial" w:cs="Arial"/>
          <w:sz w:val="24"/>
          <w:szCs w:val="24"/>
        </w:rPr>
        <w:t>, son una herramienta de colaboración que permite proponer modificaciones para que otras personas las revisen antes de integrarlas en una rama.</w:t>
      </w:r>
    </w:p>
    <w:p w14:paraId="580CEA4F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 GitHub, este proceso generalmente incluye los siguientes pasos:</w:t>
      </w:r>
    </w:p>
    <w:p w14:paraId="0285B5FD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lastRenderedPageBreak/>
        <w:t>Crear una rama para desarrollar una funcionalidad o corregir un error.</w:t>
      </w:r>
    </w:p>
    <w:p w14:paraId="5EA363DB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Realizar las modificaciones y registrarlas mediante confirmaciones.</w:t>
      </w:r>
    </w:p>
    <w:p w14:paraId="3D3AA433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Enviar la rama al repositorio remoto.</w:t>
      </w:r>
    </w:p>
    <w:p w14:paraId="0DBA08A1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Abrir una solicitud de incorporación de cambios desde la interfaz de GitHub.</w:t>
      </w:r>
    </w:p>
    <w:p w14:paraId="34E9C2A2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Describir el propósito de las modificaciones.</w:t>
      </w:r>
    </w:p>
    <w:p w14:paraId="06DC98E5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Revisar los comentarios y realizar los ajustes necesarios.</w:t>
      </w:r>
    </w:p>
    <w:p w14:paraId="57E24D13" w14:textId="77777777" w:rsidR="001F60D7" w:rsidRPr="001F60D7" w:rsidRDefault="001F60D7" w:rsidP="001F60D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Fusionar los cambios cuando se cumplan las condiciones del proyecto.</w:t>
      </w:r>
    </w:p>
    <w:p w14:paraId="1FB3C179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Las solicitudes de incorporación de cambios facilitan la revisión del trabajo, la discusión de propuestas y la detección de errores antes de modificar la rama principal.</w:t>
      </w:r>
    </w:p>
    <w:p w14:paraId="4E120431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 xml:space="preserve">Aunque el nombre incluye la palabra </w:t>
      </w:r>
      <w:proofErr w:type="spellStart"/>
      <w:r w:rsidRPr="001F60D7">
        <w:rPr>
          <w:rFonts w:ascii="Arial" w:hAnsi="Arial" w:cs="Arial"/>
          <w:i/>
          <w:iCs/>
          <w:sz w:val="24"/>
          <w:szCs w:val="24"/>
        </w:rPr>
        <w:t>pull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, una solicitud de incorporación de cambios no equivale al comando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pull</w:t>
      </w:r>
      <w:proofErr w:type="spellEnd"/>
      <w:r w:rsidRPr="001F60D7">
        <w:rPr>
          <w:rFonts w:ascii="Arial" w:hAnsi="Arial" w:cs="Arial"/>
          <w:sz w:val="24"/>
          <w:szCs w:val="24"/>
        </w:rPr>
        <w:t>: se trata de una herramienta de colaboración ofrecida por plataformas como GitHub.</w:t>
      </w:r>
    </w:p>
    <w:p w14:paraId="24379F59" w14:textId="63C0A8E7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Buenas prácticas para el trabajo colaborativo</w:t>
      </w:r>
    </w:p>
    <w:p w14:paraId="04E8E11E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Para mantener un repositorio organizado y facilitar la colaboración, se recomienda aplicar las siguientes prácticas:</w:t>
      </w:r>
    </w:p>
    <w:p w14:paraId="7510EFD2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Realizar confirmaciones claras:</w:t>
      </w:r>
      <w:r w:rsidRPr="001F60D7">
        <w:rPr>
          <w:rFonts w:ascii="Arial" w:hAnsi="Arial" w:cs="Arial"/>
          <w:sz w:val="24"/>
          <w:szCs w:val="24"/>
        </w:rPr>
        <w:t xml:space="preserve"> utilizar mensajes que describan brevemente el cambio realizado.</w:t>
      </w:r>
    </w:p>
    <w:p w14:paraId="25CD46C6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Trabajar con ramas:</w:t>
      </w:r>
      <w:r w:rsidRPr="001F60D7">
        <w:rPr>
          <w:rFonts w:ascii="Arial" w:hAnsi="Arial" w:cs="Arial"/>
          <w:sz w:val="24"/>
          <w:szCs w:val="24"/>
        </w:rPr>
        <w:t xml:space="preserve"> desarrollar funcionalidades y correcciones en ramas separadas cuando el proyecto lo requiera.</w:t>
      </w:r>
    </w:p>
    <w:p w14:paraId="4F20DA98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Sincronizar con frecuencia:</w:t>
      </w:r>
      <w:r w:rsidRPr="001F60D7">
        <w:rPr>
          <w:rFonts w:ascii="Arial" w:hAnsi="Arial" w:cs="Arial"/>
          <w:sz w:val="24"/>
          <w:szCs w:val="24"/>
        </w:rPr>
        <w:t xml:space="preserve"> obtener los cambios remotos antes de integrar nuevas modificaciones propias.</w:t>
      </w:r>
    </w:p>
    <w:p w14:paraId="3A6EC9B1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Revisar el estado del repositorio:</w:t>
      </w:r>
      <w:r w:rsidRPr="001F60D7">
        <w:rPr>
          <w:rFonts w:ascii="Arial" w:hAnsi="Arial" w:cs="Arial"/>
          <w:sz w:val="24"/>
          <w:szCs w:val="24"/>
        </w:rPr>
        <w:t xml:space="preserve"> ejecutar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F60D7">
        <w:rPr>
          <w:rFonts w:ascii="Arial" w:hAnsi="Arial" w:cs="Arial"/>
          <w:sz w:val="24"/>
          <w:szCs w:val="24"/>
        </w:rPr>
        <w:t>status</w:t>
      </w:r>
      <w:proofErr w:type="gramEnd"/>
      <w:r w:rsidRPr="001F60D7">
        <w:rPr>
          <w:rFonts w:ascii="Arial" w:hAnsi="Arial" w:cs="Arial"/>
          <w:sz w:val="24"/>
          <w:szCs w:val="24"/>
        </w:rPr>
        <w:t xml:space="preserve"> para identificar archivos modificados, preparados o sin seguimiento.</w:t>
      </w:r>
    </w:p>
    <w:p w14:paraId="473C6849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Evitar confirmaciones innecesarias:</w:t>
      </w:r>
      <w:r w:rsidRPr="001F60D7">
        <w:rPr>
          <w:rFonts w:ascii="Arial" w:hAnsi="Arial" w:cs="Arial"/>
          <w:sz w:val="24"/>
          <w:szCs w:val="24"/>
        </w:rPr>
        <w:t xml:space="preserve"> revisar los archivos antes de ejecutar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add</w:t>
      </w:r>
      <w:proofErr w:type="spellEnd"/>
      <w:r w:rsidRPr="001F60D7">
        <w:rPr>
          <w:rFonts w:ascii="Arial" w:hAnsi="Arial" w:cs="Arial"/>
          <w:sz w:val="24"/>
          <w:szCs w:val="24"/>
        </w:rPr>
        <w:t>.</w:t>
      </w:r>
    </w:p>
    <w:p w14:paraId="7379A251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Resolver conflictos cuidadosamente:</w:t>
      </w:r>
      <w:r w:rsidRPr="001F60D7">
        <w:rPr>
          <w:rFonts w:ascii="Arial" w:hAnsi="Arial" w:cs="Arial"/>
          <w:sz w:val="24"/>
          <w:szCs w:val="24"/>
        </w:rPr>
        <w:t xml:space="preserve"> comparar las modificaciones y comprobar que el resultado final sea correcto.</w:t>
      </w:r>
    </w:p>
    <w:p w14:paraId="1C54E98D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Proteger la información privada:</w:t>
      </w:r>
      <w:r w:rsidRPr="001F60D7">
        <w:rPr>
          <w:rFonts w:ascii="Arial" w:hAnsi="Arial" w:cs="Arial"/>
          <w:sz w:val="24"/>
          <w:szCs w:val="24"/>
        </w:rPr>
        <w:t xml:space="preserve"> no subir contraseñas, tokens, claves privadas ni otros datos confidenciales al repositorio.</w:t>
      </w:r>
    </w:p>
    <w:p w14:paraId="00907DE6" w14:textId="77777777" w:rsidR="001F60D7" w:rsidRPr="001F60D7" w:rsidRDefault="001F60D7" w:rsidP="001F60D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Revisar los cambios antes de fusionarlos:</w:t>
      </w:r>
      <w:r w:rsidRPr="001F60D7">
        <w:rPr>
          <w:rFonts w:ascii="Arial" w:hAnsi="Arial" w:cs="Arial"/>
          <w:sz w:val="24"/>
          <w:szCs w:val="24"/>
        </w:rPr>
        <w:t xml:space="preserve"> comprobar que las modificaciones cumplan los objetivos del proyecto.</w:t>
      </w:r>
    </w:p>
    <w:p w14:paraId="423A9275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lastRenderedPageBreak/>
        <w:t>Estas prácticas permiten reducir errores, mejorar la trazabilidad de las modificaciones y mantener una colaboración más eficiente.</w:t>
      </w:r>
    </w:p>
    <w:p w14:paraId="5C116B4B" w14:textId="475F6548" w:rsidR="001F60D7" w:rsidRPr="001F60D7" w:rsidRDefault="001F60D7" w:rsidP="001F60D7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Ejercicio práctico</w:t>
      </w:r>
    </w:p>
    <w:p w14:paraId="234E0AEB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El siguiente ejercicio permite practicar la creación de una rama, el registro de cambios y el envío de una modificación a GitHub.</w:t>
      </w:r>
    </w:p>
    <w:p w14:paraId="040597B7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1.</w:t>
      </w:r>
      <w:r w:rsidRPr="001F60D7">
        <w:rPr>
          <w:rFonts w:ascii="Arial" w:hAnsi="Arial" w:cs="Arial"/>
          <w:sz w:val="24"/>
          <w:szCs w:val="24"/>
        </w:rPr>
        <w:t xml:space="preserve"> Consultar el estado del repositorio:</w:t>
      </w:r>
    </w:p>
    <w:p w14:paraId="6599FFC0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F60D7">
        <w:rPr>
          <w:rFonts w:ascii="Times New Roman" w:hAnsi="Times New Roman" w:cs="Times New Roman"/>
          <w:sz w:val="24"/>
          <w:szCs w:val="24"/>
        </w:rPr>
        <w:t>status</w:t>
      </w:r>
      <w:proofErr w:type="gramEnd"/>
    </w:p>
    <w:p w14:paraId="5FF5526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2.</w:t>
      </w:r>
      <w:r w:rsidRPr="001F60D7">
        <w:rPr>
          <w:rFonts w:ascii="Arial" w:hAnsi="Arial" w:cs="Arial"/>
          <w:sz w:val="24"/>
          <w:szCs w:val="24"/>
        </w:rPr>
        <w:t xml:space="preserve"> Crear una rama para una nueva modificación:</w:t>
      </w:r>
    </w:p>
    <w:p w14:paraId="6166F13D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switch -c practica-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colaboracion</w:t>
      </w:r>
      <w:proofErr w:type="spellEnd"/>
    </w:p>
    <w:p w14:paraId="4541975D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Paso 3. Crear un archivo de prueba:</w:t>
      </w:r>
    </w:p>
    <w:p w14:paraId="00589B56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r w:rsidRPr="001F60D7">
        <w:rPr>
          <w:rFonts w:ascii="Times New Roman" w:hAnsi="Times New Roman" w:cs="Times New Roman"/>
          <w:sz w:val="24"/>
          <w:szCs w:val="24"/>
        </w:rPr>
        <w:t>echo "Ejercicio de trabajo distribuido con Git" &gt; colaboracion.txt</w:t>
      </w:r>
    </w:p>
    <w:p w14:paraId="624BEFD5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4.</w:t>
      </w:r>
      <w:r w:rsidRPr="001F60D7">
        <w:rPr>
          <w:rFonts w:ascii="Arial" w:hAnsi="Arial" w:cs="Arial"/>
          <w:sz w:val="24"/>
          <w:szCs w:val="24"/>
        </w:rPr>
        <w:t xml:space="preserve"> Agregar el archivo al área de preparación:</w:t>
      </w:r>
    </w:p>
    <w:p w14:paraId="163CA410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colaboracion.txt</w:t>
      </w:r>
    </w:p>
    <w:p w14:paraId="2F6EA7F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5.</w:t>
      </w:r>
      <w:r w:rsidRPr="001F60D7">
        <w:rPr>
          <w:rFonts w:ascii="Arial" w:hAnsi="Arial" w:cs="Arial"/>
          <w:sz w:val="24"/>
          <w:szCs w:val="24"/>
        </w:rPr>
        <w:t xml:space="preserve"> Registrar la modificación:</w:t>
      </w:r>
    </w:p>
    <w:p w14:paraId="432EAABD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-m "Agrega ejercicio de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colaboracion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>"</w:t>
      </w:r>
    </w:p>
    <w:p w14:paraId="7058DFBC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6.</w:t>
      </w:r>
      <w:r w:rsidRPr="001F60D7">
        <w:rPr>
          <w:rFonts w:ascii="Arial" w:hAnsi="Arial" w:cs="Arial"/>
          <w:sz w:val="24"/>
          <w:szCs w:val="24"/>
        </w:rPr>
        <w:t xml:space="preserve"> Enviar la rama al repositorio remoto:</w:t>
      </w:r>
    </w:p>
    <w:p w14:paraId="1C8C2FA7" w14:textId="77777777" w:rsidR="001F60D7" w:rsidRPr="001F60D7" w:rsidRDefault="001F60D7" w:rsidP="001F60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60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F60D7">
        <w:rPr>
          <w:rFonts w:ascii="Times New Roman" w:hAnsi="Times New Roman" w:cs="Times New Roman"/>
          <w:sz w:val="24"/>
          <w:szCs w:val="24"/>
        </w:rPr>
        <w:t xml:space="preserve"> practica-</w:t>
      </w:r>
      <w:proofErr w:type="spellStart"/>
      <w:r w:rsidRPr="001F60D7">
        <w:rPr>
          <w:rFonts w:ascii="Times New Roman" w:hAnsi="Times New Roman" w:cs="Times New Roman"/>
          <w:sz w:val="24"/>
          <w:szCs w:val="24"/>
        </w:rPr>
        <w:t>colaboracion</w:t>
      </w:r>
      <w:proofErr w:type="spellEnd"/>
    </w:p>
    <w:p w14:paraId="490CD2FD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Este paso requiere que el repositorio remoto esté configurado y que el usuario tenga permisos de escritura.</w:t>
      </w:r>
    </w:p>
    <w:p w14:paraId="0C070C0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7.</w:t>
      </w:r>
      <w:r w:rsidRPr="001F60D7">
        <w:rPr>
          <w:rFonts w:ascii="Arial" w:hAnsi="Arial" w:cs="Arial"/>
          <w:sz w:val="24"/>
          <w:szCs w:val="24"/>
        </w:rPr>
        <w:t xml:space="preserve"> Ingresar al repositorio en GitHub y verificar que la rama practica-</w:t>
      </w:r>
      <w:proofErr w:type="spellStart"/>
      <w:r w:rsidRPr="001F60D7">
        <w:rPr>
          <w:rFonts w:ascii="Arial" w:hAnsi="Arial" w:cs="Arial"/>
          <w:sz w:val="24"/>
          <w:szCs w:val="24"/>
        </w:rPr>
        <w:t>colaboracion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y el archivo colaboracion.txt estén disponibles.</w:t>
      </w:r>
    </w:p>
    <w:p w14:paraId="0565336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Paso 8.</w:t>
      </w:r>
      <w:r w:rsidRPr="001F60D7">
        <w:rPr>
          <w:rFonts w:ascii="Arial" w:hAnsi="Arial" w:cs="Arial"/>
          <w:sz w:val="24"/>
          <w:szCs w:val="24"/>
        </w:rPr>
        <w:t xml:space="preserve"> Si el proyecto lo permite, crear una solicitud de incorporación de cambios desde la rama de práctica hacia la rama principal.</w:t>
      </w:r>
    </w:p>
    <w:p w14:paraId="16719524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Al terminar, se habrá practicado un flujo básico de colaboración: crear una rama, registrar una modificación, enviarla al servidor y proponer su incorporación al proyecto.</w:t>
      </w:r>
    </w:p>
    <w:p w14:paraId="1E734BB0" w14:textId="77777777" w:rsidR="001F60D7" w:rsidRPr="001F60D7" w:rsidRDefault="001F60D7" w:rsidP="001F60D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Conclusión</w:t>
      </w:r>
    </w:p>
    <w:p w14:paraId="482B6EF6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t>El modelo distribuido de Git permite que cada colaborador trabaje con una copia local completa del repositorio y comparta sus modificaciones mediante servidores remotos. Los diferentes flujos de trabajo, como el centralizado, el basado en ramas y el de bifurcaciones, se adaptan a las necesidades de distintos equipos y proyectos.</w:t>
      </w:r>
    </w:p>
    <w:p w14:paraId="454CACE8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r w:rsidRPr="001F60D7">
        <w:rPr>
          <w:rFonts w:ascii="Arial" w:hAnsi="Arial" w:cs="Arial"/>
          <w:sz w:val="24"/>
          <w:szCs w:val="24"/>
        </w:rPr>
        <w:lastRenderedPageBreak/>
        <w:t xml:space="preserve">Asimismo, el uso de comandos como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fetch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pull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push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F60D7">
        <w:rPr>
          <w:rFonts w:ascii="Arial" w:hAnsi="Arial" w:cs="Arial"/>
          <w:sz w:val="24"/>
          <w:szCs w:val="24"/>
        </w:rPr>
        <w:t>git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60D7">
        <w:rPr>
          <w:rFonts w:ascii="Arial" w:hAnsi="Arial" w:cs="Arial"/>
          <w:sz w:val="24"/>
          <w:szCs w:val="24"/>
        </w:rPr>
        <w:t>merge</w:t>
      </w:r>
      <w:proofErr w:type="spellEnd"/>
      <w:r w:rsidRPr="001F60D7">
        <w:rPr>
          <w:rFonts w:ascii="Arial" w:hAnsi="Arial" w:cs="Arial"/>
          <w:sz w:val="24"/>
          <w:szCs w:val="24"/>
        </w:rPr>
        <w:t>, junto con herramientas de colaboración como las solicitudes de incorporación de cambios de GitHub, permite mantener un proceso de desarrollo organizado y controlado. Aplicar buenas prácticas de sincronización, revisión y seguridad ayuda a prevenir errores y facilita el trabajo conjunto.</w:t>
      </w:r>
    </w:p>
    <w:p w14:paraId="29921C72" w14:textId="59CD0EB8" w:rsidR="001F60D7" w:rsidRPr="001F60D7" w:rsidRDefault="001F60D7" w:rsidP="001F60D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60D7">
        <w:rPr>
          <w:rFonts w:ascii="Arial" w:hAnsi="Arial" w:cs="Arial"/>
          <w:b/>
          <w:bCs/>
          <w:sz w:val="24"/>
          <w:szCs w:val="24"/>
        </w:rPr>
        <w:t>Referencia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655A04EC" w14:textId="77777777" w:rsidR="001F60D7" w:rsidRPr="001F60D7" w:rsidRDefault="001F60D7" w:rsidP="001F60D7">
      <w:pPr>
        <w:rPr>
          <w:rFonts w:ascii="Arial" w:hAnsi="Arial" w:cs="Arial"/>
          <w:sz w:val="24"/>
          <w:szCs w:val="24"/>
        </w:rPr>
      </w:pPr>
      <w:proofErr w:type="spellStart"/>
      <w:r w:rsidRPr="001F60D7">
        <w:rPr>
          <w:rFonts w:ascii="Arial" w:hAnsi="Arial" w:cs="Arial"/>
          <w:sz w:val="24"/>
          <w:szCs w:val="24"/>
        </w:rPr>
        <w:t>Chacon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, S., y Straub, B. (2014). </w:t>
      </w:r>
      <w:proofErr w:type="gramStart"/>
      <w:r w:rsidRPr="001F60D7">
        <w:rPr>
          <w:rFonts w:ascii="Arial" w:hAnsi="Arial" w:cs="Arial"/>
          <w:i/>
          <w:iCs/>
          <w:sz w:val="24"/>
          <w:szCs w:val="24"/>
        </w:rPr>
        <w:t>Pro Git</w:t>
      </w:r>
      <w:proofErr w:type="gramEnd"/>
      <w:r w:rsidRPr="001F60D7">
        <w:rPr>
          <w:rFonts w:ascii="Arial" w:hAnsi="Arial" w:cs="Arial"/>
          <w:sz w:val="24"/>
          <w:szCs w:val="24"/>
        </w:rPr>
        <w:t xml:space="preserve"> (2.ª ed.). </w:t>
      </w:r>
      <w:proofErr w:type="spellStart"/>
      <w:r w:rsidRPr="001F60D7">
        <w:rPr>
          <w:rFonts w:ascii="Arial" w:hAnsi="Arial" w:cs="Arial"/>
          <w:sz w:val="24"/>
          <w:szCs w:val="24"/>
        </w:rPr>
        <w:t>Apress</w:t>
      </w:r>
      <w:proofErr w:type="spellEnd"/>
      <w:r w:rsidRPr="001F60D7">
        <w:rPr>
          <w:rFonts w:ascii="Arial" w:hAnsi="Arial" w:cs="Arial"/>
          <w:sz w:val="24"/>
          <w:szCs w:val="24"/>
        </w:rPr>
        <w:t xml:space="preserve">. Capítulo 5: Git distribuido. Disponible en: </w:t>
      </w:r>
      <w:hyperlink r:id="rId6" w:history="1">
        <w:r w:rsidRPr="001F60D7">
          <w:rPr>
            <w:rStyle w:val="Hipervnculo"/>
            <w:rFonts w:ascii="Arial" w:hAnsi="Arial" w:cs="Arial"/>
            <w:sz w:val="24"/>
            <w:szCs w:val="24"/>
          </w:rPr>
          <w:t>https://git-scm.com/book/es/v2/Git-distribuido</w:t>
        </w:r>
      </w:hyperlink>
    </w:p>
    <w:p w14:paraId="4896A91B" w14:textId="77777777" w:rsidR="00FA028A" w:rsidRDefault="00FA028A"/>
    <w:sectPr w:rsidR="00FA0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664E"/>
    <w:multiLevelType w:val="multilevel"/>
    <w:tmpl w:val="0C9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805D9"/>
    <w:multiLevelType w:val="hybridMultilevel"/>
    <w:tmpl w:val="CE68E2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03BDD"/>
    <w:multiLevelType w:val="multilevel"/>
    <w:tmpl w:val="83AE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F7413"/>
    <w:multiLevelType w:val="multilevel"/>
    <w:tmpl w:val="AD8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46A4"/>
    <w:multiLevelType w:val="multilevel"/>
    <w:tmpl w:val="6844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65400"/>
    <w:multiLevelType w:val="multilevel"/>
    <w:tmpl w:val="598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967326">
    <w:abstractNumId w:val="3"/>
  </w:num>
  <w:num w:numId="2" w16cid:durableId="1812401991">
    <w:abstractNumId w:val="5"/>
  </w:num>
  <w:num w:numId="3" w16cid:durableId="5207295">
    <w:abstractNumId w:val="4"/>
  </w:num>
  <w:num w:numId="4" w16cid:durableId="1153063455">
    <w:abstractNumId w:val="2"/>
  </w:num>
  <w:num w:numId="5" w16cid:durableId="2030839491">
    <w:abstractNumId w:val="0"/>
  </w:num>
  <w:num w:numId="6" w16cid:durableId="175501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D7"/>
    <w:rsid w:val="00050F54"/>
    <w:rsid w:val="001F60D7"/>
    <w:rsid w:val="00362D2B"/>
    <w:rsid w:val="00F33AD7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CB917"/>
  <w15:chartTrackingRefBased/>
  <w15:docId w15:val="{509B3A7F-5210-48BF-8CBE-EA1F379C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0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60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book/es/v2/Git-distribuid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25C3D-4DBB-4D52-A712-8016172C9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1744</Words>
  <Characters>9598</Characters>
  <Application>Microsoft Office Word</Application>
  <DocSecurity>0</DocSecurity>
  <Lines>79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1</cp:revision>
  <dcterms:created xsi:type="dcterms:W3CDTF">2026-10-14T17:02:00Z</dcterms:created>
  <dcterms:modified xsi:type="dcterms:W3CDTF">2026-10-14T17:07:00Z</dcterms:modified>
</cp:coreProperties>
</file>