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A1E3" w14:textId="0FA67F0A" w:rsidR="00B4725A" w:rsidRPr="00536101" w:rsidRDefault="00B4725A" w:rsidP="00B4725A">
      <w:pPr>
        <w:spacing w:line="360" w:lineRule="auto"/>
        <w:ind w:firstLine="0"/>
        <w:rPr>
          <w:rFonts w:ascii="Garamond" w:hAnsi="Garamond"/>
        </w:rPr>
      </w:pPr>
      <w:r w:rsidRPr="00536101">
        <w:rPr>
          <w:rFonts w:ascii="Garamond" w:hAnsi="Garamond"/>
        </w:rPr>
        <w:t>Diego Jiménez Avendaño</w:t>
      </w:r>
    </w:p>
    <w:p w14:paraId="016461F4" w14:textId="184EFB41" w:rsidR="00B4725A" w:rsidRPr="00536101" w:rsidRDefault="00B53B22" w:rsidP="00B4725A">
      <w:pPr>
        <w:spacing w:line="360" w:lineRule="auto"/>
        <w:ind w:firstLine="0"/>
        <w:rPr>
          <w:rFonts w:ascii="Garamond" w:hAnsi="Garamond"/>
        </w:rPr>
      </w:pPr>
      <w:r>
        <w:rPr>
          <w:rFonts w:ascii="Garamond" w:hAnsi="Garamond"/>
        </w:rPr>
        <w:t>Producción de Materiales Educativos Digitales</w:t>
      </w:r>
    </w:p>
    <w:p w14:paraId="0CBA830A" w14:textId="6A41D964" w:rsidR="00B4725A" w:rsidRPr="00536101" w:rsidRDefault="00B4725A" w:rsidP="00B4725A">
      <w:pPr>
        <w:spacing w:line="360" w:lineRule="auto"/>
        <w:ind w:firstLine="0"/>
        <w:rPr>
          <w:rFonts w:ascii="Garamond" w:hAnsi="Garamond"/>
        </w:rPr>
      </w:pPr>
    </w:p>
    <w:p w14:paraId="313B095E" w14:textId="19E24D09" w:rsidR="00B4725A" w:rsidRPr="00536101" w:rsidRDefault="0022645B" w:rsidP="00B4725A">
      <w:pPr>
        <w:spacing w:line="360" w:lineRule="auto"/>
        <w:ind w:firstLine="0"/>
        <w:jc w:val="center"/>
        <w:rPr>
          <w:rFonts w:ascii="Garamond" w:hAnsi="Garamond"/>
          <w:b/>
          <w:smallCaps/>
          <w:sz w:val="28"/>
          <w:u w:val="single"/>
        </w:rPr>
      </w:pPr>
      <w:r w:rsidRPr="00536101">
        <w:rPr>
          <w:rFonts w:ascii="Garamond" w:hAnsi="Garamond"/>
          <w:b/>
          <w:smallCaps/>
          <w:sz w:val="28"/>
          <w:u w:val="single"/>
        </w:rPr>
        <w:t xml:space="preserve">Práctica </w:t>
      </w:r>
      <w:r w:rsidR="00B53B22">
        <w:rPr>
          <w:rFonts w:ascii="Garamond" w:hAnsi="Garamond"/>
          <w:b/>
          <w:smallCaps/>
          <w:sz w:val="28"/>
          <w:u w:val="single"/>
        </w:rPr>
        <w:t>4</w:t>
      </w:r>
      <w:r w:rsidR="00B4725A" w:rsidRPr="00536101">
        <w:rPr>
          <w:rFonts w:ascii="Garamond" w:hAnsi="Garamond"/>
          <w:b/>
          <w:smallCaps/>
          <w:sz w:val="28"/>
          <w:u w:val="single"/>
        </w:rPr>
        <w:t xml:space="preserve"> – </w:t>
      </w:r>
      <w:r w:rsidR="00B53B22">
        <w:rPr>
          <w:rFonts w:ascii="Garamond" w:hAnsi="Garamond"/>
          <w:b/>
          <w:smallCaps/>
          <w:sz w:val="28"/>
          <w:u w:val="single"/>
        </w:rPr>
        <w:t>Memoria descriptiva</w:t>
      </w:r>
    </w:p>
    <w:p w14:paraId="24455821" w14:textId="19B21987" w:rsidR="00A215A3" w:rsidRPr="00536101" w:rsidRDefault="00A215A3" w:rsidP="0022645B">
      <w:pPr>
        <w:spacing w:line="360" w:lineRule="auto"/>
        <w:ind w:firstLine="0"/>
        <w:rPr>
          <w:rFonts w:ascii="Garamond" w:hAnsi="Garamond"/>
          <w:b/>
          <w:bCs/>
        </w:rPr>
      </w:pPr>
    </w:p>
    <w:p w14:paraId="0F2A5B1F" w14:textId="67DB993D" w:rsidR="001C021E" w:rsidRPr="001C021E" w:rsidRDefault="001C021E" w:rsidP="001C021E">
      <w:pPr>
        <w:spacing w:line="360" w:lineRule="auto"/>
        <w:ind w:firstLine="0"/>
        <w:rPr>
          <w:rFonts w:ascii="Garamond" w:hAnsi="Garamond"/>
        </w:rPr>
      </w:pPr>
      <w:r>
        <w:rPr>
          <w:rFonts w:ascii="Garamond" w:hAnsi="Garamond"/>
        </w:rPr>
        <w:t>He intentado proporcionar la mayor accesibilidad posible para la comprensión de podcasts, pues muchas personas tienen problemas de audición.</w:t>
      </w:r>
      <w:r w:rsidR="00B53B22" w:rsidRPr="001C021E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No obstante, es preferible incluir también </w:t>
      </w:r>
      <w:r w:rsidR="00B53B22" w:rsidRPr="001C021E">
        <w:rPr>
          <w:rFonts w:ascii="Garamond" w:hAnsi="Garamond"/>
        </w:rPr>
        <w:t xml:space="preserve">texto para comprender un episodio o programa, ya sea por problemas de atención o como apoyo para el aprendizaje. Para ampliar la audiencia, </w:t>
      </w:r>
      <w:r>
        <w:rPr>
          <w:rFonts w:ascii="Garamond" w:hAnsi="Garamond"/>
        </w:rPr>
        <w:t>veo buena idea recurrir a</w:t>
      </w:r>
      <w:r w:rsidR="00B53B22" w:rsidRPr="001C021E">
        <w:rPr>
          <w:rFonts w:ascii="Garamond" w:hAnsi="Garamond"/>
        </w:rPr>
        <w:t xml:space="preserve"> transcripciones, sitios web y reproductores como herramientas esenciales.</w:t>
      </w:r>
    </w:p>
    <w:p w14:paraId="3FDE10E7" w14:textId="2732EDDA" w:rsidR="001C021E" w:rsidRDefault="00B53B22" w:rsidP="001C021E">
      <w:pPr>
        <w:spacing w:line="360" w:lineRule="auto"/>
        <w:ind w:firstLine="0"/>
        <w:rPr>
          <w:rFonts w:ascii="Garamond" w:hAnsi="Garamond"/>
        </w:rPr>
      </w:pPr>
      <w:r w:rsidRPr="001C021E">
        <w:rPr>
          <w:rFonts w:ascii="Garamond" w:hAnsi="Garamond"/>
        </w:rPr>
        <w:t xml:space="preserve">Es cierto que el espacio limitado y la falta de flexibilidad han sido desafíos al intentar desarrollar una presentación con un nivel de accesibilidad comparable al de los podcasts. A pesar de estos obstáculos, he </w:t>
      </w:r>
      <w:r w:rsidR="001C021E">
        <w:rPr>
          <w:rFonts w:ascii="Garamond" w:hAnsi="Garamond"/>
        </w:rPr>
        <w:t>intentado que</w:t>
      </w:r>
      <w:r w:rsidRPr="001C021E">
        <w:rPr>
          <w:rFonts w:ascii="Garamond" w:hAnsi="Garamond"/>
        </w:rPr>
        <w:t xml:space="preserve"> la presentación se asemeje lo </w:t>
      </w:r>
      <w:r w:rsidR="001C021E">
        <w:rPr>
          <w:rFonts w:ascii="Garamond" w:hAnsi="Garamond"/>
        </w:rPr>
        <w:t>máximo</w:t>
      </w:r>
      <w:r w:rsidRPr="001C021E">
        <w:rPr>
          <w:rFonts w:ascii="Garamond" w:hAnsi="Garamond"/>
        </w:rPr>
        <w:t xml:space="preserve"> posible a una transcripción accesible. Esto implica simplicidad, con pocos cambios en el tipo de letra, escasas imágenes y un énfasis en los enlaces proporcionados en el contenido.</w:t>
      </w:r>
    </w:p>
    <w:p w14:paraId="69A13D67" w14:textId="79169DD3" w:rsidR="00A33F06" w:rsidRPr="00B4725A" w:rsidRDefault="00B53B22" w:rsidP="001C021E">
      <w:pPr>
        <w:spacing w:line="360" w:lineRule="auto"/>
        <w:ind w:firstLine="0"/>
      </w:pPr>
      <w:r w:rsidRPr="001C021E">
        <w:rPr>
          <w:rFonts w:ascii="Garamond" w:hAnsi="Garamond"/>
        </w:rPr>
        <w:t xml:space="preserve">Me </w:t>
      </w:r>
      <w:r w:rsidR="001C021E">
        <w:rPr>
          <w:rFonts w:ascii="Garamond" w:hAnsi="Garamond"/>
        </w:rPr>
        <w:t>hubiera</w:t>
      </w:r>
      <w:r w:rsidRPr="001C021E">
        <w:rPr>
          <w:rFonts w:ascii="Garamond" w:hAnsi="Garamond"/>
        </w:rPr>
        <w:t xml:space="preserve"> gustado incorporar </w:t>
      </w:r>
      <w:r w:rsidR="001C021E">
        <w:rPr>
          <w:rFonts w:ascii="Garamond" w:hAnsi="Garamond"/>
        </w:rPr>
        <w:t xml:space="preserve">más efectos o </w:t>
      </w:r>
      <w:r w:rsidRPr="001C021E">
        <w:rPr>
          <w:rFonts w:ascii="Garamond" w:hAnsi="Garamond"/>
        </w:rPr>
        <w:t>un audio de fondo recitando el contenido</w:t>
      </w:r>
      <w:r w:rsidR="001C021E">
        <w:rPr>
          <w:rFonts w:ascii="Garamond" w:hAnsi="Garamond"/>
        </w:rPr>
        <w:t>, aunque no he sabido cómo hacerlo debido a</w:t>
      </w:r>
      <w:r w:rsidRPr="001C021E">
        <w:rPr>
          <w:rFonts w:ascii="Garamond" w:hAnsi="Garamond"/>
        </w:rPr>
        <w:t xml:space="preserve"> las restricciones de espacio y formato.</w:t>
      </w:r>
    </w:p>
    <w:sectPr w:rsidR="00A33F06" w:rsidRPr="00B4725A" w:rsidSect="004920A0"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A8AB" w14:textId="77777777" w:rsidR="004920A0" w:rsidRDefault="004920A0" w:rsidP="00B4725A">
      <w:pPr>
        <w:spacing w:line="240" w:lineRule="auto"/>
      </w:pPr>
      <w:r>
        <w:separator/>
      </w:r>
    </w:p>
    <w:p w14:paraId="3DA96BA2" w14:textId="77777777" w:rsidR="004920A0" w:rsidRDefault="004920A0"/>
  </w:endnote>
  <w:endnote w:type="continuationSeparator" w:id="0">
    <w:p w14:paraId="4B70F19B" w14:textId="77777777" w:rsidR="004920A0" w:rsidRDefault="004920A0" w:rsidP="00B4725A">
      <w:pPr>
        <w:spacing w:line="240" w:lineRule="auto"/>
      </w:pPr>
      <w:r>
        <w:continuationSeparator/>
      </w:r>
    </w:p>
    <w:p w14:paraId="46F198FB" w14:textId="77777777" w:rsidR="004920A0" w:rsidRDefault="00492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94797229"/>
      <w:docPartObj>
        <w:docPartGallery w:val="Page Numbers (Bottom of Page)"/>
        <w:docPartUnique/>
      </w:docPartObj>
    </w:sdtPr>
    <w:sdtContent>
      <w:p w14:paraId="3BFD8103" w14:textId="6A71B72C" w:rsidR="00B4725A" w:rsidRDefault="00B4725A" w:rsidP="0095412A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4C606BF" w14:textId="77777777" w:rsidR="00B4725A" w:rsidRDefault="00B4725A">
    <w:pPr>
      <w:pStyle w:val="Piedepgina"/>
    </w:pPr>
  </w:p>
  <w:p w14:paraId="054297DA" w14:textId="77777777" w:rsidR="00433891" w:rsidRDefault="0043389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5547794"/>
      <w:docPartObj>
        <w:docPartGallery w:val="Page Numbers (Bottom of Page)"/>
        <w:docPartUnique/>
      </w:docPartObj>
    </w:sdtPr>
    <w:sdtContent>
      <w:p w14:paraId="6D1864C4" w14:textId="21000A76" w:rsidR="00B4725A" w:rsidRDefault="00B4725A" w:rsidP="0095412A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DE8F553" w14:textId="77777777" w:rsidR="00B4725A" w:rsidRDefault="00B4725A">
    <w:pPr>
      <w:pStyle w:val="Piedepgina"/>
    </w:pPr>
  </w:p>
  <w:p w14:paraId="04E140D4" w14:textId="77777777" w:rsidR="00433891" w:rsidRDefault="004338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2B7F" w14:textId="77777777" w:rsidR="004920A0" w:rsidRDefault="004920A0" w:rsidP="00B4725A">
      <w:pPr>
        <w:spacing w:line="240" w:lineRule="auto"/>
      </w:pPr>
      <w:r>
        <w:separator/>
      </w:r>
    </w:p>
    <w:p w14:paraId="620D8180" w14:textId="77777777" w:rsidR="004920A0" w:rsidRDefault="004920A0"/>
  </w:footnote>
  <w:footnote w:type="continuationSeparator" w:id="0">
    <w:p w14:paraId="6B1A4865" w14:textId="77777777" w:rsidR="004920A0" w:rsidRDefault="004920A0" w:rsidP="00B4725A">
      <w:pPr>
        <w:spacing w:line="240" w:lineRule="auto"/>
      </w:pPr>
      <w:r>
        <w:continuationSeparator/>
      </w:r>
    </w:p>
    <w:p w14:paraId="6A5841E6" w14:textId="77777777" w:rsidR="004920A0" w:rsidRDefault="004920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60DA"/>
    <w:multiLevelType w:val="hybridMultilevel"/>
    <w:tmpl w:val="951847F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73CE"/>
    <w:multiLevelType w:val="hybridMultilevel"/>
    <w:tmpl w:val="CE2ABF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259F"/>
    <w:multiLevelType w:val="hybridMultilevel"/>
    <w:tmpl w:val="AFA286C2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57BCB"/>
    <w:multiLevelType w:val="hybridMultilevel"/>
    <w:tmpl w:val="1A848FF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25808">
    <w:abstractNumId w:val="1"/>
  </w:num>
  <w:num w:numId="2" w16cid:durableId="1928003893">
    <w:abstractNumId w:val="3"/>
  </w:num>
  <w:num w:numId="3" w16cid:durableId="1664119857">
    <w:abstractNumId w:val="2"/>
  </w:num>
  <w:num w:numId="4" w16cid:durableId="102262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5A"/>
    <w:rsid w:val="00087340"/>
    <w:rsid w:val="000F6FB6"/>
    <w:rsid w:val="001C021E"/>
    <w:rsid w:val="0022645B"/>
    <w:rsid w:val="0024145B"/>
    <w:rsid w:val="0026573E"/>
    <w:rsid w:val="00365B45"/>
    <w:rsid w:val="0042668B"/>
    <w:rsid w:val="00433891"/>
    <w:rsid w:val="004903FF"/>
    <w:rsid w:val="004920A0"/>
    <w:rsid w:val="00511CB1"/>
    <w:rsid w:val="00536101"/>
    <w:rsid w:val="00560AA9"/>
    <w:rsid w:val="006D26CF"/>
    <w:rsid w:val="00721DEC"/>
    <w:rsid w:val="007A0A71"/>
    <w:rsid w:val="00921115"/>
    <w:rsid w:val="00A215A3"/>
    <w:rsid w:val="00A33F06"/>
    <w:rsid w:val="00AF185D"/>
    <w:rsid w:val="00B4725A"/>
    <w:rsid w:val="00B53B22"/>
    <w:rsid w:val="00B917CA"/>
    <w:rsid w:val="00E22C2B"/>
    <w:rsid w:val="00E7146F"/>
    <w:rsid w:val="00F10681"/>
    <w:rsid w:val="00F64C1E"/>
    <w:rsid w:val="00F94010"/>
    <w:rsid w:val="00FC1163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816E"/>
  <w15:chartTrackingRefBased/>
  <w15:docId w15:val="{9BA53ABF-234F-8741-92AA-D08E88D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uerpo en alfa"/>
        <w:sz w:val="24"/>
        <w:szCs w:val="24"/>
        <w:lang w:val="es-ES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"/>
    <w:qFormat/>
    <w:rsid w:val="00536101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36101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1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4725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25A"/>
  </w:style>
  <w:style w:type="character" w:styleId="Nmerodepgina">
    <w:name w:val="page number"/>
    <w:basedOn w:val="Fuentedeprrafopredeter"/>
    <w:uiPriority w:val="99"/>
    <w:semiHidden/>
    <w:unhideWhenUsed/>
    <w:rsid w:val="00B4725A"/>
  </w:style>
  <w:style w:type="paragraph" w:styleId="Prrafodelista">
    <w:name w:val="List Paragraph"/>
    <w:basedOn w:val="Normal"/>
    <w:uiPriority w:val="34"/>
    <w:qFormat/>
    <w:rsid w:val="002264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6101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6101"/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10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i/>
      <w:color w:val="000000" w:themeColor="text1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36101"/>
    <w:rPr>
      <w:rFonts w:asciiTheme="minorHAnsi" w:eastAsiaTheme="minorEastAsia" w:hAnsiTheme="minorHAnsi" w:cstheme="minorBidi"/>
      <w:i/>
      <w:color w:val="000000" w:themeColor="text1"/>
      <w:spacing w:val="15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33F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3F06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3F06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3F06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3F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7F23E7-966A-C14B-A541-38FCAC6C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 AVENDAÑO</dc:creator>
  <cp:keywords/>
  <dc:description/>
  <cp:lastModifiedBy>DIEGO JIMENEZ AVENDAÑO</cp:lastModifiedBy>
  <cp:revision>10</cp:revision>
  <cp:lastPrinted>2024-02-28T11:44:00Z</cp:lastPrinted>
  <dcterms:created xsi:type="dcterms:W3CDTF">2023-11-05T10:38:00Z</dcterms:created>
  <dcterms:modified xsi:type="dcterms:W3CDTF">2024-02-28T11:44:00Z</dcterms:modified>
</cp:coreProperties>
</file>