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-3808</wp:posOffset>
            </wp:positionH>
            <wp:positionV relativeFrom="paragraph">
              <wp:posOffset>-4443</wp:posOffset>
            </wp:positionV>
            <wp:extent cx="1533525" cy="6858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8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DESIGNACIÓN DE REPRESENTANTE</w:t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REPRESENTADO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{{MAYOR_GENERO}} {{MAYOR_NOMBRE}} </w:t>
      </w:r>
      <w:r w:rsidDel="00000000" w:rsidR="00000000" w:rsidRPr="00000000">
        <w:rPr>
          <w:rFonts w:ascii="Arial" w:cs="Arial" w:eastAsia="Arial" w:hAnsi="Arial"/>
          <w:rtl w:val="0"/>
        </w:rPr>
        <w:t xml:space="preserve">con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{{MAYOR_TIPO_DOCUMENTO}}</w:t>
      </w:r>
      <w:r w:rsidDel="00000000" w:rsidR="00000000" w:rsidRPr="00000000">
        <w:rPr>
          <w:rFonts w:ascii="Arial" w:cs="Arial" w:eastAsia="Arial" w:hAnsi="Arial"/>
          <w:rtl w:val="0"/>
        </w:rPr>
        <w:t xml:space="preserve"> {{MAYOR_NUMERO_DOCUMENTO}} {{APODERADO}} del menor {{MENOR_NOMBRE}} con {{MENOR_TIPO_DOCUMENTO}} {{MENOR_NUMERO_DOCUMENTO}} designa como representante 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REPRESENTANTE: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DOÑA. PIEDAD YASMIN SALAS HERNANDEZ, </w:t>
      </w:r>
      <w:r w:rsidDel="00000000" w:rsidR="00000000" w:rsidRPr="00000000">
        <w:rPr>
          <w:rFonts w:ascii="Arial" w:cs="Arial" w:eastAsia="Arial" w:hAnsi="Arial"/>
          <w:rtl w:val="0"/>
        </w:rPr>
        <w:t xml:space="preserve">con DNI 48800311S, de profesión abogada.</w:t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DOMICILICIO DE NOTIFICACIONES:</w:t>
      </w:r>
    </w:p>
    <w:p w:rsidR="00000000" w:rsidDel="00000000" w:rsidP="00000000" w:rsidRDefault="00000000" w:rsidRPr="00000000" w14:paraId="0000000A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Y establece como domicilio de notificaciones el del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representante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0B">
      <w:pPr>
        <w:spacing w:after="0" w:lineRule="auto"/>
        <w:rPr>
          <w:rFonts w:ascii="Arial" w:cs="Arial" w:eastAsia="Arial" w:hAnsi="Arial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Domicilio</w:t>
        <w:tab/>
        <w:t xml:space="preserve">Calle Alberola, 17 – 2 A </w:t>
      </w:r>
    </w:p>
    <w:p w:rsidR="00000000" w:rsidDel="00000000" w:rsidP="00000000" w:rsidRDefault="00000000" w:rsidRPr="00000000" w14:paraId="0000000D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Localidad</w:t>
        <w:tab/>
        <w:t xml:space="preserve">03007 Alicante</w:t>
      </w:r>
    </w:p>
    <w:p w:rsidR="00000000" w:rsidDel="00000000" w:rsidP="00000000" w:rsidRDefault="00000000" w:rsidRPr="00000000" w14:paraId="0000000E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Teléfono:</w:t>
        <w:tab/>
        <w:t xml:space="preserve">628437633 / 628437694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Correo:</w:t>
        <w:tab/>
        <w:tab/>
      </w:r>
      <w:hyperlink r:id="rId8">
        <w:r w:rsidDel="00000000" w:rsidR="00000000" w:rsidRPr="00000000">
          <w:rPr>
            <w:rFonts w:ascii="Arial" w:cs="Arial" w:eastAsia="Arial" w:hAnsi="Arial"/>
            <w:color w:val="0563c1"/>
            <w:sz w:val="20"/>
            <w:szCs w:val="20"/>
            <w:u w:val="single"/>
            <w:rtl w:val="0"/>
          </w:rPr>
          <w:t xml:space="preserve">psalasabogados@gmail.com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los efectos de los artículos 5 y 66 de la Ley 39/2015, de 1 de octubre, del Procedimiento Administrativo Común de las Administraciones Públicas, y de acuerdo con lo establecido en la Disposición Adicional Octava del Real Decreto 557/2011, de 20 de abril y en el artículo 11 del Real Decreto 240/2007, de 16 de febrero, DESIGNO a la persona o razón social cuyos datos constan arriba como representante para que formule en mi nombre el asunto que se indica a continuación y realice las actuaciones indicadas, salvo aquéllas en que sea necesaria mi comparecencia personal.</w:t>
      </w:r>
    </w:p>
    <w:p w:rsidR="00000000" w:rsidDel="00000000" w:rsidP="00000000" w:rsidRDefault="00000000" w:rsidRPr="00000000" w14:paraId="00000012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ORGANISMO:</w:t>
        <w:tab/>
        <w:t xml:space="preserve">OFICINA DE EXTRANJERÍA / COMISARÍA DE POLICÍA</w:t>
      </w:r>
    </w:p>
    <w:p w:rsidR="00000000" w:rsidDel="00000000" w:rsidP="00000000" w:rsidRDefault="00000000" w:rsidRPr="00000000" w14:paraId="00000013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ASUNTO:        {{TRAMITE}}</w:t>
      </w:r>
    </w:p>
    <w:p w:rsidR="00000000" w:rsidDel="00000000" w:rsidP="00000000" w:rsidRDefault="00000000" w:rsidRPr="00000000" w14:paraId="00000014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ACTUACIONES: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que realice cuantas actuaciones administrativas sean precisas, incluyendo: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Presentar solicitudes y escritos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Solicitar y recibir información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Recibir y contestar requerimientos, notificaciones y comunicaciones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Firmar actas, diligencias y demás documentos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Presentar alegaciones y recursos</w:t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 Alicante, {{FECHA_ACTUAL}}</w:t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EL REPRESENTADO       </w:t>
        <w:tab/>
        <w:tab/>
        <w:tab/>
        <w:t xml:space="preserve">EL REPRESENTANTE 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psalasabogados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IKL9kXPnuARIqACLmkbX9M+baw==">CgMxLjA4AHIhMThOZ0k4NW1UMmJ2dVBJX2JRLUM3SlhPdkZrb3JMTU9W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