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6FDB25" w14:textId="77777777" w:rsidR="001A29EF" w:rsidRDefault="001A29EF" w:rsidP="001A29EF">
      <w:pPr>
        <w:jc w:val="center"/>
        <w:rPr>
          <w:rFonts w:ascii="Arial" w:hAnsi="Arial" w:cs="Arial"/>
        </w:rPr>
      </w:pPr>
    </w:p>
    <w:p w14:paraId="3A4EDF71" w14:textId="77777777" w:rsidR="001A29EF" w:rsidRDefault="001A29EF" w:rsidP="001A29EF">
      <w:pPr>
        <w:jc w:val="center"/>
        <w:rPr>
          <w:rFonts w:ascii="Arial" w:hAnsi="Arial" w:cs="Arial"/>
        </w:rPr>
      </w:pPr>
    </w:p>
    <w:p w14:paraId="4255319D" w14:textId="77777777" w:rsidR="001A29EF" w:rsidRDefault="001A29EF" w:rsidP="001A29EF">
      <w:pPr>
        <w:jc w:val="center"/>
        <w:rPr>
          <w:rFonts w:ascii="Arial" w:hAnsi="Arial" w:cs="Arial"/>
        </w:rPr>
      </w:pPr>
    </w:p>
    <w:p w14:paraId="68C6A440" w14:textId="77777777" w:rsidR="001A29EF" w:rsidRDefault="001A29EF" w:rsidP="001A29EF">
      <w:pPr>
        <w:jc w:val="center"/>
        <w:rPr>
          <w:rFonts w:ascii="Arial" w:hAnsi="Arial" w:cs="Arial"/>
        </w:rPr>
      </w:pPr>
    </w:p>
    <w:p w14:paraId="0F4FC64A" w14:textId="77777777" w:rsidR="001A29EF" w:rsidRDefault="001A29EF" w:rsidP="001A29EF">
      <w:pPr>
        <w:jc w:val="center"/>
        <w:rPr>
          <w:rFonts w:ascii="Arial" w:hAnsi="Arial" w:cs="Arial"/>
        </w:rPr>
      </w:pPr>
    </w:p>
    <w:p w14:paraId="1E10042B" w14:textId="77777777" w:rsidR="001A29EF" w:rsidRDefault="001A29EF" w:rsidP="001A29EF">
      <w:pPr>
        <w:jc w:val="center"/>
        <w:rPr>
          <w:rFonts w:ascii="Arial" w:hAnsi="Arial" w:cs="Arial"/>
        </w:rPr>
      </w:pPr>
    </w:p>
    <w:p w14:paraId="330171A3" w14:textId="77777777" w:rsidR="001A29EF" w:rsidRDefault="001A29EF" w:rsidP="001A29EF">
      <w:pPr>
        <w:jc w:val="center"/>
        <w:rPr>
          <w:rFonts w:ascii="Arial" w:hAnsi="Arial" w:cs="Arial"/>
        </w:rPr>
      </w:pPr>
    </w:p>
    <w:p w14:paraId="68E6AEF5" w14:textId="77777777" w:rsidR="001A29EF" w:rsidRDefault="001A29EF" w:rsidP="001A29EF">
      <w:pPr>
        <w:jc w:val="center"/>
        <w:rPr>
          <w:rFonts w:ascii="Arial" w:hAnsi="Arial" w:cs="Arial"/>
        </w:rPr>
      </w:pPr>
    </w:p>
    <w:p w14:paraId="595ECD62" w14:textId="77777777" w:rsidR="001A29EF" w:rsidRDefault="001A29EF" w:rsidP="001A29EF">
      <w:pPr>
        <w:jc w:val="center"/>
        <w:rPr>
          <w:rFonts w:ascii="Arial" w:hAnsi="Arial" w:cs="Arial"/>
        </w:rPr>
      </w:pPr>
    </w:p>
    <w:p w14:paraId="2910DA22" w14:textId="77777777" w:rsidR="001A29EF" w:rsidRDefault="001A29EF" w:rsidP="001A29EF">
      <w:pPr>
        <w:jc w:val="center"/>
        <w:rPr>
          <w:rFonts w:ascii="Arial" w:hAnsi="Arial" w:cs="Arial"/>
        </w:rPr>
      </w:pPr>
    </w:p>
    <w:p w14:paraId="6F3982E7" w14:textId="77777777" w:rsidR="001A29EF" w:rsidRDefault="001A29EF" w:rsidP="001A29EF">
      <w:pPr>
        <w:jc w:val="center"/>
        <w:rPr>
          <w:rFonts w:ascii="Arial" w:hAnsi="Arial" w:cs="Arial"/>
        </w:rPr>
      </w:pPr>
    </w:p>
    <w:p w14:paraId="5113101D" w14:textId="77777777" w:rsidR="001A29EF" w:rsidRDefault="001A29EF" w:rsidP="001A29EF">
      <w:pPr>
        <w:jc w:val="center"/>
        <w:rPr>
          <w:rFonts w:ascii="Arial" w:hAnsi="Arial" w:cs="Arial"/>
        </w:rPr>
      </w:pPr>
    </w:p>
    <w:p w14:paraId="2C67E231" w14:textId="77777777" w:rsidR="001A29EF" w:rsidRDefault="001A29EF" w:rsidP="001A29EF">
      <w:pPr>
        <w:jc w:val="center"/>
        <w:rPr>
          <w:rFonts w:ascii="Arial" w:hAnsi="Arial" w:cs="Arial"/>
        </w:rPr>
      </w:pPr>
    </w:p>
    <w:p w14:paraId="193DBD07" w14:textId="77777777" w:rsidR="001A29EF" w:rsidRDefault="001A29EF" w:rsidP="001A29EF">
      <w:pPr>
        <w:jc w:val="center"/>
        <w:rPr>
          <w:rFonts w:ascii="Arial" w:hAnsi="Arial" w:cs="Arial"/>
        </w:rPr>
      </w:pPr>
    </w:p>
    <w:p w14:paraId="12B52276" w14:textId="70896EA3" w:rsidR="00E12BBE" w:rsidRDefault="001A29EF" w:rsidP="001A29EF">
      <w:pPr>
        <w:jc w:val="center"/>
        <w:rPr>
          <w:rFonts w:ascii="Arial" w:hAnsi="Arial" w:cs="Arial"/>
        </w:rPr>
      </w:pPr>
      <w:r w:rsidRPr="001A29EF">
        <w:rPr>
          <w:rFonts w:ascii="Arial" w:hAnsi="Arial" w:cs="Arial"/>
        </w:rPr>
        <w:t>{PROYECTO}</w:t>
      </w:r>
    </w:p>
    <w:p w14:paraId="150F228C" w14:textId="5D2C95ED" w:rsidR="001A29EF" w:rsidRDefault="001A29EF" w:rsidP="001A29EF">
      <w:pPr>
        <w:jc w:val="center"/>
        <w:rPr>
          <w:rFonts w:ascii="Arial" w:hAnsi="Arial" w:cs="Arial"/>
        </w:rPr>
      </w:pPr>
      <w:r>
        <w:rPr>
          <w:rFonts w:ascii="Arial" w:hAnsi="Arial" w:cs="Arial"/>
        </w:rPr>
        <w:t>Desarrollo de Aplicaciones Empresariales I</w:t>
      </w:r>
    </w:p>
    <w:p w14:paraId="12809B30" w14:textId="387A508B" w:rsidR="001A29EF" w:rsidRDefault="001A29EF" w:rsidP="001A29EF">
      <w:pPr>
        <w:jc w:val="center"/>
        <w:rPr>
          <w:rFonts w:ascii="Arial" w:hAnsi="Arial" w:cs="Arial"/>
        </w:rPr>
      </w:pPr>
      <w:r>
        <w:rPr>
          <w:rFonts w:ascii="Arial" w:hAnsi="Arial" w:cs="Arial"/>
        </w:rPr>
        <w:t>Iván Robles Fernández</w:t>
      </w:r>
    </w:p>
    <w:p w14:paraId="4770BC76" w14:textId="67FD28B2" w:rsidR="001A29EF" w:rsidRDefault="001A29EF" w:rsidP="001A29EF">
      <w:pPr>
        <w:jc w:val="center"/>
        <w:rPr>
          <w:rFonts w:ascii="Arial" w:hAnsi="Arial" w:cs="Arial"/>
        </w:rPr>
      </w:pPr>
      <w:r>
        <w:rPr>
          <w:rFonts w:ascii="Arial" w:hAnsi="Arial" w:cs="Arial"/>
        </w:rPr>
        <w:t>1079, 2021-0</w:t>
      </w:r>
    </w:p>
    <w:p w14:paraId="315E9791" w14:textId="27C0E7D8" w:rsidR="001A29EF" w:rsidRDefault="001A29EF" w:rsidP="001A29EF">
      <w:pPr>
        <w:jc w:val="center"/>
        <w:rPr>
          <w:rFonts w:ascii="Arial" w:hAnsi="Arial" w:cs="Arial"/>
        </w:rPr>
      </w:pPr>
    </w:p>
    <w:p w14:paraId="2E8B1380" w14:textId="2877DAA9" w:rsidR="001A29EF" w:rsidRDefault="001A29EF" w:rsidP="001A29EF">
      <w:pPr>
        <w:jc w:val="center"/>
        <w:rPr>
          <w:rFonts w:ascii="Arial" w:hAnsi="Arial" w:cs="Arial"/>
        </w:rPr>
      </w:pPr>
    </w:p>
    <w:p w14:paraId="190C51F9" w14:textId="08B1895D" w:rsidR="001A29EF" w:rsidRDefault="001A29EF" w:rsidP="001A29EF">
      <w:pPr>
        <w:jc w:val="center"/>
        <w:rPr>
          <w:rFonts w:ascii="Arial" w:hAnsi="Arial" w:cs="Arial"/>
        </w:rPr>
      </w:pPr>
    </w:p>
    <w:p w14:paraId="1DEF6857" w14:textId="048283E3" w:rsidR="001A29EF" w:rsidRDefault="001A29EF" w:rsidP="001A29EF">
      <w:pPr>
        <w:jc w:val="center"/>
        <w:rPr>
          <w:rFonts w:ascii="Arial" w:hAnsi="Arial" w:cs="Arial"/>
        </w:rPr>
      </w:pPr>
    </w:p>
    <w:p w14:paraId="1E0A4A5F" w14:textId="0BD3ED1D" w:rsidR="001A29EF" w:rsidRDefault="001A29EF" w:rsidP="001A29EF">
      <w:pPr>
        <w:jc w:val="center"/>
        <w:rPr>
          <w:rFonts w:ascii="Arial" w:hAnsi="Arial" w:cs="Arial"/>
        </w:rPr>
      </w:pPr>
    </w:p>
    <w:p w14:paraId="5C3C39C4" w14:textId="0D80F1F1" w:rsidR="001A29EF" w:rsidRDefault="001A29EF" w:rsidP="001A29EF">
      <w:pPr>
        <w:jc w:val="center"/>
        <w:rPr>
          <w:rFonts w:ascii="Arial" w:hAnsi="Arial" w:cs="Arial"/>
        </w:rPr>
      </w:pPr>
    </w:p>
    <w:p w14:paraId="2002E997" w14:textId="77777777" w:rsidR="001A29EF" w:rsidRDefault="001A29EF" w:rsidP="001A29EF">
      <w:pPr>
        <w:rPr>
          <w:rFonts w:ascii="Arial" w:hAnsi="Arial" w:cs="Arial"/>
        </w:rPr>
      </w:pPr>
    </w:p>
    <w:p w14:paraId="3BD16F58" w14:textId="77777777" w:rsidR="001A29EF" w:rsidRDefault="001A29EF" w:rsidP="001A29EF">
      <w:pPr>
        <w:spacing w:line="240" w:lineRule="auto"/>
        <w:rPr>
          <w:rFonts w:ascii="Arial" w:hAnsi="Arial" w:cs="Arial"/>
        </w:rPr>
      </w:pPr>
    </w:p>
    <w:p w14:paraId="6013AD3D" w14:textId="760F1625" w:rsidR="001A29EF" w:rsidRDefault="001A29EF" w:rsidP="001A29EF">
      <w:pPr>
        <w:spacing w:line="240" w:lineRule="auto"/>
        <w:rPr>
          <w:rFonts w:ascii="Arial" w:hAnsi="Arial" w:cs="Arial"/>
        </w:rPr>
      </w:pPr>
      <w:r>
        <w:rPr>
          <w:rFonts w:ascii="Arial" w:hAnsi="Arial" w:cs="Arial"/>
        </w:rPr>
        <w:t xml:space="preserve">Coordinador: </w:t>
      </w:r>
    </w:p>
    <w:p w14:paraId="57994CF5" w14:textId="727DD2FA" w:rsidR="001A29EF" w:rsidRDefault="001A29EF" w:rsidP="001A29EF">
      <w:pPr>
        <w:spacing w:line="240" w:lineRule="auto"/>
        <w:rPr>
          <w:rFonts w:ascii="Arial" w:hAnsi="Arial" w:cs="Arial"/>
        </w:rPr>
      </w:pPr>
      <w:r>
        <w:rPr>
          <w:rFonts w:ascii="Arial" w:hAnsi="Arial" w:cs="Arial"/>
        </w:rPr>
        <w:t>Fiorella Rey Baella</w:t>
      </w:r>
    </w:p>
    <w:p w14:paraId="586DDF51" w14:textId="0A1D12C7" w:rsidR="001A29EF" w:rsidRDefault="001A29EF" w:rsidP="001A29EF">
      <w:pPr>
        <w:spacing w:line="240" w:lineRule="auto"/>
        <w:rPr>
          <w:rFonts w:ascii="Arial" w:hAnsi="Arial" w:cs="Arial"/>
        </w:rPr>
      </w:pPr>
    </w:p>
    <w:p w14:paraId="43B83552" w14:textId="77777777" w:rsidR="001A29EF" w:rsidRDefault="001A29EF" w:rsidP="001A29EF">
      <w:pPr>
        <w:spacing w:line="240" w:lineRule="auto"/>
        <w:rPr>
          <w:rFonts w:ascii="Arial" w:hAnsi="Arial" w:cs="Arial"/>
        </w:rPr>
      </w:pPr>
      <w:r>
        <w:rPr>
          <w:rFonts w:ascii="Arial" w:hAnsi="Arial" w:cs="Arial"/>
        </w:rPr>
        <w:t xml:space="preserve">Integrantes: </w:t>
      </w:r>
    </w:p>
    <w:p w14:paraId="1866026F" w14:textId="6DE9F711" w:rsidR="001A29EF" w:rsidRDefault="001A29EF" w:rsidP="001A29EF">
      <w:pPr>
        <w:spacing w:line="240" w:lineRule="auto"/>
        <w:rPr>
          <w:rFonts w:ascii="Arial" w:hAnsi="Arial" w:cs="Arial"/>
        </w:rPr>
      </w:pPr>
      <w:r>
        <w:rPr>
          <w:rFonts w:ascii="Arial" w:hAnsi="Arial" w:cs="Arial"/>
        </w:rPr>
        <w:t>Fiorella Rey Baella</w:t>
      </w:r>
    </w:p>
    <w:p w14:paraId="4442FE50" w14:textId="57D0C5E3" w:rsidR="001A29EF" w:rsidRDefault="001A29EF" w:rsidP="001A29EF">
      <w:pPr>
        <w:spacing w:line="240" w:lineRule="auto"/>
        <w:rPr>
          <w:rFonts w:ascii="Arial" w:hAnsi="Arial" w:cs="Arial"/>
        </w:rPr>
      </w:pPr>
      <w:r>
        <w:rPr>
          <w:rFonts w:ascii="Arial" w:hAnsi="Arial" w:cs="Arial"/>
        </w:rPr>
        <w:t>Josué Flores Cacho</w:t>
      </w:r>
    </w:p>
    <w:p w14:paraId="7F446C9A" w14:textId="1071A2C3" w:rsidR="001A29EF" w:rsidRDefault="001A29EF" w:rsidP="001A29EF">
      <w:pPr>
        <w:spacing w:line="240" w:lineRule="auto"/>
        <w:rPr>
          <w:rFonts w:ascii="Arial" w:hAnsi="Arial" w:cs="Arial"/>
        </w:rPr>
      </w:pPr>
      <w:r>
        <w:rPr>
          <w:rFonts w:ascii="Arial" w:hAnsi="Arial" w:cs="Arial"/>
        </w:rPr>
        <w:t>Diego Cáceres Cardoza</w:t>
      </w:r>
    </w:p>
    <w:p w14:paraId="2622BAC9" w14:textId="57BFFFF8" w:rsidR="001A29EF" w:rsidRPr="00931950" w:rsidRDefault="001A29EF">
      <w:pPr>
        <w:rPr>
          <w:rFonts w:ascii="Arial" w:hAnsi="Arial" w:cs="Arial"/>
          <w:b/>
          <w:bCs/>
        </w:rPr>
      </w:pPr>
      <w:r w:rsidRPr="00931950">
        <w:rPr>
          <w:rFonts w:ascii="Arial" w:hAnsi="Arial" w:cs="Arial"/>
          <w:b/>
          <w:bCs/>
        </w:rPr>
        <w:lastRenderedPageBreak/>
        <w:t>RESUMEN</w:t>
      </w:r>
    </w:p>
    <w:p w14:paraId="7BCBA7AE" w14:textId="442382DD" w:rsidR="001A29EF" w:rsidRDefault="001A29EF" w:rsidP="001A29EF">
      <w:pPr>
        <w:rPr>
          <w:rFonts w:ascii="Arial" w:hAnsi="Arial" w:cs="Arial"/>
        </w:rPr>
      </w:pPr>
      <w:r w:rsidRPr="001A29EF">
        <w:rPr>
          <w:rFonts w:ascii="Arial" w:hAnsi="Arial" w:cs="Arial"/>
        </w:rPr>
        <w:t>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p>
    <w:p w14:paraId="2160265D" w14:textId="00AC7B9B" w:rsidR="001A29EF" w:rsidRDefault="001A29EF" w:rsidP="001A29EF">
      <w:pPr>
        <w:rPr>
          <w:rFonts w:ascii="Arial" w:hAnsi="Arial" w:cs="Arial"/>
        </w:rPr>
      </w:pPr>
    </w:p>
    <w:p w14:paraId="740E9729" w14:textId="185322D0" w:rsidR="001A29EF" w:rsidRPr="00931950" w:rsidRDefault="001A29EF" w:rsidP="001A29EF">
      <w:pPr>
        <w:rPr>
          <w:rFonts w:ascii="Arial" w:hAnsi="Arial" w:cs="Arial"/>
          <w:b/>
          <w:bCs/>
        </w:rPr>
      </w:pPr>
      <w:r w:rsidRPr="00931950">
        <w:rPr>
          <w:rFonts w:ascii="Arial" w:hAnsi="Arial" w:cs="Arial"/>
          <w:b/>
          <w:bCs/>
        </w:rPr>
        <w:t>INTR</w:t>
      </w:r>
      <w:r w:rsidR="009B2A8B">
        <w:rPr>
          <w:rFonts w:ascii="Arial" w:hAnsi="Arial" w:cs="Arial"/>
          <w:b/>
          <w:bCs/>
        </w:rPr>
        <w:t>O</w:t>
      </w:r>
      <w:r w:rsidRPr="00931950">
        <w:rPr>
          <w:rFonts w:ascii="Arial" w:hAnsi="Arial" w:cs="Arial"/>
          <w:b/>
          <w:bCs/>
        </w:rPr>
        <w:t>CCIÓN</w:t>
      </w:r>
    </w:p>
    <w:p w14:paraId="362C9396" w14:textId="137EB4E7" w:rsidR="001A29EF" w:rsidRDefault="001A29EF" w:rsidP="001A29EF">
      <w:pPr>
        <w:rPr>
          <w:rFonts w:ascii="Arial" w:hAnsi="Arial" w:cs="Arial"/>
        </w:rPr>
      </w:pPr>
      <w:r w:rsidRPr="001A29EF">
        <w:rPr>
          <w:rFonts w:ascii="Arial" w:hAnsi="Arial" w:cs="Arial"/>
        </w:rPr>
        <w:t>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p>
    <w:p w14:paraId="7EEEC799" w14:textId="296C35F0" w:rsidR="001A29EF" w:rsidRDefault="001A29EF" w:rsidP="001A29EF">
      <w:pPr>
        <w:rPr>
          <w:rFonts w:ascii="Arial" w:hAnsi="Arial" w:cs="Arial"/>
        </w:rPr>
      </w:pPr>
    </w:p>
    <w:p w14:paraId="375E0DAE" w14:textId="4205B1CB" w:rsidR="001A29EF" w:rsidRPr="00931950" w:rsidRDefault="00931950" w:rsidP="001A29EF">
      <w:pPr>
        <w:rPr>
          <w:rFonts w:ascii="Arial" w:hAnsi="Arial" w:cs="Arial"/>
          <w:b/>
          <w:bCs/>
        </w:rPr>
      </w:pPr>
      <w:r w:rsidRPr="00931950">
        <w:rPr>
          <w:rFonts w:ascii="Arial" w:hAnsi="Arial" w:cs="Arial"/>
          <w:b/>
          <w:bCs/>
        </w:rPr>
        <w:t>DIAGNÓSTICO</w:t>
      </w:r>
    </w:p>
    <w:p w14:paraId="6F827EA2" w14:textId="18A12F40" w:rsidR="00931950" w:rsidRDefault="00931950" w:rsidP="001A29EF">
      <w:pPr>
        <w:rPr>
          <w:rFonts w:ascii="Arial" w:hAnsi="Arial" w:cs="Arial"/>
        </w:rPr>
      </w:pPr>
      <w:r w:rsidRPr="00931950">
        <w:rPr>
          <w:rFonts w:ascii="Arial" w:hAnsi="Arial" w:cs="Arial"/>
        </w:rPr>
        <w:t>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p>
    <w:p w14:paraId="7A9E7360" w14:textId="2BBD34DE" w:rsidR="00931950" w:rsidRDefault="00931950" w:rsidP="001A29EF">
      <w:pPr>
        <w:rPr>
          <w:rFonts w:ascii="Arial" w:hAnsi="Arial" w:cs="Arial"/>
        </w:rPr>
      </w:pPr>
    </w:p>
    <w:p w14:paraId="14A20064" w14:textId="2A598B37" w:rsidR="00931950" w:rsidRPr="00931950" w:rsidRDefault="00931950" w:rsidP="001A29EF">
      <w:pPr>
        <w:rPr>
          <w:rFonts w:ascii="Arial" w:hAnsi="Arial" w:cs="Arial"/>
          <w:b/>
          <w:bCs/>
        </w:rPr>
      </w:pPr>
      <w:r w:rsidRPr="00931950">
        <w:rPr>
          <w:rFonts w:ascii="Arial" w:hAnsi="Arial" w:cs="Arial"/>
          <w:b/>
          <w:bCs/>
        </w:rPr>
        <w:t>OBJETIVOS</w:t>
      </w:r>
    </w:p>
    <w:p w14:paraId="483E78C6" w14:textId="0F0F7C79" w:rsidR="00931950" w:rsidRDefault="00931950" w:rsidP="001A29EF">
      <w:pPr>
        <w:rPr>
          <w:rFonts w:ascii="Arial" w:hAnsi="Arial" w:cs="Arial"/>
        </w:rPr>
      </w:pPr>
      <w:r w:rsidRPr="00931950">
        <w:rPr>
          <w:rFonts w:ascii="Arial" w:hAnsi="Arial" w:cs="Arial"/>
        </w:rPr>
        <w:t xml:space="preserve">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w:t>
      </w:r>
      <w:r w:rsidRPr="00931950">
        <w:rPr>
          <w:rFonts w:ascii="Arial" w:hAnsi="Arial" w:cs="Arial"/>
        </w:rPr>
        <w:lastRenderedPageBreak/>
        <w:t>Donec congue sodales lacus, ac dictum arcu consectetur id. Proin lacus neque, ultricies sed blandit quis, ultrices ut nisi.</w:t>
      </w:r>
    </w:p>
    <w:p w14:paraId="6026D9A3" w14:textId="4D783E72" w:rsidR="00931950" w:rsidRDefault="00931950" w:rsidP="001A29EF">
      <w:pPr>
        <w:rPr>
          <w:rFonts w:ascii="Arial" w:hAnsi="Arial" w:cs="Arial"/>
        </w:rPr>
      </w:pPr>
    </w:p>
    <w:p w14:paraId="19007B66" w14:textId="4FBC7197" w:rsidR="00931950" w:rsidRPr="00931950" w:rsidRDefault="00931950" w:rsidP="001A29EF">
      <w:pPr>
        <w:rPr>
          <w:rFonts w:ascii="Arial" w:hAnsi="Arial" w:cs="Arial"/>
          <w:b/>
          <w:bCs/>
        </w:rPr>
      </w:pPr>
      <w:r w:rsidRPr="00931950">
        <w:rPr>
          <w:rFonts w:ascii="Arial" w:hAnsi="Arial" w:cs="Arial"/>
          <w:b/>
          <w:bCs/>
        </w:rPr>
        <w:t>JUSTIFICACIÓN DEL PROYECTO</w:t>
      </w:r>
    </w:p>
    <w:p w14:paraId="0B5E8EBE" w14:textId="5F52BBC7" w:rsidR="00931950" w:rsidRDefault="00931950" w:rsidP="001A29EF">
      <w:pPr>
        <w:rPr>
          <w:rFonts w:ascii="Arial" w:hAnsi="Arial" w:cs="Arial"/>
        </w:rPr>
      </w:pPr>
      <w:r w:rsidRPr="00931950">
        <w:rPr>
          <w:rFonts w:ascii="Arial" w:hAnsi="Arial" w:cs="Arial"/>
        </w:rPr>
        <w:t>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p>
    <w:p w14:paraId="03FAAC5F" w14:textId="42B35B47" w:rsidR="00931950" w:rsidRDefault="00931950" w:rsidP="001A29EF">
      <w:pPr>
        <w:rPr>
          <w:rFonts w:ascii="Arial" w:hAnsi="Arial" w:cs="Arial"/>
        </w:rPr>
      </w:pPr>
    </w:p>
    <w:p w14:paraId="75C1976B" w14:textId="658D76EC" w:rsidR="00931950" w:rsidRPr="00931950" w:rsidRDefault="00931950" w:rsidP="001A29EF">
      <w:pPr>
        <w:rPr>
          <w:rFonts w:ascii="Arial" w:hAnsi="Arial" w:cs="Arial"/>
          <w:b/>
          <w:bCs/>
        </w:rPr>
      </w:pPr>
      <w:r w:rsidRPr="00931950">
        <w:rPr>
          <w:rFonts w:ascii="Arial" w:hAnsi="Arial" w:cs="Arial"/>
          <w:b/>
          <w:bCs/>
        </w:rPr>
        <w:t>BENEFICIARIOS DIRECTOS</w:t>
      </w:r>
    </w:p>
    <w:p w14:paraId="7F181B57" w14:textId="662F9586" w:rsidR="00931950" w:rsidRDefault="00931950" w:rsidP="001A29EF">
      <w:pPr>
        <w:rPr>
          <w:rFonts w:ascii="Arial" w:hAnsi="Arial" w:cs="Arial"/>
        </w:rPr>
      </w:pPr>
      <w:r w:rsidRPr="00931950">
        <w:rPr>
          <w:rFonts w:ascii="Arial" w:hAnsi="Arial" w:cs="Arial"/>
        </w:rPr>
        <w:t>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p>
    <w:p w14:paraId="4A881C55" w14:textId="62B3BCDF" w:rsidR="00931950" w:rsidRDefault="00931950" w:rsidP="001A29EF">
      <w:pPr>
        <w:rPr>
          <w:rFonts w:ascii="Arial" w:hAnsi="Arial" w:cs="Arial"/>
        </w:rPr>
      </w:pPr>
    </w:p>
    <w:p w14:paraId="2461A89B" w14:textId="5FD39A26" w:rsidR="00931950" w:rsidRPr="00931950" w:rsidRDefault="00931950" w:rsidP="001A29EF">
      <w:pPr>
        <w:rPr>
          <w:rFonts w:ascii="Arial" w:hAnsi="Arial" w:cs="Arial"/>
          <w:b/>
          <w:bCs/>
        </w:rPr>
      </w:pPr>
      <w:r w:rsidRPr="00931950">
        <w:rPr>
          <w:rFonts w:ascii="Arial" w:hAnsi="Arial" w:cs="Arial"/>
          <w:b/>
          <w:bCs/>
        </w:rPr>
        <w:t>BENEFICIARIOS INDIRECTOS</w:t>
      </w:r>
    </w:p>
    <w:p w14:paraId="53CD9CE3" w14:textId="2AE66414" w:rsidR="00931950" w:rsidRDefault="00931950" w:rsidP="001A29EF">
      <w:pPr>
        <w:rPr>
          <w:rFonts w:ascii="Arial" w:hAnsi="Arial" w:cs="Arial"/>
        </w:rPr>
      </w:pPr>
      <w:r w:rsidRPr="00931950">
        <w:rPr>
          <w:rFonts w:ascii="Arial" w:hAnsi="Arial" w:cs="Arial"/>
        </w:rPr>
        <w:t>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p>
    <w:p w14:paraId="639A2A68" w14:textId="2C59BB23" w:rsidR="00931950" w:rsidRDefault="00931950" w:rsidP="001A29EF">
      <w:pPr>
        <w:rPr>
          <w:rFonts w:ascii="Arial" w:hAnsi="Arial" w:cs="Arial"/>
        </w:rPr>
      </w:pPr>
    </w:p>
    <w:p w14:paraId="096D0203" w14:textId="5E242C65" w:rsidR="00931950" w:rsidRPr="00931950" w:rsidRDefault="00931950" w:rsidP="001A29EF">
      <w:pPr>
        <w:rPr>
          <w:rFonts w:ascii="Arial" w:hAnsi="Arial" w:cs="Arial"/>
          <w:b/>
          <w:bCs/>
        </w:rPr>
      </w:pPr>
      <w:r w:rsidRPr="00931950">
        <w:rPr>
          <w:rFonts w:ascii="Arial" w:hAnsi="Arial" w:cs="Arial"/>
          <w:b/>
          <w:bCs/>
        </w:rPr>
        <w:t>DEFINICIÓN Y ALCANCE</w:t>
      </w:r>
    </w:p>
    <w:p w14:paraId="29A33AC2" w14:textId="4F9964F0" w:rsidR="00931950" w:rsidRPr="001A29EF" w:rsidRDefault="00931950" w:rsidP="00931950">
      <w:pPr>
        <w:rPr>
          <w:rFonts w:ascii="Arial" w:hAnsi="Arial" w:cs="Arial"/>
        </w:rPr>
      </w:pPr>
      <w:r w:rsidRPr="00931950">
        <w:rPr>
          <w:rFonts w:ascii="Arial" w:hAnsi="Arial" w:cs="Arial"/>
        </w:rPr>
        <w:t xml:space="preserve">Lorem ipsum dolor sit amet, consectetur adipiscing elit. Mauris posuere congue augue, et ultricies augue lacinia eu. Nullam bibendum venenatis lectus, nec interdum massa iaculis in. Praesent cursus nulla a risus ultrices, et rutrum turpis lacinia. Integer id nunc imperdiet, condimentum libero sit amet, imperdiet nisi. Praesent lacinia mi in nunc </w:t>
      </w:r>
      <w:r w:rsidRPr="00931950">
        <w:rPr>
          <w:rFonts w:ascii="Arial" w:hAnsi="Arial" w:cs="Arial"/>
        </w:rPr>
        <w:lastRenderedPageBreak/>
        <w:t>volutpat, a fringilla felis convallis. Nullam ullamcorper in nisl quis maximus. Nulla pharetra eros sit amet iaculis aliquam. Donec quis est laoreet, volutpat sapien sit amet, vehicula ligula. Integer elementum eros ac scelerisque maximus. Ut pulvinar, massa vel elementum facilisis, lectus lacus vehicula sapien, ut mattis est dolor vel enim. Donec congue sodales lacus, ac dictum arcu consectetur id. Proin lacus neque, ultricies sed blandit quis, ultrices ut nisi.</w:t>
      </w:r>
      <w:r>
        <w:rPr>
          <w:rFonts w:ascii="Arial" w:hAnsi="Arial" w:cs="Arial"/>
        </w:rPr>
        <w:t xml:space="preserve"> </w:t>
      </w:r>
    </w:p>
    <w:sectPr w:rsidR="00931950" w:rsidRPr="001A29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9EF"/>
    <w:rsid w:val="001A29EF"/>
    <w:rsid w:val="00931950"/>
    <w:rsid w:val="009B2A8B"/>
    <w:rsid w:val="00E12B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5818A"/>
  <w15:chartTrackingRefBased/>
  <w15:docId w15:val="{30FF14DA-46D0-436F-97BA-7034213C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1060</Words>
  <Characters>5834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General Kaiser der Lichtbringer</dc:creator>
  <cp:keywords/>
  <dc:description/>
  <cp:lastModifiedBy>General Kaiser der Lichtbringer</cp:lastModifiedBy>
  <cp:revision>2</cp:revision>
  <dcterms:created xsi:type="dcterms:W3CDTF">2021-01-14T13:16:00Z</dcterms:created>
  <dcterms:modified xsi:type="dcterms:W3CDTF">2021-01-14T13:34:00Z</dcterms:modified>
</cp:coreProperties>
</file>