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25586" w:rsidRDefault="00325586">
      <w:pPr>
        <w:rPr>
          <w:b/>
        </w:rPr>
      </w:pPr>
    </w:p>
    <w:p w14:paraId="00000002" w14:textId="77777777" w:rsidR="00325586" w:rsidRDefault="00325586">
      <w:pPr>
        <w:rPr>
          <w:b/>
        </w:rPr>
      </w:pPr>
    </w:p>
    <w:p w14:paraId="00000003" w14:textId="524F084C" w:rsidR="00325586" w:rsidRDefault="00AD6AF3">
      <w:pPr>
        <w:jc w:val="center"/>
        <w:rPr>
          <w:b/>
        </w:rPr>
      </w:pPr>
      <w:r>
        <w:rPr>
          <w:b/>
        </w:rPr>
        <w:t>Guía de trabajo</w:t>
      </w:r>
      <w:r w:rsidR="0001757A">
        <w:rPr>
          <w:b/>
        </w:rPr>
        <w:t xml:space="preserve"> de módulo y avances</w:t>
      </w:r>
      <w:r w:rsidR="0006069F">
        <w:rPr>
          <w:b/>
        </w:rPr>
        <w:t>:</w:t>
      </w:r>
    </w:p>
    <w:p w14:paraId="7D59D9A9" w14:textId="77777777" w:rsidR="0006069F" w:rsidRDefault="0006069F">
      <w:pPr>
        <w:jc w:val="center"/>
        <w:rPr>
          <w:b/>
        </w:rPr>
      </w:pPr>
    </w:p>
    <w:p w14:paraId="56B2DDFB" w14:textId="03FB05CB" w:rsidR="00DF6642" w:rsidRPr="009F6CD4" w:rsidRDefault="0006069F" w:rsidP="0006069F">
      <w:pPr>
        <w:rPr>
          <w:bCs/>
        </w:rPr>
      </w:pPr>
      <w:r>
        <w:rPr>
          <w:b/>
        </w:rPr>
        <w:t xml:space="preserve">Descripción del problema: </w:t>
      </w:r>
      <w:r w:rsidR="009F6CD4" w:rsidRPr="009F6CD4">
        <w:rPr>
          <w:bCs/>
        </w:rPr>
        <w:t xml:space="preserve">Identificar </w:t>
      </w:r>
      <w:r w:rsidR="009F6CD4">
        <w:rPr>
          <w:bCs/>
        </w:rPr>
        <w:t xml:space="preserve">un problema de </w:t>
      </w:r>
      <w:r w:rsidR="00B67A6B">
        <w:rPr>
          <w:bCs/>
        </w:rPr>
        <w:t xml:space="preserve">negocio del sector </w:t>
      </w:r>
      <w:r w:rsidR="002E6879">
        <w:rPr>
          <w:bCs/>
        </w:rPr>
        <w:t>salud que</w:t>
      </w:r>
      <w:r w:rsidR="009F6CD4">
        <w:rPr>
          <w:bCs/>
        </w:rPr>
        <w:t xml:space="preserve"> se pueda sol</w:t>
      </w:r>
      <w:r w:rsidR="002E6879">
        <w:rPr>
          <w:bCs/>
        </w:rPr>
        <w:t xml:space="preserve">ucionar usando </w:t>
      </w:r>
      <w:r w:rsidR="009F6CD4">
        <w:rPr>
          <w:bCs/>
        </w:rPr>
        <w:t>aprendizaje supervisado o no supervisado</w:t>
      </w:r>
      <w:r w:rsidR="002E6879">
        <w:rPr>
          <w:bCs/>
        </w:rPr>
        <w:t>. Puede usar como referencias las aplicaciones descritas en el artículo del módulo de salud</w:t>
      </w:r>
      <w:r w:rsidR="005D22DF">
        <w:rPr>
          <w:bCs/>
        </w:rPr>
        <w:t xml:space="preserve">. El problema identificado debe tener disponibles datos para poder hacer el trabajo, se recomienda usar bases de datos de </w:t>
      </w:r>
      <w:proofErr w:type="spellStart"/>
      <w:r w:rsidR="005D22DF">
        <w:rPr>
          <w:bCs/>
        </w:rPr>
        <w:t>kaggle</w:t>
      </w:r>
      <w:proofErr w:type="spellEnd"/>
      <w:r w:rsidR="00DF6642">
        <w:rPr>
          <w:bCs/>
        </w:rPr>
        <w:t xml:space="preserve"> </w:t>
      </w:r>
      <w:hyperlink r:id="rId8" w:history="1">
        <w:r w:rsidR="00DF6642" w:rsidRPr="00FA7BD2">
          <w:rPr>
            <w:rStyle w:val="Hipervnculo"/>
            <w:bCs/>
          </w:rPr>
          <w:t>https://www.kaggle.com/datasets</w:t>
        </w:r>
      </w:hyperlink>
      <w:r w:rsidR="00DF6642">
        <w:rPr>
          <w:bCs/>
        </w:rPr>
        <w:t xml:space="preserve">. Tenga en cuenta que el problema que identifique tiene que </w:t>
      </w:r>
      <w:r w:rsidR="00E52ABC">
        <w:rPr>
          <w:bCs/>
        </w:rPr>
        <w:t xml:space="preserve">ser un problema </w:t>
      </w:r>
      <w:r w:rsidR="00B67A6B">
        <w:rPr>
          <w:bCs/>
        </w:rPr>
        <w:t>organizacional con un contexto</w:t>
      </w:r>
      <w:r w:rsidR="00E52ABC">
        <w:rPr>
          <w:bCs/>
        </w:rPr>
        <w:t xml:space="preserve"> </w:t>
      </w:r>
      <w:r w:rsidR="00B67A6B">
        <w:rPr>
          <w:bCs/>
        </w:rPr>
        <w:t>(</w:t>
      </w:r>
      <w:proofErr w:type="spellStart"/>
      <w:r w:rsidR="006E3BC5">
        <w:rPr>
          <w:bCs/>
        </w:rPr>
        <w:t>Ej</w:t>
      </w:r>
      <w:proofErr w:type="spellEnd"/>
      <w:r w:rsidR="006E3BC5">
        <w:rPr>
          <w:bCs/>
        </w:rPr>
        <w:t>: Los costos de hospitalización son muy altos entonces se quiere reducir el tiempo de estancia hospitalaria</w:t>
      </w:r>
      <w:r w:rsidR="00E52ABC">
        <w:rPr>
          <w:bCs/>
        </w:rPr>
        <w:t>)</w:t>
      </w:r>
      <w:r w:rsidR="0063729A">
        <w:rPr>
          <w:bCs/>
        </w:rPr>
        <w:t>, y no un problema netamente analítico (</w:t>
      </w:r>
      <w:proofErr w:type="spellStart"/>
      <w:r w:rsidR="0063729A">
        <w:rPr>
          <w:bCs/>
        </w:rPr>
        <w:t>ej</w:t>
      </w:r>
      <w:proofErr w:type="spellEnd"/>
      <w:r w:rsidR="0063729A">
        <w:rPr>
          <w:bCs/>
        </w:rPr>
        <w:t>: Hacer un modelo que prediga la estancia hospitalaria)</w:t>
      </w:r>
      <w:r w:rsidR="00B82121">
        <w:rPr>
          <w:bCs/>
        </w:rPr>
        <w:t>. El contexto del problema puede ser inventado, pero debe estar bien descrito</w:t>
      </w:r>
      <w:r w:rsidR="008154B3">
        <w:rPr>
          <w:bCs/>
        </w:rPr>
        <w:t>, de tal manera que permita proponer una solución analítica con base en él</w:t>
      </w:r>
      <w:r w:rsidR="00FA3FBD">
        <w:rPr>
          <w:bCs/>
        </w:rPr>
        <w:t>.</w:t>
      </w:r>
      <w:r w:rsidR="00E52ABC">
        <w:rPr>
          <w:bCs/>
        </w:rPr>
        <w:t xml:space="preserve"> </w:t>
      </w:r>
      <w:r w:rsidR="00031417">
        <w:rPr>
          <w:bCs/>
        </w:rPr>
        <w:t>En este trabajo tendrá que usar</w:t>
      </w:r>
      <w:r w:rsidR="00FB0109">
        <w:rPr>
          <w:bCs/>
        </w:rPr>
        <w:t xml:space="preserve"> </w:t>
      </w:r>
      <w:r w:rsidR="00FB0109">
        <w:rPr>
          <w:b/>
        </w:rPr>
        <w:t xml:space="preserve">obligatoriamente redes neuronales de cualquier </w:t>
      </w:r>
      <w:proofErr w:type="spellStart"/>
      <w:r w:rsidR="00FB0109">
        <w:rPr>
          <w:b/>
        </w:rPr>
        <w:t>framework</w:t>
      </w:r>
      <w:proofErr w:type="spellEnd"/>
      <w:r w:rsidR="00FB0109">
        <w:rPr>
          <w:b/>
        </w:rPr>
        <w:t xml:space="preserve"> (</w:t>
      </w:r>
      <w:proofErr w:type="spellStart"/>
      <w:r w:rsidR="007F1D2F">
        <w:rPr>
          <w:b/>
        </w:rPr>
        <w:t>pytorch</w:t>
      </w:r>
      <w:proofErr w:type="spellEnd"/>
      <w:r w:rsidR="007F1D2F">
        <w:rPr>
          <w:b/>
        </w:rPr>
        <w:t xml:space="preserve">, </w:t>
      </w:r>
      <w:proofErr w:type="spellStart"/>
      <w:r w:rsidR="007F1D2F">
        <w:rPr>
          <w:b/>
        </w:rPr>
        <w:t>tensorflow</w:t>
      </w:r>
      <w:proofErr w:type="spellEnd"/>
      <w:r w:rsidR="007F1D2F">
        <w:rPr>
          <w:b/>
        </w:rPr>
        <w:t xml:space="preserve">, </w:t>
      </w:r>
      <w:proofErr w:type="spellStart"/>
      <w:r w:rsidR="007F1D2F">
        <w:rPr>
          <w:b/>
        </w:rPr>
        <w:t>sklearn</w:t>
      </w:r>
      <w:proofErr w:type="spellEnd"/>
      <w:r w:rsidR="007F1D2F">
        <w:rPr>
          <w:b/>
        </w:rPr>
        <w:t xml:space="preserve">, </w:t>
      </w:r>
      <w:proofErr w:type="spellStart"/>
      <w:r w:rsidR="007F1D2F">
        <w:rPr>
          <w:b/>
        </w:rPr>
        <w:t>kera</w:t>
      </w:r>
      <w:proofErr w:type="spellEnd"/>
      <w:r w:rsidR="00BB1671">
        <w:rPr>
          <w:b/>
        </w:rPr>
        <w:t>.</w:t>
      </w:r>
      <w:r w:rsidR="008154B3">
        <w:rPr>
          <w:b/>
        </w:rPr>
        <w:t xml:space="preserve"> </w:t>
      </w:r>
      <w:r w:rsidR="00BB1671">
        <w:rPr>
          <w:b/>
        </w:rPr>
        <w:t>S</w:t>
      </w:r>
      <w:r w:rsidR="008154B3">
        <w:rPr>
          <w:b/>
        </w:rPr>
        <w:t>in embargo</w:t>
      </w:r>
      <w:r w:rsidR="00BB1671">
        <w:rPr>
          <w:b/>
        </w:rPr>
        <w:t>,</w:t>
      </w:r>
      <w:r w:rsidR="008154B3">
        <w:rPr>
          <w:b/>
        </w:rPr>
        <w:t xml:space="preserve"> se recomienda </w:t>
      </w:r>
      <w:proofErr w:type="spellStart"/>
      <w:r w:rsidR="008154B3">
        <w:rPr>
          <w:b/>
        </w:rPr>
        <w:t>tensorflow</w:t>
      </w:r>
      <w:proofErr w:type="spellEnd"/>
      <w:r w:rsidR="008154B3">
        <w:rPr>
          <w:b/>
        </w:rPr>
        <w:t xml:space="preserve"> que será el módulo que veremos en el curso</w:t>
      </w:r>
      <w:r w:rsidR="007F1D2F">
        <w:rPr>
          <w:b/>
        </w:rPr>
        <w:t xml:space="preserve">). </w:t>
      </w:r>
      <w:r w:rsidR="007F1D2F">
        <w:rPr>
          <w:bCs/>
        </w:rPr>
        <w:t>Si quiere usar otros modelos adicionales, puede hacerlo, pero no es obligatorio y la evaluación estará concentrada principalmente en las redes neuronales.</w:t>
      </w:r>
      <w:r w:rsidR="00DC3254">
        <w:rPr>
          <w:bCs/>
        </w:rPr>
        <w:t xml:space="preserve"> </w:t>
      </w:r>
    </w:p>
    <w:p w14:paraId="00000004" w14:textId="77777777" w:rsidR="00325586" w:rsidRDefault="00325586">
      <w:pPr>
        <w:jc w:val="center"/>
        <w:rPr>
          <w:b/>
        </w:rPr>
      </w:pPr>
    </w:p>
    <w:p w14:paraId="00000005" w14:textId="77777777" w:rsidR="00325586" w:rsidRDefault="00325586">
      <w:pPr>
        <w:jc w:val="both"/>
      </w:pPr>
    </w:p>
    <w:p w14:paraId="00000006" w14:textId="070C78B7" w:rsidR="00325586" w:rsidRDefault="00AD6AF3">
      <w:pPr>
        <w:jc w:val="both"/>
        <w:rPr>
          <w:b/>
        </w:rPr>
      </w:pPr>
      <w:bookmarkStart w:id="0" w:name="_heading=h.17dp8vu" w:colFirst="0" w:colLast="0"/>
      <w:bookmarkEnd w:id="0"/>
      <w:r>
        <w:rPr>
          <w:b/>
        </w:rPr>
        <w:t>El trabajo que se entrega a final de</w:t>
      </w:r>
      <w:sdt>
        <w:sdtPr>
          <w:tag w:val="goog_rdk_0"/>
          <w:id w:val="-863748758"/>
        </w:sdtPr>
        <w:sdtEndPr/>
        <w:sdtContent>
          <w:r>
            <w:rPr>
              <w:b/>
            </w:rPr>
            <w:t xml:space="preserve">l módulo </w:t>
          </w:r>
        </w:sdtContent>
      </w:sdt>
      <w:r>
        <w:rPr>
          <w:b/>
        </w:rPr>
        <w:t>debe contener:</w:t>
      </w:r>
    </w:p>
    <w:p w14:paraId="00000007" w14:textId="77777777" w:rsidR="00325586" w:rsidRDefault="00325586">
      <w:pPr>
        <w:jc w:val="both"/>
      </w:pPr>
    </w:p>
    <w:p w14:paraId="00000008" w14:textId="51C84808" w:rsidR="00325586" w:rsidRDefault="00AD6A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Un proyecto en GitHub con el código generado para la solución del problema, organizado</w:t>
      </w:r>
      <w:r w:rsidR="00A4048E">
        <w:rPr>
          <w:color w:val="000000"/>
        </w:rPr>
        <w:t xml:space="preserve">, </w:t>
      </w:r>
      <w:r>
        <w:rPr>
          <w:color w:val="000000"/>
        </w:rPr>
        <w:t xml:space="preserve">documentado y </w:t>
      </w:r>
      <w:sdt>
        <w:sdtPr>
          <w:tag w:val="goog_rdk_4"/>
          <w:id w:val="-929654637"/>
        </w:sdtPr>
        <w:sdtEndPr/>
        <w:sdtContent/>
      </w:sdt>
      <w:r>
        <w:rPr>
          <w:color w:val="000000"/>
        </w:rPr>
        <w:t xml:space="preserve">dónde se refleje la </w:t>
      </w:r>
      <w:r w:rsidRPr="00953F4C">
        <w:rPr>
          <w:b/>
          <w:bCs/>
          <w:color w:val="000000"/>
        </w:rPr>
        <w:t>contribución de todos los integrantes del grupo</w:t>
      </w:r>
      <w:r>
        <w:rPr>
          <w:color w:val="000000"/>
        </w:rPr>
        <w:t xml:space="preserve">. </w:t>
      </w:r>
    </w:p>
    <w:p w14:paraId="00000009" w14:textId="60EFD2BF" w:rsidR="00325586" w:rsidRDefault="00AD6A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Un informe con </w:t>
      </w:r>
      <w:r w:rsidR="00B86BA1">
        <w:rPr>
          <w:color w:val="000000"/>
        </w:rPr>
        <w:t xml:space="preserve">la descripción del problema, </w:t>
      </w:r>
      <w:r>
        <w:rPr>
          <w:color w:val="000000"/>
        </w:rPr>
        <w:t>el diseño de la solución propuest</w:t>
      </w:r>
      <w:r w:rsidR="00B86BA1">
        <w:rPr>
          <w:color w:val="000000"/>
        </w:rPr>
        <w:t>o</w:t>
      </w:r>
      <w:r>
        <w:rPr>
          <w:color w:val="000000"/>
        </w:rPr>
        <w:t>, los análisis realizados</w:t>
      </w:r>
      <w:r w:rsidR="00A82BB7">
        <w:rPr>
          <w:color w:val="000000"/>
        </w:rPr>
        <w:t>,</w:t>
      </w:r>
      <w:r w:rsidR="00A82BB7">
        <w:t xml:space="preserve"> </w:t>
      </w:r>
      <w:r>
        <w:rPr>
          <w:color w:val="000000"/>
        </w:rPr>
        <w:t xml:space="preserve">las conclusiones y recomendaciones del trabajo (El informe debe tener máximo </w:t>
      </w:r>
      <w:r w:rsidR="00E50D46">
        <w:rPr>
          <w:color w:val="000000"/>
        </w:rPr>
        <w:t>5</w:t>
      </w:r>
      <w:r>
        <w:rPr>
          <w:color w:val="000000"/>
        </w:rPr>
        <w:t xml:space="preserve"> páginas</w:t>
      </w:r>
      <w:r w:rsidR="00E05D32">
        <w:rPr>
          <w:color w:val="000000"/>
        </w:rPr>
        <w:t xml:space="preserve"> letra tamaño 12</w:t>
      </w:r>
      <w:r>
        <w:rPr>
          <w:color w:val="000000"/>
        </w:rPr>
        <w:t xml:space="preserve">). </w:t>
      </w:r>
    </w:p>
    <w:p w14:paraId="0000000A" w14:textId="77777777" w:rsidR="00325586" w:rsidRDefault="00325586">
      <w:pPr>
        <w:pBdr>
          <w:top w:val="nil"/>
          <w:left w:val="nil"/>
          <w:bottom w:val="nil"/>
          <w:right w:val="nil"/>
          <w:between w:val="nil"/>
        </w:pBdr>
        <w:ind w:left="780"/>
        <w:jc w:val="both"/>
        <w:rPr>
          <w:color w:val="000000"/>
        </w:rPr>
      </w:pPr>
    </w:p>
    <w:p w14:paraId="0000000B" w14:textId="010A557F" w:rsidR="00325586" w:rsidRDefault="00716F51">
      <w:pPr>
        <w:pBdr>
          <w:top w:val="nil"/>
          <w:left w:val="nil"/>
          <w:bottom w:val="nil"/>
          <w:right w:val="nil"/>
          <w:between w:val="nil"/>
        </w:pBdr>
        <w:ind w:left="780"/>
        <w:jc w:val="both"/>
        <w:rPr>
          <w:color w:val="000000"/>
        </w:rPr>
      </w:pPr>
      <w:r>
        <w:rPr>
          <w:color w:val="000000"/>
        </w:rPr>
        <w:t>Se propone que los siguientes elementos sean analizados en el informe</w:t>
      </w:r>
      <w:r w:rsidR="00AD6AF3">
        <w:rPr>
          <w:color w:val="000000"/>
        </w:rPr>
        <w:t>:</w:t>
      </w:r>
    </w:p>
    <w:p w14:paraId="1AC0A7D6" w14:textId="77777777" w:rsidR="00301E45" w:rsidRDefault="00301E45">
      <w:pPr>
        <w:pBdr>
          <w:top w:val="nil"/>
          <w:left w:val="nil"/>
          <w:bottom w:val="nil"/>
          <w:right w:val="nil"/>
          <w:between w:val="nil"/>
        </w:pBdr>
        <w:ind w:left="780"/>
        <w:jc w:val="both"/>
        <w:rPr>
          <w:color w:val="000000"/>
        </w:rPr>
      </w:pPr>
    </w:p>
    <w:p w14:paraId="0000000C" w14:textId="77777777" w:rsidR="00325586" w:rsidRDefault="00AD6A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Diseño de solución propuesto</w:t>
      </w:r>
    </w:p>
    <w:p w14:paraId="0000000D" w14:textId="77777777" w:rsidR="00325586" w:rsidRDefault="00AD6A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Limpieza y transformación</w:t>
      </w:r>
    </w:p>
    <w:p w14:paraId="0000000E" w14:textId="326C3CD5" w:rsidR="00325586" w:rsidRDefault="00AD6A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Análisis exploratorio</w:t>
      </w:r>
      <w:r w:rsidR="00F87847">
        <w:rPr>
          <w:color w:val="000000"/>
        </w:rPr>
        <w:t xml:space="preserve"> (no extenderse mucho en este punto)</w:t>
      </w:r>
    </w:p>
    <w:p w14:paraId="0000000F" w14:textId="33C5FF0C" w:rsidR="00325586" w:rsidRDefault="00AD6A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Selección de variables</w:t>
      </w:r>
    </w:p>
    <w:p w14:paraId="01FD0254" w14:textId="760107CD" w:rsidR="00C66F29" w:rsidRDefault="00C66F2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Definición de arquitectura y de los </w:t>
      </w:r>
      <w:proofErr w:type="spellStart"/>
      <w:r>
        <w:rPr>
          <w:color w:val="000000"/>
        </w:rPr>
        <w:t>hiperparámetros</w:t>
      </w:r>
      <w:proofErr w:type="spellEnd"/>
      <w:r>
        <w:rPr>
          <w:color w:val="000000"/>
        </w:rPr>
        <w:t xml:space="preserve"> de la red neuronal</w:t>
      </w:r>
    </w:p>
    <w:p w14:paraId="00000012" w14:textId="6790C469" w:rsidR="00325586" w:rsidRDefault="00AD6A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Evaluación y </w:t>
      </w:r>
      <w:r w:rsidR="008E61A3">
        <w:rPr>
          <w:color w:val="000000"/>
        </w:rPr>
        <w:t>análisis</w:t>
      </w:r>
      <w:r>
        <w:rPr>
          <w:color w:val="000000"/>
        </w:rPr>
        <w:t xml:space="preserve"> del modelo</w:t>
      </w:r>
    </w:p>
    <w:p w14:paraId="00000013" w14:textId="77777777" w:rsidR="00325586" w:rsidRDefault="00AD6A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Despliegue del modelo</w:t>
      </w:r>
    </w:p>
    <w:p w14:paraId="00000014" w14:textId="77777777" w:rsidR="00325586" w:rsidRDefault="00325586">
      <w:pPr>
        <w:jc w:val="both"/>
      </w:pPr>
    </w:p>
    <w:p w14:paraId="00000015" w14:textId="33E26A0F" w:rsidR="00325586" w:rsidRDefault="00AD6AF3">
      <w:pPr>
        <w:ind w:left="420"/>
        <w:jc w:val="both"/>
      </w:pPr>
      <w:r>
        <w:rPr>
          <w:b/>
        </w:rPr>
        <w:t xml:space="preserve">Nota 1: </w:t>
      </w:r>
      <w:r>
        <w:t>Dependiendo de la solución que el equipo proponga</w:t>
      </w:r>
      <w:r w:rsidR="008E61A3">
        <w:t xml:space="preserve">, </w:t>
      </w:r>
      <w:r>
        <w:t>que es libre</w:t>
      </w:r>
      <w:r w:rsidR="008E61A3">
        <w:t>,</w:t>
      </w:r>
      <w:r>
        <w:t xml:space="preserve"> puede que se omitan pasos o se incluyan adicionales, en este caso</w:t>
      </w:r>
      <w:r w:rsidR="008E61A3">
        <w:t>,</w:t>
      </w:r>
      <w:r>
        <w:t xml:space="preserve"> se debe analizar por qué no se incluyó el paso o por qué se adicionaron.</w:t>
      </w:r>
    </w:p>
    <w:p w14:paraId="00000016" w14:textId="77777777" w:rsidR="00325586" w:rsidRDefault="00325586">
      <w:pPr>
        <w:pBdr>
          <w:top w:val="nil"/>
          <w:left w:val="nil"/>
          <w:bottom w:val="nil"/>
          <w:right w:val="nil"/>
          <w:between w:val="nil"/>
        </w:pBdr>
        <w:ind w:left="1500"/>
        <w:jc w:val="both"/>
        <w:rPr>
          <w:color w:val="000000"/>
        </w:rPr>
      </w:pPr>
    </w:p>
    <w:p w14:paraId="1223EB57" w14:textId="77777777" w:rsidR="00AD373E" w:rsidRDefault="00AD373E">
      <w:pPr>
        <w:jc w:val="both"/>
        <w:rPr>
          <w:b/>
        </w:rPr>
      </w:pPr>
    </w:p>
    <w:p w14:paraId="5BA334E3" w14:textId="77777777" w:rsidR="00AD373E" w:rsidRDefault="00AD373E">
      <w:pPr>
        <w:jc w:val="both"/>
        <w:rPr>
          <w:b/>
        </w:rPr>
      </w:pPr>
    </w:p>
    <w:p w14:paraId="300A946F" w14:textId="77777777" w:rsidR="00AD373E" w:rsidRDefault="00AD373E">
      <w:pPr>
        <w:jc w:val="both"/>
        <w:rPr>
          <w:b/>
        </w:rPr>
      </w:pPr>
    </w:p>
    <w:p w14:paraId="496FD52B" w14:textId="77777777" w:rsidR="00AD373E" w:rsidRDefault="00AD373E">
      <w:pPr>
        <w:jc w:val="both"/>
        <w:rPr>
          <w:b/>
        </w:rPr>
      </w:pPr>
    </w:p>
    <w:p w14:paraId="75711895" w14:textId="77777777" w:rsidR="00AD373E" w:rsidRDefault="00AD373E">
      <w:pPr>
        <w:jc w:val="both"/>
        <w:rPr>
          <w:b/>
        </w:rPr>
      </w:pPr>
    </w:p>
    <w:p w14:paraId="52A2E259" w14:textId="77777777" w:rsidR="00AD373E" w:rsidRDefault="00AD373E">
      <w:pPr>
        <w:jc w:val="both"/>
        <w:rPr>
          <w:b/>
        </w:rPr>
      </w:pPr>
    </w:p>
    <w:p w14:paraId="19265821" w14:textId="77777777" w:rsidR="00AD373E" w:rsidRDefault="00AD373E">
      <w:pPr>
        <w:jc w:val="both"/>
        <w:rPr>
          <w:b/>
        </w:rPr>
      </w:pPr>
    </w:p>
    <w:p w14:paraId="00000017" w14:textId="4DD2557C" w:rsidR="00325586" w:rsidRDefault="00AD6AF3">
      <w:pPr>
        <w:jc w:val="both"/>
        <w:rPr>
          <w:b/>
        </w:rPr>
      </w:pPr>
      <w:r>
        <w:rPr>
          <w:b/>
        </w:rPr>
        <w:t xml:space="preserve">Criterios de evaluación serán los siguientes: </w:t>
      </w:r>
    </w:p>
    <w:p w14:paraId="00000018" w14:textId="77777777" w:rsidR="00325586" w:rsidRDefault="00325586">
      <w:pPr>
        <w:jc w:val="both"/>
      </w:pPr>
    </w:p>
    <w:p w14:paraId="7A578778" w14:textId="56211105" w:rsidR="00B3324F" w:rsidRDefault="00AD37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Descripción del problema: detallado y con un buen contexto 10</w:t>
      </w:r>
      <w:r w:rsidR="00B3324F">
        <w:rPr>
          <w:color w:val="000000"/>
        </w:rPr>
        <w:t>%</w:t>
      </w:r>
    </w:p>
    <w:p w14:paraId="00000019" w14:textId="4F44AEE3" w:rsidR="00325586" w:rsidRDefault="00AD37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Diseño de la solución</w:t>
      </w:r>
      <w:r w:rsidR="00B3324F">
        <w:rPr>
          <w:color w:val="000000"/>
        </w:rPr>
        <w:t xml:space="preserve"> </w:t>
      </w:r>
      <w:r>
        <w:rPr>
          <w:color w:val="000000"/>
        </w:rPr>
        <w:t>10</w:t>
      </w:r>
      <w:r w:rsidR="00B3324F">
        <w:rPr>
          <w:color w:val="000000"/>
        </w:rPr>
        <w:t>%</w:t>
      </w:r>
    </w:p>
    <w:p w14:paraId="0D909622" w14:textId="405A30AE" w:rsidR="00EA5C47" w:rsidRDefault="002408E8" w:rsidP="00EA5C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E</w:t>
      </w:r>
      <w:r w:rsidR="00AD6AF3">
        <w:rPr>
          <w:color w:val="000000"/>
        </w:rPr>
        <w:t>structura</w:t>
      </w:r>
      <w:r w:rsidR="00AF4D75">
        <w:rPr>
          <w:color w:val="000000"/>
        </w:rPr>
        <w:t xml:space="preserve"> (funciones, varios archivos, uso de </w:t>
      </w:r>
      <w:proofErr w:type="spellStart"/>
      <w:r w:rsidR="00AF4D75">
        <w:rPr>
          <w:color w:val="000000"/>
        </w:rPr>
        <w:t>sql</w:t>
      </w:r>
      <w:proofErr w:type="spellEnd"/>
      <w:r w:rsidR="00AF4D75">
        <w:rPr>
          <w:color w:val="000000"/>
        </w:rPr>
        <w:t>)</w:t>
      </w:r>
      <w:r w:rsidR="00B3324F">
        <w:rPr>
          <w:color w:val="000000"/>
        </w:rPr>
        <w:t xml:space="preserve">, </w:t>
      </w:r>
      <w:r w:rsidR="00AD6AF3">
        <w:rPr>
          <w:color w:val="000000"/>
        </w:rPr>
        <w:t xml:space="preserve">documentación </w:t>
      </w:r>
      <w:r w:rsidR="00B3324F">
        <w:rPr>
          <w:color w:val="000000"/>
        </w:rPr>
        <w:t xml:space="preserve">y Justificación </w:t>
      </w:r>
      <w:r w:rsidR="00AD6AF3">
        <w:rPr>
          <w:color w:val="000000"/>
        </w:rPr>
        <w:t>del código</w:t>
      </w:r>
      <w:r w:rsidR="00B3324F">
        <w:rPr>
          <w:color w:val="000000"/>
        </w:rPr>
        <w:t xml:space="preserve"> </w:t>
      </w:r>
      <w:r w:rsidR="001C3888">
        <w:rPr>
          <w:color w:val="000000"/>
        </w:rPr>
        <w:t>15</w:t>
      </w:r>
      <w:r w:rsidR="00B3324F">
        <w:rPr>
          <w:color w:val="000000"/>
        </w:rPr>
        <w:t>%</w:t>
      </w:r>
    </w:p>
    <w:p w14:paraId="6839B3CB" w14:textId="46557E16" w:rsidR="005316B6" w:rsidRPr="00EA5C47" w:rsidRDefault="005316B6" w:rsidP="00EA5C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Definición de la</w:t>
      </w:r>
      <w:r w:rsidR="003E1D10">
        <w:rPr>
          <w:color w:val="000000"/>
        </w:rPr>
        <w:t>(las)</w:t>
      </w:r>
      <w:r>
        <w:rPr>
          <w:color w:val="000000"/>
        </w:rPr>
        <w:t xml:space="preserve"> red neuronal 20%</w:t>
      </w:r>
    </w:p>
    <w:p w14:paraId="0000001B" w14:textId="1C8A6DCB" w:rsidR="00325586" w:rsidRDefault="00B332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</w:t>
      </w:r>
      <w:r w:rsidR="00AD6AF3">
        <w:rPr>
          <w:color w:val="000000"/>
        </w:rPr>
        <w:t xml:space="preserve">nálisis </w:t>
      </w:r>
      <w:r>
        <w:rPr>
          <w:color w:val="000000"/>
        </w:rPr>
        <w:t>de resultados 3</w:t>
      </w:r>
      <w:r w:rsidR="005316B6">
        <w:rPr>
          <w:color w:val="000000"/>
        </w:rPr>
        <w:t>0</w:t>
      </w:r>
      <w:r>
        <w:rPr>
          <w:color w:val="000000"/>
        </w:rPr>
        <w:t>%</w:t>
      </w:r>
      <w:r w:rsidR="00AD6AF3">
        <w:rPr>
          <w:color w:val="000000"/>
        </w:rPr>
        <w:t>.</w:t>
      </w:r>
    </w:p>
    <w:p w14:paraId="0000001C" w14:textId="3CB1DEFE" w:rsidR="00325586" w:rsidRDefault="00AD6A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Redacción adecuada del informe (incluye ortografía)</w:t>
      </w:r>
      <w:r w:rsidR="00B3324F">
        <w:rPr>
          <w:color w:val="000000"/>
        </w:rPr>
        <w:t xml:space="preserve"> </w:t>
      </w:r>
      <w:r w:rsidR="001C3888">
        <w:rPr>
          <w:color w:val="000000"/>
        </w:rPr>
        <w:t>15</w:t>
      </w:r>
      <w:r w:rsidR="00B3324F">
        <w:rPr>
          <w:color w:val="000000"/>
        </w:rPr>
        <w:t>%</w:t>
      </w:r>
    </w:p>
    <w:p w14:paraId="0000001D" w14:textId="77777777" w:rsidR="00325586" w:rsidRDefault="00325586">
      <w:pPr>
        <w:jc w:val="both"/>
      </w:pPr>
    </w:p>
    <w:p w14:paraId="0000001E" w14:textId="4D1BBE2D" w:rsidR="00325586" w:rsidRDefault="00AD6AF3">
      <w:pPr>
        <w:ind w:left="426"/>
        <w:jc w:val="both"/>
      </w:pPr>
      <w:r>
        <w:rPr>
          <w:b/>
        </w:rPr>
        <w:t xml:space="preserve">Nota2: </w:t>
      </w:r>
      <w:r>
        <w:t xml:space="preserve">Se puede solicitar a cualquier grupo la sustentación de lo que se realizó en el trabajo y </w:t>
      </w:r>
      <w:sdt>
        <w:sdtPr>
          <w:tag w:val="goog_rdk_7"/>
          <w:id w:val="-1873213395"/>
        </w:sdtPr>
        <w:sdtEndPr/>
        <w:sdtContent/>
      </w:sdt>
      <w:sdt>
        <w:sdtPr>
          <w:tag w:val="goog_rdk_8"/>
          <w:id w:val="14044501"/>
        </w:sdtPr>
        <w:sdtEndPr/>
        <w:sdtContent/>
      </w:sdt>
      <w:r>
        <w:t>si el equipo no puede sustentarlo la nota será</w:t>
      </w:r>
      <w:r w:rsidR="00A82BB7">
        <w:t xml:space="preserve"> cero</w:t>
      </w:r>
      <w:r>
        <w:t xml:space="preserve"> independientemente del producto entregado.</w:t>
      </w:r>
    </w:p>
    <w:p w14:paraId="0000002B" w14:textId="77777777" w:rsidR="00325586" w:rsidRDefault="00325586"/>
    <w:p w14:paraId="0000002D" w14:textId="5230D5AE" w:rsidR="00325586" w:rsidRDefault="000F061F">
      <w:pPr>
        <w:jc w:val="both"/>
        <w:rPr>
          <w:b/>
        </w:rPr>
      </w:pPr>
      <w:r>
        <w:rPr>
          <w:b/>
        </w:rPr>
        <w:t>P</w:t>
      </w:r>
      <w:r w:rsidR="008241EB">
        <w:rPr>
          <w:b/>
        </w:rPr>
        <w:t>resentación de</w:t>
      </w:r>
      <w:r w:rsidR="00AD6AF3">
        <w:rPr>
          <w:b/>
        </w:rPr>
        <w:t xml:space="preserve"> </w:t>
      </w:r>
      <w:sdt>
        <w:sdtPr>
          <w:tag w:val="goog_rdk_9"/>
          <w:id w:val="601771096"/>
        </w:sdtPr>
        <w:sdtEndPr/>
        <w:sdtContent/>
      </w:sdt>
      <w:r w:rsidR="00AD6AF3">
        <w:rPr>
          <w:b/>
        </w:rPr>
        <w:t>avances:</w:t>
      </w:r>
    </w:p>
    <w:p w14:paraId="0000002E" w14:textId="77777777" w:rsidR="00325586" w:rsidRDefault="00325586">
      <w:pPr>
        <w:jc w:val="both"/>
        <w:rPr>
          <w:b/>
        </w:rPr>
      </w:pPr>
    </w:p>
    <w:p w14:paraId="7D72DF32" w14:textId="6B84AE35" w:rsidR="009847FB" w:rsidRDefault="00447040" w:rsidP="000F061F">
      <w:pPr>
        <w:pStyle w:val="Prrafodelista"/>
        <w:numPr>
          <w:ilvl w:val="0"/>
          <w:numId w:val="3"/>
        </w:numPr>
        <w:jc w:val="both"/>
      </w:pPr>
      <w:r>
        <w:t>Cada grupo</w:t>
      </w:r>
      <w:r w:rsidR="00B3324F">
        <w:t xml:space="preserve"> </w:t>
      </w:r>
      <w:r>
        <w:t xml:space="preserve">presentará avances </w:t>
      </w:r>
      <w:r w:rsidR="005733B7">
        <w:t xml:space="preserve">en </w:t>
      </w:r>
      <w:r w:rsidR="005733B7" w:rsidRPr="009868E6">
        <w:rPr>
          <w:b/>
          <w:bCs/>
        </w:rPr>
        <w:t>una sola sesión</w:t>
      </w:r>
      <w:r w:rsidR="009868E6" w:rsidRPr="009868E6">
        <w:rPr>
          <w:b/>
          <w:bCs/>
        </w:rPr>
        <w:t xml:space="preserve"> por m</w:t>
      </w:r>
      <w:r w:rsidR="00DB3CB3">
        <w:rPr>
          <w:b/>
          <w:bCs/>
        </w:rPr>
        <w:t>ó</w:t>
      </w:r>
      <w:r w:rsidR="009868E6" w:rsidRPr="009868E6">
        <w:rPr>
          <w:b/>
          <w:bCs/>
        </w:rPr>
        <w:t>dulo</w:t>
      </w:r>
      <w:r w:rsidR="0057307A">
        <w:t>.</w:t>
      </w:r>
    </w:p>
    <w:p w14:paraId="0DC3D496" w14:textId="13F17EDA" w:rsidR="009847FB" w:rsidRDefault="009847FB" w:rsidP="000F061F">
      <w:pPr>
        <w:pStyle w:val="Prrafodelista"/>
        <w:numPr>
          <w:ilvl w:val="0"/>
          <w:numId w:val="3"/>
        </w:numPr>
        <w:jc w:val="both"/>
      </w:pPr>
      <w:r>
        <w:t>Los avances presentados son de temas diferentes en cada sesión</w:t>
      </w:r>
      <w:r w:rsidR="009868E6">
        <w:t xml:space="preserve"> de la siguiente manera</w:t>
      </w:r>
      <w:r>
        <w:t>:</w:t>
      </w:r>
    </w:p>
    <w:p w14:paraId="42465FE2" w14:textId="47B781B6" w:rsidR="000F061F" w:rsidRDefault="000F061F" w:rsidP="009868E6">
      <w:pPr>
        <w:pStyle w:val="Prrafodelista"/>
        <w:jc w:val="both"/>
      </w:pPr>
    </w:p>
    <w:p w14:paraId="4D14D932" w14:textId="747BD9BD" w:rsidR="009868E6" w:rsidRDefault="009868E6" w:rsidP="009868E6">
      <w:pPr>
        <w:ind w:left="1440"/>
        <w:jc w:val="both"/>
      </w:pPr>
      <w:r>
        <w:rPr>
          <w:b/>
        </w:rPr>
        <w:t xml:space="preserve">Presentación de Avance </w:t>
      </w:r>
      <w:r w:rsidR="009C0A9A">
        <w:rPr>
          <w:b/>
        </w:rPr>
        <w:t>1</w:t>
      </w:r>
      <w:r>
        <w:rPr>
          <w:b/>
        </w:rPr>
        <w:t xml:space="preserve">: </w:t>
      </w:r>
      <w:r>
        <w:t>D</w:t>
      </w:r>
      <w:r w:rsidR="004A1D72">
        <w:t>escripción del problema</w:t>
      </w:r>
      <w:r>
        <w:t>,</w:t>
      </w:r>
      <w:r w:rsidR="0094290B">
        <w:t xml:space="preserve"> Diseño de la solución,</w:t>
      </w:r>
      <w:r w:rsidR="004A1D72">
        <w:t xml:space="preserve"> limpieza y exploración de los datos</w:t>
      </w:r>
      <w:r w:rsidR="00D110F4">
        <w:t>.</w:t>
      </w:r>
    </w:p>
    <w:p w14:paraId="33DD341F" w14:textId="77777777" w:rsidR="009868E6" w:rsidRDefault="009868E6" w:rsidP="009868E6">
      <w:pPr>
        <w:ind w:left="1440"/>
        <w:jc w:val="both"/>
        <w:rPr>
          <w:b/>
        </w:rPr>
      </w:pPr>
    </w:p>
    <w:p w14:paraId="65F7ECFF" w14:textId="34EC49F4" w:rsidR="009868E6" w:rsidRDefault="009868E6" w:rsidP="00E631E3">
      <w:pPr>
        <w:ind w:left="1440"/>
        <w:jc w:val="both"/>
      </w:pPr>
      <w:r>
        <w:rPr>
          <w:b/>
        </w:rPr>
        <w:t xml:space="preserve">Presentación de Avance </w:t>
      </w:r>
      <w:r w:rsidR="009C0A9A">
        <w:rPr>
          <w:b/>
        </w:rPr>
        <w:t>2</w:t>
      </w:r>
      <w:r>
        <w:rPr>
          <w:b/>
        </w:rPr>
        <w:t xml:space="preserve">: </w:t>
      </w:r>
      <w:r w:rsidR="0094290B">
        <w:t>Descripción del problema, Diseño de la solución</w:t>
      </w:r>
      <w:r>
        <w:t>,</w:t>
      </w:r>
      <w:r w:rsidR="006F4CEE">
        <w:t xml:space="preserve"> </w:t>
      </w:r>
      <w:r w:rsidR="00DE69F4">
        <w:t>Redes neuronales ajustadas.</w:t>
      </w:r>
    </w:p>
    <w:p w14:paraId="62B9951A" w14:textId="77777777" w:rsidR="009868E6" w:rsidRDefault="009868E6" w:rsidP="009868E6">
      <w:pPr>
        <w:pStyle w:val="Prrafodelista"/>
        <w:jc w:val="both"/>
      </w:pPr>
    </w:p>
    <w:p w14:paraId="699F3838" w14:textId="669241ED" w:rsidR="000F061F" w:rsidRPr="000F061F" w:rsidRDefault="000F061F" w:rsidP="000F061F">
      <w:pPr>
        <w:pStyle w:val="Prrafodelista"/>
        <w:numPr>
          <w:ilvl w:val="0"/>
          <w:numId w:val="3"/>
        </w:numPr>
        <w:jc w:val="both"/>
        <w:rPr>
          <w:b/>
        </w:rPr>
      </w:pPr>
      <w:r>
        <w:t>C</w:t>
      </w:r>
      <w:r w:rsidR="006C030C">
        <w:t>ada día de avances se seleccionará aleatoriamente</w:t>
      </w:r>
      <w:r w:rsidR="00926D42">
        <w:t xml:space="preserve"> los grupos que presentarán</w:t>
      </w:r>
      <w:r w:rsidR="005F1075">
        <w:t>.</w:t>
      </w:r>
      <w:r w:rsidR="006C030C">
        <w:t xml:space="preserve"> </w:t>
      </w:r>
      <w:r w:rsidR="005F1075">
        <w:t>T</w:t>
      </w:r>
      <w:r w:rsidR="006C030C">
        <w:t>odos los grupos</w:t>
      </w:r>
      <w:r w:rsidR="005F1075">
        <w:t xml:space="preserve"> que no hayan presentado hasta la </w:t>
      </w:r>
      <w:r w:rsidR="00DB1DC1">
        <w:t>fecha</w:t>
      </w:r>
      <w:r w:rsidR="008756FD">
        <w:t xml:space="preserve"> </w:t>
      </w:r>
      <w:r w:rsidR="006C030C">
        <w:t xml:space="preserve">deben estar </w:t>
      </w:r>
      <w:r w:rsidR="00646688">
        <w:t>preparados</w:t>
      </w:r>
      <w:r w:rsidR="006C030C">
        <w:t xml:space="preserve"> para </w:t>
      </w:r>
      <w:r w:rsidR="00646688">
        <w:t>exponer</w:t>
      </w:r>
      <w:r w:rsidR="001067DF">
        <w:t>.</w:t>
      </w:r>
    </w:p>
    <w:p w14:paraId="161D3653" w14:textId="5972F0E5" w:rsidR="000F061F" w:rsidRPr="000F061F" w:rsidRDefault="001067DF" w:rsidP="000F061F">
      <w:pPr>
        <w:pStyle w:val="Prrafodelista"/>
        <w:numPr>
          <w:ilvl w:val="0"/>
          <w:numId w:val="3"/>
        </w:numPr>
        <w:jc w:val="both"/>
        <w:rPr>
          <w:b/>
        </w:rPr>
      </w:pPr>
      <w:r>
        <w:t>La presentación es de máximo</w:t>
      </w:r>
      <w:r w:rsidR="00447040">
        <w:t xml:space="preserve"> 10 minutos</w:t>
      </w:r>
      <w:r w:rsidR="000F061F">
        <w:t>.</w:t>
      </w:r>
    </w:p>
    <w:p w14:paraId="2400BC8F" w14:textId="77777777" w:rsidR="000F061F" w:rsidRPr="000F061F" w:rsidRDefault="000F061F" w:rsidP="000F061F">
      <w:pPr>
        <w:pStyle w:val="Prrafodelista"/>
        <w:numPr>
          <w:ilvl w:val="0"/>
          <w:numId w:val="3"/>
        </w:numPr>
        <w:jc w:val="both"/>
        <w:rPr>
          <w:b/>
        </w:rPr>
      </w:pPr>
      <w:r>
        <w:t>S</w:t>
      </w:r>
      <w:r w:rsidR="001067DF">
        <w:t>e puede presentar en notebook</w:t>
      </w:r>
      <w:r w:rsidR="004A5608">
        <w:t xml:space="preserve"> o archivo de códigos</w:t>
      </w:r>
      <w:r w:rsidR="00646688">
        <w:t xml:space="preserve">. </w:t>
      </w:r>
    </w:p>
    <w:p w14:paraId="64A132FB" w14:textId="2AAF1E2E" w:rsidR="00646688" w:rsidRPr="004D75EE" w:rsidRDefault="000F061F" w:rsidP="000F061F">
      <w:pPr>
        <w:pStyle w:val="Prrafodelista"/>
        <w:numPr>
          <w:ilvl w:val="0"/>
          <w:numId w:val="3"/>
        </w:numPr>
        <w:jc w:val="both"/>
        <w:rPr>
          <w:bCs/>
        </w:rPr>
      </w:pPr>
      <w:r w:rsidRPr="004D75EE">
        <w:rPr>
          <w:bCs/>
        </w:rPr>
        <w:t>La presentación de avances también es para resolver dudas</w:t>
      </w:r>
      <w:r w:rsidR="004D75EE" w:rsidRPr="004D75EE">
        <w:rPr>
          <w:bCs/>
        </w:rPr>
        <w:t xml:space="preserve"> en el avance del proyecto.</w:t>
      </w:r>
    </w:p>
    <w:p w14:paraId="12FA60C3" w14:textId="77777777" w:rsidR="004D75EE" w:rsidRPr="000F061F" w:rsidRDefault="004D75EE" w:rsidP="004D75EE">
      <w:pPr>
        <w:pStyle w:val="Prrafodelista"/>
        <w:jc w:val="both"/>
        <w:rPr>
          <w:b/>
        </w:rPr>
      </w:pPr>
    </w:p>
    <w:p w14:paraId="63F96B77" w14:textId="68E68D53" w:rsidR="00646688" w:rsidRDefault="00646688">
      <w:pPr>
        <w:jc w:val="both"/>
        <w:rPr>
          <w:b/>
        </w:rPr>
      </w:pPr>
      <w:r w:rsidRPr="004D75EE">
        <w:rPr>
          <w:b/>
        </w:rPr>
        <w:t>Los criterios de evaluación son:</w:t>
      </w:r>
    </w:p>
    <w:p w14:paraId="6FC8859C" w14:textId="77777777" w:rsidR="005F267C" w:rsidRPr="004D75EE" w:rsidRDefault="005F267C">
      <w:pPr>
        <w:jc w:val="both"/>
        <w:rPr>
          <w:b/>
        </w:rPr>
      </w:pPr>
    </w:p>
    <w:p w14:paraId="4EA95C47" w14:textId="4E2DA3E4" w:rsidR="00646688" w:rsidRDefault="00646688" w:rsidP="004D75EE">
      <w:pPr>
        <w:pStyle w:val="Prrafodelista"/>
        <w:numPr>
          <w:ilvl w:val="0"/>
          <w:numId w:val="4"/>
        </w:numPr>
        <w:jc w:val="both"/>
        <w:rPr>
          <w:bCs/>
        </w:rPr>
      </w:pPr>
      <w:r w:rsidRPr="004D75EE">
        <w:rPr>
          <w:bCs/>
        </w:rPr>
        <w:t xml:space="preserve">Claridad </w:t>
      </w:r>
      <w:r w:rsidR="005F267C">
        <w:rPr>
          <w:bCs/>
        </w:rPr>
        <w:t xml:space="preserve">y orden </w:t>
      </w:r>
      <w:r w:rsidRPr="004D75EE">
        <w:rPr>
          <w:bCs/>
        </w:rPr>
        <w:t>en la presentación</w:t>
      </w:r>
      <w:r w:rsidR="00B56C06">
        <w:rPr>
          <w:bCs/>
        </w:rPr>
        <w:t xml:space="preserve"> (</w:t>
      </w:r>
      <w:r w:rsidR="0057307A">
        <w:rPr>
          <w:bCs/>
        </w:rPr>
        <w:t>p</w:t>
      </w:r>
      <w:r w:rsidR="00B56C06">
        <w:rPr>
          <w:bCs/>
        </w:rPr>
        <w:t>resentar lento y escoger bien los contenidos a mostrar)</w:t>
      </w:r>
    </w:p>
    <w:p w14:paraId="749057D9" w14:textId="276A6F26" w:rsidR="004D75EE" w:rsidRDefault="004D75EE" w:rsidP="004D75EE">
      <w:pPr>
        <w:pStyle w:val="Prrafodelista"/>
        <w:numPr>
          <w:ilvl w:val="0"/>
          <w:numId w:val="4"/>
        </w:numPr>
        <w:jc w:val="both"/>
        <w:rPr>
          <w:bCs/>
        </w:rPr>
      </w:pPr>
      <w:r>
        <w:rPr>
          <w:bCs/>
        </w:rPr>
        <w:t>Grado de avance</w:t>
      </w:r>
      <w:r w:rsidR="0057307A">
        <w:rPr>
          <w:bCs/>
        </w:rPr>
        <w:t xml:space="preserve"> adecuado</w:t>
      </w:r>
    </w:p>
    <w:p w14:paraId="3900E56A" w14:textId="667D62B9" w:rsidR="00C106C3" w:rsidRDefault="00C106C3" w:rsidP="004D75EE">
      <w:pPr>
        <w:pStyle w:val="Prrafodelista"/>
        <w:numPr>
          <w:ilvl w:val="0"/>
          <w:numId w:val="4"/>
        </w:numPr>
        <w:jc w:val="both"/>
        <w:rPr>
          <w:bCs/>
        </w:rPr>
      </w:pPr>
      <w:r>
        <w:rPr>
          <w:bCs/>
        </w:rPr>
        <w:t>Compresión adecuada del problema</w:t>
      </w:r>
    </w:p>
    <w:p w14:paraId="73414FA9" w14:textId="7715C85C" w:rsidR="00EA5C0B" w:rsidRDefault="00EA5C0B" w:rsidP="004D75EE">
      <w:pPr>
        <w:pStyle w:val="Prrafodelista"/>
        <w:numPr>
          <w:ilvl w:val="0"/>
          <w:numId w:val="4"/>
        </w:numPr>
        <w:jc w:val="both"/>
        <w:rPr>
          <w:bCs/>
        </w:rPr>
      </w:pPr>
      <w:r>
        <w:rPr>
          <w:bCs/>
        </w:rPr>
        <w:t>Propuestas innovadoras</w:t>
      </w:r>
      <w:r w:rsidR="00B56C06">
        <w:rPr>
          <w:bCs/>
        </w:rPr>
        <w:t xml:space="preserve"> e</w:t>
      </w:r>
      <w:r w:rsidR="00116538">
        <w:rPr>
          <w:bCs/>
        </w:rPr>
        <w:t>n los desarrollos</w:t>
      </w:r>
    </w:p>
    <w:p w14:paraId="19B476CC" w14:textId="4DF70A7D" w:rsidR="00116538" w:rsidRPr="004D75EE" w:rsidRDefault="00116538" w:rsidP="004D75EE">
      <w:pPr>
        <w:pStyle w:val="Prrafodelista"/>
        <w:numPr>
          <w:ilvl w:val="0"/>
          <w:numId w:val="4"/>
        </w:numPr>
        <w:jc w:val="both"/>
        <w:rPr>
          <w:bCs/>
        </w:rPr>
      </w:pPr>
      <w:r>
        <w:rPr>
          <w:bCs/>
        </w:rPr>
        <w:t>No tener errores conceptuales (mal uso o</w:t>
      </w:r>
      <w:r w:rsidR="00300CE9">
        <w:rPr>
          <w:bCs/>
        </w:rPr>
        <w:t xml:space="preserve"> mala</w:t>
      </w:r>
      <w:r>
        <w:rPr>
          <w:bCs/>
        </w:rPr>
        <w:t xml:space="preserve"> interpretación</w:t>
      </w:r>
      <w:r w:rsidR="00300CE9">
        <w:rPr>
          <w:bCs/>
        </w:rPr>
        <w:t xml:space="preserve"> de conceptos o herramientas)</w:t>
      </w:r>
    </w:p>
    <w:p w14:paraId="00000030" w14:textId="77777777" w:rsidR="00325586" w:rsidRDefault="00325586">
      <w:pPr>
        <w:jc w:val="both"/>
        <w:rPr>
          <w:b/>
        </w:rPr>
      </w:pPr>
    </w:p>
    <w:p w14:paraId="00000032" w14:textId="77777777" w:rsidR="00325586" w:rsidRDefault="00325586">
      <w:pPr>
        <w:jc w:val="both"/>
        <w:rPr>
          <w:b/>
        </w:rPr>
      </w:pPr>
    </w:p>
    <w:p w14:paraId="00000039" w14:textId="77777777" w:rsidR="00325586" w:rsidRDefault="00325586">
      <w:pPr>
        <w:jc w:val="both"/>
      </w:pPr>
    </w:p>
    <w:sectPr w:rsidR="00325586">
      <w:headerReference w:type="default" r:id="rId9"/>
      <w:pgSz w:w="11909" w:h="16834"/>
      <w:pgMar w:top="1440" w:right="973" w:bottom="806" w:left="1440" w:header="45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E9A6B" w14:textId="77777777" w:rsidR="00BD742A" w:rsidRDefault="00BD742A">
      <w:pPr>
        <w:spacing w:line="240" w:lineRule="auto"/>
      </w:pPr>
      <w:r>
        <w:separator/>
      </w:r>
    </w:p>
  </w:endnote>
  <w:endnote w:type="continuationSeparator" w:id="0">
    <w:p w14:paraId="15F8F29D" w14:textId="77777777" w:rsidR="00BD742A" w:rsidRDefault="00BD74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D59A9" w14:textId="77777777" w:rsidR="00BD742A" w:rsidRDefault="00BD742A">
      <w:pPr>
        <w:spacing w:line="240" w:lineRule="auto"/>
      </w:pPr>
      <w:r>
        <w:separator/>
      </w:r>
    </w:p>
  </w:footnote>
  <w:footnote w:type="continuationSeparator" w:id="0">
    <w:p w14:paraId="70E5913A" w14:textId="77777777" w:rsidR="00BD742A" w:rsidRDefault="00BD74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A" w14:textId="77777777" w:rsidR="00325586" w:rsidRDefault="00AD6AF3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2E367A1" wp14:editId="790B68C5">
          <wp:simplePos x="0" y="0"/>
          <wp:positionH relativeFrom="column">
            <wp:posOffset>19053</wp:posOffset>
          </wp:positionH>
          <wp:positionV relativeFrom="paragraph">
            <wp:posOffset>19053</wp:posOffset>
          </wp:positionV>
          <wp:extent cx="1146810" cy="1290161"/>
          <wp:effectExtent l="0" t="0" r="0" b="0"/>
          <wp:wrapSquare wrapText="bothSides" distT="114300" distB="11430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6810" cy="12901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03B" w14:textId="77777777" w:rsidR="00325586" w:rsidRDefault="00AD6AF3">
    <w:pPr>
      <w:rPr>
        <w:b/>
        <w:color w:val="666666"/>
      </w:rPr>
    </w:pPr>
    <w:r>
      <w:rPr>
        <w:b/>
        <w:color w:val="666666"/>
      </w:rPr>
      <w:t>Facultad de Ingeniería</w:t>
    </w:r>
  </w:p>
  <w:p w14:paraId="0000003C" w14:textId="77777777" w:rsidR="00325586" w:rsidRDefault="00AD6AF3">
    <w:pPr>
      <w:rPr>
        <w:b/>
        <w:color w:val="666666"/>
      </w:rPr>
    </w:pPr>
    <w:r>
      <w:rPr>
        <w:b/>
        <w:color w:val="666666"/>
      </w:rPr>
      <w:t>Departamento de Ingeniería Industrial</w:t>
    </w:r>
  </w:p>
  <w:p w14:paraId="0000003D" w14:textId="77777777" w:rsidR="00325586" w:rsidRDefault="00AD6AF3">
    <w:pPr>
      <w:rPr>
        <w:b/>
        <w:color w:val="666666"/>
      </w:rPr>
    </w:pPr>
    <w:r>
      <w:rPr>
        <w:b/>
        <w:color w:val="666666"/>
      </w:rPr>
      <w:t>Aplicaciones en analítica</w:t>
    </w:r>
  </w:p>
  <w:p w14:paraId="0000003E" w14:textId="77777777" w:rsidR="00325586" w:rsidRDefault="00AD6AF3">
    <w:pPr>
      <w:rPr>
        <w:b/>
        <w:color w:val="666666"/>
      </w:rPr>
    </w:pPr>
    <w:r>
      <w:rPr>
        <w:b/>
        <w:color w:val="666666"/>
      </w:rPr>
      <w:t>Analítica en recursos humanos</w:t>
    </w:r>
  </w:p>
  <w:p w14:paraId="0000003F" w14:textId="77777777" w:rsidR="00325586" w:rsidRDefault="0032558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A2B32"/>
    <w:multiLevelType w:val="multilevel"/>
    <w:tmpl w:val="C328476C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31750277"/>
    <w:multiLevelType w:val="hybridMultilevel"/>
    <w:tmpl w:val="6BB0BA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00C56"/>
    <w:multiLevelType w:val="multilevel"/>
    <w:tmpl w:val="F5EAD148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5FC12A67"/>
    <w:multiLevelType w:val="hybridMultilevel"/>
    <w:tmpl w:val="24E4C2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398828">
    <w:abstractNumId w:val="2"/>
  </w:num>
  <w:num w:numId="2" w16cid:durableId="2063824332">
    <w:abstractNumId w:val="0"/>
  </w:num>
  <w:num w:numId="3" w16cid:durableId="1448427459">
    <w:abstractNumId w:val="3"/>
  </w:num>
  <w:num w:numId="4" w16cid:durableId="597520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586"/>
    <w:rsid w:val="0001757A"/>
    <w:rsid w:val="00031417"/>
    <w:rsid w:val="0006069F"/>
    <w:rsid w:val="000F061F"/>
    <w:rsid w:val="001067DF"/>
    <w:rsid w:val="00116538"/>
    <w:rsid w:val="00165977"/>
    <w:rsid w:val="001C3888"/>
    <w:rsid w:val="002408E8"/>
    <w:rsid w:val="002A2278"/>
    <w:rsid w:val="002E6879"/>
    <w:rsid w:val="00300CE9"/>
    <w:rsid w:val="00301E45"/>
    <w:rsid w:val="00325586"/>
    <w:rsid w:val="00336783"/>
    <w:rsid w:val="003618A7"/>
    <w:rsid w:val="00387583"/>
    <w:rsid w:val="003A6694"/>
    <w:rsid w:val="003B7E4D"/>
    <w:rsid w:val="003E1D10"/>
    <w:rsid w:val="00447040"/>
    <w:rsid w:val="004A1D72"/>
    <w:rsid w:val="004A5608"/>
    <w:rsid w:val="004D75EE"/>
    <w:rsid w:val="005316B6"/>
    <w:rsid w:val="00546808"/>
    <w:rsid w:val="005501F3"/>
    <w:rsid w:val="0055196E"/>
    <w:rsid w:val="0057307A"/>
    <w:rsid w:val="005733B7"/>
    <w:rsid w:val="005D22DF"/>
    <w:rsid w:val="005F1075"/>
    <w:rsid w:val="005F267C"/>
    <w:rsid w:val="00602094"/>
    <w:rsid w:val="006223FD"/>
    <w:rsid w:val="0063729A"/>
    <w:rsid w:val="00646688"/>
    <w:rsid w:val="00651BBC"/>
    <w:rsid w:val="006577AB"/>
    <w:rsid w:val="006C030C"/>
    <w:rsid w:val="006D3656"/>
    <w:rsid w:val="006E3BC5"/>
    <w:rsid w:val="006F4CEE"/>
    <w:rsid w:val="007018CE"/>
    <w:rsid w:val="00716F51"/>
    <w:rsid w:val="007960B0"/>
    <w:rsid w:val="007F1D2F"/>
    <w:rsid w:val="008154B3"/>
    <w:rsid w:val="008241EB"/>
    <w:rsid w:val="008314CB"/>
    <w:rsid w:val="00852104"/>
    <w:rsid w:val="008756FD"/>
    <w:rsid w:val="008E61A3"/>
    <w:rsid w:val="0092315D"/>
    <w:rsid w:val="0092598E"/>
    <w:rsid w:val="00926D42"/>
    <w:rsid w:val="0094290B"/>
    <w:rsid w:val="00953F4C"/>
    <w:rsid w:val="009847FB"/>
    <w:rsid w:val="009868E6"/>
    <w:rsid w:val="009C0A9A"/>
    <w:rsid w:val="009F6CD4"/>
    <w:rsid w:val="00A147B5"/>
    <w:rsid w:val="00A4048E"/>
    <w:rsid w:val="00A82BB7"/>
    <w:rsid w:val="00AD373E"/>
    <w:rsid w:val="00AD44F4"/>
    <w:rsid w:val="00AD6AF3"/>
    <w:rsid w:val="00AF4D75"/>
    <w:rsid w:val="00B3324F"/>
    <w:rsid w:val="00B56C06"/>
    <w:rsid w:val="00B67A6B"/>
    <w:rsid w:val="00B82121"/>
    <w:rsid w:val="00B86BA1"/>
    <w:rsid w:val="00BB1671"/>
    <w:rsid w:val="00BD742A"/>
    <w:rsid w:val="00C008A6"/>
    <w:rsid w:val="00C106C3"/>
    <w:rsid w:val="00C57E3F"/>
    <w:rsid w:val="00C66F29"/>
    <w:rsid w:val="00CA17F6"/>
    <w:rsid w:val="00D110F4"/>
    <w:rsid w:val="00DB1DC1"/>
    <w:rsid w:val="00DB3CB3"/>
    <w:rsid w:val="00DC3254"/>
    <w:rsid w:val="00DE69F4"/>
    <w:rsid w:val="00DF6642"/>
    <w:rsid w:val="00E05D32"/>
    <w:rsid w:val="00E50D46"/>
    <w:rsid w:val="00E52ABC"/>
    <w:rsid w:val="00E6201A"/>
    <w:rsid w:val="00E631E3"/>
    <w:rsid w:val="00E85BD7"/>
    <w:rsid w:val="00EA5C0B"/>
    <w:rsid w:val="00EA5C47"/>
    <w:rsid w:val="00F60E73"/>
    <w:rsid w:val="00F87847"/>
    <w:rsid w:val="00FA3FBD"/>
    <w:rsid w:val="00FB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DFF850"/>
  <w15:docId w15:val="{5C11637D-F263-40E0-A495-17CB25C0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ind w:left="1440" w:hanging="360"/>
      <w:jc w:val="both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jc w:val="center"/>
    </w:pPr>
    <w:rPr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</w:pPr>
    <w:rPr>
      <w:sz w:val="28"/>
      <w:szCs w:val="2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79D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79DF"/>
    <w:rPr>
      <w:rFonts w:ascii="Segoe UI" w:hAnsi="Segoe UI" w:cs="Segoe UI"/>
      <w:sz w:val="18"/>
      <w:szCs w:val="18"/>
    </w:r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901A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01A9"/>
  </w:style>
  <w:style w:type="paragraph" w:styleId="Piedepgina">
    <w:name w:val="footer"/>
    <w:basedOn w:val="Normal"/>
    <w:link w:val="PiedepginaCar"/>
    <w:uiPriority w:val="99"/>
    <w:unhideWhenUsed/>
    <w:rsid w:val="005901A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01A9"/>
  </w:style>
  <w:style w:type="character" w:styleId="Hipervnculo">
    <w:name w:val="Hyperlink"/>
    <w:basedOn w:val="Fuentedeprrafopredeter"/>
    <w:uiPriority w:val="99"/>
    <w:unhideWhenUsed/>
    <w:rsid w:val="005901A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01A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B752C"/>
    <w:pPr>
      <w:ind w:left="720"/>
      <w:contextualSpacing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6D8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6D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HH0eqwaKkc0DcoTkJOvhIcyMFg==">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608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JUAN CAMILO ESPAÑA LOPERA</cp:lastModifiedBy>
  <cp:revision>35</cp:revision>
  <dcterms:created xsi:type="dcterms:W3CDTF">2023-03-31T19:26:00Z</dcterms:created>
  <dcterms:modified xsi:type="dcterms:W3CDTF">2023-03-31T19:53:00Z</dcterms:modified>
</cp:coreProperties>
</file>