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b w:val="1"/>
          <w:sz w:val="36"/>
          <w:szCs w:val="36"/>
          <w:rtl w:val="0"/>
        </w:rPr>
        <w:t xml:space="preserve">Análisis de escalabilidad</w:t>
      </w:r>
      <w:r w:rsidDel="00000000" w:rsidR="00000000" w:rsidRPr="00000000">
        <w:rPr>
          <w:rtl w:val="0"/>
        </w:rPr>
      </w:r>
    </w:p>
    <w:p w:rsidR="00000000" w:rsidDel="00000000" w:rsidP="00000000" w:rsidRDefault="00000000" w:rsidRPr="00000000" w14:paraId="00000001">
      <w:pPr>
        <w:contextualSpacing w:val="0"/>
        <w:rPr>
          <w:b w:val="1"/>
          <w:sz w:val="28"/>
          <w:szCs w:val="28"/>
        </w:rPr>
      </w:pPr>
      <w:r w:rsidDel="00000000" w:rsidR="00000000" w:rsidRPr="00000000">
        <w:rPr>
          <w:b w:val="1"/>
          <w:sz w:val="28"/>
          <w:szCs w:val="28"/>
          <w:rtl w:val="0"/>
        </w:rPr>
        <w:t xml:space="preserve">ShellSort</w:t>
      </w:r>
    </w:p>
    <w:p w:rsidR="00000000" w:rsidDel="00000000" w:rsidP="00000000" w:rsidRDefault="00000000" w:rsidRPr="00000000" w14:paraId="00000002">
      <w:pPr>
        <w:contextualSpacing w:val="0"/>
        <w:jc w:val="both"/>
        <w:rPr/>
      </w:pPr>
      <w:r w:rsidDel="00000000" w:rsidR="00000000" w:rsidRPr="00000000">
        <w:rPr>
          <w:rtl w:val="0"/>
        </w:rPr>
        <w:t xml:space="preserve">El algoritmo ShellSort ordena tomando parejas, comparándolas entre ellas, e intercambiandolo de ser necesario. El algoritmo se define en pasadas; en la primera pasada, se calcula k = n/2, donde n es el número de datos del arreglo; en la segunda pasada k = k/2, y así consecutivamente hasta llegar a 1. En cada pasada, cada dato se compara con el dato k veces adelante; si se intercambia por lo menos un elemento, se repite la pasada, hasta que ya no existan cambios.</w:t>
      </w:r>
    </w:p>
    <w:p w:rsidR="00000000" w:rsidDel="00000000" w:rsidP="00000000" w:rsidRDefault="00000000" w:rsidRPr="00000000" w14:paraId="00000003">
      <w:pPr>
        <w:contextualSpacing w:val="0"/>
        <w:rPr>
          <w:b w:val="1"/>
        </w:rPr>
      </w:pPr>
      <w:r w:rsidDel="00000000" w:rsidR="00000000" w:rsidRPr="00000000">
        <w:rPr>
          <w:b w:val="1"/>
          <w:rtl w:val="0"/>
        </w:rPr>
        <w:t xml:space="preserve">Ejemplo</w:t>
      </w:r>
    </w:p>
    <w:p w:rsidR="00000000" w:rsidDel="00000000" w:rsidP="00000000" w:rsidRDefault="00000000" w:rsidRPr="00000000" w14:paraId="00000004">
      <w:pPr>
        <w:contextualSpacing w:val="0"/>
        <w:rPr/>
      </w:pPr>
      <w:r w:rsidDel="00000000" w:rsidR="00000000" w:rsidRPr="00000000">
        <w:rPr>
          <w:rtl w:val="0"/>
        </w:rPr>
        <w:t xml:space="preserve">1. Primera pasada: </w:t>
      </w:r>
    </w:p>
    <w:p w:rsidR="00000000" w:rsidDel="00000000" w:rsidP="00000000" w:rsidRDefault="00000000" w:rsidRPr="00000000" w14:paraId="00000005">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19050</wp:posOffset>
            </wp:positionH>
            <wp:positionV relativeFrom="paragraph">
              <wp:posOffset>19050</wp:posOffset>
            </wp:positionV>
            <wp:extent cx="2610826" cy="1657668"/>
            <wp:effectExtent b="0" l="0" r="0" t="0"/>
            <wp:wrapSquare wrapText="bothSides" distB="0" distT="0" distL="0" distR="0"/>
            <wp:docPr id="4"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2610826" cy="1657668"/>
                    </a:xfrm>
                    <a:prstGeom prst="rect"/>
                    <a:ln/>
                  </pic:spPr>
                </pic:pic>
              </a:graphicData>
            </a:graphic>
          </wp:anchor>
        </w:drawing>
      </w:r>
    </w:p>
    <w:p w:rsidR="00000000" w:rsidDel="00000000" w:rsidP="00000000" w:rsidRDefault="00000000" w:rsidRPr="00000000" w14:paraId="00000006">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3486150</wp:posOffset>
            </wp:positionH>
            <wp:positionV relativeFrom="paragraph">
              <wp:posOffset>238125</wp:posOffset>
            </wp:positionV>
            <wp:extent cx="2314575" cy="405473"/>
            <wp:effectExtent b="0" l="0" r="0" t="0"/>
            <wp:wrapSquare wrapText="bothSides" distB="0" distT="0" distL="0" distR="0"/>
            <wp:docPr id="11" name="image23.png"/>
            <a:graphic>
              <a:graphicData uri="http://schemas.openxmlformats.org/drawingml/2006/picture">
                <pic:pic>
                  <pic:nvPicPr>
                    <pic:cNvPr id="0" name="image23.png"/>
                    <pic:cNvPicPr preferRelativeResize="0"/>
                  </pic:nvPicPr>
                  <pic:blipFill>
                    <a:blip r:embed="rId7"/>
                    <a:srcRect b="0" l="0" r="0" t="12882"/>
                    <a:stretch>
                      <a:fillRect/>
                    </a:stretch>
                  </pic:blipFill>
                  <pic:spPr>
                    <a:xfrm>
                      <a:off x="0" y="0"/>
                      <a:ext cx="2314575" cy="405473"/>
                    </a:xfrm>
                    <a:prstGeom prst="rect"/>
                    <a:ln/>
                  </pic:spPr>
                </pic:pic>
              </a:graphicData>
            </a:graphic>
          </wp:anchor>
        </w:drawing>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2924175</wp:posOffset>
                </wp:positionH>
                <wp:positionV relativeFrom="paragraph">
                  <wp:posOffset>328613</wp:posOffset>
                </wp:positionV>
                <wp:extent cx="266700" cy="228600"/>
                <wp:effectExtent b="0" l="0" r="0" t="0"/>
                <wp:wrapSquare wrapText="bothSides" distB="114300" distT="114300" distL="114300" distR="114300"/>
                <wp:docPr id="1" name=""/>
                <a:graphic>
                  <a:graphicData uri="http://schemas.microsoft.com/office/word/2010/wordprocessingShape">
                    <wps:wsp>
                      <wps:cNvSpPr/>
                      <wps:cNvPr id="2" name="Shape 2"/>
                      <wps:spPr>
                        <a:xfrm>
                          <a:off x="2118075" y="1311550"/>
                          <a:ext cx="248100" cy="210000"/>
                        </a:xfrm>
                        <a:prstGeom prst="rightArrow">
                          <a:avLst>
                            <a:gd fmla="val 50000" name="adj1"/>
                            <a:gd fmla="val 50000" name="adj2"/>
                          </a:avLst>
                        </a:prstGeom>
                        <a:solidFill>
                          <a:srgbClr val="CFE2F3"/>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2924175</wp:posOffset>
                </wp:positionH>
                <wp:positionV relativeFrom="paragraph">
                  <wp:posOffset>328613</wp:posOffset>
                </wp:positionV>
                <wp:extent cx="266700" cy="228600"/>
                <wp:effectExtent b="0" l="0" r="0" t="0"/>
                <wp:wrapSquare wrapText="bothSides" distB="114300" distT="114300" distL="114300" distR="114300"/>
                <wp:docPr id="1"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266700" cy="228600"/>
                        </a:xfrm>
                        <a:prstGeom prst="rect"/>
                        <a:ln/>
                      </pic:spPr>
                    </pic:pic>
                  </a:graphicData>
                </a:graphic>
              </wp:anchor>
            </w:drawing>
          </mc:Fallback>
        </mc:AlternateConten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2. Segunda pasada:</w:t>
      </w:r>
      <w:r w:rsidDel="00000000" w:rsidR="00000000" w:rsidRPr="00000000">
        <w:drawing>
          <wp:anchor allowOverlap="1" behindDoc="0" distB="0" distT="0" distL="0" distR="0" hidden="0" layoutInCell="1" locked="0" relativeHeight="0" simplePos="0">
            <wp:simplePos x="0" y="0"/>
            <wp:positionH relativeFrom="margin">
              <wp:posOffset>3486150</wp:posOffset>
            </wp:positionH>
            <wp:positionV relativeFrom="paragraph">
              <wp:posOffset>752475</wp:posOffset>
            </wp:positionV>
            <wp:extent cx="2315528" cy="424513"/>
            <wp:effectExtent b="0" l="0" r="0" t="0"/>
            <wp:wrapSquare wrapText="bothSides" distB="0" distT="0" distL="0" distR="0"/>
            <wp:docPr id="5"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2315528" cy="42451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219075</wp:posOffset>
            </wp:positionH>
            <wp:positionV relativeFrom="paragraph">
              <wp:posOffset>447675</wp:posOffset>
            </wp:positionV>
            <wp:extent cx="2409564" cy="1276033"/>
            <wp:effectExtent b="0" l="0" r="0" t="0"/>
            <wp:wrapSquare wrapText="bothSides" distB="0" distT="0" distL="0" distR="0"/>
            <wp:docPr id="6"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2409564" cy="1276033"/>
                    </a:xfrm>
                    <a:prstGeom prst="rect"/>
                    <a:ln/>
                  </pic:spPr>
                </pic:pic>
              </a:graphicData>
            </a:graphic>
          </wp:anchor>
        </w:drawing>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2924175</wp:posOffset>
                </wp:positionH>
                <wp:positionV relativeFrom="paragraph">
                  <wp:posOffset>852488</wp:posOffset>
                </wp:positionV>
                <wp:extent cx="266700" cy="228600"/>
                <wp:effectExtent b="0" l="0" r="0" t="0"/>
                <wp:wrapSquare wrapText="bothSides" distB="114300" distT="114300" distL="114300" distR="114300"/>
                <wp:docPr id="3" name=""/>
                <a:graphic>
                  <a:graphicData uri="http://schemas.microsoft.com/office/word/2010/wordprocessingShape">
                    <wps:wsp>
                      <wps:cNvSpPr/>
                      <wps:cNvPr id="2" name="Shape 2"/>
                      <wps:spPr>
                        <a:xfrm>
                          <a:off x="2118075" y="1311550"/>
                          <a:ext cx="248100" cy="210000"/>
                        </a:xfrm>
                        <a:prstGeom prst="rightArrow">
                          <a:avLst>
                            <a:gd fmla="val 50000" name="adj1"/>
                            <a:gd fmla="val 50000" name="adj2"/>
                          </a:avLst>
                        </a:prstGeom>
                        <a:solidFill>
                          <a:srgbClr val="CFE2F3"/>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2924175</wp:posOffset>
                </wp:positionH>
                <wp:positionV relativeFrom="paragraph">
                  <wp:posOffset>852488</wp:posOffset>
                </wp:positionV>
                <wp:extent cx="266700" cy="228600"/>
                <wp:effectExtent b="0" l="0" r="0" t="0"/>
                <wp:wrapSquare wrapText="bothSides" distB="114300" distT="114300" distL="114300" distR="114300"/>
                <wp:docPr id="3"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266700" cy="228600"/>
                        </a:xfrm>
                        <a:prstGeom prst="rect"/>
                        <a:ln/>
                      </pic:spPr>
                    </pic:pic>
                  </a:graphicData>
                </a:graphic>
              </wp:anchor>
            </w:drawing>
          </mc:Fallback>
        </mc:AlternateConten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3. Tercera pasada:</w:t>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247650</wp:posOffset>
            </wp:positionV>
            <wp:extent cx="1943100" cy="3124517"/>
            <wp:effectExtent b="0" l="0" r="0" t="0"/>
            <wp:wrapSquare wrapText="bothSides" distB="0" distT="0" distL="0" distR="0"/>
            <wp:docPr id="7" name="image19.png"/>
            <a:graphic>
              <a:graphicData uri="http://schemas.openxmlformats.org/drawingml/2006/picture">
                <pic:pic>
                  <pic:nvPicPr>
                    <pic:cNvPr id="0" name="image19.png"/>
                    <pic:cNvPicPr preferRelativeResize="0"/>
                  </pic:nvPicPr>
                  <pic:blipFill>
                    <a:blip r:embed="rId12"/>
                    <a:srcRect b="8494" l="0" r="0" t="0"/>
                    <a:stretch>
                      <a:fillRect/>
                    </a:stretch>
                  </pic:blipFill>
                  <pic:spPr>
                    <a:xfrm>
                      <a:off x="0" y="0"/>
                      <a:ext cx="1943100" cy="3124517"/>
                    </a:xfrm>
                    <a:prstGeom prst="rect"/>
                    <a:ln/>
                  </pic:spPr>
                </pic:pic>
              </a:graphicData>
            </a:graphic>
          </wp:anchor>
        </w:drawing>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3248025</wp:posOffset>
            </wp:positionH>
            <wp:positionV relativeFrom="paragraph">
              <wp:posOffset>147638</wp:posOffset>
            </wp:positionV>
            <wp:extent cx="2066925" cy="356870"/>
            <wp:effectExtent b="0" l="0" r="0" t="0"/>
            <wp:wrapSquare wrapText="bothSides" distB="0" distT="0" distL="0" distR="0"/>
            <wp:docPr id="8" name="image20.png"/>
            <a:graphic>
              <a:graphicData uri="http://schemas.openxmlformats.org/drawingml/2006/picture">
                <pic:pic>
                  <pic:nvPicPr>
                    <pic:cNvPr id="0" name="image20.png"/>
                    <pic:cNvPicPr preferRelativeResize="0"/>
                  </pic:nvPicPr>
                  <pic:blipFill>
                    <a:blip r:embed="rId13"/>
                    <a:srcRect b="0" l="0" r="0" t="90490"/>
                    <a:stretch>
                      <a:fillRect/>
                    </a:stretch>
                  </pic:blipFill>
                  <pic:spPr>
                    <a:xfrm>
                      <a:off x="0" y="0"/>
                      <a:ext cx="2066925" cy="356870"/>
                    </a:xfrm>
                    <a:prstGeom prst="rect"/>
                    <a:ln/>
                  </pic:spPr>
                </pic:pic>
              </a:graphicData>
            </a:graphic>
          </wp:anchor>
        </w:drawing>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2486025</wp:posOffset>
                </wp:positionH>
                <wp:positionV relativeFrom="paragraph">
                  <wp:posOffset>204788</wp:posOffset>
                </wp:positionV>
                <wp:extent cx="266700" cy="228600"/>
                <wp:effectExtent b="0" l="0" r="0" t="0"/>
                <wp:wrapSquare wrapText="bothSides" distB="114300" distT="114300" distL="114300" distR="114300"/>
                <wp:docPr id="2" name=""/>
                <a:graphic>
                  <a:graphicData uri="http://schemas.microsoft.com/office/word/2010/wordprocessingShape">
                    <wps:wsp>
                      <wps:cNvSpPr/>
                      <wps:cNvPr id="2" name="Shape 2"/>
                      <wps:spPr>
                        <a:xfrm>
                          <a:off x="2118075" y="1311550"/>
                          <a:ext cx="248100" cy="210000"/>
                        </a:xfrm>
                        <a:prstGeom prst="rightArrow">
                          <a:avLst>
                            <a:gd fmla="val 50000" name="adj1"/>
                            <a:gd fmla="val 50000" name="adj2"/>
                          </a:avLst>
                        </a:prstGeom>
                        <a:solidFill>
                          <a:srgbClr val="CFE2F3"/>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2486025</wp:posOffset>
                </wp:positionH>
                <wp:positionV relativeFrom="paragraph">
                  <wp:posOffset>204788</wp:posOffset>
                </wp:positionV>
                <wp:extent cx="266700" cy="228600"/>
                <wp:effectExtent b="0" l="0" r="0" t="0"/>
                <wp:wrapSquare wrapText="bothSides" distB="114300" distT="114300" distL="114300" distR="114300"/>
                <wp:docPr id="2"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266700" cy="228600"/>
                        </a:xfrm>
                        <a:prstGeom prst="rect"/>
                        <a:ln/>
                      </pic:spPr>
                    </pic:pic>
                  </a:graphicData>
                </a:graphic>
              </wp:anchor>
            </w:drawing>
          </mc:Fallback>
        </mc:AlternateConten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jc w:val="both"/>
        <w:rPr/>
      </w:pPr>
      <w:r w:rsidDel="00000000" w:rsidR="00000000" w:rsidRPr="00000000">
        <w:rPr>
          <w:rtl w:val="0"/>
        </w:rPr>
        <w:t xml:space="preserve">Dado este algoritmo, no podemos utilizar ninguna estrategia de divide y vencerás, es decir, particionando el problema en problemas más pequeños, dado que al unir las pequeñas soluciones tendríamos que recorrer nuevamente todos los datos para ordenar los datos que no se han comparado aun. De esta forma, y teniendo en cuenta que se deben comparar posiciones alejadas entre sí del arreglo, podemos concluir que hay alta dependencia de datos y que el shell sort no es distribuible.</w:t>
      </w:r>
    </w:p>
    <w:p w:rsidR="00000000" w:rsidDel="00000000" w:rsidP="00000000" w:rsidRDefault="00000000" w:rsidRPr="00000000" w14:paraId="00000026">
      <w:pPr>
        <w:contextualSpacing w:val="0"/>
        <w:jc w:val="both"/>
        <w:rPr>
          <w:b w:val="1"/>
        </w:rPr>
      </w:pPr>
      <w:r w:rsidDel="00000000" w:rsidR="00000000" w:rsidRPr="00000000">
        <w:rPr>
          <w:b w:val="1"/>
          <w:rtl w:val="0"/>
        </w:rPr>
        <w:t xml:space="preserve">Implementación del algoritmo:</w:t>
      </w:r>
    </w:p>
    <w:p w:rsidR="00000000" w:rsidDel="00000000" w:rsidP="00000000" w:rsidRDefault="00000000" w:rsidRPr="00000000" w14:paraId="00000027">
      <w:pPr>
        <w:contextualSpacing w:val="0"/>
        <w:jc w:val="both"/>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final</w:t>
      </w:r>
      <w:r w:rsidDel="00000000" w:rsidR="00000000" w:rsidRPr="00000000">
        <w:rPr>
          <w:rFonts w:ascii="Consolas" w:cs="Consolas" w:eastAsia="Consolas" w:hAnsi="Consolas"/>
          <w:color w:val="000000"/>
          <w:sz w:val="20"/>
          <w:szCs w:val="20"/>
          <w:rtl w:val="0"/>
        </w:rPr>
        <w:t xml:space="preserve"> String[] sort(</w:t>
      </w:r>
      <w:r w:rsidDel="00000000" w:rsidR="00000000" w:rsidRPr="00000000">
        <w:rPr>
          <w:rFonts w:ascii="Consolas" w:cs="Consolas" w:eastAsia="Consolas" w:hAnsi="Consolas"/>
          <w:b w:val="1"/>
          <w:color w:val="7f0055"/>
          <w:sz w:val="20"/>
          <w:szCs w:val="20"/>
          <w:rtl w:val="0"/>
        </w:rPr>
        <w:t xml:space="preserve">final</w:t>
      </w:r>
      <w:r w:rsidDel="00000000" w:rsidR="00000000" w:rsidRPr="00000000">
        <w:rPr>
          <w:rFonts w:ascii="Consolas" w:cs="Consolas" w:eastAsia="Consolas" w:hAnsi="Consolas"/>
          <w:color w:val="000000"/>
          <w:sz w:val="20"/>
          <w:szCs w:val="20"/>
          <w:rtl w:val="0"/>
        </w:rPr>
        <w:t xml:space="preserve"> String[] cadena){</w:t>
      </w:r>
      <w:r w:rsidDel="00000000" w:rsidR="00000000" w:rsidRPr="00000000">
        <w:rPr>
          <w:rtl w:val="0"/>
        </w:rPr>
      </w:r>
    </w:p>
    <w:p w:rsidR="00000000" w:rsidDel="00000000" w:rsidP="00000000" w:rsidRDefault="00000000" w:rsidRPr="00000000" w14:paraId="00000028">
      <w:pPr>
        <w:spacing w:after="0"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sz w:val="20"/>
          <w:szCs w:val="20"/>
          <w:rtl w:val="0"/>
        </w:rPr>
        <w:t xml:space="preserve">k</w:t>
      </w:r>
      <w:r w:rsidDel="00000000" w:rsidR="00000000" w:rsidRPr="00000000">
        <w:rPr>
          <w:rFonts w:ascii="Consolas" w:cs="Consolas" w:eastAsia="Consolas" w:hAnsi="Consolas"/>
          <w:color w:val="000000"/>
          <w:sz w:val="20"/>
          <w:szCs w:val="20"/>
          <w:rtl w:val="0"/>
        </w:rPr>
        <w:t xml:space="preserve">, i;</w:t>
      </w:r>
      <w:r w:rsidDel="00000000" w:rsidR="00000000" w:rsidRPr="00000000">
        <w:rPr>
          <w:rtl w:val="0"/>
        </w:rPr>
      </w:r>
    </w:p>
    <w:p w:rsidR="00000000" w:rsidDel="00000000" w:rsidP="00000000" w:rsidRDefault="00000000" w:rsidRPr="00000000" w14:paraId="00000029">
      <w:pPr>
        <w:spacing w:after="0"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String </w:t>
      </w:r>
      <w:r w:rsidDel="00000000" w:rsidR="00000000" w:rsidRPr="00000000">
        <w:rPr>
          <w:rFonts w:ascii="Consolas" w:cs="Consolas" w:eastAsia="Consolas" w:hAnsi="Consolas"/>
          <w:sz w:val="20"/>
          <w:szCs w:val="20"/>
          <w:rtl w:val="0"/>
        </w:rPr>
        <w:t xml:space="preserve">temp</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2A">
      <w:pPr>
        <w:spacing w:after="0"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boolean</w:t>
      </w:r>
      <w:r w:rsidDel="00000000" w:rsidR="00000000" w:rsidRPr="00000000">
        <w:rPr>
          <w:rFonts w:ascii="Consolas" w:cs="Consolas" w:eastAsia="Consolas" w:hAnsi="Consolas"/>
          <w:color w:val="000000"/>
          <w:sz w:val="20"/>
          <w:szCs w:val="20"/>
          <w:rtl w:val="0"/>
        </w:rPr>
        <w:t xml:space="preserve"> cambios;</w:t>
      </w:r>
      <w:r w:rsidDel="00000000" w:rsidR="00000000" w:rsidRPr="00000000">
        <w:rPr>
          <w:rtl w:val="0"/>
        </w:rPr>
      </w:r>
    </w:p>
    <w:p w:rsidR="00000000" w:rsidDel="00000000" w:rsidP="00000000" w:rsidRDefault="00000000" w:rsidRPr="00000000" w14:paraId="0000002B">
      <w:pPr>
        <w:spacing w:after="0"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for</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sz w:val="20"/>
          <w:szCs w:val="20"/>
          <w:rtl w:val="0"/>
        </w:rPr>
        <w:t xml:space="preserve">k</w:t>
      </w:r>
      <w:r w:rsidDel="00000000" w:rsidR="00000000" w:rsidRPr="00000000">
        <w:rPr>
          <w:rFonts w:ascii="Consolas" w:cs="Consolas" w:eastAsia="Consolas" w:hAnsi="Consolas"/>
          <w:color w:val="000000"/>
          <w:sz w:val="20"/>
          <w:szCs w:val="20"/>
          <w:rtl w:val="0"/>
        </w:rPr>
        <w:t xml:space="preserve">=cadena.length/2; </w:t>
      </w:r>
      <w:r w:rsidDel="00000000" w:rsidR="00000000" w:rsidRPr="00000000">
        <w:rPr>
          <w:rFonts w:ascii="Consolas" w:cs="Consolas" w:eastAsia="Consolas" w:hAnsi="Consolas"/>
          <w:sz w:val="20"/>
          <w:szCs w:val="20"/>
          <w:rtl w:val="0"/>
        </w:rPr>
        <w:t xml:space="preserve">k</w:t>
      </w:r>
      <w:r w:rsidDel="00000000" w:rsidR="00000000" w:rsidRPr="00000000">
        <w:rPr>
          <w:rFonts w:ascii="Consolas" w:cs="Consolas" w:eastAsia="Consolas" w:hAnsi="Consolas"/>
          <w:color w:val="000000"/>
          <w:sz w:val="20"/>
          <w:szCs w:val="20"/>
          <w:rtl w:val="0"/>
        </w:rPr>
        <w:t xml:space="preserve">!=0; </w:t>
      </w:r>
      <w:r w:rsidDel="00000000" w:rsidR="00000000" w:rsidRPr="00000000">
        <w:rPr>
          <w:rFonts w:ascii="Consolas" w:cs="Consolas" w:eastAsia="Consolas" w:hAnsi="Consolas"/>
          <w:sz w:val="20"/>
          <w:szCs w:val="20"/>
          <w:rtl w:val="0"/>
        </w:rPr>
        <w:t xml:space="preserve">k</w:t>
      </w:r>
      <w:r w:rsidDel="00000000" w:rsidR="00000000" w:rsidRPr="00000000">
        <w:rPr>
          <w:rFonts w:ascii="Consolas" w:cs="Consolas" w:eastAsia="Consolas" w:hAnsi="Consolas"/>
          <w:color w:val="000000"/>
          <w:sz w:val="20"/>
          <w:szCs w:val="20"/>
          <w:rtl w:val="0"/>
        </w:rPr>
        <w:t xml:space="preserve">/=2){</w:t>
      </w:r>
      <w:r w:rsidDel="00000000" w:rsidR="00000000" w:rsidRPr="00000000">
        <w:rPr>
          <w:rtl w:val="0"/>
        </w:rPr>
      </w:r>
    </w:p>
    <w:p w:rsidR="00000000" w:rsidDel="00000000" w:rsidP="00000000" w:rsidRDefault="00000000" w:rsidRPr="00000000" w14:paraId="0000002C">
      <w:pPr>
        <w:spacing w:after="0"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cambios=</w:t>
      </w:r>
      <w:r w:rsidDel="00000000" w:rsidR="00000000" w:rsidRPr="00000000">
        <w:rPr>
          <w:rFonts w:ascii="Consolas" w:cs="Consolas" w:eastAsia="Consolas" w:hAnsi="Consolas"/>
          <w:b w:val="1"/>
          <w:color w:val="7f0055"/>
          <w:sz w:val="20"/>
          <w:szCs w:val="20"/>
          <w:rtl w:val="0"/>
        </w:rPr>
        <w:t xml:space="preserve">true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2D">
      <w:pPr>
        <w:spacing w:after="0"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while</w:t>
      </w:r>
      <w:r w:rsidDel="00000000" w:rsidR="00000000" w:rsidRPr="00000000">
        <w:rPr>
          <w:rFonts w:ascii="Consolas" w:cs="Consolas" w:eastAsia="Consolas" w:hAnsi="Consolas"/>
          <w:color w:val="000000"/>
          <w:sz w:val="20"/>
          <w:szCs w:val="20"/>
          <w:rtl w:val="0"/>
        </w:rPr>
        <w:t xml:space="preserve">(cambios){ </w:t>
      </w:r>
      <w:r w:rsidDel="00000000" w:rsidR="00000000" w:rsidRPr="00000000">
        <w:rPr>
          <w:rFonts w:ascii="Consolas" w:cs="Consolas" w:eastAsia="Consolas" w:hAnsi="Consolas"/>
          <w:color w:val="3f7f5f"/>
          <w:sz w:val="20"/>
          <w:szCs w:val="20"/>
          <w:rtl w:val="0"/>
        </w:rPr>
        <w:t xml:space="preserve">// Mientras se intercambie algún elemento</w:t>
      </w:r>
      <w:r w:rsidDel="00000000" w:rsidR="00000000" w:rsidRPr="00000000">
        <w:rPr>
          <w:rtl w:val="0"/>
        </w:rPr>
      </w:r>
    </w:p>
    <w:p w:rsidR="00000000" w:rsidDel="00000000" w:rsidP="00000000" w:rsidRDefault="00000000" w:rsidRPr="00000000" w14:paraId="0000002E">
      <w:pPr>
        <w:spacing w:after="0"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cambios=</w:t>
      </w:r>
      <w:r w:rsidDel="00000000" w:rsidR="00000000" w:rsidRPr="00000000">
        <w:rPr>
          <w:rFonts w:ascii="Consolas" w:cs="Consolas" w:eastAsia="Consolas" w:hAnsi="Consolas"/>
          <w:b w:val="1"/>
          <w:color w:val="7f0055"/>
          <w:sz w:val="20"/>
          <w:szCs w:val="20"/>
          <w:rtl w:val="0"/>
        </w:rPr>
        <w:t xml:space="preserve">false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2F">
      <w:pPr>
        <w:spacing w:after="0"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for</w:t>
      </w:r>
      <w:r w:rsidDel="00000000" w:rsidR="00000000" w:rsidRPr="00000000">
        <w:rPr>
          <w:rFonts w:ascii="Consolas" w:cs="Consolas" w:eastAsia="Consolas" w:hAnsi="Consolas"/>
          <w:color w:val="000000"/>
          <w:sz w:val="20"/>
          <w:szCs w:val="20"/>
          <w:rtl w:val="0"/>
        </w:rPr>
        <w:t xml:space="preserve">(i=salto; i&lt; cadena.length; i++) </w:t>
      </w:r>
      <w:r w:rsidDel="00000000" w:rsidR="00000000" w:rsidRPr="00000000">
        <w:rPr>
          <w:rFonts w:ascii="Consolas" w:cs="Consolas" w:eastAsia="Consolas" w:hAnsi="Consolas"/>
          <w:color w:val="3f7f5f"/>
          <w:sz w:val="20"/>
          <w:szCs w:val="20"/>
          <w:rtl w:val="0"/>
        </w:rPr>
        <w:t xml:space="preserve">// se da una pasada</w:t>
      </w:r>
      <w:r w:rsidDel="00000000" w:rsidR="00000000" w:rsidRPr="00000000">
        <w:rPr>
          <w:rtl w:val="0"/>
        </w:rPr>
      </w:r>
    </w:p>
    <w:p w:rsidR="00000000" w:rsidDel="00000000" w:rsidP="00000000" w:rsidRDefault="00000000" w:rsidRPr="00000000" w14:paraId="00000030">
      <w:pPr>
        <w:spacing w:after="0"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if</w:t>
      </w:r>
      <w:r w:rsidDel="00000000" w:rsidR="00000000" w:rsidRPr="00000000">
        <w:rPr>
          <w:rFonts w:ascii="Consolas" w:cs="Consolas" w:eastAsia="Consolas" w:hAnsi="Consolas"/>
          <w:color w:val="000000"/>
          <w:sz w:val="20"/>
          <w:szCs w:val="20"/>
          <w:rtl w:val="0"/>
        </w:rPr>
        <w:t xml:space="preserve">(cadena[i-</w:t>
      </w:r>
      <w:r w:rsidDel="00000000" w:rsidR="00000000" w:rsidRPr="00000000">
        <w:rPr>
          <w:rFonts w:ascii="Consolas" w:cs="Consolas" w:eastAsia="Consolas" w:hAnsi="Consolas"/>
          <w:sz w:val="20"/>
          <w:szCs w:val="20"/>
          <w:rtl w:val="0"/>
        </w:rPr>
        <w:t xml:space="preserve">k</w:t>
      </w:r>
      <w:r w:rsidDel="00000000" w:rsidR="00000000" w:rsidRPr="00000000">
        <w:rPr>
          <w:rFonts w:ascii="Consolas" w:cs="Consolas" w:eastAsia="Consolas" w:hAnsi="Consolas"/>
          <w:color w:val="000000"/>
          <w:sz w:val="20"/>
          <w:szCs w:val="20"/>
          <w:rtl w:val="0"/>
        </w:rPr>
        <w:t xml:space="preserve">].compareTo(cadena[i])&gt;0){</w:t>
      </w:r>
      <w:r w:rsidDel="00000000" w:rsidR="00000000" w:rsidRPr="00000000">
        <w:rPr>
          <w:rtl w:val="0"/>
        </w:rPr>
      </w:r>
    </w:p>
    <w:p w:rsidR="00000000" w:rsidDel="00000000" w:rsidP="00000000" w:rsidRDefault="00000000" w:rsidRPr="00000000" w14:paraId="00000031">
      <w:pPr>
        <w:spacing w:after="0"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sz w:val="20"/>
          <w:szCs w:val="20"/>
          <w:rtl w:val="0"/>
        </w:rPr>
        <w:t xml:space="preserve">temp</w:t>
      </w:r>
      <w:r w:rsidDel="00000000" w:rsidR="00000000" w:rsidRPr="00000000">
        <w:rPr>
          <w:rFonts w:ascii="Consolas" w:cs="Consolas" w:eastAsia="Consolas" w:hAnsi="Consolas"/>
          <w:color w:val="000000"/>
          <w:sz w:val="20"/>
          <w:szCs w:val="20"/>
          <w:rtl w:val="0"/>
        </w:rPr>
        <w:t xml:space="preserve">=cadena[i]; </w:t>
      </w:r>
      <w:r w:rsidDel="00000000" w:rsidR="00000000" w:rsidRPr="00000000">
        <w:rPr>
          <w:rFonts w:ascii="Consolas" w:cs="Consolas" w:eastAsia="Consolas" w:hAnsi="Consolas"/>
          <w:color w:val="3f7f5f"/>
          <w:sz w:val="20"/>
          <w:szCs w:val="20"/>
          <w:rtl w:val="0"/>
        </w:rPr>
        <w:t xml:space="preserve">// se intercambian los elementos</w:t>
      </w:r>
      <w:r w:rsidDel="00000000" w:rsidR="00000000" w:rsidRPr="00000000">
        <w:rPr>
          <w:rtl w:val="0"/>
        </w:rPr>
      </w:r>
    </w:p>
    <w:p w:rsidR="00000000" w:rsidDel="00000000" w:rsidP="00000000" w:rsidRDefault="00000000" w:rsidRPr="00000000" w14:paraId="00000032">
      <w:pPr>
        <w:spacing w:after="0"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cadena[i]=cadena[i-</w:t>
      </w:r>
      <w:r w:rsidDel="00000000" w:rsidR="00000000" w:rsidRPr="00000000">
        <w:rPr>
          <w:rFonts w:ascii="Consolas" w:cs="Consolas" w:eastAsia="Consolas" w:hAnsi="Consolas"/>
          <w:sz w:val="20"/>
          <w:szCs w:val="20"/>
          <w:rtl w:val="0"/>
        </w:rPr>
        <w:t xml:space="preserve">k</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33">
      <w:pPr>
        <w:spacing w:after="0"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cadena[i-</w:t>
      </w:r>
      <w:r w:rsidDel="00000000" w:rsidR="00000000" w:rsidRPr="00000000">
        <w:rPr>
          <w:rFonts w:ascii="Consolas" w:cs="Consolas" w:eastAsia="Consolas" w:hAnsi="Consolas"/>
          <w:sz w:val="20"/>
          <w:szCs w:val="20"/>
          <w:rtl w:val="0"/>
        </w:rPr>
        <w:t xml:space="preserve">k</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sz w:val="20"/>
          <w:szCs w:val="20"/>
          <w:rtl w:val="0"/>
        </w:rPr>
        <w:t xml:space="preserve">temp</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34">
      <w:pPr>
        <w:spacing w:after="0"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cambios=</w:t>
      </w:r>
      <w:r w:rsidDel="00000000" w:rsidR="00000000" w:rsidRPr="00000000">
        <w:rPr>
          <w:rFonts w:ascii="Consolas" w:cs="Consolas" w:eastAsia="Consolas" w:hAnsi="Consolas"/>
          <w:b w:val="1"/>
          <w:color w:val="7f0055"/>
          <w:sz w:val="20"/>
          <w:szCs w:val="20"/>
          <w:rtl w:val="0"/>
        </w:rPr>
        <w:t xml:space="preserve">true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3f7f5f"/>
          <w:sz w:val="20"/>
          <w:szCs w:val="20"/>
          <w:rtl w:val="0"/>
        </w:rPr>
        <w:t xml:space="preserve">// se registra un cambio para repetir la pasada</w:t>
      </w:r>
      <w:r w:rsidDel="00000000" w:rsidR="00000000" w:rsidRPr="00000000">
        <w:rPr>
          <w:rtl w:val="0"/>
        </w:rPr>
      </w:r>
    </w:p>
    <w:p w:rsidR="00000000" w:rsidDel="00000000" w:rsidP="00000000" w:rsidRDefault="00000000" w:rsidRPr="00000000" w14:paraId="00000035">
      <w:pPr>
        <w:spacing w:after="0"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36">
      <w:pPr>
        <w:spacing w:after="0"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37">
      <w:pPr>
        <w:spacing w:after="0"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38">
      <w:pPr>
        <w:spacing w:after="0"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return</w:t>
      </w:r>
      <w:r w:rsidDel="00000000" w:rsidR="00000000" w:rsidRPr="00000000">
        <w:rPr>
          <w:rFonts w:ascii="Consolas" w:cs="Consolas" w:eastAsia="Consolas" w:hAnsi="Consolas"/>
          <w:color w:val="000000"/>
          <w:sz w:val="20"/>
          <w:szCs w:val="20"/>
          <w:rtl w:val="0"/>
        </w:rPr>
        <w:t xml:space="preserve"> cadena;</w:t>
      </w: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b w:val="1"/>
        </w:rPr>
      </w:pPr>
      <w:r w:rsidDel="00000000" w:rsidR="00000000" w:rsidRPr="00000000">
        <w:rPr>
          <w:b w:val="1"/>
          <w:rtl w:val="0"/>
        </w:rPr>
        <w:t xml:space="preserve">Gráfica de tamaño de entrada vs tiempo en milisegundos en dar una respuesta</w:t>
      </w:r>
    </w:p>
    <w:p w:rsidR="00000000" w:rsidDel="00000000" w:rsidP="00000000" w:rsidRDefault="00000000" w:rsidRPr="00000000" w14:paraId="0000003C">
      <w:pPr>
        <w:contextualSpacing w:val="0"/>
        <w:rPr/>
      </w:pPr>
      <w:r w:rsidDel="00000000" w:rsidR="00000000" w:rsidRPr="00000000">
        <w:rPr/>
        <w:drawing>
          <wp:inline distB="0" distT="0" distL="0" distR="0">
            <wp:extent cx="5005388" cy="3138488"/>
            <wp:effectExtent b="0" l="0" r="0" t="0"/>
            <wp:docPr id="10"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005388"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La gráfica anterior muestra que entre más datos se ordenen, mayor tiempo tomará. 20,000 datos se usan 231 milisegundos, para 100,000 se usan 1191 milisegundos.</w:t>
      </w:r>
    </w:p>
    <w:p w:rsidR="00000000" w:rsidDel="00000000" w:rsidP="00000000" w:rsidRDefault="00000000" w:rsidRPr="00000000" w14:paraId="0000003E">
      <w:pPr>
        <w:contextualSpacing w:val="0"/>
        <w:jc w:val="both"/>
        <w:rPr/>
      </w:pPr>
      <w:r w:rsidDel="00000000" w:rsidR="00000000" w:rsidRPr="00000000">
        <w:rPr>
          <w:rtl w:val="0"/>
        </w:rPr>
        <w:t xml:space="preserve">Teniendo en cuenta que el algoritmo no es distribuible, que los equipos se pueden escalar verticalmente hasta cierto límite, y que los tiempos en milisegundos aumentan con respecto a la carga de trabajo, es posible afirmar que el algoritmo de shell sort no es escalable. Ante cargas crecientes de trabajo el servidor no podrá  incrementar su desempeño. </w:t>
      </w:r>
    </w:p>
    <w:p w:rsidR="00000000" w:rsidDel="00000000" w:rsidP="00000000" w:rsidRDefault="00000000" w:rsidRPr="00000000" w14:paraId="0000003F">
      <w:pPr>
        <w:contextualSpacing w:val="0"/>
        <w:jc w:val="both"/>
        <w:rPr>
          <w:b w:val="1"/>
        </w:rPr>
      </w:pPr>
      <w:r w:rsidDel="00000000" w:rsidR="00000000" w:rsidRPr="00000000">
        <w:rPr>
          <w:rtl w:val="0"/>
        </w:rPr>
        <w:t xml:space="preserve">Como este método tiene dependencia de datos, no hay ninguna estructura de instrucciones y datos que permita la implementación en paralelo, el flujo se instrucciones y datos debe hacerse con estructura </w:t>
      </w:r>
      <w:r w:rsidDel="00000000" w:rsidR="00000000" w:rsidRPr="00000000">
        <w:rPr>
          <w:b w:val="1"/>
          <w:rtl w:val="0"/>
        </w:rPr>
        <w:t xml:space="preserve">SISD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0">
      <w:pPr>
        <w:contextualSpacing w:val="0"/>
        <w:rPr>
          <w:b w:val="1"/>
        </w:rPr>
      </w:pPr>
      <w:r w:rsidDel="00000000" w:rsidR="00000000" w:rsidRPr="00000000">
        <w:rPr>
          <w:rtl w:val="0"/>
        </w:rPr>
      </w:r>
    </w:p>
    <w:p w:rsidR="00000000" w:rsidDel="00000000" w:rsidP="00000000" w:rsidRDefault="00000000" w:rsidRPr="00000000" w14:paraId="00000041">
      <w:pPr>
        <w:contextualSpacing w:val="0"/>
        <w:rPr>
          <w:b w:val="1"/>
        </w:rPr>
      </w:pPr>
      <w:r w:rsidDel="00000000" w:rsidR="00000000" w:rsidRPr="00000000">
        <w:rPr>
          <w:rtl w:val="0"/>
        </w:rPr>
      </w:r>
    </w:p>
    <w:p w:rsidR="00000000" w:rsidDel="00000000" w:rsidP="00000000" w:rsidRDefault="00000000" w:rsidRPr="00000000" w14:paraId="00000042">
      <w:pPr>
        <w:contextualSpacing w:val="0"/>
        <w:rPr>
          <w:b w:val="1"/>
        </w:rPr>
      </w:pPr>
      <w:r w:rsidDel="00000000" w:rsidR="00000000" w:rsidRPr="00000000">
        <w:rPr>
          <w:rtl w:val="0"/>
        </w:rPr>
      </w:r>
    </w:p>
    <w:p w:rsidR="00000000" w:rsidDel="00000000" w:rsidP="00000000" w:rsidRDefault="00000000" w:rsidRPr="00000000" w14:paraId="00000043">
      <w:pPr>
        <w:contextualSpacing w:val="0"/>
        <w:rPr>
          <w:b w:val="1"/>
        </w:rPr>
      </w:pPr>
      <w:r w:rsidDel="00000000" w:rsidR="00000000" w:rsidRPr="00000000">
        <w:rPr>
          <w:rtl w:val="0"/>
        </w:rPr>
      </w:r>
    </w:p>
    <w:p w:rsidR="00000000" w:rsidDel="00000000" w:rsidP="00000000" w:rsidRDefault="00000000" w:rsidRPr="00000000" w14:paraId="00000044">
      <w:pPr>
        <w:contextualSpacing w:val="0"/>
        <w:rPr>
          <w:b w:val="1"/>
        </w:rPr>
      </w:pPr>
      <w:r w:rsidDel="00000000" w:rsidR="00000000" w:rsidRPr="00000000">
        <w:rPr>
          <w:rtl w:val="0"/>
        </w:rPr>
      </w:r>
    </w:p>
    <w:p w:rsidR="00000000" w:rsidDel="00000000" w:rsidP="00000000" w:rsidRDefault="00000000" w:rsidRPr="00000000" w14:paraId="00000045">
      <w:pPr>
        <w:contextualSpacing w:val="0"/>
        <w:rPr>
          <w:b w:val="1"/>
        </w:rPr>
      </w:pPr>
      <w:r w:rsidDel="00000000" w:rsidR="00000000" w:rsidRPr="00000000">
        <w:rPr>
          <w:rtl w:val="0"/>
        </w:rPr>
      </w:r>
    </w:p>
    <w:p w:rsidR="00000000" w:rsidDel="00000000" w:rsidP="00000000" w:rsidRDefault="00000000" w:rsidRPr="00000000" w14:paraId="00000046">
      <w:pPr>
        <w:contextualSpacing w:val="0"/>
        <w:rPr>
          <w:b w:val="1"/>
        </w:rPr>
      </w:pPr>
      <w:r w:rsidDel="00000000" w:rsidR="00000000" w:rsidRPr="00000000">
        <w:rPr>
          <w:rtl w:val="0"/>
        </w:rPr>
      </w:r>
    </w:p>
    <w:p w:rsidR="00000000" w:rsidDel="00000000" w:rsidP="00000000" w:rsidRDefault="00000000" w:rsidRPr="00000000" w14:paraId="00000047">
      <w:pPr>
        <w:contextualSpacing w:val="0"/>
        <w:rPr>
          <w:b w:val="1"/>
        </w:rPr>
      </w:pPr>
      <w:r w:rsidDel="00000000" w:rsidR="00000000" w:rsidRPr="00000000">
        <w:rPr>
          <w:rtl w:val="0"/>
        </w:rPr>
      </w:r>
    </w:p>
    <w:p w:rsidR="00000000" w:rsidDel="00000000" w:rsidP="00000000" w:rsidRDefault="00000000" w:rsidRPr="00000000" w14:paraId="00000048">
      <w:pPr>
        <w:contextualSpacing w:val="0"/>
        <w:rPr>
          <w:b w:val="1"/>
        </w:rPr>
      </w:pPr>
      <w:r w:rsidDel="00000000" w:rsidR="00000000" w:rsidRPr="00000000">
        <w:rPr>
          <w:rtl w:val="0"/>
        </w:rPr>
      </w:r>
    </w:p>
    <w:p w:rsidR="00000000" w:rsidDel="00000000" w:rsidP="00000000" w:rsidRDefault="00000000" w:rsidRPr="00000000" w14:paraId="00000049">
      <w:pPr>
        <w:contextualSpacing w:val="0"/>
        <w:rPr>
          <w:b w:val="1"/>
        </w:rPr>
      </w:pPr>
      <w:r w:rsidDel="00000000" w:rsidR="00000000" w:rsidRPr="00000000">
        <w:rPr>
          <w:rtl w:val="0"/>
        </w:rPr>
      </w:r>
    </w:p>
    <w:p w:rsidR="00000000" w:rsidDel="00000000" w:rsidP="00000000" w:rsidRDefault="00000000" w:rsidRPr="00000000" w14:paraId="0000004A">
      <w:pPr>
        <w:contextualSpacing w:val="0"/>
        <w:rPr>
          <w:b w:val="1"/>
          <w:sz w:val="28"/>
          <w:szCs w:val="28"/>
        </w:rPr>
      </w:pPr>
      <w:r w:rsidDel="00000000" w:rsidR="00000000" w:rsidRPr="00000000">
        <w:rPr>
          <w:rtl w:val="0"/>
        </w:rPr>
      </w:r>
    </w:p>
    <w:p w:rsidR="00000000" w:rsidDel="00000000" w:rsidP="00000000" w:rsidRDefault="00000000" w:rsidRPr="00000000" w14:paraId="0000004B">
      <w:pPr>
        <w:contextualSpacing w:val="0"/>
        <w:rPr>
          <w:b w:val="1"/>
          <w:sz w:val="28"/>
          <w:szCs w:val="28"/>
        </w:rPr>
      </w:pPr>
      <w:r w:rsidDel="00000000" w:rsidR="00000000" w:rsidRPr="00000000">
        <w:rPr>
          <w:b w:val="1"/>
          <w:sz w:val="28"/>
          <w:szCs w:val="28"/>
          <w:rtl w:val="0"/>
        </w:rPr>
        <w:t xml:space="preserve">BubbleSort</w:t>
      </w:r>
    </w:p>
    <w:p w:rsidR="00000000" w:rsidDel="00000000" w:rsidP="00000000" w:rsidRDefault="00000000" w:rsidRPr="00000000" w14:paraId="0000004C">
      <w:pPr>
        <w:contextualSpacing w:val="0"/>
        <w:jc w:val="both"/>
        <w:rPr/>
      </w:pPr>
      <w:r w:rsidDel="00000000" w:rsidR="00000000" w:rsidRPr="00000000">
        <w:rPr>
          <w:rtl w:val="0"/>
        </w:rPr>
        <w:t xml:space="preserve">El algoritmo de bubble sort consiste en comparar cada pareja consecutiva y intercambiarlas de ser necesario. Se recorre el arreglo n veces, y cada vez que se recorre se recorre hasta n - j veces, donde j es el número de veces que se ha recorrido iniciando en 1. Lo que se espera en cada pasada es que el elemento más grande se lleve hasta la última posición recorrida.</w:t>
      </w:r>
    </w:p>
    <w:p w:rsidR="00000000" w:rsidDel="00000000" w:rsidP="00000000" w:rsidRDefault="00000000" w:rsidRPr="00000000" w14:paraId="0000004D">
      <w:pPr>
        <w:contextualSpacing w:val="0"/>
        <w:jc w:val="both"/>
        <w:rPr>
          <w:b w:val="1"/>
        </w:rPr>
      </w:pPr>
      <w:r w:rsidDel="00000000" w:rsidR="00000000" w:rsidRPr="00000000">
        <w:rPr>
          <w:rtl w:val="0"/>
        </w:rPr>
        <w:t xml:space="preserve">En el caso del algoritmo Bubble Sort existe dependencia de datos y no es imposible idear una forma de distribuirlo, pues el ordenamiento se hace recorriendo el arreglo de elementos de forma secuencial y comparando i con i-1, siendo i el índice con el cual me muevo dentro del arreglo. Para cada iteración es necesario recorrer  de manera secuencial todos los campos que aún restan por ordenar del arreglo el arreglo.</w:t>
      </w:r>
      <w:r w:rsidDel="00000000" w:rsidR="00000000" w:rsidRPr="00000000">
        <w:rPr>
          <w:rtl w:val="0"/>
        </w:rPr>
      </w:r>
    </w:p>
    <w:p w:rsidR="00000000" w:rsidDel="00000000" w:rsidP="00000000" w:rsidRDefault="00000000" w:rsidRPr="00000000" w14:paraId="0000004E">
      <w:pPr>
        <w:contextualSpacing w:val="0"/>
        <w:jc w:val="both"/>
        <w:rPr>
          <w:b w:val="1"/>
        </w:rPr>
      </w:pPr>
      <w:r w:rsidDel="00000000" w:rsidR="00000000" w:rsidRPr="00000000">
        <w:rPr>
          <w:b w:val="1"/>
          <w:rtl w:val="0"/>
        </w:rPr>
        <w:t xml:space="preserve">Ejemplo</w:t>
      </w:r>
    </w:p>
    <w:p w:rsidR="00000000" w:rsidDel="00000000" w:rsidP="00000000" w:rsidRDefault="00000000" w:rsidRPr="00000000" w14:paraId="0000004F">
      <w:pPr>
        <w:contextualSpacing w:val="0"/>
        <w:rPr/>
      </w:pPr>
      <w:r w:rsidDel="00000000" w:rsidR="00000000" w:rsidRPr="00000000">
        <w:rPr/>
        <w:drawing>
          <wp:inline distB="0" distT="0" distL="0" distR="0">
            <wp:extent cx="4355063" cy="2524398"/>
            <wp:effectExtent b="0" l="0" r="0" t="0"/>
            <wp:docPr descr="Resultado de imagen para bubble sort" id="9" name="image21.png"/>
            <a:graphic>
              <a:graphicData uri="http://schemas.openxmlformats.org/drawingml/2006/picture">
                <pic:pic>
                  <pic:nvPicPr>
                    <pic:cNvPr descr="Resultado de imagen para bubble sort" id="0" name="image21.png"/>
                    <pic:cNvPicPr preferRelativeResize="0"/>
                  </pic:nvPicPr>
                  <pic:blipFill>
                    <a:blip r:embed="rId16"/>
                    <a:srcRect b="0" l="0" r="0" t="0"/>
                    <a:stretch>
                      <a:fillRect/>
                    </a:stretch>
                  </pic:blipFill>
                  <pic:spPr>
                    <a:xfrm>
                      <a:off x="0" y="0"/>
                      <a:ext cx="4355063" cy="252439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contextualSpacing w:val="0"/>
        <w:jc w:val="both"/>
        <w:rPr/>
      </w:pPr>
      <w:r w:rsidDel="00000000" w:rsidR="00000000" w:rsidRPr="00000000">
        <w:rPr>
          <w:rtl w:val="0"/>
        </w:rPr>
        <w:t xml:space="preserve">En la imagen anterior se observa la primera iteración del algoritmo, y como se explicó anteriormente, y se observa que es necesario recorrer el arreglo múltiples en su totalidad, al menos para la parte que aún hay que ordenar.</w:t>
      </w:r>
    </w:p>
    <w:p w:rsidR="00000000" w:rsidDel="00000000" w:rsidP="00000000" w:rsidRDefault="00000000" w:rsidRPr="00000000" w14:paraId="00000051">
      <w:pPr>
        <w:contextualSpacing w:val="0"/>
        <w:jc w:val="both"/>
        <w:rPr/>
      </w:pPr>
      <w:r w:rsidDel="00000000" w:rsidR="00000000" w:rsidRPr="00000000">
        <w:rPr>
          <w:rtl w:val="0"/>
        </w:rPr>
        <w:t xml:space="preserve">Si efectuamos cualquier tipo de división de los archivos para ordenar por partes, al momento de intentar unir los fragmentos, usando  el método bubble sort  lo que hará será recorrer nuevamente todo el vector para ordenarlo. Por tal razón, no es posible desplegar  el algoritmo Bubble Sort  de forma distribuida y existiría dependencia de datos.</w:t>
      </w:r>
    </w:p>
    <w:p w:rsidR="00000000" w:rsidDel="00000000" w:rsidP="00000000" w:rsidRDefault="00000000" w:rsidRPr="00000000" w14:paraId="00000052">
      <w:pPr>
        <w:contextualSpacing w:val="0"/>
        <w:jc w:val="both"/>
        <w:rPr/>
      </w:pPr>
      <w:r w:rsidDel="00000000" w:rsidR="00000000" w:rsidRPr="00000000">
        <w:rPr>
          <w:rtl w:val="0"/>
        </w:rPr>
        <w:t xml:space="preserve">Como este método tiene dependencia de datos, no hay ninguna estructura de instrucciones y datos que permita la implementación en paralelo, el flujo se instrucciones y datos debe hacerse con estructura </w:t>
      </w:r>
      <w:r w:rsidDel="00000000" w:rsidR="00000000" w:rsidRPr="00000000">
        <w:rPr>
          <w:b w:val="1"/>
          <w:rtl w:val="0"/>
        </w:rPr>
        <w:t xml:space="preserve">SISD</w:t>
      </w:r>
      <w:r w:rsidDel="00000000" w:rsidR="00000000" w:rsidRPr="00000000">
        <w:rPr>
          <w:rtl w:val="0"/>
        </w:rPr>
        <w:t xml:space="preserve">.</w:t>
      </w:r>
    </w:p>
    <w:p w:rsidR="00000000" w:rsidDel="00000000" w:rsidP="00000000" w:rsidRDefault="00000000" w:rsidRPr="00000000" w14:paraId="00000053">
      <w:pPr>
        <w:contextualSpacing w:val="0"/>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4">
      <w:pPr>
        <w:contextualSpacing w:val="0"/>
        <w:rPr>
          <w:b w:val="1"/>
        </w:rPr>
      </w:pPr>
      <w:r w:rsidDel="00000000" w:rsidR="00000000" w:rsidRPr="00000000">
        <w:rPr>
          <w:b w:val="1"/>
          <w:rtl w:val="0"/>
        </w:rPr>
        <w:t xml:space="preserve">implementación del algoritmo</w:t>
      </w:r>
    </w:p>
    <w:p w:rsidR="00000000" w:rsidDel="00000000" w:rsidP="00000000" w:rsidRDefault="00000000" w:rsidRPr="00000000" w14:paraId="00000055">
      <w:pPr>
        <w:spacing w:after="0"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final</w:t>
      </w:r>
      <w:r w:rsidDel="00000000" w:rsidR="00000000" w:rsidRPr="00000000">
        <w:rPr>
          <w:rFonts w:ascii="Consolas" w:cs="Consolas" w:eastAsia="Consolas" w:hAnsi="Consolas"/>
          <w:color w:val="000000"/>
          <w:sz w:val="20"/>
          <w:szCs w:val="20"/>
          <w:rtl w:val="0"/>
        </w:rPr>
        <w:t xml:space="preserve"> String[] sort(</w:t>
      </w:r>
      <w:r w:rsidDel="00000000" w:rsidR="00000000" w:rsidRPr="00000000">
        <w:rPr>
          <w:rFonts w:ascii="Consolas" w:cs="Consolas" w:eastAsia="Consolas" w:hAnsi="Consolas"/>
          <w:b w:val="1"/>
          <w:color w:val="7f0055"/>
          <w:sz w:val="20"/>
          <w:szCs w:val="20"/>
          <w:rtl w:val="0"/>
        </w:rPr>
        <w:t xml:space="preserve">final</w:t>
      </w:r>
      <w:r w:rsidDel="00000000" w:rsidR="00000000" w:rsidRPr="00000000">
        <w:rPr>
          <w:rFonts w:ascii="Consolas" w:cs="Consolas" w:eastAsia="Consolas" w:hAnsi="Consolas"/>
          <w:color w:val="000000"/>
          <w:sz w:val="20"/>
          <w:szCs w:val="20"/>
          <w:rtl w:val="0"/>
        </w:rPr>
        <w:t xml:space="preserve"> String[] cadena)</w:t>
      </w:r>
      <w:r w:rsidDel="00000000" w:rsidR="00000000" w:rsidRPr="00000000">
        <w:rPr>
          <w:rtl w:val="0"/>
        </w:rPr>
      </w:r>
    </w:p>
    <w:p w:rsidR="00000000" w:rsidDel="00000000" w:rsidP="00000000" w:rsidRDefault="00000000" w:rsidRPr="00000000" w14:paraId="00000056">
      <w:pPr>
        <w:spacing w:after="0"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57">
      <w:pPr>
        <w:spacing w:after="0"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n = cadena.length;</w:t>
      </w:r>
      <w:r w:rsidDel="00000000" w:rsidR="00000000" w:rsidRPr="00000000">
        <w:rPr>
          <w:rtl w:val="0"/>
        </w:rPr>
      </w:r>
    </w:p>
    <w:p w:rsidR="00000000" w:rsidDel="00000000" w:rsidP="00000000" w:rsidRDefault="00000000" w:rsidRPr="00000000" w14:paraId="00000058">
      <w:pPr>
        <w:spacing w:after="0"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String temp = </w:t>
      </w:r>
      <w:r w:rsidDel="00000000" w:rsidR="00000000" w:rsidRPr="00000000">
        <w:rPr>
          <w:rFonts w:ascii="Consolas" w:cs="Consolas" w:eastAsia="Consolas" w:hAnsi="Consolas"/>
          <w:color w:val="2a00ff"/>
          <w:sz w:val="20"/>
          <w:szCs w:val="20"/>
          <w:rtl w:val="0"/>
        </w:rPr>
        <w:t xml:space="preserv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59">
      <w:pPr>
        <w:spacing w:after="0"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for</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i=0; i &lt; n; i++){</w:t>
      </w:r>
      <w:r w:rsidDel="00000000" w:rsidR="00000000" w:rsidRPr="00000000">
        <w:rPr>
          <w:rtl w:val="0"/>
        </w:rPr>
      </w:r>
    </w:p>
    <w:p w:rsidR="00000000" w:rsidDel="00000000" w:rsidP="00000000" w:rsidRDefault="00000000" w:rsidRPr="00000000" w14:paraId="0000005A">
      <w:pPr>
        <w:spacing w:after="0"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for</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j=1; j &lt; (n-i); j++)</w:t>
      </w:r>
      <w:r w:rsidDel="00000000" w:rsidR="00000000" w:rsidRPr="00000000">
        <w:rPr>
          <w:rtl w:val="0"/>
        </w:rPr>
      </w:r>
    </w:p>
    <w:p w:rsidR="00000000" w:rsidDel="00000000" w:rsidP="00000000" w:rsidRDefault="00000000" w:rsidRPr="00000000" w14:paraId="0000005B">
      <w:pPr>
        <w:spacing w:after="0"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if</w:t>
      </w:r>
      <w:r w:rsidDel="00000000" w:rsidR="00000000" w:rsidRPr="00000000">
        <w:rPr>
          <w:rFonts w:ascii="Consolas" w:cs="Consolas" w:eastAsia="Consolas" w:hAnsi="Consolas"/>
          <w:color w:val="000000"/>
          <w:sz w:val="20"/>
          <w:szCs w:val="20"/>
          <w:rtl w:val="0"/>
        </w:rPr>
        <w:t xml:space="preserve">( cadena[j-1].compareTo(cadena[j]) &gt; 0){</w:t>
      </w:r>
      <w:r w:rsidDel="00000000" w:rsidR="00000000" w:rsidRPr="00000000">
        <w:rPr>
          <w:rtl w:val="0"/>
        </w:rPr>
      </w:r>
    </w:p>
    <w:p w:rsidR="00000000" w:rsidDel="00000000" w:rsidP="00000000" w:rsidRDefault="00000000" w:rsidRPr="00000000" w14:paraId="0000005C">
      <w:pPr>
        <w:spacing w:after="0"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3f7f5f"/>
          <w:sz w:val="20"/>
          <w:szCs w:val="20"/>
          <w:rtl w:val="0"/>
        </w:rPr>
        <w:t xml:space="preserve">//swap elements</w:t>
      </w:r>
      <w:r w:rsidDel="00000000" w:rsidR="00000000" w:rsidRPr="00000000">
        <w:rPr>
          <w:rtl w:val="0"/>
        </w:rPr>
      </w:r>
    </w:p>
    <w:p w:rsidR="00000000" w:rsidDel="00000000" w:rsidP="00000000" w:rsidRDefault="00000000" w:rsidRPr="00000000" w14:paraId="0000005D">
      <w:pPr>
        <w:spacing w:after="0"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temp = cadena[j-1];</w:t>
      </w:r>
      <w:r w:rsidDel="00000000" w:rsidR="00000000" w:rsidRPr="00000000">
        <w:rPr>
          <w:rtl w:val="0"/>
        </w:rPr>
      </w:r>
    </w:p>
    <w:p w:rsidR="00000000" w:rsidDel="00000000" w:rsidP="00000000" w:rsidRDefault="00000000" w:rsidRPr="00000000" w14:paraId="0000005E">
      <w:pPr>
        <w:spacing w:after="0"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cadena[j-1] = cadena[j];</w:t>
      </w:r>
      <w:r w:rsidDel="00000000" w:rsidR="00000000" w:rsidRPr="00000000">
        <w:rPr>
          <w:rtl w:val="0"/>
        </w:rPr>
      </w:r>
    </w:p>
    <w:p w:rsidR="00000000" w:rsidDel="00000000" w:rsidP="00000000" w:rsidRDefault="00000000" w:rsidRPr="00000000" w14:paraId="0000005F">
      <w:pPr>
        <w:spacing w:after="0"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cadena[j] = temp;</w:t>
      </w:r>
      <w:r w:rsidDel="00000000" w:rsidR="00000000" w:rsidRPr="00000000">
        <w:rPr>
          <w:rtl w:val="0"/>
        </w:rPr>
      </w:r>
    </w:p>
    <w:p w:rsidR="00000000" w:rsidDel="00000000" w:rsidP="00000000" w:rsidRDefault="00000000" w:rsidRPr="00000000" w14:paraId="00000060">
      <w:pPr>
        <w:spacing w:after="0"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61">
      <w:pPr>
        <w:spacing w:after="0"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62">
      <w:pPr>
        <w:spacing w:after="0"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return</w:t>
      </w:r>
      <w:r w:rsidDel="00000000" w:rsidR="00000000" w:rsidRPr="00000000">
        <w:rPr>
          <w:rFonts w:ascii="Consolas" w:cs="Consolas" w:eastAsia="Consolas" w:hAnsi="Consolas"/>
          <w:color w:val="000000"/>
          <w:sz w:val="20"/>
          <w:szCs w:val="20"/>
          <w:rtl w:val="0"/>
        </w:rPr>
        <w:t xml:space="preserve"> cadena;</w:t>
      </w: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64">
      <w:pPr>
        <w:contextualSpacing w:val="0"/>
        <w:rPr>
          <w:b w:val="1"/>
        </w:rPr>
      </w:pPr>
      <w:r w:rsidDel="00000000" w:rsidR="00000000" w:rsidRPr="00000000">
        <w:rPr>
          <w:b w:val="1"/>
          <w:rtl w:val="0"/>
        </w:rPr>
        <w:t xml:space="preserve">Gráfica tamaño de entrada vs tiempo en milisegundos en dar una respuesta</w:t>
      </w:r>
      <w:r w:rsidDel="00000000" w:rsidR="00000000" w:rsidRPr="00000000">
        <w:drawing>
          <wp:anchor allowOverlap="1" behindDoc="0" distB="0" distT="0" distL="0" distR="0" hidden="0" layoutInCell="1" locked="0" relativeHeight="0" simplePos="0">
            <wp:simplePos x="0" y="0"/>
            <wp:positionH relativeFrom="margin">
              <wp:posOffset>57150</wp:posOffset>
            </wp:positionH>
            <wp:positionV relativeFrom="paragraph">
              <wp:posOffset>285750</wp:posOffset>
            </wp:positionV>
            <wp:extent cx="5515928" cy="3210914"/>
            <wp:effectExtent b="0" l="0" r="0" t="0"/>
            <wp:wrapSquare wrapText="bothSides" distB="0" distT="0" distL="0" distR="0"/>
            <wp:docPr id="12"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5515928" cy="3210914"/>
                    </a:xfrm>
                    <a:prstGeom prst="rect"/>
                    <a:ln/>
                  </pic:spPr>
                </pic:pic>
              </a:graphicData>
            </a:graphic>
          </wp:anchor>
        </w:drawing>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La gráfica anterior muestra el tiempo en milisegundo que se toma el bubble sort ordenando diferentes tamaños de arreglo. Como se observa, entre mayor es la carga de trabajo, mayor será el tiempo empleado. Para 20,000 datos se emplean 2691 milisegundos, para 20000, se emplean 127659 milisegundos.</w:t>
      </w:r>
    </w:p>
    <w:p w:rsidR="00000000" w:rsidDel="00000000" w:rsidP="00000000" w:rsidRDefault="00000000" w:rsidRPr="00000000" w14:paraId="00000071">
      <w:pPr>
        <w:contextualSpacing w:val="0"/>
        <w:jc w:val="both"/>
        <w:rPr/>
      </w:pPr>
      <w:r w:rsidDel="00000000" w:rsidR="00000000" w:rsidRPr="00000000">
        <w:rPr>
          <w:rtl w:val="0"/>
        </w:rPr>
        <w:t xml:space="preserve">Teniendo en cuenta que el algoritmo no es distribuible, que los equipos se pueden escalar verticalmente hasta cierto límite, y los tiempos en milisegundos aumentan con respecto a la carga de trabajo, es posible afirmar que el algoritmo de bubble sort no es escalable. Ante cargas crecientes de trabajo el servidor no podrá  incrementar su desempeño.</w:t>
      </w:r>
    </w:p>
    <w:p w:rsidR="00000000" w:rsidDel="00000000" w:rsidP="00000000" w:rsidRDefault="00000000" w:rsidRPr="00000000" w14:paraId="00000072">
      <w:pPr>
        <w:contextualSpacing w:val="0"/>
        <w:rPr>
          <w:b w:val="1"/>
        </w:rPr>
      </w:pPr>
      <w:r w:rsidDel="00000000" w:rsidR="00000000" w:rsidRPr="00000000">
        <w:rPr>
          <w:rtl w:val="0"/>
        </w:rPr>
      </w:r>
    </w:p>
    <w:p w:rsidR="00000000" w:rsidDel="00000000" w:rsidP="00000000" w:rsidRDefault="00000000" w:rsidRPr="00000000" w14:paraId="00000073">
      <w:pPr>
        <w:contextualSpacing w:val="0"/>
        <w:rPr>
          <w:b w:val="1"/>
        </w:rPr>
      </w:pPr>
      <w:r w:rsidDel="00000000" w:rsidR="00000000" w:rsidRPr="00000000">
        <w:rPr>
          <w:b w:val="1"/>
          <w:rtl w:val="0"/>
        </w:rPr>
        <w:t xml:space="preserve">Deployment de la solución</w:t>
      </w:r>
      <w:r w:rsidDel="00000000" w:rsidR="00000000" w:rsidRPr="00000000">
        <w:drawing>
          <wp:anchor allowOverlap="1" behindDoc="0" distB="114300" distT="114300" distL="114300" distR="114300" hidden="0" layoutInCell="1" locked="0" relativeHeight="0" simplePos="0">
            <wp:simplePos x="0" y="0"/>
            <wp:positionH relativeFrom="margin">
              <wp:posOffset>-1009649</wp:posOffset>
            </wp:positionH>
            <wp:positionV relativeFrom="paragraph">
              <wp:posOffset>304800</wp:posOffset>
            </wp:positionV>
            <wp:extent cx="7539777" cy="3591243"/>
            <wp:effectExtent b="0" l="0" r="0" t="0"/>
            <wp:wrapSquare wrapText="bothSides" distB="114300" distT="114300" distL="114300" distR="114300"/>
            <wp:docPr id="13"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7539777" cy="3591243"/>
                    </a:xfrm>
                    <a:prstGeom prst="rect"/>
                    <a:ln/>
                  </pic:spPr>
                </pic:pic>
              </a:graphicData>
            </a:graphic>
          </wp:anchor>
        </w:drawing>
      </w:r>
    </w:p>
    <w:p w:rsidR="00000000" w:rsidDel="00000000" w:rsidP="00000000" w:rsidRDefault="00000000" w:rsidRPr="00000000" w14:paraId="00000074">
      <w:pPr>
        <w:contextualSpacing w:val="0"/>
        <w:jc w:val="both"/>
        <w:rPr/>
      </w:pPr>
      <w:r w:rsidDel="00000000" w:rsidR="00000000" w:rsidRPr="00000000">
        <w:rPr>
          <w:rtl w:val="0"/>
        </w:rPr>
        <w:t xml:space="preserve">Nota: en el primer experimento se especificó BubbleSort como implementación de server en el server.composite; en el segundo, se especificó ShellSort. </w:t>
      </w:r>
    </w:p>
    <w:p w:rsidR="00000000" w:rsidDel="00000000" w:rsidP="00000000" w:rsidRDefault="00000000" w:rsidRPr="00000000" w14:paraId="00000075">
      <w:pPr>
        <w:contextualSpacing w:val="0"/>
        <w:rPr>
          <w:b w:val="1"/>
        </w:rPr>
      </w:pPr>
      <w:r w:rsidDel="00000000" w:rsidR="00000000" w:rsidRPr="00000000">
        <w:rPr>
          <w:b w:val="1"/>
          <w:rtl w:val="0"/>
        </w:rPr>
        <w:t xml:space="preserve">Conclusiones</w:t>
      </w:r>
    </w:p>
    <w:p w:rsidR="00000000" w:rsidDel="00000000" w:rsidP="00000000" w:rsidRDefault="00000000" w:rsidRPr="00000000" w14:paraId="00000076">
      <w:pPr>
        <w:numPr>
          <w:ilvl w:val="0"/>
          <w:numId w:val="1"/>
        </w:numPr>
        <w:ind w:left="720" w:hanging="360"/>
        <w:contextualSpacing w:val="1"/>
        <w:rPr/>
      </w:pPr>
      <w:r w:rsidDel="00000000" w:rsidR="00000000" w:rsidRPr="00000000">
        <w:rPr>
          <w:rtl w:val="0"/>
        </w:rPr>
        <w:t xml:space="preserve">El algoritmo shell sort no es escalable horizontalmente.</w:t>
      </w:r>
    </w:p>
    <w:p w:rsidR="00000000" w:rsidDel="00000000" w:rsidP="00000000" w:rsidRDefault="00000000" w:rsidRPr="00000000" w14:paraId="00000077">
      <w:pPr>
        <w:numPr>
          <w:ilvl w:val="0"/>
          <w:numId w:val="1"/>
        </w:numPr>
        <w:ind w:left="720" w:hanging="360"/>
        <w:contextualSpacing w:val="1"/>
        <w:rPr>
          <w:u w:val="none"/>
        </w:rPr>
      </w:pPr>
      <w:r w:rsidDel="00000000" w:rsidR="00000000" w:rsidRPr="00000000">
        <w:rPr>
          <w:rtl w:val="0"/>
        </w:rPr>
        <w:t xml:space="preserve">El algoritmo Bubble sort no es escalable horizontalmente.</w:t>
      </w:r>
    </w:p>
    <w:p w:rsidR="00000000" w:rsidDel="00000000" w:rsidP="00000000" w:rsidRDefault="00000000" w:rsidRPr="00000000" w14:paraId="00000078">
      <w:pPr>
        <w:numPr>
          <w:ilvl w:val="0"/>
          <w:numId w:val="1"/>
        </w:numPr>
        <w:ind w:left="720" w:hanging="360"/>
        <w:contextualSpacing w:val="1"/>
        <w:rPr>
          <w:u w:val="none"/>
        </w:rPr>
      </w:pPr>
      <w:r w:rsidDel="00000000" w:rsidR="00000000" w:rsidRPr="00000000">
        <w:rPr>
          <w:rtl w:val="0"/>
        </w:rPr>
        <w:t xml:space="preserve">El algoritmo shell sort tiene mejor desempeño que el algoritmo bubble sort.</w:t>
      </w:r>
    </w:p>
    <w:sectPr>
      <w:headerReference r:id="rId19" w:type="default"/>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spacing w:after="0" w:line="240" w:lineRule="auto"/>
      <w:contextualSpacing w:val="0"/>
      <w:rPr/>
    </w:pPr>
    <w:r w:rsidDel="00000000" w:rsidR="00000000" w:rsidRPr="00000000">
      <w:rPr>
        <w:rtl w:val="0"/>
      </w:rPr>
      <w:t xml:space="preserve">Diego Lamus</w:t>
    </w:r>
  </w:p>
  <w:p w:rsidR="00000000" w:rsidDel="00000000" w:rsidP="00000000" w:rsidRDefault="00000000" w:rsidRPr="00000000" w14:paraId="0000007A">
    <w:pPr>
      <w:spacing w:after="0" w:line="240" w:lineRule="auto"/>
      <w:contextualSpacing w:val="0"/>
      <w:rPr/>
    </w:pPr>
    <w:r w:rsidDel="00000000" w:rsidR="00000000" w:rsidRPr="00000000">
      <w:rPr>
        <w:rtl w:val="0"/>
      </w:rPr>
      <w:t xml:space="preserve">Eileen Guerrero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18.png"/><Relationship Id="rId13" Type="http://schemas.openxmlformats.org/officeDocument/2006/relationships/image" Target="media/image20.png"/><Relationship Id="rId12"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22.png"/><Relationship Id="rId14" Type="http://schemas.openxmlformats.org/officeDocument/2006/relationships/image" Target="media/image13.png"/><Relationship Id="rId17" Type="http://schemas.openxmlformats.org/officeDocument/2006/relationships/image" Target="media/image24.png"/><Relationship Id="rId16" Type="http://schemas.openxmlformats.org/officeDocument/2006/relationships/image" Target="media/image21.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6.png"/><Relationship Id="rId18" Type="http://schemas.openxmlformats.org/officeDocument/2006/relationships/image" Target="media/image25.png"/><Relationship Id="rId7" Type="http://schemas.openxmlformats.org/officeDocument/2006/relationships/image" Target="media/image23.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