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A0" w:rsidRDefault="006017A0">
      <w:r>
        <w:t>Diego Lamus</w:t>
      </w:r>
    </w:p>
    <w:p w:rsidR="006017A0" w:rsidRDefault="006017A0">
      <w:r>
        <w:t>Eileen Guerrero</w:t>
      </w:r>
    </w:p>
    <w:p w:rsidR="006017A0" w:rsidRDefault="006017A0"/>
    <w:p w:rsidR="006017A0" w:rsidRDefault="006017A0">
      <w:r>
        <w:t>Análisis de algoritmos:</w:t>
      </w:r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ShellSort</w:t>
      </w:r>
      <w:proofErr w:type="spellEnd"/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BubbleSort</w:t>
      </w:r>
      <w:proofErr w:type="spellEnd"/>
    </w:p>
    <w:p w:rsidR="006017A0" w:rsidRPr="00EA2822" w:rsidRDefault="00CB68A0" w:rsidP="006017A0">
      <w:pPr>
        <w:rPr>
          <w:b/>
        </w:rPr>
      </w:pPr>
      <w:proofErr w:type="spellStart"/>
      <w:r w:rsidRPr="00EA2822">
        <w:rPr>
          <w:b/>
        </w:rPr>
        <w:t>ShellSort</w:t>
      </w:r>
      <w:proofErr w:type="spellEnd"/>
    </w:p>
    <w:p w:rsidR="00462CA7" w:rsidRDefault="00462CA7" w:rsidP="006017A0">
      <w:r>
        <w:t xml:space="preserve">El algoritmo </w:t>
      </w:r>
      <w:proofErr w:type="spellStart"/>
      <w:r>
        <w:t>ShellSort</w:t>
      </w:r>
      <w:proofErr w:type="spellEnd"/>
      <w:r>
        <w:t xml:space="preserve"> su forma de ordenar es tomando parejas, comparando y ordenado. Cada pareja se toma en diferentes intervalos del vector como se muestra en la </w:t>
      </w:r>
      <w:r w:rsidRPr="00462CA7">
        <w:rPr>
          <w:b/>
        </w:rPr>
        <w:t>imagen 1</w:t>
      </w:r>
      <w:r>
        <w:t>.</w:t>
      </w:r>
    </w:p>
    <w:p w:rsidR="00EA2822" w:rsidRDefault="00EA2822" w:rsidP="006017A0">
      <w:r>
        <w:rPr>
          <w:noProof/>
        </w:rPr>
        <w:drawing>
          <wp:inline distT="0" distB="0" distL="0" distR="0" wp14:anchorId="06073EF2" wp14:editId="7F0F466B">
            <wp:extent cx="3657600" cy="2943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drawing>
          <wp:inline distT="0" distB="0" distL="0" distR="0" wp14:anchorId="124CDD93" wp14:editId="2279D76A">
            <wp:extent cx="346710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drawing>
          <wp:inline distT="0" distB="0" distL="0" distR="0" wp14:anchorId="5860A1A5" wp14:editId="6ED804BA">
            <wp:extent cx="354330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drawing>
          <wp:inline distT="0" distB="0" distL="0" distR="0" wp14:anchorId="0AA7402B" wp14:editId="5E5995AB">
            <wp:extent cx="3429000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A0" w:rsidRDefault="00462CA7" w:rsidP="006017A0">
      <w:r>
        <w:rPr>
          <w:noProof/>
        </w:rPr>
        <w:drawing>
          <wp:inline distT="0" distB="0" distL="0" distR="0" wp14:anchorId="5497520D" wp14:editId="798E8E1B">
            <wp:extent cx="3381375" cy="6143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F6" w:rsidRDefault="00462CA7" w:rsidP="006017A0">
      <w:r>
        <w:t>Imagen 1.</w:t>
      </w:r>
    </w:p>
    <w:p w:rsidR="00462CA7" w:rsidRDefault="00EA2822" w:rsidP="006017A0">
      <w:r>
        <w:t>No podemos usar ninguna estrategia de divide y vencerás, es decir, particionando el problema, pues al unir las pequeñas soluciones, tendríamos nuevamente que recorrer todos los datos, pues la comparación se hace de a parejas como se muestra en el siguiente código en java.</w:t>
      </w:r>
    </w:p>
    <w:p w:rsidR="00EA2822" w:rsidRDefault="00EA2822" w:rsidP="006017A0"/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cadena)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salto, i;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cambios;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salto=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 salto!=0; salto/=2){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(cambios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Mientras se intercambie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algÃºn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elemento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i=salto; i&lt;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i++) </w:t>
      </w:r>
      <w:r>
        <w:rPr>
          <w:rFonts w:ascii="Consolas" w:hAnsi="Consolas" w:cs="Consolas"/>
          <w:color w:val="3F7F5F"/>
          <w:sz w:val="20"/>
          <w:szCs w:val="20"/>
        </w:rPr>
        <w:t>// se da una pasada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(cadena[i-salto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(cadena[i])&gt;0){ </w:t>
      </w:r>
      <w:r>
        <w:rPr>
          <w:rFonts w:ascii="Consolas" w:hAnsi="Consolas" w:cs="Consolas"/>
          <w:color w:val="3F7F5F"/>
          <w:sz w:val="20"/>
          <w:szCs w:val="20"/>
        </w:rPr>
        <w:t xml:space="preserve">// y si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estÃ¡n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desordenados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=cadena[i]; </w:t>
      </w:r>
      <w:r>
        <w:rPr>
          <w:rFonts w:ascii="Consolas" w:hAnsi="Consolas" w:cs="Consolas"/>
          <w:color w:val="3F7F5F"/>
          <w:sz w:val="20"/>
          <w:szCs w:val="20"/>
        </w:rPr>
        <w:t>// se reordenan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cadena[i]=cadena[i-salto];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cadena[i-salto]=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y se marca como cambio.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cadena;</w:t>
      </w:r>
    </w:p>
    <w:p w:rsidR="00EA2822" w:rsidRDefault="00EA2822" w:rsidP="00EA282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2CA7" w:rsidRDefault="00EA2822" w:rsidP="006017A0">
      <w:r>
        <w:t xml:space="preserve">Es clara la dependencia de datos. Por tal razón la única estructura es SISD (Single </w:t>
      </w:r>
      <w:proofErr w:type="spellStart"/>
      <w:r>
        <w:t>Instruction</w:t>
      </w:r>
      <w:proofErr w:type="spellEnd"/>
      <w:r>
        <w:t xml:space="preserve"> Single Data).</w:t>
      </w:r>
    </w:p>
    <w:p w:rsidR="00F85899" w:rsidRPr="00F85899" w:rsidRDefault="00F85899" w:rsidP="006017A0">
      <w:pPr>
        <w:rPr>
          <w:b/>
        </w:rPr>
      </w:pPr>
      <w:r w:rsidRPr="00F85899">
        <w:rPr>
          <w:b/>
        </w:rPr>
        <w:t>Grafica de tamaño de entrada vs tiempo en milisegundos en dar una respuesta</w:t>
      </w:r>
    </w:p>
    <w:p w:rsidR="00F85899" w:rsidRDefault="00F85899" w:rsidP="006017A0">
      <w:r>
        <w:rPr>
          <w:noProof/>
        </w:rPr>
        <w:drawing>
          <wp:inline distT="0" distB="0" distL="0" distR="0" wp14:anchorId="24C8AC5F" wp14:editId="530E7768">
            <wp:extent cx="5005388" cy="3138488"/>
            <wp:effectExtent l="0" t="0" r="508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3090F71-6BC9-42A2-991F-34562E511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B68A0" w:rsidRDefault="00CB68A0" w:rsidP="006017A0"/>
    <w:p w:rsidR="00CB68A0" w:rsidRPr="00513B8B" w:rsidRDefault="00CB68A0" w:rsidP="006017A0">
      <w:pPr>
        <w:rPr>
          <w:b/>
        </w:rPr>
      </w:pPr>
      <w:proofErr w:type="spellStart"/>
      <w:r w:rsidRPr="00513B8B">
        <w:rPr>
          <w:b/>
        </w:rPr>
        <w:t>BubbleSort</w:t>
      </w:r>
      <w:proofErr w:type="spellEnd"/>
    </w:p>
    <w:p w:rsidR="00513B8B" w:rsidRDefault="00513B8B" w:rsidP="006017A0">
      <w:r>
        <w:t xml:space="preserve">En el caso del algoritmo </w:t>
      </w:r>
      <w:proofErr w:type="spellStart"/>
      <w:r w:rsidRPr="00EF12BE">
        <w:rPr>
          <w:b/>
        </w:rPr>
        <w:t>BubbleSort</w:t>
      </w:r>
      <w:proofErr w:type="spellEnd"/>
      <w:r>
        <w:t xml:space="preserve"> hay dependencia de datos y es imposible idear una forma de distribuirlo, pues el ordenamiento se hace recorriendo el arreglo de elementos de forma secuencial y comparando i con i-1, siendo i el índice con el cual me muevo dentro del arreglo.</w:t>
      </w:r>
    </w:p>
    <w:p w:rsidR="0037014E" w:rsidRDefault="0037014E" w:rsidP="006017A0">
      <w:r>
        <w:rPr>
          <w:noProof/>
        </w:rPr>
        <w:drawing>
          <wp:inline distT="0" distB="0" distL="0" distR="0">
            <wp:extent cx="4349115" cy="2520950"/>
            <wp:effectExtent l="0" t="0" r="0" b="0"/>
            <wp:docPr id="1" name="Imagen 1" descr="Resultado de imagen para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bbl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63" cy="25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A7" w:rsidRDefault="00462CA7" w:rsidP="006017A0">
      <w:r>
        <w:t>Imagen 2.</w:t>
      </w:r>
    </w:p>
    <w:p w:rsidR="001E1B9B" w:rsidRDefault="0037014E" w:rsidP="006017A0">
      <w:r>
        <w:t>Como este método tiene dependencia de datos, no hay ninguna estructura de instrucciones y datos que permita la implementación en paralelo.</w:t>
      </w:r>
    </w:p>
    <w:p w:rsidR="00EA2822" w:rsidRDefault="0037014E" w:rsidP="006017A0">
      <w:r>
        <w:t xml:space="preserve">La única forma seria con la estructura </w:t>
      </w:r>
      <w:r w:rsidRPr="00B90899">
        <w:rPr>
          <w:b/>
        </w:rPr>
        <w:t>SISD</w:t>
      </w:r>
      <w:r w:rsidR="00952DB8">
        <w:t>, pues no hay forma de dividir el arreglo, ya que el ordenamiento se hace de forma secuencial.</w:t>
      </w:r>
    </w:p>
    <w:p w:rsidR="00EA2822" w:rsidRDefault="00EA2822" w:rsidP="006017A0">
      <w:r>
        <w:t>En el siguiente código se puede apreciar la dependencia de datos.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cadena)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 &lt; n; i++){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j=1; j &lt; (n-i);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cadena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[j-1].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(cadena[j]) &gt; 0){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//swap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elements</w:t>
      </w:r>
      <w:proofErr w:type="spellEnd"/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cadena[j-1];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cadena[j-1] = cadena[j];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cadena[j]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cadena;</w:t>
      </w:r>
    </w:p>
    <w:p w:rsidR="00EA2822" w:rsidRDefault="00EA2822" w:rsidP="00EA282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2822" w:rsidRDefault="00EA2822" w:rsidP="006017A0">
      <w:r>
        <w:t>No hay forma de dividir el problema y efectuar ninguna estrategia en paralelo.</w:t>
      </w:r>
    </w:p>
    <w:p w:rsidR="00B90899" w:rsidRDefault="001E1B9B" w:rsidP="006017A0">
      <w:r>
        <w:t xml:space="preserve">Si efectuamos cualquier tipo de división de los archivos para ordenar por partes, al momento de intentar unir los fragmentos, el método </w:t>
      </w:r>
      <w:proofErr w:type="spellStart"/>
      <w:r w:rsidRPr="001E1B9B">
        <w:rPr>
          <w:b/>
        </w:rPr>
        <w:t>BubbleSort</w:t>
      </w:r>
      <w:proofErr w:type="spellEnd"/>
      <w:r>
        <w:t xml:space="preserve"> lo que hará será recorrer nuevamente todo el vector para ordenarlo. Por tal razón, el algoritmo </w:t>
      </w:r>
      <w:proofErr w:type="spellStart"/>
      <w:r w:rsidRPr="001E1B9B">
        <w:rPr>
          <w:b/>
        </w:rPr>
        <w:t>BubbleSort</w:t>
      </w:r>
      <w:proofErr w:type="spellEnd"/>
      <w:r>
        <w:t xml:space="preserve"> no es posible desplegarlo de forma distribuida.</w:t>
      </w:r>
    </w:p>
    <w:p w:rsidR="00F85899" w:rsidRDefault="00F85899" w:rsidP="006017A0">
      <w:r>
        <w:t>Grafica tamaño de entrada vs tiempo en milisegundos en dar una respuesta</w:t>
      </w:r>
    </w:p>
    <w:p w:rsidR="00F85899" w:rsidRDefault="00F85899" w:rsidP="006017A0">
      <w:r>
        <w:rPr>
          <w:noProof/>
        </w:rPr>
        <w:drawing>
          <wp:inline distT="0" distB="0" distL="0" distR="0" wp14:anchorId="23EFCC37" wp14:editId="2735E9B1">
            <wp:extent cx="5612130" cy="3268980"/>
            <wp:effectExtent l="0" t="0" r="7620" b="762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EC9A6DF-749B-4795-B995-6026EF299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51DF6" w:rsidRDefault="00851DF6" w:rsidP="006017A0"/>
    <w:sectPr w:rsidR="0085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131"/>
    <w:multiLevelType w:val="hybridMultilevel"/>
    <w:tmpl w:val="5C082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0"/>
    <w:rsid w:val="001E1B9B"/>
    <w:rsid w:val="00327CB8"/>
    <w:rsid w:val="0037014E"/>
    <w:rsid w:val="00462CA7"/>
    <w:rsid w:val="00513B8B"/>
    <w:rsid w:val="006017A0"/>
    <w:rsid w:val="00851DF6"/>
    <w:rsid w:val="00952DB8"/>
    <w:rsid w:val="00B90899"/>
    <w:rsid w:val="00CB68A0"/>
    <w:rsid w:val="00EA2822"/>
    <w:rsid w:val="00EF12BE"/>
    <w:rsid w:val="00F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F668"/>
  <w15:chartTrackingRefBased/>
  <w15:docId w15:val="{59DD2B4B-591D-4579-AB2F-53B2413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Tiempo milisegundos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Hoja1!$B$3:$B$7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231</c:v>
                </c:pt>
                <c:pt idx="1">
                  <c:v>207</c:v>
                </c:pt>
                <c:pt idx="2">
                  <c:v>405</c:v>
                </c:pt>
                <c:pt idx="3">
                  <c:v>741</c:v>
                </c:pt>
                <c:pt idx="4">
                  <c:v>1191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26-435D-946A-B567C84C6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804575"/>
        <c:axId val="255760175"/>
      </c:scatterChart>
      <c:valAx>
        <c:axId val="24480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arreglo de entrada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5760175"/>
        <c:crosses val="autoZero"/>
        <c:crossBetween val="midCat"/>
      </c:valAx>
      <c:valAx>
        <c:axId val="25576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en 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4804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BubbleSort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Hoja1!$G$2</c:f>
              <c:strCache>
                <c:ptCount val="1"/>
                <c:pt idx="0">
                  <c:v>Tiempo milisegundos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Hoja1!$F$3:$F$7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Hoja1!$G$3:$G$7</c:f>
              <c:numCache>
                <c:formatCode>General</c:formatCode>
                <c:ptCount val="5"/>
                <c:pt idx="0">
                  <c:v>2691</c:v>
                </c:pt>
                <c:pt idx="1">
                  <c:v>11514</c:v>
                </c:pt>
                <c:pt idx="2">
                  <c:v>33016</c:v>
                </c:pt>
                <c:pt idx="3">
                  <c:v>71086</c:v>
                </c:pt>
                <c:pt idx="4">
                  <c:v>127659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38-4C89-9C9A-10F935B28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8795663"/>
        <c:axId val="255764751"/>
      </c:lineChart>
      <c:catAx>
        <c:axId val="248795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arreglo de entrada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5764751"/>
        <c:crosses val="autoZero"/>
        <c:auto val="1"/>
        <c:lblAlgn val="ctr"/>
        <c:lblOffset val="100"/>
        <c:noMultiLvlLbl val="0"/>
      </c:catAx>
      <c:valAx>
        <c:axId val="25576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en 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879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9</cp:revision>
  <dcterms:created xsi:type="dcterms:W3CDTF">2018-10-10T20:19:00Z</dcterms:created>
  <dcterms:modified xsi:type="dcterms:W3CDTF">2018-10-12T14:59:00Z</dcterms:modified>
</cp:coreProperties>
</file>