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white"/>
        </w:rPr>
      </w:pPr>
      <w:r w:rsidDel="00000000" w:rsidR="00000000" w:rsidRPr="00000000">
        <w:rPr>
          <w:b w:val="1"/>
          <w:highlight w:val="white"/>
          <w:rtl w:val="0"/>
        </w:rPr>
        <w:t xml:space="preserve">MODIFICADOR FINAL</w:t>
      </w:r>
    </w:p>
    <w:p w:rsidR="00000000" w:rsidDel="00000000" w:rsidP="00000000" w:rsidRDefault="00000000" w:rsidRPr="00000000" w14:paraId="00000002">
      <w:pPr>
        <w:rPr>
          <w:b w:val="1"/>
          <w:i w:val="1"/>
          <w:highlight w:val="white"/>
        </w:rPr>
      </w:pPr>
      <w:r w:rsidDel="00000000" w:rsidR="00000000" w:rsidRPr="00000000">
        <w:rPr>
          <w:b w:val="1"/>
          <w:i w:val="1"/>
          <w:highlight w:val="white"/>
          <w:rtl w:val="0"/>
        </w:rPr>
        <w:t xml:space="preserve">En una clase</w:t>
      </w:r>
    </w:p>
    <w:p w:rsidR="00000000" w:rsidDel="00000000" w:rsidP="00000000" w:rsidRDefault="00000000" w:rsidRPr="00000000" w14:paraId="00000003">
      <w:pPr>
        <w:numPr>
          <w:ilvl w:val="0"/>
          <w:numId w:val="1"/>
        </w:numPr>
        <w:ind w:left="720" w:hanging="360"/>
        <w:rPr>
          <w:highlight w:val="white"/>
        </w:rPr>
      </w:pPr>
      <w:r w:rsidDel="00000000" w:rsidR="00000000" w:rsidRPr="00000000">
        <w:rPr>
          <w:highlight w:val="white"/>
          <w:rtl w:val="0"/>
        </w:rPr>
        <w:t xml:space="preserve">Una clase con modificador final no se puede heredar. </w:t>
      </w:r>
    </w:p>
    <w:p w:rsidR="00000000" w:rsidDel="00000000" w:rsidP="00000000" w:rsidRDefault="00000000" w:rsidRPr="00000000" w14:paraId="00000004">
      <w:pPr>
        <w:numPr>
          <w:ilvl w:val="0"/>
          <w:numId w:val="1"/>
        </w:numPr>
        <w:ind w:left="720" w:hanging="360"/>
        <w:rPr>
          <w:highlight w:val="white"/>
        </w:rPr>
      </w:pPr>
      <w:r w:rsidDel="00000000" w:rsidR="00000000" w:rsidRPr="00000000">
        <w:rPr>
          <w:highlight w:val="white"/>
          <w:rtl w:val="0"/>
        </w:rPr>
        <w:t xml:space="preserve">String, LocalDate, LocalDateTime son final, por lo tanto no se pueden heredar</w:t>
      </w:r>
    </w:p>
    <w:p w:rsidR="00000000" w:rsidDel="00000000" w:rsidP="00000000" w:rsidRDefault="00000000" w:rsidRPr="00000000" w14:paraId="00000005">
      <w:pPr>
        <w:ind w:left="0" w:firstLine="0"/>
        <w:rPr>
          <w:highlight w:val="white"/>
        </w:rPr>
      </w:pPr>
      <w:r w:rsidDel="00000000" w:rsidR="00000000" w:rsidRPr="00000000">
        <w:rPr>
          <w:rtl w:val="0"/>
        </w:rPr>
      </w:r>
    </w:p>
    <w:p w:rsidR="00000000" w:rsidDel="00000000" w:rsidP="00000000" w:rsidRDefault="00000000" w:rsidRPr="00000000" w14:paraId="00000006">
      <w:pPr>
        <w:rPr>
          <w:b w:val="1"/>
          <w:i w:val="1"/>
          <w:highlight w:val="white"/>
        </w:rPr>
      </w:pPr>
      <w:r w:rsidDel="00000000" w:rsidR="00000000" w:rsidRPr="00000000">
        <w:rPr>
          <w:b w:val="1"/>
          <w:i w:val="1"/>
          <w:highlight w:val="white"/>
          <w:rtl w:val="0"/>
        </w:rPr>
        <w:t xml:space="preserve">En un atributo o variable local</w:t>
      </w:r>
    </w:p>
    <w:p w:rsidR="00000000" w:rsidDel="00000000" w:rsidP="00000000" w:rsidRDefault="00000000" w:rsidRPr="00000000" w14:paraId="00000007">
      <w:pPr>
        <w:numPr>
          <w:ilvl w:val="0"/>
          <w:numId w:val="5"/>
        </w:numPr>
        <w:ind w:left="720" w:hanging="360"/>
        <w:rPr>
          <w:highlight w:val="white"/>
        </w:rPr>
      </w:pPr>
      <w:r w:rsidDel="00000000" w:rsidR="00000000" w:rsidRPr="00000000">
        <w:rPr>
          <w:highlight w:val="white"/>
          <w:rtl w:val="0"/>
        </w:rPr>
        <w:t xml:space="preserve">Un atributo o variable local con modificador </w:t>
      </w:r>
      <w:r w:rsidDel="00000000" w:rsidR="00000000" w:rsidRPr="00000000">
        <w:rPr>
          <w:b w:val="1"/>
          <w:highlight w:val="white"/>
          <w:rtl w:val="0"/>
        </w:rPr>
        <w:t xml:space="preserve">final</w:t>
      </w:r>
      <w:r w:rsidDel="00000000" w:rsidR="00000000" w:rsidRPr="00000000">
        <w:rPr>
          <w:highlight w:val="white"/>
          <w:rtl w:val="0"/>
        </w:rPr>
        <w:t xml:space="preserve">, no puede ser modificada</w:t>
      </w:r>
    </w:p>
    <w:p w:rsidR="00000000" w:rsidDel="00000000" w:rsidP="00000000" w:rsidRDefault="00000000" w:rsidRPr="00000000" w14:paraId="00000008">
      <w:pPr>
        <w:rPr>
          <w:b w:val="1"/>
          <w:highlight w:val="white"/>
        </w:rPr>
      </w:pPr>
      <w:r w:rsidDel="00000000" w:rsidR="00000000" w:rsidRPr="00000000">
        <w:rPr>
          <w:b w:val="1"/>
          <w:highlight w:val="white"/>
          <w:rtl w:val="0"/>
        </w:rPr>
        <w:t xml:space="preserve">En un método</w:t>
      </w:r>
    </w:p>
    <w:p w:rsidR="00000000" w:rsidDel="00000000" w:rsidP="00000000" w:rsidRDefault="00000000" w:rsidRPr="00000000" w14:paraId="00000009">
      <w:pPr>
        <w:numPr>
          <w:ilvl w:val="0"/>
          <w:numId w:val="12"/>
        </w:numPr>
        <w:ind w:left="720" w:hanging="360"/>
        <w:rPr>
          <w:highlight w:val="white"/>
        </w:rPr>
      </w:pPr>
      <w:r w:rsidDel="00000000" w:rsidR="00000000" w:rsidRPr="00000000">
        <w:rPr>
          <w:highlight w:val="white"/>
          <w:rtl w:val="0"/>
        </w:rPr>
        <w:t xml:space="preserve">Un método final no puede ser sobreescrito</w:t>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rPr>
          <w:b w:val="1"/>
          <w:highlight w:val="white"/>
        </w:rPr>
      </w:pPr>
      <w:r w:rsidDel="00000000" w:rsidR="00000000" w:rsidRPr="00000000">
        <w:rPr>
          <w:b w:val="1"/>
          <w:highlight w:val="white"/>
          <w:rtl w:val="0"/>
        </w:rPr>
        <w:t xml:space="preserve">EXCEPCIONES</w:t>
      </w:r>
    </w:p>
    <w:p w:rsidR="00000000" w:rsidDel="00000000" w:rsidP="00000000" w:rsidRDefault="00000000" w:rsidRPr="00000000" w14:paraId="0000000C">
      <w:pPr>
        <w:numPr>
          <w:ilvl w:val="0"/>
          <w:numId w:val="4"/>
        </w:numPr>
        <w:ind w:left="720" w:hanging="360"/>
        <w:rPr>
          <w:highlight w:val="white"/>
        </w:rPr>
      </w:pPr>
      <w:r w:rsidDel="00000000" w:rsidR="00000000" w:rsidRPr="00000000">
        <w:rPr>
          <w:b w:val="1"/>
          <w:i w:val="1"/>
          <w:highlight w:val="white"/>
          <w:rtl w:val="0"/>
        </w:rPr>
        <w:t xml:space="preserve">Throwable </w:t>
      </w:r>
      <w:r w:rsidDel="00000000" w:rsidR="00000000" w:rsidRPr="00000000">
        <w:rPr>
          <w:highlight w:val="white"/>
          <w:rtl w:val="0"/>
        </w:rPr>
        <w:t xml:space="preserve">es el padre de </w:t>
      </w:r>
      <w:r w:rsidDel="00000000" w:rsidR="00000000" w:rsidRPr="00000000">
        <w:rPr>
          <w:b w:val="1"/>
          <w:i w:val="1"/>
          <w:highlight w:val="white"/>
          <w:rtl w:val="0"/>
        </w:rPr>
        <w:t xml:space="preserve">Exception</w:t>
      </w:r>
      <w:r w:rsidDel="00000000" w:rsidR="00000000" w:rsidRPr="00000000">
        <w:rPr>
          <w:highlight w:val="white"/>
          <w:rtl w:val="0"/>
        </w:rPr>
        <w:t xml:space="preserve"> y</w:t>
      </w:r>
      <w:r w:rsidDel="00000000" w:rsidR="00000000" w:rsidRPr="00000000">
        <w:rPr>
          <w:b w:val="1"/>
          <w:i w:val="1"/>
          <w:highlight w:val="white"/>
          <w:rtl w:val="0"/>
        </w:rPr>
        <w:t xml:space="preserve"> Error</w:t>
      </w:r>
    </w:p>
    <w:p w:rsidR="00000000" w:rsidDel="00000000" w:rsidP="00000000" w:rsidRDefault="00000000" w:rsidRPr="00000000" w14:paraId="0000000D">
      <w:pPr>
        <w:numPr>
          <w:ilvl w:val="0"/>
          <w:numId w:val="4"/>
        </w:numPr>
        <w:ind w:left="720" w:hanging="360"/>
        <w:rPr>
          <w:highlight w:val="white"/>
        </w:rPr>
      </w:pPr>
      <w:r w:rsidDel="00000000" w:rsidR="00000000" w:rsidRPr="00000000">
        <w:rPr>
          <w:highlight w:val="white"/>
          <w:rtl w:val="0"/>
        </w:rPr>
        <w:t xml:space="preserve">Se puede heredar de Exception y de Error</w:t>
      </w:r>
    </w:p>
    <w:p w:rsidR="00000000" w:rsidDel="00000000" w:rsidP="00000000" w:rsidRDefault="00000000" w:rsidRPr="00000000" w14:paraId="0000000E">
      <w:pPr>
        <w:numPr>
          <w:ilvl w:val="0"/>
          <w:numId w:val="4"/>
        </w:numPr>
        <w:ind w:left="720" w:hanging="360"/>
        <w:rPr>
          <w:highlight w:val="white"/>
        </w:rPr>
      </w:pPr>
      <w:r w:rsidDel="00000000" w:rsidR="00000000" w:rsidRPr="00000000">
        <w:rPr>
          <w:highlight w:val="white"/>
          <w:rtl w:val="0"/>
        </w:rPr>
        <w:t xml:space="preserve">En un bloque </w:t>
      </w:r>
      <w:r w:rsidDel="00000000" w:rsidR="00000000" w:rsidRPr="00000000">
        <w:rPr>
          <w:b w:val="1"/>
          <w:i w:val="1"/>
          <w:highlight w:val="white"/>
          <w:rtl w:val="0"/>
        </w:rPr>
        <w:t xml:space="preserve">try/catch</w:t>
      </w:r>
      <w:r w:rsidDel="00000000" w:rsidR="00000000" w:rsidRPr="00000000">
        <w:rPr>
          <w:highlight w:val="white"/>
          <w:rtl w:val="0"/>
        </w:rPr>
        <w:t xml:space="preserve">, el parámetro del catch es </w:t>
      </w:r>
      <w:r w:rsidDel="00000000" w:rsidR="00000000" w:rsidRPr="00000000">
        <w:rPr>
          <w:b w:val="1"/>
          <w:i w:val="1"/>
          <w:highlight w:val="white"/>
          <w:rtl w:val="0"/>
        </w:rPr>
        <w:t xml:space="preserve">Throwable</w:t>
      </w:r>
      <w:r w:rsidDel="00000000" w:rsidR="00000000" w:rsidRPr="00000000">
        <w:rPr>
          <w:highlight w:val="white"/>
          <w:rtl w:val="0"/>
        </w:rPr>
        <w:t xml:space="preserve">, por tal motivo se puede hacer catch(Throwable ex) catch(Exception ex) catch(Error ex)</w:t>
      </w:r>
    </w:p>
    <w:p w:rsidR="00000000" w:rsidDel="00000000" w:rsidP="00000000" w:rsidRDefault="00000000" w:rsidRPr="00000000" w14:paraId="0000000F">
      <w:pPr>
        <w:numPr>
          <w:ilvl w:val="0"/>
          <w:numId w:val="4"/>
        </w:numPr>
        <w:ind w:left="720" w:hanging="360"/>
        <w:rPr>
          <w:highlight w:val="white"/>
        </w:rPr>
      </w:pPr>
      <w:r w:rsidDel="00000000" w:rsidR="00000000" w:rsidRPr="00000000">
        <w:rPr>
          <w:highlight w:val="white"/>
          <w:rtl w:val="0"/>
        </w:rPr>
        <w:t xml:space="preserve">La diferencia entre Exception y Error es que de un error no se puede recuperar</w:t>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ind w:firstLine="720"/>
        <w:rPr>
          <w:highlight w:val="white"/>
        </w:rPr>
      </w:pPr>
      <w:r w:rsidDel="00000000" w:rsidR="00000000" w:rsidRPr="00000000">
        <w:rPr>
          <w:highlight w:val="white"/>
          <w:rtl w:val="0"/>
        </w:rPr>
        <w:t xml:space="preserve">Ejemplo de Error:</w:t>
      </w:r>
    </w:p>
    <w:p w:rsidR="00000000" w:rsidDel="00000000" w:rsidP="00000000" w:rsidRDefault="00000000" w:rsidRPr="00000000" w14:paraId="00000012">
      <w:pPr>
        <w:ind w:firstLine="720"/>
        <w:rPr>
          <w:highlight w:val="white"/>
        </w:rPr>
      </w:pPr>
      <w:r w:rsidDel="00000000" w:rsidR="00000000" w:rsidRPr="00000000">
        <w:rPr>
          <w:highlight w:val="white"/>
          <w:rtl w:val="0"/>
        </w:rPr>
        <w:t xml:space="preserve">ArrayList&lt;String&gt; cadenas=new ArrayList&lt;&gt;();</w:t>
      </w:r>
    </w:p>
    <w:p w:rsidR="00000000" w:rsidDel="00000000" w:rsidP="00000000" w:rsidRDefault="00000000" w:rsidRPr="00000000" w14:paraId="00000013">
      <w:pPr>
        <w:ind w:firstLine="720"/>
        <w:rPr>
          <w:highlight w:val="white"/>
        </w:rPr>
      </w:pPr>
      <w:r w:rsidDel="00000000" w:rsidR="00000000" w:rsidRPr="00000000">
        <w:rPr>
          <w:highlight w:val="white"/>
          <w:rtl w:val="0"/>
        </w:rPr>
        <w:t xml:space="preserve">while(true){</w:t>
      </w:r>
    </w:p>
    <w:p w:rsidR="00000000" w:rsidDel="00000000" w:rsidP="00000000" w:rsidRDefault="00000000" w:rsidRPr="00000000" w14:paraId="00000014">
      <w:pPr>
        <w:rPr>
          <w:highlight w:val="white"/>
        </w:rPr>
      </w:pPr>
      <w:r w:rsidDel="00000000" w:rsidR="00000000" w:rsidRPr="00000000">
        <w:rPr>
          <w:highlight w:val="white"/>
          <w:rtl w:val="0"/>
        </w:rPr>
        <w:t xml:space="preserve">      </w:t>
        <w:tab/>
        <w:tab/>
        <w:t xml:space="preserve">cadenas.add(“msg”);</w:t>
      </w:r>
    </w:p>
    <w:p w:rsidR="00000000" w:rsidDel="00000000" w:rsidP="00000000" w:rsidRDefault="00000000" w:rsidRPr="00000000" w14:paraId="00000015">
      <w:pPr>
        <w:ind w:firstLine="720"/>
        <w:rPr>
          <w:highlight w:val="white"/>
        </w:rPr>
      </w:pPr>
      <w:r w:rsidDel="00000000" w:rsidR="00000000" w:rsidRPr="00000000">
        <w:rPr>
          <w:highlight w:val="white"/>
          <w:rtl w:val="0"/>
        </w:rPr>
        <w:t xml:space="preserve">}</w:t>
      </w:r>
    </w:p>
    <w:p w:rsidR="00000000" w:rsidDel="00000000" w:rsidP="00000000" w:rsidRDefault="00000000" w:rsidRPr="00000000" w14:paraId="00000016">
      <w:pPr>
        <w:ind w:firstLine="720"/>
        <w:rPr>
          <w:b w:val="1"/>
          <w:i w:val="1"/>
          <w:highlight w:val="white"/>
        </w:rPr>
      </w:pPr>
      <w:r w:rsidDel="00000000" w:rsidR="00000000" w:rsidRPr="00000000">
        <w:rPr>
          <w:highlight w:val="white"/>
          <w:rtl w:val="0"/>
        </w:rPr>
        <w:t xml:space="preserve">Produce un </w:t>
      </w:r>
      <w:r w:rsidDel="00000000" w:rsidR="00000000" w:rsidRPr="00000000">
        <w:rPr>
          <w:b w:val="1"/>
          <w:i w:val="1"/>
          <w:highlight w:val="white"/>
          <w:rtl w:val="0"/>
        </w:rPr>
        <w:t xml:space="preserve">OutOfMemoryError</w:t>
      </w:r>
    </w:p>
    <w:p w:rsidR="00000000" w:rsidDel="00000000" w:rsidP="00000000" w:rsidRDefault="00000000" w:rsidRPr="00000000" w14:paraId="00000017">
      <w:pPr>
        <w:rPr>
          <w:highlight w:val="white"/>
        </w:rPr>
      </w:pPr>
      <w:r w:rsidDel="00000000" w:rsidR="00000000" w:rsidRPr="00000000">
        <w:rPr>
          <w:rtl w:val="0"/>
        </w:rPr>
      </w:r>
    </w:p>
    <w:p w:rsidR="00000000" w:rsidDel="00000000" w:rsidP="00000000" w:rsidRDefault="00000000" w:rsidRPr="00000000" w14:paraId="00000018">
      <w:pPr>
        <w:numPr>
          <w:ilvl w:val="0"/>
          <w:numId w:val="2"/>
        </w:numPr>
        <w:ind w:left="720" w:hanging="360"/>
        <w:rPr>
          <w:highlight w:val="white"/>
        </w:rPr>
      </w:pPr>
      <w:r w:rsidDel="00000000" w:rsidR="00000000" w:rsidRPr="00000000">
        <w:rPr>
          <w:highlight w:val="white"/>
          <w:rtl w:val="0"/>
        </w:rPr>
        <w:t xml:space="preserve">RuntimeException y todas sus hijas son Unchecked</w:t>
      </w:r>
    </w:p>
    <w:p w:rsidR="00000000" w:rsidDel="00000000" w:rsidP="00000000" w:rsidRDefault="00000000" w:rsidRPr="00000000" w14:paraId="00000019">
      <w:pPr>
        <w:numPr>
          <w:ilvl w:val="0"/>
          <w:numId w:val="2"/>
        </w:numPr>
        <w:ind w:left="720" w:hanging="360"/>
        <w:rPr>
          <w:highlight w:val="white"/>
        </w:rPr>
      </w:pPr>
      <w:r w:rsidDel="00000000" w:rsidR="00000000" w:rsidRPr="00000000">
        <w:rPr>
          <w:highlight w:val="white"/>
          <w:rtl w:val="0"/>
        </w:rPr>
        <w:t xml:space="preserve">Exception y todas sus hijas excepto RuntimeException son Checked</w:t>
      </w:r>
    </w:p>
    <w:p w:rsidR="00000000" w:rsidDel="00000000" w:rsidP="00000000" w:rsidRDefault="00000000" w:rsidRPr="00000000" w14:paraId="0000001A">
      <w:pPr>
        <w:numPr>
          <w:ilvl w:val="0"/>
          <w:numId w:val="2"/>
        </w:numPr>
        <w:ind w:left="720" w:hanging="360"/>
        <w:rPr>
          <w:highlight w:val="white"/>
        </w:rPr>
      </w:pPr>
      <w:r w:rsidDel="00000000" w:rsidR="00000000" w:rsidRPr="00000000">
        <w:rPr>
          <w:highlight w:val="white"/>
          <w:rtl w:val="0"/>
        </w:rPr>
        <w:t xml:space="preserve">Las excepciones Checked deben ser capturadas o relanzadas</w:t>
      </w:r>
    </w:p>
    <w:p w:rsidR="00000000" w:rsidDel="00000000" w:rsidP="00000000" w:rsidRDefault="00000000" w:rsidRPr="00000000" w14:paraId="0000001B">
      <w:pPr>
        <w:numPr>
          <w:ilvl w:val="0"/>
          <w:numId w:val="2"/>
        </w:numPr>
        <w:ind w:left="720" w:hanging="360"/>
        <w:rPr>
          <w:highlight w:val="white"/>
        </w:rPr>
      </w:pPr>
      <w:r w:rsidDel="00000000" w:rsidR="00000000" w:rsidRPr="00000000">
        <w:rPr>
          <w:highlight w:val="white"/>
          <w:rtl w:val="0"/>
        </w:rPr>
        <w:t xml:space="preserve">Todas las excepciones pueden ser capturadas o relanzadas</w:t>
      </w:r>
    </w:p>
    <w:p w:rsidR="00000000" w:rsidDel="00000000" w:rsidP="00000000" w:rsidRDefault="00000000" w:rsidRPr="00000000" w14:paraId="0000001C">
      <w:pPr>
        <w:numPr>
          <w:ilvl w:val="0"/>
          <w:numId w:val="2"/>
        </w:numPr>
        <w:ind w:left="720" w:hanging="360"/>
        <w:rPr>
          <w:highlight w:val="white"/>
        </w:rPr>
      </w:pPr>
      <w:r w:rsidDel="00000000" w:rsidR="00000000" w:rsidRPr="00000000">
        <w:rPr>
          <w:highlight w:val="white"/>
          <w:rtl w:val="0"/>
        </w:rPr>
        <w:t xml:space="preserve">Los errores no son recuperables</w:t>
      </w:r>
    </w:p>
    <w:p w:rsidR="00000000" w:rsidDel="00000000" w:rsidP="00000000" w:rsidRDefault="00000000" w:rsidRPr="00000000" w14:paraId="0000001D">
      <w:pPr>
        <w:numPr>
          <w:ilvl w:val="0"/>
          <w:numId w:val="2"/>
        </w:numPr>
        <w:ind w:left="720" w:hanging="360"/>
        <w:rPr>
          <w:highlight w:val="white"/>
        </w:rPr>
      </w:pPr>
      <w:r w:rsidDel="00000000" w:rsidR="00000000" w:rsidRPr="00000000">
        <w:rPr>
          <w:highlight w:val="white"/>
          <w:rtl w:val="0"/>
        </w:rPr>
        <w:t xml:space="preserve">Las excepciones son recuperables</w:t>
      </w:r>
    </w:p>
    <w:p w:rsidR="00000000" w:rsidDel="00000000" w:rsidP="00000000" w:rsidRDefault="00000000" w:rsidRPr="00000000" w14:paraId="0000001E">
      <w:pPr>
        <w:numPr>
          <w:ilvl w:val="0"/>
          <w:numId w:val="2"/>
        </w:numPr>
        <w:ind w:left="720" w:hanging="360"/>
        <w:rPr>
          <w:highlight w:val="white"/>
        </w:rPr>
      </w:pPr>
      <w:r w:rsidDel="00000000" w:rsidR="00000000" w:rsidRPr="00000000">
        <w:rPr>
          <w:highlight w:val="white"/>
          <w:rtl w:val="0"/>
        </w:rPr>
        <w:t xml:space="preserve">Se puede lanzar una excepción con la palabra reservada throw</w:t>
      </w:r>
    </w:p>
    <w:p w:rsidR="00000000" w:rsidDel="00000000" w:rsidP="00000000" w:rsidRDefault="00000000" w:rsidRPr="00000000" w14:paraId="0000001F">
      <w:pPr>
        <w:numPr>
          <w:ilvl w:val="0"/>
          <w:numId w:val="2"/>
        </w:numPr>
        <w:ind w:left="720" w:hanging="360"/>
        <w:rPr>
          <w:highlight w:val="white"/>
        </w:rPr>
      </w:pPr>
      <w:r w:rsidDel="00000000" w:rsidR="00000000" w:rsidRPr="00000000">
        <w:rPr>
          <w:highlight w:val="white"/>
          <w:rtl w:val="0"/>
        </w:rPr>
        <w:t xml:space="preserve">En la firma del método se especifica que el método puede lanzar excepciones con la palabra reservada throws</w:t>
      </w:r>
    </w:p>
    <w:p w:rsidR="00000000" w:rsidDel="00000000" w:rsidP="00000000" w:rsidRDefault="00000000" w:rsidRPr="00000000" w14:paraId="00000020">
      <w:pPr>
        <w:numPr>
          <w:ilvl w:val="0"/>
          <w:numId w:val="2"/>
        </w:numPr>
        <w:ind w:left="720" w:hanging="360"/>
        <w:rPr>
          <w:highlight w:val="white"/>
        </w:rPr>
      </w:pPr>
      <w:r w:rsidDel="00000000" w:rsidR="00000000" w:rsidRPr="00000000">
        <w:rPr>
          <w:highlight w:val="white"/>
          <w:rtl w:val="0"/>
        </w:rPr>
        <w:t xml:space="preserve">Las excepciones pueden ser tratadas en los métodos donde se originan o se pueden propagar. Se pueden crear nuevas Excepciones heredando de Exception y nuevos errores heredando de Error</w:t>
      </w:r>
    </w:p>
    <w:p w:rsidR="00000000" w:rsidDel="00000000" w:rsidP="00000000" w:rsidRDefault="00000000" w:rsidRPr="00000000" w14:paraId="00000021">
      <w:pPr>
        <w:numPr>
          <w:ilvl w:val="0"/>
          <w:numId w:val="2"/>
        </w:numPr>
        <w:ind w:left="720" w:hanging="360"/>
        <w:rPr>
          <w:highlight w:val="white"/>
        </w:rPr>
      </w:pPr>
      <w:r w:rsidDel="00000000" w:rsidR="00000000" w:rsidRPr="00000000">
        <w:rPr>
          <w:highlight w:val="white"/>
          <w:rtl w:val="0"/>
        </w:rPr>
        <w:t xml:space="preserve">El bloque try/catch permite separar el manejo de la excepción del flujo normal del programa</w:t>
      </w:r>
    </w:p>
    <w:p w:rsidR="00000000" w:rsidDel="00000000" w:rsidP="00000000" w:rsidRDefault="00000000" w:rsidRPr="00000000" w14:paraId="00000022">
      <w:pPr>
        <w:rPr>
          <w:highlight w:val="white"/>
        </w:rPr>
      </w:pPr>
      <w:r w:rsidDel="00000000" w:rsidR="00000000" w:rsidRPr="00000000">
        <w:rPr>
          <w:rtl w:val="0"/>
        </w:rPr>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rPr>
          <w:b w:val="1"/>
          <w:highlight w:val="white"/>
        </w:rPr>
      </w:pPr>
      <w:r w:rsidDel="00000000" w:rsidR="00000000" w:rsidRPr="00000000">
        <w:rPr>
          <w:b w:val="1"/>
          <w:highlight w:val="white"/>
          <w:rtl w:val="0"/>
        </w:rPr>
        <w:t xml:space="preserve">HERENCIA</w:t>
      </w:r>
    </w:p>
    <w:p w:rsidR="00000000" w:rsidDel="00000000" w:rsidP="00000000" w:rsidRDefault="00000000" w:rsidRPr="00000000" w14:paraId="00000025">
      <w:pPr>
        <w:numPr>
          <w:ilvl w:val="0"/>
          <w:numId w:val="9"/>
        </w:numPr>
        <w:ind w:left="720" w:hanging="360"/>
        <w:rPr>
          <w:highlight w:val="white"/>
        </w:rPr>
      </w:pPr>
      <w:r w:rsidDel="00000000" w:rsidR="00000000" w:rsidRPr="00000000">
        <w:rPr>
          <w:highlight w:val="white"/>
          <w:rtl w:val="0"/>
        </w:rPr>
        <w:t xml:space="preserve">Si class Perro extends Animal, implica que </w:t>
      </w:r>
      <w:r w:rsidDel="00000000" w:rsidR="00000000" w:rsidRPr="00000000">
        <w:rPr>
          <w:i w:val="1"/>
          <w:highlight w:val="white"/>
          <w:rtl w:val="0"/>
        </w:rPr>
        <w:t xml:space="preserve">Perro</w:t>
      </w:r>
      <w:r w:rsidDel="00000000" w:rsidR="00000000" w:rsidRPr="00000000">
        <w:rPr>
          <w:highlight w:val="white"/>
          <w:rtl w:val="0"/>
        </w:rPr>
        <w:t xml:space="preserve"> </w:t>
      </w:r>
      <w:r w:rsidDel="00000000" w:rsidR="00000000" w:rsidRPr="00000000">
        <w:rPr>
          <w:b w:val="1"/>
          <w:highlight w:val="white"/>
          <w:rtl w:val="0"/>
        </w:rPr>
        <w:t xml:space="preserve">ES UN</w:t>
      </w:r>
      <w:r w:rsidDel="00000000" w:rsidR="00000000" w:rsidRPr="00000000">
        <w:rPr>
          <w:highlight w:val="white"/>
          <w:rtl w:val="0"/>
        </w:rPr>
        <w:t xml:space="preserve"> </w:t>
      </w:r>
      <w:r w:rsidDel="00000000" w:rsidR="00000000" w:rsidRPr="00000000">
        <w:rPr>
          <w:i w:val="1"/>
          <w:highlight w:val="white"/>
          <w:rtl w:val="0"/>
        </w:rPr>
        <w:t xml:space="preserve">Animal</w:t>
      </w:r>
    </w:p>
    <w:p w:rsidR="00000000" w:rsidDel="00000000" w:rsidP="00000000" w:rsidRDefault="00000000" w:rsidRPr="00000000" w14:paraId="00000026">
      <w:pPr>
        <w:numPr>
          <w:ilvl w:val="0"/>
          <w:numId w:val="9"/>
        </w:numPr>
        <w:ind w:left="720" w:hanging="360"/>
        <w:rPr>
          <w:highlight w:val="white"/>
        </w:rPr>
      </w:pPr>
      <w:r w:rsidDel="00000000" w:rsidR="00000000" w:rsidRPr="00000000">
        <w:rPr>
          <w:highlight w:val="white"/>
          <w:rtl w:val="0"/>
        </w:rPr>
        <w:t xml:space="preserve">Si class Gato implements Domable, implica que</w:t>
      </w:r>
      <w:r w:rsidDel="00000000" w:rsidR="00000000" w:rsidRPr="00000000">
        <w:rPr>
          <w:b w:val="1"/>
          <w:highlight w:val="white"/>
          <w:rtl w:val="0"/>
        </w:rPr>
        <w:t xml:space="preserve"> Gato ES UN Domable</w:t>
      </w:r>
    </w:p>
    <w:p w:rsidR="00000000" w:rsidDel="00000000" w:rsidP="00000000" w:rsidRDefault="00000000" w:rsidRPr="00000000" w14:paraId="00000027">
      <w:pPr>
        <w:rPr>
          <w:highlight w:val="white"/>
        </w:rPr>
      </w:pPr>
      <w:r w:rsidDel="00000000" w:rsidR="00000000" w:rsidRPr="00000000">
        <w:rPr>
          <w:rtl w:val="0"/>
        </w:rPr>
      </w:r>
    </w:p>
    <w:p w:rsidR="00000000" w:rsidDel="00000000" w:rsidP="00000000" w:rsidRDefault="00000000" w:rsidRPr="00000000" w14:paraId="00000028">
      <w:pPr>
        <w:ind w:firstLine="720"/>
        <w:rPr>
          <w:highlight w:val="white"/>
        </w:rPr>
      </w:pPr>
      <w:r w:rsidDel="00000000" w:rsidR="00000000" w:rsidRPr="00000000">
        <w:rPr>
          <w:highlight w:val="white"/>
          <w:rtl w:val="0"/>
        </w:rPr>
        <w:t xml:space="preserve">Ejemplo: Como Exception hereda de Throwable</w:t>
      </w:r>
    </w:p>
    <w:p w:rsidR="00000000" w:rsidDel="00000000" w:rsidP="00000000" w:rsidRDefault="00000000" w:rsidRPr="00000000" w14:paraId="00000029">
      <w:pPr>
        <w:ind w:firstLine="720"/>
        <w:rPr>
          <w:highlight w:val="white"/>
        </w:rPr>
      </w:pPr>
      <w:r w:rsidDel="00000000" w:rsidR="00000000" w:rsidRPr="00000000">
        <w:rPr>
          <w:highlight w:val="white"/>
          <w:rtl w:val="0"/>
        </w:rPr>
        <w:t xml:space="preserve">Exception </w:t>
      </w:r>
      <w:r w:rsidDel="00000000" w:rsidR="00000000" w:rsidRPr="00000000">
        <w:rPr>
          <w:b w:val="1"/>
          <w:highlight w:val="white"/>
          <w:rtl w:val="0"/>
        </w:rPr>
        <w:t xml:space="preserve">ES UN</w:t>
      </w:r>
      <w:r w:rsidDel="00000000" w:rsidR="00000000" w:rsidRPr="00000000">
        <w:rPr>
          <w:highlight w:val="white"/>
          <w:rtl w:val="0"/>
        </w:rPr>
        <w:t xml:space="preserve"> Throwable</w:t>
      </w:r>
    </w:p>
    <w:p w:rsidR="00000000" w:rsidDel="00000000" w:rsidP="00000000" w:rsidRDefault="00000000" w:rsidRPr="00000000" w14:paraId="0000002A">
      <w:pPr>
        <w:rPr>
          <w:highlight w:val="white"/>
        </w:rPr>
      </w:pPr>
      <w:r w:rsidDel="00000000" w:rsidR="00000000" w:rsidRPr="00000000">
        <w:rPr>
          <w:rtl w:val="0"/>
        </w:rPr>
      </w:r>
    </w:p>
    <w:p w:rsidR="00000000" w:rsidDel="00000000" w:rsidP="00000000" w:rsidRDefault="00000000" w:rsidRPr="00000000" w14:paraId="0000002B">
      <w:pPr>
        <w:numPr>
          <w:ilvl w:val="0"/>
          <w:numId w:val="13"/>
        </w:numPr>
        <w:ind w:left="720" w:hanging="360"/>
        <w:rPr>
          <w:highlight w:val="white"/>
        </w:rPr>
      </w:pPr>
      <w:r w:rsidDel="00000000" w:rsidR="00000000" w:rsidRPr="00000000">
        <w:rPr>
          <w:highlight w:val="white"/>
          <w:rtl w:val="0"/>
        </w:rPr>
        <w:t xml:space="preserve">Object es la clase padre de todas las clases java</w:t>
      </w:r>
    </w:p>
    <w:p w:rsidR="00000000" w:rsidDel="00000000" w:rsidP="00000000" w:rsidRDefault="00000000" w:rsidRPr="00000000" w14:paraId="0000002C">
      <w:pPr>
        <w:numPr>
          <w:ilvl w:val="0"/>
          <w:numId w:val="13"/>
        </w:numPr>
        <w:ind w:left="720" w:hanging="360"/>
        <w:rPr>
          <w:highlight w:val="white"/>
        </w:rPr>
      </w:pPr>
      <w:r w:rsidDel="00000000" w:rsidR="00000000" w:rsidRPr="00000000">
        <w:rPr>
          <w:highlight w:val="white"/>
          <w:rtl w:val="0"/>
        </w:rPr>
        <w:t xml:space="preserve">La herencia permite compartir el comportamiento de las clases padres con las clases hijas</w:t>
      </w:r>
    </w:p>
    <w:p w:rsidR="00000000" w:rsidDel="00000000" w:rsidP="00000000" w:rsidRDefault="00000000" w:rsidRPr="00000000" w14:paraId="0000002D">
      <w:pPr>
        <w:numPr>
          <w:ilvl w:val="0"/>
          <w:numId w:val="13"/>
        </w:numPr>
        <w:ind w:left="720" w:hanging="360"/>
        <w:rPr>
          <w:highlight w:val="white"/>
        </w:rPr>
      </w:pPr>
      <w:r w:rsidDel="00000000" w:rsidR="00000000" w:rsidRPr="00000000">
        <w:rPr>
          <w:highlight w:val="white"/>
          <w:rtl w:val="0"/>
        </w:rPr>
        <w:t xml:space="preserve">La herencia permite reusar el código en las clases hijas</w:t>
      </w:r>
    </w:p>
    <w:p w:rsidR="00000000" w:rsidDel="00000000" w:rsidP="00000000" w:rsidRDefault="00000000" w:rsidRPr="00000000" w14:paraId="0000002E">
      <w:pPr>
        <w:rPr>
          <w:highlight w:val="white"/>
        </w:rPr>
      </w:pPr>
      <w:r w:rsidDel="00000000" w:rsidR="00000000" w:rsidRPr="00000000">
        <w:rPr>
          <w:rtl w:val="0"/>
        </w:rPr>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rPr>
          <w:b w:val="1"/>
          <w:highlight w:val="white"/>
        </w:rPr>
      </w:pPr>
      <w:r w:rsidDel="00000000" w:rsidR="00000000" w:rsidRPr="00000000">
        <w:rPr>
          <w:b w:val="1"/>
          <w:highlight w:val="white"/>
          <w:rtl w:val="0"/>
        </w:rPr>
        <w:t xml:space="preserve">ESTRUCTURA DE LA CLASE</w:t>
      </w:r>
    </w:p>
    <w:p w:rsidR="00000000" w:rsidDel="00000000" w:rsidP="00000000" w:rsidRDefault="00000000" w:rsidRPr="00000000" w14:paraId="00000031">
      <w:pPr>
        <w:numPr>
          <w:ilvl w:val="0"/>
          <w:numId w:val="14"/>
        </w:numPr>
        <w:ind w:left="720" w:hanging="360"/>
        <w:rPr>
          <w:highlight w:val="white"/>
        </w:rPr>
      </w:pPr>
      <w:r w:rsidDel="00000000" w:rsidR="00000000" w:rsidRPr="00000000">
        <w:rPr>
          <w:highlight w:val="white"/>
          <w:rtl w:val="0"/>
        </w:rPr>
        <w:t xml:space="preserve">Las clases se organizan en paquetes.</w:t>
      </w:r>
    </w:p>
    <w:p w:rsidR="00000000" w:rsidDel="00000000" w:rsidP="00000000" w:rsidRDefault="00000000" w:rsidRPr="00000000" w14:paraId="00000032">
      <w:pPr>
        <w:numPr>
          <w:ilvl w:val="0"/>
          <w:numId w:val="14"/>
        </w:numPr>
        <w:ind w:left="720" w:hanging="360"/>
        <w:rPr>
          <w:highlight w:val="white"/>
        </w:rPr>
      </w:pPr>
      <w:r w:rsidDel="00000000" w:rsidR="00000000" w:rsidRPr="00000000">
        <w:rPr>
          <w:highlight w:val="white"/>
          <w:rtl w:val="0"/>
        </w:rPr>
        <w:t xml:space="preserve">Por defecto una clase solo puede ver las clases del mismo paquete, si se requiere ver clases de otro paquete se debe utilizar la sentencia import.</w:t>
      </w:r>
    </w:p>
    <w:p w:rsidR="00000000" w:rsidDel="00000000" w:rsidP="00000000" w:rsidRDefault="00000000" w:rsidRPr="00000000" w14:paraId="00000033">
      <w:pPr>
        <w:numPr>
          <w:ilvl w:val="0"/>
          <w:numId w:val="14"/>
        </w:numPr>
        <w:ind w:left="720" w:hanging="360"/>
        <w:rPr>
          <w:highlight w:val="white"/>
        </w:rPr>
      </w:pPr>
      <w:r w:rsidDel="00000000" w:rsidR="00000000" w:rsidRPr="00000000">
        <w:rPr>
          <w:highlight w:val="white"/>
          <w:rtl w:val="0"/>
        </w:rPr>
        <w:t xml:space="preserve">Solamente la clase que tiene el método main es ejecutable.</w:t>
      </w:r>
    </w:p>
    <w:p w:rsidR="00000000" w:rsidDel="00000000" w:rsidP="00000000" w:rsidRDefault="00000000" w:rsidRPr="00000000" w14:paraId="00000034">
      <w:pPr>
        <w:numPr>
          <w:ilvl w:val="0"/>
          <w:numId w:val="14"/>
        </w:numPr>
        <w:ind w:left="720" w:hanging="360"/>
        <w:rPr>
          <w:highlight w:val="white"/>
        </w:rPr>
      </w:pPr>
      <w:r w:rsidDel="00000000" w:rsidR="00000000" w:rsidRPr="00000000">
        <w:rPr>
          <w:highlight w:val="white"/>
          <w:rtl w:val="0"/>
        </w:rPr>
        <w:t xml:space="preserve">Si una clase no tiene constructor, el lenguaje le agrega un constructor por defecto que no recibe parámetros.</w:t>
      </w:r>
    </w:p>
    <w:p w:rsidR="00000000" w:rsidDel="00000000" w:rsidP="00000000" w:rsidRDefault="00000000" w:rsidRPr="00000000" w14:paraId="00000035">
      <w:pPr>
        <w:numPr>
          <w:ilvl w:val="0"/>
          <w:numId w:val="14"/>
        </w:numPr>
        <w:ind w:left="720" w:hanging="360"/>
        <w:rPr>
          <w:highlight w:val="white"/>
        </w:rPr>
      </w:pPr>
      <w:r w:rsidDel="00000000" w:rsidR="00000000" w:rsidRPr="00000000">
        <w:rPr>
          <w:highlight w:val="white"/>
          <w:rtl w:val="0"/>
        </w:rPr>
        <w:t xml:space="preserve">Si se define un constructor en una clase, se pierde el constructor por defecto.</w:t>
      </w:r>
    </w:p>
    <w:p w:rsidR="00000000" w:rsidDel="00000000" w:rsidP="00000000" w:rsidRDefault="00000000" w:rsidRPr="00000000" w14:paraId="00000036">
      <w:pPr>
        <w:numPr>
          <w:ilvl w:val="0"/>
          <w:numId w:val="14"/>
        </w:numPr>
        <w:ind w:left="720" w:hanging="360"/>
        <w:rPr>
          <w:highlight w:val="white"/>
        </w:rPr>
      </w:pPr>
      <w:r w:rsidDel="00000000" w:rsidR="00000000" w:rsidRPr="00000000">
        <w:rPr>
          <w:highlight w:val="white"/>
          <w:rtl w:val="0"/>
        </w:rPr>
        <w:t xml:space="preserve">Una clase puede tener constructores privados, estos se utilizan por ejemplo para aplicar el patrón de diseño Singleton, ya que impiden que se pueda instanciar un objeto desde fuera de la clase. </w:t>
      </w:r>
    </w:p>
    <w:p w:rsidR="00000000" w:rsidDel="00000000" w:rsidP="00000000" w:rsidRDefault="00000000" w:rsidRPr="00000000" w14:paraId="00000037">
      <w:pPr>
        <w:numPr>
          <w:ilvl w:val="0"/>
          <w:numId w:val="14"/>
        </w:numPr>
        <w:ind w:left="720" w:hanging="360"/>
        <w:rPr>
          <w:highlight w:val="white"/>
        </w:rPr>
      </w:pPr>
      <w:r w:rsidDel="00000000" w:rsidR="00000000" w:rsidRPr="00000000">
        <w:rPr>
          <w:highlight w:val="white"/>
          <w:rtl w:val="0"/>
        </w:rPr>
        <w:t xml:space="preserve">Un método puede tener el mismo nombre de un atributo.</w:t>
      </w:r>
    </w:p>
    <w:p w:rsidR="00000000" w:rsidDel="00000000" w:rsidP="00000000" w:rsidRDefault="00000000" w:rsidRPr="00000000" w14:paraId="00000038">
      <w:pPr>
        <w:rPr>
          <w:highlight w:val="white"/>
        </w:rPr>
      </w:pPr>
      <w:r w:rsidDel="00000000" w:rsidR="00000000" w:rsidRPr="00000000">
        <w:rPr>
          <w:rtl w:val="0"/>
        </w:rPr>
      </w:r>
    </w:p>
    <w:p w:rsidR="00000000" w:rsidDel="00000000" w:rsidP="00000000" w:rsidRDefault="00000000" w:rsidRPr="00000000" w14:paraId="00000039">
      <w:pPr>
        <w:rPr>
          <w:b w:val="1"/>
          <w:highlight w:val="white"/>
        </w:rPr>
      </w:pPr>
      <w:r w:rsidDel="00000000" w:rsidR="00000000" w:rsidRPr="00000000">
        <w:rPr>
          <w:b w:val="1"/>
          <w:highlight w:val="white"/>
          <w:rtl w:val="0"/>
        </w:rPr>
        <w:t xml:space="preserve">SOBRECARGA Y SOBREESCRITURA</w:t>
      </w:r>
    </w:p>
    <w:p w:rsidR="00000000" w:rsidDel="00000000" w:rsidP="00000000" w:rsidRDefault="00000000" w:rsidRPr="00000000" w14:paraId="0000003A">
      <w:pPr>
        <w:numPr>
          <w:ilvl w:val="0"/>
          <w:numId w:val="7"/>
        </w:numPr>
        <w:ind w:left="720" w:hanging="360"/>
        <w:rPr>
          <w:highlight w:val="white"/>
        </w:rPr>
      </w:pPr>
      <w:r w:rsidDel="00000000" w:rsidR="00000000" w:rsidRPr="00000000">
        <w:rPr>
          <w:highlight w:val="white"/>
          <w:rtl w:val="0"/>
        </w:rPr>
        <w:t xml:space="preserve">Los métodos sobrecargados tienen el mismo nombre, pero diferentes parámetros.</w:t>
      </w:r>
    </w:p>
    <w:p w:rsidR="00000000" w:rsidDel="00000000" w:rsidP="00000000" w:rsidRDefault="00000000" w:rsidRPr="00000000" w14:paraId="0000003B">
      <w:pPr>
        <w:numPr>
          <w:ilvl w:val="0"/>
          <w:numId w:val="7"/>
        </w:numPr>
        <w:ind w:left="720" w:hanging="360"/>
        <w:rPr>
          <w:highlight w:val="white"/>
        </w:rPr>
      </w:pPr>
      <w:r w:rsidDel="00000000" w:rsidR="00000000" w:rsidRPr="00000000">
        <w:rPr>
          <w:highlight w:val="white"/>
          <w:rtl w:val="0"/>
        </w:rPr>
        <w:t xml:space="preserve">Los métodos estáticos también se pueden sobrecargar.</w:t>
      </w:r>
    </w:p>
    <w:p w:rsidR="00000000" w:rsidDel="00000000" w:rsidP="00000000" w:rsidRDefault="00000000" w:rsidRPr="00000000" w14:paraId="0000003C">
      <w:pPr>
        <w:numPr>
          <w:ilvl w:val="0"/>
          <w:numId w:val="7"/>
        </w:numPr>
        <w:ind w:left="720" w:hanging="360"/>
        <w:rPr>
          <w:highlight w:val="white"/>
        </w:rPr>
      </w:pPr>
      <w:r w:rsidDel="00000000" w:rsidR="00000000" w:rsidRPr="00000000">
        <w:rPr>
          <w:highlight w:val="white"/>
          <w:rtl w:val="0"/>
        </w:rPr>
        <w:t xml:space="preserve">Los métodos sobreescritos tienen el mismo nombre y los mismos parámetros que la clase padre.</w:t>
      </w:r>
    </w:p>
    <w:p w:rsidR="00000000" w:rsidDel="00000000" w:rsidP="00000000" w:rsidRDefault="00000000" w:rsidRPr="00000000" w14:paraId="0000003D">
      <w:pPr>
        <w:rPr>
          <w:highlight w:val="white"/>
        </w:rPr>
      </w:pPr>
      <w:r w:rsidDel="00000000" w:rsidR="00000000" w:rsidRPr="00000000">
        <w:rPr>
          <w:rtl w:val="0"/>
        </w:rPr>
      </w:r>
    </w:p>
    <w:p w:rsidR="00000000" w:rsidDel="00000000" w:rsidP="00000000" w:rsidRDefault="00000000" w:rsidRPr="00000000" w14:paraId="0000003E">
      <w:pPr>
        <w:rPr>
          <w:b w:val="1"/>
          <w:highlight w:val="white"/>
        </w:rPr>
      </w:pPr>
      <w:r w:rsidDel="00000000" w:rsidR="00000000" w:rsidRPr="00000000">
        <w:rPr>
          <w:b w:val="1"/>
          <w:highlight w:val="white"/>
          <w:rtl w:val="0"/>
        </w:rPr>
        <w:t xml:space="preserve">VARIABLES LOCALES vs ATRIBUTOS</w:t>
      </w:r>
    </w:p>
    <w:p w:rsidR="00000000" w:rsidDel="00000000" w:rsidP="00000000" w:rsidRDefault="00000000" w:rsidRPr="00000000" w14:paraId="0000003F">
      <w:pPr>
        <w:numPr>
          <w:ilvl w:val="0"/>
          <w:numId w:val="15"/>
        </w:numPr>
        <w:ind w:left="720" w:hanging="360"/>
        <w:rPr>
          <w:highlight w:val="white"/>
        </w:rPr>
      </w:pPr>
      <w:r w:rsidDel="00000000" w:rsidR="00000000" w:rsidRPr="00000000">
        <w:rPr>
          <w:highlight w:val="white"/>
          <w:rtl w:val="0"/>
        </w:rPr>
        <w:t xml:space="preserve">Los atributos tienen valores iniciales por defecto según el tipo de dato, int:0 double:0.0 y los atributos de tipo clase, tienen valor por defecto null.</w:t>
      </w:r>
    </w:p>
    <w:p w:rsidR="00000000" w:rsidDel="00000000" w:rsidP="00000000" w:rsidRDefault="00000000" w:rsidRPr="00000000" w14:paraId="00000040">
      <w:pPr>
        <w:numPr>
          <w:ilvl w:val="0"/>
          <w:numId w:val="15"/>
        </w:numPr>
        <w:ind w:left="720" w:hanging="360"/>
        <w:rPr>
          <w:highlight w:val="white"/>
        </w:rPr>
      </w:pPr>
      <w:r w:rsidDel="00000000" w:rsidR="00000000" w:rsidRPr="00000000">
        <w:rPr>
          <w:highlight w:val="white"/>
          <w:rtl w:val="0"/>
        </w:rPr>
        <w:t xml:space="preserve">Las variables locales no tienen valor inicial, por lo tanto deben ser inicializadas antes de usarse. </w:t>
      </w:r>
    </w:p>
    <w:p w:rsidR="00000000" w:rsidDel="00000000" w:rsidP="00000000" w:rsidRDefault="00000000" w:rsidRPr="00000000" w14:paraId="00000041">
      <w:pPr>
        <w:numPr>
          <w:ilvl w:val="0"/>
          <w:numId w:val="15"/>
        </w:numPr>
        <w:ind w:left="720" w:hanging="360"/>
        <w:rPr>
          <w:highlight w:val="white"/>
        </w:rPr>
      </w:pPr>
      <w:r w:rsidDel="00000000" w:rsidR="00000000" w:rsidRPr="00000000">
        <w:rPr>
          <w:highlight w:val="white"/>
          <w:rtl w:val="0"/>
        </w:rPr>
        <w:t xml:space="preserve">Las variables locales no pueden tener modificadores de acceso (Calambre al ojo)</w:t>
      </w:r>
    </w:p>
    <w:p w:rsidR="00000000" w:rsidDel="00000000" w:rsidP="00000000" w:rsidRDefault="00000000" w:rsidRPr="00000000" w14:paraId="00000042">
      <w:pPr>
        <w:numPr>
          <w:ilvl w:val="0"/>
          <w:numId w:val="15"/>
        </w:numPr>
        <w:ind w:left="720" w:hanging="360"/>
        <w:rPr>
          <w:highlight w:val="white"/>
        </w:rPr>
      </w:pPr>
      <w:r w:rsidDel="00000000" w:rsidR="00000000" w:rsidRPr="00000000">
        <w:rPr>
          <w:highlight w:val="white"/>
          <w:rtl w:val="0"/>
        </w:rPr>
        <w:t xml:space="preserve">Si dentro de un método hay una variable local que se llame igual que un atributo, tiene preferencia la variable local. </w:t>
      </w:r>
    </w:p>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rPr>
          <w:b w:val="1"/>
          <w:highlight w:val="white"/>
        </w:rPr>
      </w:pPr>
      <w:r w:rsidDel="00000000" w:rsidR="00000000" w:rsidRPr="00000000">
        <w:rPr>
          <w:b w:val="1"/>
          <w:highlight w:val="white"/>
          <w:rtl w:val="0"/>
        </w:rPr>
        <w:t xml:space="preserve">SWITCH</w:t>
      </w:r>
    </w:p>
    <w:p w:rsidR="00000000" w:rsidDel="00000000" w:rsidP="00000000" w:rsidRDefault="00000000" w:rsidRPr="00000000" w14:paraId="00000045">
      <w:pPr>
        <w:numPr>
          <w:ilvl w:val="0"/>
          <w:numId w:val="8"/>
        </w:numPr>
        <w:ind w:left="720" w:hanging="360"/>
        <w:rPr>
          <w:highlight w:val="white"/>
        </w:rPr>
      </w:pPr>
      <w:r w:rsidDel="00000000" w:rsidR="00000000" w:rsidRPr="00000000">
        <w:rPr>
          <w:highlight w:val="white"/>
          <w:rtl w:val="0"/>
        </w:rPr>
        <w:t xml:space="preserve">El parámetro que recibe el switch puede ser de tipo int o de menor tamaño y sus respectivos Wrappers, también puede ser de tipo String o Enum. Es válido que reciba un char, ya que el char tiene una representación de int (usa el código ASCII)</w:t>
      </w:r>
    </w:p>
    <w:p w:rsidR="00000000" w:rsidDel="00000000" w:rsidP="00000000" w:rsidRDefault="00000000" w:rsidRPr="00000000" w14:paraId="00000046">
      <w:pPr>
        <w:ind w:left="720" w:firstLine="0"/>
        <w:rPr>
          <w:highlight w:val="white"/>
        </w:rPr>
      </w:pPr>
      <w:r w:rsidDel="00000000" w:rsidR="00000000" w:rsidRPr="00000000">
        <w:rPr>
          <w:highlight w:val="white"/>
          <w:rtl w:val="0"/>
        </w:rPr>
        <w:t xml:space="preserve">Ejemplo:</w:t>
      </w:r>
    </w:p>
    <w:p w:rsidR="00000000" w:rsidDel="00000000" w:rsidP="00000000" w:rsidRDefault="00000000" w:rsidRPr="00000000" w14:paraId="00000047">
      <w:pPr>
        <w:ind w:left="720" w:firstLine="0"/>
        <w:rPr>
          <w:highlight w:val="white"/>
        </w:rPr>
      </w:pPr>
      <w:r w:rsidDel="00000000" w:rsidR="00000000" w:rsidRPr="00000000">
        <w:rPr>
          <w:highlight w:val="white"/>
          <w:rtl w:val="0"/>
        </w:rPr>
        <w:t xml:space="preserve">           char c1=’a’;</w:t>
      </w:r>
    </w:p>
    <w:p w:rsidR="00000000" w:rsidDel="00000000" w:rsidP="00000000" w:rsidRDefault="00000000" w:rsidRPr="00000000" w14:paraId="00000048">
      <w:pPr>
        <w:ind w:left="720" w:firstLine="0"/>
        <w:rPr>
          <w:highlight w:val="white"/>
        </w:rPr>
      </w:pPr>
      <w:r w:rsidDel="00000000" w:rsidR="00000000" w:rsidRPr="00000000">
        <w:rPr>
          <w:highlight w:val="white"/>
          <w:rtl w:val="0"/>
        </w:rPr>
        <w:t xml:space="preserve">           char c2=64; //se guarda @</w:t>
      </w:r>
    </w:p>
    <w:p w:rsidR="00000000" w:rsidDel="00000000" w:rsidP="00000000" w:rsidRDefault="00000000" w:rsidRPr="00000000" w14:paraId="00000049">
      <w:pPr>
        <w:ind w:left="720" w:firstLine="0"/>
        <w:rPr>
          <w:highlight w:val="white"/>
        </w:rPr>
      </w:pPr>
      <w:r w:rsidDel="00000000" w:rsidR="00000000" w:rsidRPr="00000000">
        <w:rPr>
          <w:highlight w:val="white"/>
          <w:rtl w:val="0"/>
        </w:rPr>
        <w:t xml:space="preserve">           int x=’a’;//se guarda el ASCII de a</w:t>
      </w:r>
    </w:p>
    <w:p w:rsidR="00000000" w:rsidDel="00000000" w:rsidP="00000000" w:rsidRDefault="00000000" w:rsidRPr="00000000" w14:paraId="0000004A">
      <w:pPr>
        <w:ind w:left="720" w:firstLine="0"/>
        <w:rPr>
          <w:highlight w:val="white"/>
        </w:rPr>
      </w:pPr>
      <w:r w:rsidDel="00000000" w:rsidR="00000000" w:rsidRPr="00000000">
        <w:rPr>
          <w:highlight w:val="white"/>
          <w:rtl w:val="0"/>
        </w:rPr>
        <w:t xml:space="preserve">           </w:t>
      </w:r>
    </w:p>
    <w:p w:rsidR="00000000" w:rsidDel="00000000" w:rsidP="00000000" w:rsidRDefault="00000000" w:rsidRPr="00000000" w14:paraId="0000004B">
      <w:pPr>
        <w:numPr>
          <w:ilvl w:val="0"/>
          <w:numId w:val="8"/>
        </w:numPr>
        <w:ind w:left="720" w:hanging="360"/>
        <w:rPr>
          <w:highlight w:val="white"/>
        </w:rPr>
      </w:pPr>
      <w:r w:rsidDel="00000000" w:rsidR="00000000" w:rsidRPr="00000000">
        <w:rPr>
          <w:highlight w:val="white"/>
          <w:rtl w:val="0"/>
        </w:rPr>
        <w:t xml:space="preserve">En cada switch existen uno o varios cases. </w:t>
      </w:r>
    </w:p>
    <w:p w:rsidR="00000000" w:rsidDel="00000000" w:rsidP="00000000" w:rsidRDefault="00000000" w:rsidRPr="00000000" w14:paraId="0000004C">
      <w:pPr>
        <w:numPr>
          <w:ilvl w:val="0"/>
          <w:numId w:val="8"/>
        </w:numPr>
        <w:ind w:left="720" w:hanging="360"/>
        <w:rPr>
          <w:highlight w:val="white"/>
        </w:rPr>
      </w:pPr>
      <w:r w:rsidDel="00000000" w:rsidR="00000000" w:rsidRPr="00000000">
        <w:rPr>
          <w:highlight w:val="white"/>
          <w:rtl w:val="0"/>
        </w:rPr>
        <w:t xml:space="preserve">Una vez que ingresa al switch, se analiza cada uno de los cases, en caso de que no coincida ninguno se ejecuta la sentencia default (es opcional que exista un default dentro del switch). </w:t>
      </w:r>
    </w:p>
    <w:p w:rsidR="00000000" w:rsidDel="00000000" w:rsidP="00000000" w:rsidRDefault="00000000" w:rsidRPr="00000000" w14:paraId="0000004D">
      <w:pPr>
        <w:numPr>
          <w:ilvl w:val="0"/>
          <w:numId w:val="8"/>
        </w:numPr>
        <w:ind w:left="720" w:hanging="360"/>
        <w:rPr>
          <w:highlight w:val="white"/>
        </w:rPr>
      </w:pPr>
      <w:r w:rsidDel="00000000" w:rsidR="00000000" w:rsidRPr="00000000">
        <w:rPr>
          <w:highlight w:val="white"/>
          <w:rtl w:val="0"/>
        </w:rPr>
        <w:t xml:space="preserve">Si no se coloca la instrucción break luego de un case o un default, el código compila correctamente, sin embargo al ejecutar va a continuar la ejecución de los siguientes cases hasta encontrar un break.</w:t>
      </w:r>
    </w:p>
    <w:p w:rsidR="00000000" w:rsidDel="00000000" w:rsidP="00000000" w:rsidRDefault="00000000" w:rsidRPr="00000000" w14:paraId="0000004E">
      <w:pPr>
        <w:numPr>
          <w:ilvl w:val="0"/>
          <w:numId w:val="8"/>
        </w:numPr>
        <w:ind w:left="720" w:hanging="360"/>
        <w:rPr>
          <w:highlight w:val="white"/>
        </w:rPr>
      </w:pPr>
      <w:r w:rsidDel="00000000" w:rsidR="00000000" w:rsidRPr="00000000">
        <w:rPr>
          <w:highlight w:val="white"/>
          <w:rtl w:val="0"/>
        </w:rPr>
        <w:t xml:space="preserve">El switch se debe evaluar a un valor único, es decir no se pueden repetir los valores de los cases en un mismo switch.</w:t>
      </w:r>
    </w:p>
    <w:p w:rsidR="00000000" w:rsidDel="00000000" w:rsidP="00000000" w:rsidRDefault="00000000" w:rsidRPr="00000000" w14:paraId="0000004F">
      <w:pPr>
        <w:numPr>
          <w:ilvl w:val="0"/>
          <w:numId w:val="8"/>
        </w:numPr>
        <w:ind w:left="720" w:hanging="360"/>
        <w:rPr>
          <w:highlight w:val="white"/>
        </w:rPr>
      </w:pPr>
      <w:r w:rsidDel="00000000" w:rsidR="00000000" w:rsidRPr="00000000">
        <w:rPr>
          <w:highlight w:val="white"/>
          <w:rtl w:val="0"/>
        </w:rPr>
        <w:t xml:space="preserve">El tipo de dato del case debe tener concordancia con el parámetro que recibe el switch</w:t>
      </w:r>
    </w:p>
    <w:p w:rsidR="00000000" w:rsidDel="00000000" w:rsidP="00000000" w:rsidRDefault="00000000" w:rsidRPr="00000000" w14:paraId="00000050">
      <w:pPr>
        <w:numPr>
          <w:ilvl w:val="0"/>
          <w:numId w:val="8"/>
        </w:numPr>
        <w:ind w:left="720" w:hanging="360"/>
        <w:rPr>
          <w:highlight w:val="white"/>
        </w:rPr>
      </w:pPr>
      <w:r w:rsidDel="00000000" w:rsidR="00000000" w:rsidRPr="00000000">
        <w:rPr>
          <w:highlight w:val="white"/>
          <w:rtl w:val="0"/>
        </w:rPr>
        <w:t xml:space="preserve">Los valores del case son valores fijos.</w:t>
      </w:r>
    </w:p>
    <w:p w:rsidR="00000000" w:rsidDel="00000000" w:rsidP="00000000" w:rsidRDefault="00000000" w:rsidRPr="00000000" w14:paraId="00000051">
      <w:pPr>
        <w:rPr>
          <w:highlight w:val="white"/>
        </w:rPr>
      </w:pPr>
      <w:r w:rsidDel="00000000" w:rsidR="00000000" w:rsidRPr="00000000">
        <w:rPr>
          <w:rtl w:val="0"/>
        </w:rPr>
      </w:r>
    </w:p>
    <w:p w:rsidR="00000000" w:rsidDel="00000000" w:rsidP="00000000" w:rsidRDefault="00000000" w:rsidRPr="00000000" w14:paraId="00000052">
      <w:pPr>
        <w:rPr>
          <w:highlight w:val="white"/>
        </w:rPr>
      </w:pPr>
      <w:r w:rsidDel="00000000" w:rsidR="00000000" w:rsidRPr="00000000">
        <w:rPr>
          <w:rtl w:val="0"/>
        </w:rPr>
      </w:r>
    </w:p>
    <w:p w:rsidR="00000000" w:rsidDel="00000000" w:rsidP="00000000" w:rsidRDefault="00000000" w:rsidRPr="00000000" w14:paraId="00000053">
      <w:pPr>
        <w:rPr>
          <w:highlight w:val="white"/>
        </w:rPr>
      </w:pPr>
      <w:r w:rsidDel="00000000" w:rsidR="00000000" w:rsidRPr="00000000">
        <w:rPr>
          <w:rtl w:val="0"/>
        </w:rPr>
      </w:r>
    </w:p>
    <w:p w:rsidR="00000000" w:rsidDel="00000000" w:rsidP="00000000" w:rsidRDefault="00000000" w:rsidRPr="00000000" w14:paraId="00000054">
      <w:pPr>
        <w:rPr>
          <w:b w:val="1"/>
          <w:highlight w:val="white"/>
        </w:rPr>
      </w:pPr>
      <w:r w:rsidDel="00000000" w:rsidR="00000000" w:rsidRPr="00000000">
        <w:rPr>
          <w:b w:val="1"/>
          <w:highlight w:val="white"/>
          <w:rtl w:val="0"/>
        </w:rPr>
        <w:t xml:space="preserve">MAIN</w:t>
      </w:r>
    </w:p>
    <w:p w:rsidR="00000000" w:rsidDel="00000000" w:rsidP="00000000" w:rsidRDefault="00000000" w:rsidRPr="00000000" w14:paraId="00000055">
      <w:pPr>
        <w:numPr>
          <w:ilvl w:val="0"/>
          <w:numId w:val="10"/>
        </w:numPr>
        <w:ind w:left="720" w:hanging="360"/>
        <w:rPr>
          <w:highlight w:val="white"/>
        </w:rPr>
      </w:pPr>
      <w:r w:rsidDel="00000000" w:rsidR="00000000" w:rsidRPr="00000000">
        <w:rPr>
          <w:highlight w:val="white"/>
          <w:rtl w:val="0"/>
        </w:rPr>
        <w:t xml:space="preserve">El main es el primer método que se ejecuta. </w:t>
      </w:r>
    </w:p>
    <w:p w:rsidR="00000000" w:rsidDel="00000000" w:rsidP="00000000" w:rsidRDefault="00000000" w:rsidRPr="00000000" w14:paraId="00000056">
      <w:pPr>
        <w:numPr>
          <w:ilvl w:val="0"/>
          <w:numId w:val="10"/>
        </w:numPr>
        <w:ind w:left="720" w:hanging="360"/>
        <w:rPr>
          <w:highlight w:val="white"/>
        </w:rPr>
      </w:pPr>
      <w:r w:rsidDel="00000000" w:rsidR="00000000" w:rsidRPr="00000000">
        <w:rPr>
          <w:highlight w:val="white"/>
          <w:rtl w:val="0"/>
        </w:rPr>
        <w:t xml:space="preserve">El main debe cumplir las siguientes características:</w:t>
      </w:r>
    </w:p>
    <w:p w:rsidR="00000000" w:rsidDel="00000000" w:rsidP="00000000" w:rsidRDefault="00000000" w:rsidRPr="00000000" w14:paraId="00000057">
      <w:pPr>
        <w:numPr>
          <w:ilvl w:val="1"/>
          <w:numId w:val="10"/>
        </w:numPr>
        <w:ind w:left="1440" w:hanging="360"/>
        <w:rPr>
          <w:highlight w:val="white"/>
        </w:rPr>
      </w:pPr>
      <w:r w:rsidDel="00000000" w:rsidR="00000000" w:rsidRPr="00000000">
        <w:rPr>
          <w:highlight w:val="white"/>
          <w:rtl w:val="0"/>
        </w:rPr>
        <w:t xml:space="preserve">Debe ser public</w:t>
      </w:r>
    </w:p>
    <w:p w:rsidR="00000000" w:rsidDel="00000000" w:rsidP="00000000" w:rsidRDefault="00000000" w:rsidRPr="00000000" w14:paraId="00000058">
      <w:pPr>
        <w:numPr>
          <w:ilvl w:val="1"/>
          <w:numId w:val="10"/>
        </w:numPr>
        <w:ind w:left="1440" w:hanging="360"/>
        <w:rPr>
          <w:highlight w:val="white"/>
        </w:rPr>
      </w:pPr>
      <w:r w:rsidDel="00000000" w:rsidR="00000000" w:rsidRPr="00000000">
        <w:rPr>
          <w:highlight w:val="white"/>
          <w:rtl w:val="0"/>
        </w:rPr>
        <w:t xml:space="preserve">Debe ser static</w:t>
      </w:r>
    </w:p>
    <w:p w:rsidR="00000000" w:rsidDel="00000000" w:rsidP="00000000" w:rsidRDefault="00000000" w:rsidRPr="00000000" w14:paraId="00000059">
      <w:pPr>
        <w:numPr>
          <w:ilvl w:val="1"/>
          <w:numId w:val="10"/>
        </w:numPr>
        <w:ind w:left="1440" w:hanging="360"/>
        <w:rPr>
          <w:highlight w:val="white"/>
        </w:rPr>
      </w:pPr>
      <w:r w:rsidDel="00000000" w:rsidR="00000000" w:rsidRPr="00000000">
        <w:rPr>
          <w:highlight w:val="white"/>
          <w:rtl w:val="0"/>
        </w:rPr>
        <w:t xml:space="preserve">Retorna void</w:t>
      </w:r>
    </w:p>
    <w:p w:rsidR="00000000" w:rsidDel="00000000" w:rsidP="00000000" w:rsidRDefault="00000000" w:rsidRPr="00000000" w14:paraId="0000005A">
      <w:pPr>
        <w:numPr>
          <w:ilvl w:val="1"/>
          <w:numId w:val="10"/>
        </w:numPr>
        <w:ind w:left="1440" w:hanging="360"/>
        <w:rPr>
          <w:highlight w:val="white"/>
        </w:rPr>
      </w:pPr>
      <w:r w:rsidDel="00000000" w:rsidR="00000000" w:rsidRPr="00000000">
        <w:rPr>
          <w:highlight w:val="white"/>
          <w:rtl w:val="0"/>
        </w:rPr>
        <w:t xml:space="preserve">Debe recibir un arreglo de String</w:t>
      </w:r>
    </w:p>
    <w:p w:rsidR="00000000" w:rsidDel="00000000" w:rsidP="00000000" w:rsidRDefault="00000000" w:rsidRPr="00000000" w14:paraId="0000005B">
      <w:pPr>
        <w:numPr>
          <w:ilvl w:val="0"/>
          <w:numId w:val="10"/>
        </w:numPr>
        <w:ind w:left="720" w:hanging="360"/>
        <w:rPr>
          <w:highlight w:val="white"/>
        </w:rPr>
      </w:pPr>
      <w:r w:rsidDel="00000000" w:rsidR="00000000" w:rsidRPr="00000000">
        <w:rPr>
          <w:highlight w:val="white"/>
          <w:rtl w:val="0"/>
        </w:rPr>
        <w:t xml:space="preserve">Si no cumple estas condiciones, compila sin problemas, pero será tratado como un método normal, es decir no se ejecuta cuando se ejecuta la clase</w:t>
      </w:r>
    </w:p>
    <w:p w:rsidR="00000000" w:rsidDel="00000000" w:rsidP="00000000" w:rsidRDefault="00000000" w:rsidRPr="00000000" w14:paraId="0000005C">
      <w:pPr>
        <w:rPr>
          <w:highlight w:val="white"/>
        </w:rPr>
      </w:pPr>
      <w:r w:rsidDel="00000000" w:rsidR="00000000" w:rsidRPr="00000000">
        <w:rPr>
          <w:rtl w:val="0"/>
        </w:rPr>
      </w:r>
    </w:p>
    <w:p w:rsidR="00000000" w:rsidDel="00000000" w:rsidP="00000000" w:rsidRDefault="00000000" w:rsidRPr="00000000" w14:paraId="0000005D">
      <w:pPr>
        <w:rPr>
          <w:highlight w:val="white"/>
        </w:rPr>
      </w:pPr>
      <w:r w:rsidDel="00000000" w:rsidR="00000000" w:rsidRPr="00000000">
        <w:rPr>
          <w:b w:val="1"/>
          <w:highlight w:val="white"/>
          <w:rtl w:val="0"/>
        </w:rPr>
        <w:t xml:space="preserve">ENCAPSULAMIENTO, HERENCIA Y POLIMORFISMO</w:t>
      </w:r>
      <w:r w:rsidDel="00000000" w:rsidR="00000000" w:rsidRPr="00000000">
        <w:rPr>
          <w:rtl w:val="0"/>
        </w:rPr>
      </w:r>
    </w:p>
    <w:p w:rsidR="00000000" w:rsidDel="00000000" w:rsidP="00000000" w:rsidRDefault="00000000" w:rsidRPr="00000000" w14:paraId="0000005E">
      <w:pPr>
        <w:numPr>
          <w:ilvl w:val="0"/>
          <w:numId w:val="11"/>
        </w:numPr>
        <w:ind w:left="720" w:hanging="360"/>
        <w:rPr>
          <w:highlight w:val="white"/>
        </w:rPr>
      </w:pPr>
      <w:r w:rsidDel="00000000" w:rsidR="00000000" w:rsidRPr="00000000">
        <w:rPr>
          <w:b w:val="1"/>
          <w:i w:val="1"/>
          <w:highlight w:val="white"/>
          <w:rtl w:val="0"/>
        </w:rPr>
        <w:t xml:space="preserve">ENCAPSULAMIENTO:</w:t>
      </w:r>
      <w:r w:rsidDel="00000000" w:rsidR="00000000" w:rsidRPr="00000000">
        <w:rPr>
          <w:highlight w:val="white"/>
          <w:rtl w:val="0"/>
        </w:rPr>
        <w:t xml:space="preserve"> Consiste en ocultar los atributos de una clase para que no puedan ser accedidos directamente desde otras clases. Los atributos encapsulados solo pueden accedidos a través de los métodos de la clase, generalmente los getters y setters. Los métodos también pueden ser encapsulados, de manera que no puedan ser accedidos desde otra clase.Este ocultamiento de miembros se lo hace utilizando los modificadores de acceso. </w:t>
      </w:r>
    </w:p>
    <w:p w:rsidR="00000000" w:rsidDel="00000000" w:rsidP="00000000" w:rsidRDefault="00000000" w:rsidRPr="00000000" w14:paraId="0000005F">
      <w:pPr>
        <w:numPr>
          <w:ilvl w:val="0"/>
          <w:numId w:val="11"/>
        </w:numPr>
        <w:ind w:left="720" w:hanging="360"/>
        <w:rPr>
          <w:highlight w:val="white"/>
        </w:rPr>
      </w:pPr>
      <w:r w:rsidDel="00000000" w:rsidR="00000000" w:rsidRPr="00000000">
        <w:rPr>
          <w:b w:val="1"/>
          <w:i w:val="1"/>
          <w:highlight w:val="white"/>
          <w:rtl w:val="0"/>
        </w:rPr>
        <w:t xml:space="preserve">POLIMORFISMO: </w:t>
      </w:r>
      <w:r w:rsidDel="00000000" w:rsidR="00000000" w:rsidRPr="00000000">
        <w:rPr>
          <w:highlight w:val="white"/>
          <w:rtl w:val="0"/>
        </w:rPr>
        <w:t xml:space="preserve">Permite que un mismo método tenga diferente comportamiento, dependiendo del objeto al que acceda la referencia en ejecución. El polimorfismo permite generar código dinámico y más flexible. </w:t>
      </w:r>
    </w:p>
    <w:p w:rsidR="00000000" w:rsidDel="00000000" w:rsidP="00000000" w:rsidRDefault="00000000" w:rsidRPr="00000000" w14:paraId="00000060">
      <w:pPr>
        <w:ind w:left="720" w:firstLine="0"/>
        <w:rPr>
          <w:b w:val="1"/>
          <w:highlight w:val="white"/>
        </w:rPr>
      </w:pPr>
      <w:r w:rsidDel="00000000" w:rsidR="00000000" w:rsidRPr="00000000">
        <w:rPr>
          <w:b w:val="1"/>
          <w:highlight w:val="white"/>
          <w:rtl w:val="0"/>
        </w:rPr>
        <w:t xml:space="preserve">Ejemplo:</w:t>
      </w:r>
    </w:p>
    <w:p w:rsidR="00000000" w:rsidDel="00000000" w:rsidP="00000000" w:rsidRDefault="00000000" w:rsidRPr="00000000" w14:paraId="00000061">
      <w:pPr>
        <w:ind w:left="720" w:firstLine="0"/>
        <w:rPr>
          <w:highlight w:val="white"/>
        </w:rPr>
      </w:pPr>
      <w:r w:rsidDel="00000000" w:rsidR="00000000" w:rsidRPr="00000000">
        <w:rPr>
          <w:highlight w:val="white"/>
          <w:rtl w:val="0"/>
        </w:rPr>
        <w:t xml:space="preserve"> Animal a=new Cat();  </w:t>
      </w:r>
    </w:p>
    <w:p w:rsidR="00000000" w:rsidDel="00000000" w:rsidP="00000000" w:rsidRDefault="00000000" w:rsidRPr="00000000" w14:paraId="00000062">
      <w:pPr>
        <w:ind w:left="720" w:firstLine="0"/>
        <w:rPr>
          <w:highlight w:val="white"/>
        </w:rPr>
      </w:pPr>
      <w:r w:rsidDel="00000000" w:rsidR="00000000" w:rsidRPr="00000000">
        <w:rPr>
          <w:highlight w:val="white"/>
          <w:rtl w:val="0"/>
        </w:rPr>
        <w:t xml:space="preserve">a.comer();//ejecuta el comer de Cat</w:t>
      </w:r>
    </w:p>
    <w:p w:rsidR="00000000" w:rsidDel="00000000" w:rsidP="00000000" w:rsidRDefault="00000000" w:rsidRPr="00000000" w14:paraId="00000063">
      <w:pPr>
        <w:ind w:left="720" w:firstLine="0"/>
        <w:rPr>
          <w:highlight w:val="white"/>
        </w:rPr>
      </w:pPr>
      <w:r w:rsidDel="00000000" w:rsidR="00000000" w:rsidRPr="00000000">
        <w:rPr>
          <w:highlight w:val="white"/>
          <w:rtl w:val="0"/>
        </w:rPr>
        <w:t xml:space="preserve"> a = new Dog();</w:t>
      </w:r>
    </w:p>
    <w:p w:rsidR="00000000" w:rsidDel="00000000" w:rsidP="00000000" w:rsidRDefault="00000000" w:rsidRPr="00000000" w14:paraId="00000064">
      <w:pPr>
        <w:ind w:left="720" w:firstLine="0"/>
        <w:rPr>
          <w:highlight w:val="white"/>
        </w:rPr>
      </w:pPr>
      <w:r w:rsidDel="00000000" w:rsidR="00000000" w:rsidRPr="00000000">
        <w:rPr>
          <w:highlight w:val="white"/>
          <w:rtl w:val="0"/>
        </w:rPr>
        <w:t xml:space="preserve">a.comer();//ejecuta de comer de Dog</w:t>
      </w:r>
    </w:p>
    <w:p w:rsidR="00000000" w:rsidDel="00000000" w:rsidP="00000000" w:rsidRDefault="00000000" w:rsidRPr="00000000" w14:paraId="00000065">
      <w:pPr>
        <w:ind w:left="720" w:firstLine="0"/>
        <w:rPr>
          <w:highlight w:val="white"/>
        </w:rPr>
      </w:pPr>
      <w:r w:rsidDel="00000000" w:rsidR="00000000" w:rsidRPr="00000000">
        <w:rPr>
          <w:highlight w:val="white"/>
          <w:rtl w:val="0"/>
        </w:rPr>
        <w:t xml:space="preserve">la misma llamada a.comer(); ejecuta comportamiento diferente dependiendo de a que objeto lleva la referencia en ejecución. De manera que el comportamiento de comer() es DINAMICO</w:t>
      </w:r>
    </w:p>
    <w:p w:rsidR="00000000" w:rsidDel="00000000" w:rsidP="00000000" w:rsidRDefault="00000000" w:rsidRPr="00000000" w14:paraId="00000066">
      <w:pPr>
        <w:ind w:left="720" w:firstLine="0"/>
        <w:rPr>
          <w:highlight w:val="white"/>
        </w:rPr>
      </w:pPr>
      <w:r w:rsidDel="00000000" w:rsidR="00000000" w:rsidRPr="00000000">
        <w:rPr>
          <w:rtl w:val="0"/>
        </w:rPr>
      </w:r>
    </w:p>
    <w:p w:rsidR="00000000" w:rsidDel="00000000" w:rsidP="00000000" w:rsidRDefault="00000000" w:rsidRPr="00000000" w14:paraId="00000067">
      <w:pPr>
        <w:numPr>
          <w:ilvl w:val="0"/>
          <w:numId w:val="11"/>
        </w:numPr>
        <w:ind w:left="720" w:hanging="360"/>
        <w:rPr>
          <w:highlight w:val="white"/>
        </w:rPr>
      </w:pPr>
      <w:r w:rsidDel="00000000" w:rsidR="00000000" w:rsidRPr="00000000">
        <w:rPr>
          <w:b w:val="1"/>
          <w:i w:val="1"/>
          <w:highlight w:val="white"/>
          <w:rtl w:val="0"/>
        </w:rPr>
        <w:t xml:space="preserve">HERENCIA:</w:t>
      </w:r>
      <w:r w:rsidDel="00000000" w:rsidR="00000000" w:rsidRPr="00000000">
        <w:rPr>
          <w:highlight w:val="white"/>
          <w:rtl w:val="0"/>
        </w:rPr>
        <w:t xml:space="preserve"> La clase hija hereda los atributos y métodos del padre. Los miembros private no se heredan.</w:t>
      </w:r>
    </w:p>
    <w:p w:rsidR="00000000" w:rsidDel="00000000" w:rsidP="00000000" w:rsidRDefault="00000000" w:rsidRPr="00000000" w14:paraId="00000068">
      <w:pPr>
        <w:rPr>
          <w:highlight w:val="white"/>
        </w:rPr>
      </w:pPr>
      <w:r w:rsidDel="00000000" w:rsidR="00000000" w:rsidRPr="00000000">
        <w:rPr>
          <w:rtl w:val="0"/>
        </w:rPr>
      </w:r>
    </w:p>
    <w:p w:rsidR="00000000" w:rsidDel="00000000" w:rsidP="00000000" w:rsidRDefault="00000000" w:rsidRPr="00000000" w14:paraId="00000069">
      <w:pPr>
        <w:rPr>
          <w:b w:val="1"/>
          <w:highlight w:val="white"/>
        </w:rPr>
      </w:pPr>
      <w:r w:rsidDel="00000000" w:rsidR="00000000" w:rsidRPr="00000000">
        <w:rPr>
          <w:b w:val="1"/>
          <w:highlight w:val="white"/>
          <w:rtl w:val="0"/>
        </w:rPr>
        <w:t xml:space="preserve">BYTECODE</w:t>
      </w:r>
    </w:p>
    <w:p w:rsidR="00000000" w:rsidDel="00000000" w:rsidP="00000000" w:rsidRDefault="00000000" w:rsidRPr="00000000" w14:paraId="0000006A">
      <w:pPr>
        <w:numPr>
          <w:ilvl w:val="0"/>
          <w:numId w:val="6"/>
        </w:numPr>
        <w:ind w:left="720" w:hanging="360"/>
        <w:rPr>
          <w:highlight w:val="white"/>
        </w:rPr>
      </w:pPr>
      <w:r w:rsidDel="00000000" w:rsidR="00000000" w:rsidRPr="00000000">
        <w:rPr>
          <w:highlight w:val="white"/>
          <w:rtl w:val="0"/>
        </w:rPr>
        <w:t xml:space="preserve">El comando javac compila el fuente y genera un archivo con el bytecode en un archivo con extensión .class. </w:t>
      </w:r>
    </w:p>
    <w:p w:rsidR="00000000" w:rsidDel="00000000" w:rsidP="00000000" w:rsidRDefault="00000000" w:rsidRPr="00000000" w14:paraId="0000006B">
      <w:pPr>
        <w:numPr>
          <w:ilvl w:val="0"/>
          <w:numId w:val="6"/>
        </w:numPr>
        <w:ind w:left="720" w:hanging="360"/>
        <w:rPr>
          <w:highlight w:val="white"/>
        </w:rPr>
      </w:pPr>
      <w:r w:rsidDel="00000000" w:rsidR="00000000" w:rsidRPr="00000000">
        <w:rPr>
          <w:highlight w:val="white"/>
          <w:rtl w:val="0"/>
        </w:rPr>
        <w:t xml:space="preserve">El bytecode puede correr en cualquier plataforma que tenga instalada un J</w:t>
      </w:r>
      <w:r w:rsidDel="00000000" w:rsidR="00000000" w:rsidRPr="00000000">
        <w:rPr>
          <w:b w:val="1"/>
          <w:highlight w:val="white"/>
          <w:rtl w:val="0"/>
        </w:rPr>
        <w:t xml:space="preserve">RE (Java Runtime Environment).</w:t>
      </w:r>
      <w:r w:rsidDel="00000000" w:rsidR="00000000" w:rsidRPr="00000000">
        <w:rPr>
          <w:highlight w:val="white"/>
          <w:rtl w:val="0"/>
        </w:rPr>
        <w:t xml:space="preserve"> Write once run anywhere, hace referencia a que se escribe el código fuente una sola vez en cualquier plataforma y una vez compilado se puede ejecutar en cualquier plataforma que tenga un </w:t>
      </w:r>
      <w:r w:rsidDel="00000000" w:rsidR="00000000" w:rsidRPr="00000000">
        <w:rPr>
          <w:b w:val="1"/>
          <w:highlight w:val="white"/>
          <w:rtl w:val="0"/>
        </w:rPr>
        <w:t xml:space="preserve">JRE</w:t>
      </w:r>
      <w:r w:rsidDel="00000000" w:rsidR="00000000" w:rsidRPr="00000000">
        <w:rPr>
          <w:highlight w:val="white"/>
          <w:rtl w:val="0"/>
        </w:rPr>
        <w:t xml:space="preserve">.</w:t>
      </w:r>
    </w:p>
    <w:p w:rsidR="00000000" w:rsidDel="00000000" w:rsidP="00000000" w:rsidRDefault="00000000" w:rsidRPr="00000000" w14:paraId="0000006C">
      <w:pPr>
        <w:rPr>
          <w:highlight w:val="white"/>
        </w:rPr>
      </w:pPr>
      <w:r w:rsidDel="00000000" w:rsidR="00000000" w:rsidRPr="00000000">
        <w:rPr>
          <w:rtl w:val="0"/>
        </w:rPr>
      </w:r>
    </w:p>
    <w:p w:rsidR="00000000" w:rsidDel="00000000" w:rsidP="00000000" w:rsidRDefault="00000000" w:rsidRPr="00000000" w14:paraId="0000006D">
      <w:pPr>
        <w:rPr>
          <w:b w:val="1"/>
          <w:highlight w:val="white"/>
        </w:rPr>
      </w:pPr>
      <w:r w:rsidDel="00000000" w:rsidR="00000000" w:rsidRPr="00000000">
        <w:rPr>
          <w:b w:val="1"/>
          <w:highlight w:val="white"/>
          <w:rtl w:val="0"/>
        </w:rPr>
        <w:t xml:space="preserve">FOR STANDARD Y ENHANCED FOR</w:t>
      </w:r>
    </w:p>
    <w:p w:rsidR="00000000" w:rsidDel="00000000" w:rsidP="00000000" w:rsidRDefault="00000000" w:rsidRPr="00000000" w14:paraId="0000006E">
      <w:pPr>
        <w:numPr>
          <w:ilvl w:val="0"/>
          <w:numId w:val="3"/>
        </w:numPr>
        <w:ind w:left="720" w:hanging="360"/>
        <w:rPr>
          <w:highlight w:val="white"/>
        </w:rPr>
      </w:pPr>
      <w:r w:rsidDel="00000000" w:rsidR="00000000" w:rsidRPr="00000000">
        <w:rPr>
          <w:highlight w:val="white"/>
          <w:rtl w:val="0"/>
        </w:rPr>
        <w:t xml:space="preserve">El bucle enhanced for, permite iterar la colección completa en el orden en que están ingresados los datos.</w:t>
      </w:r>
    </w:p>
    <w:p w:rsidR="00000000" w:rsidDel="00000000" w:rsidP="00000000" w:rsidRDefault="00000000" w:rsidRPr="00000000" w14:paraId="0000006F">
      <w:pPr>
        <w:numPr>
          <w:ilvl w:val="0"/>
          <w:numId w:val="3"/>
        </w:numPr>
        <w:ind w:left="720" w:hanging="360"/>
        <w:rPr>
          <w:highlight w:val="white"/>
        </w:rPr>
      </w:pPr>
      <w:r w:rsidDel="00000000" w:rsidR="00000000" w:rsidRPr="00000000">
        <w:rPr>
          <w:highlight w:val="white"/>
          <w:rtl w:val="0"/>
        </w:rPr>
        <w:t xml:space="preserve">El bucle for standard, permite iterar la colección de acuerdo a la manipulación de la posición, por ejemplo se podría iterar en orden inverso.</w:t>
      </w:r>
    </w:p>
    <w:p w:rsidR="00000000" w:rsidDel="00000000" w:rsidP="00000000" w:rsidRDefault="00000000" w:rsidRPr="00000000" w14:paraId="00000070">
      <w:pPr>
        <w:rPr>
          <w:highlight w:val="white"/>
        </w:rPr>
      </w:pPr>
      <w:r w:rsidDel="00000000" w:rsidR="00000000" w:rsidRPr="00000000">
        <w:rPr>
          <w:rtl w:val="0"/>
        </w:rPr>
      </w:r>
    </w:p>
    <w:p w:rsidR="00000000" w:rsidDel="00000000" w:rsidP="00000000" w:rsidRDefault="00000000" w:rsidRPr="00000000" w14:paraId="00000071">
      <w:pPr>
        <w:rPr>
          <w:highlight w:val="white"/>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