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0E2" w:rsidRPr="009830E2" w:rsidRDefault="009830E2" w:rsidP="009830E2">
      <w:pPr>
        <w:shd w:val="clear" w:color="auto" w:fill="FFFFFF"/>
        <w:spacing w:after="300" w:line="240" w:lineRule="atLeast"/>
        <w:outlineLvl w:val="0"/>
        <w:rPr>
          <w:rFonts w:ascii="Times" w:eastAsia="Times New Roman" w:hAnsi="Times" w:cs="Times New Roman"/>
          <w:b/>
          <w:bCs/>
          <w:color w:val="000000"/>
          <w:kern w:val="36"/>
          <w:sz w:val="40"/>
          <w:szCs w:val="40"/>
          <w:lang w:val="en-US"/>
        </w:rPr>
      </w:pPr>
      <w:bookmarkStart w:id="0" w:name="_GoBack"/>
      <w:proofErr w:type="spellStart"/>
      <w:r w:rsidRPr="009830E2">
        <w:rPr>
          <w:rFonts w:ascii="Times" w:eastAsia="Times New Roman" w:hAnsi="Times" w:cs="Times New Roman"/>
          <w:b/>
          <w:bCs/>
          <w:color w:val="000000"/>
          <w:kern w:val="36"/>
          <w:sz w:val="40"/>
          <w:szCs w:val="40"/>
          <w:lang w:val="en-US"/>
        </w:rPr>
        <w:t>Artigo</w:t>
      </w:r>
      <w:proofErr w:type="spellEnd"/>
      <w:r w:rsidRPr="009830E2">
        <w:rPr>
          <w:rFonts w:ascii="Times" w:eastAsia="Times New Roman" w:hAnsi="Times" w:cs="Times New Roman"/>
          <w:b/>
          <w:bCs/>
          <w:color w:val="000000"/>
          <w:kern w:val="36"/>
          <w:sz w:val="40"/>
          <w:szCs w:val="40"/>
          <w:lang w:val="en-US"/>
        </w:rPr>
        <w:t xml:space="preserve">: O </w:t>
      </w:r>
      <w:proofErr w:type="spellStart"/>
      <w:r w:rsidRPr="009830E2">
        <w:rPr>
          <w:rFonts w:ascii="Times" w:eastAsia="Times New Roman" w:hAnsi="Times" w:cs="Times New Roman"/>
          <w:b/>
          <w:bCs/>
          <w:color w:val="000000"/>
          <w:kern w:val="36"/>
          <w:sz w:val="40"/>
          <w:szCs w:val="40"/>
          <w:lang w:val="en-US"/>
        </w:rPr>
        <w:t>desmonte</w:t>
      </w:r>
      <w:proofErr w:type="spellEnd"/>
      <w:r w:rsidRPr="009830E2">
        <w:rPr>
          <w:rFonts w:ascii="Times" w:eastAsia="Times New Roman" w:hAnsi="Times" w:cs="Times New Roman"/>
          <w:b/>
          <w:bCs/>
          <w:color w:val="000000"/>
          <w:kern w:val="36"/>
          <w:sz w:val="40"/>
          <w:szCs w:val="40"/>
          <w:lang w:val="en-US"/>
        </w:rPr>
        <w:t xml:space="preserve"> da </w:t>
      </w:r>
      <w:proofErr w:type="spellStart"/>
      <w:r w:rsidRPr="009830E2">
        <w:rPr>
          <w:rFonts w:ascii="Times" w:eastAsia="Times New Roman" w:hAnsi="Times" w:cs="Times New Roman"/>
          <w:b/>
          <w:bCs/>
          <w:color w:val="000000"/>
          <w:kern w:val="36"/>
          <w:sz w:val="40"/>
          <w:szCs w:val="40"/>
          <w:lang w:val="en-US"/>
        </w:rPr>
        <w:t>Cedae</w:t>
      </w:r>
      <w:proofErr w:type="spellEnd"/>
    </w:p>
    <w:p w:rsidR="009830E2" w:rsidRDefault="009830E2" w:rsidP="009830E2">
      <w:pPr>
        <w:shd w:val="clear" w:color="auto" w:fill="FFFFFF"/>
        <w:rPr>
          <w:rFonts w:ascii="Helvetica" w:eastAsia="Times New Roman" w:hAnsi="Helvetica" w:cs="Times New Roman"/>
          <w:color w:val="414142"/>
          <w:lang w:val="en-US"/>
        </w:rPr>
      </w:pPr>
      <w:proofErr w:type="spellStart"/>
      <w:r w:rsidRPr="009830E2">
        <w:rPr>
          <w:rFonts w:ascii="Helvetica" w:eastAsia="Times New Roman" w:hAnsi="Helvetica" w:cs="Times New Roman"/>
          <w:color w:val="414142"/>
          <w:lang w:val="en-US"/>
        </w:rPr>
        <w:t>Direção</w:t>
      </w:r>
      <w:proofErr w:type="spellEnd"/>
      <w:r w:rsidRPr="009830E2">
        <w:rPr>
          <w:rFonts w:ascii="Helvetica" w:eastAsia="Times New Roman" w:hAnsi="Helvetica" w:cs="Times New Roman"/>
          <w:color w:val="414142"/>
          <w:lang w:val="en-US"/>
        </w:rPr>
        <w:t xml:space="preserve"> da </w:t>
      </w:r>
      <w:proofErr w:type="spellStart"/>
      <w:r w:rsidRPr="009830E2">
        <w:rPr>
          <w:rFonts w:ascii="Helvetica" w:eastAsia="Times New Roman" w:hAnsi="Helvetica" w:cs="Times New Roman"/>
          <w:color w:val="414142"/>
          <w:lang w:val="en-US"/>
        </w:rPr>
        <w:t>empresa</w:t>
      </w:r>
      <w:proofErr w:type="spellEnd"/>
      <w:r w:rsidRPr="009830E2">
        <w:rPr>
          <w:rFonts w:ascii="Helvetica" w:eastAsia="Times New Roman" w:hAnsi="Helvetica" w:cs="Times New Roman"/>
          <w:color w:val="414142"/>
          <w:lang w:val="en-US"/>
        </w:rPr>
        <w:t xml:space="preserve"> </w:t>
      </w:r>
      <w:proofErr w:type="spellStart"/>
      <w:r w:rsidRPr="009830E2">
        <w:rPr>
          <w:rFonts w:ascii="Helvetica" w:eastAsia="Times New Roman" w:hAnsi="Helvetica" w:cs="Times New Roman"/>
          <w:color w:val="414142"/>
          <w:lang w:val="en-US"/>
        </w:rPr>
        <w:t>corta</w:t>
      </w:r>
      <w:proofErr w:type="spellEnd"/>
      <w:r w:rsidRPr="009830E2">
        <w:rPr>
          <w:rFonts w:ascii="Helvetica" w:eastAsia="Times New Roman" w:hAnsi="Helvetica" w:cs="Times New Roman"/>
          <w:color w:val="414142"/>
          <w:lang w:val="en-US"/>
        </w:rPr>
        <w:t xml:space="preserve"> no </w:t>
      </w:r>
      <w:proofErr w:type="spellStart"/>
      <w:r w:rsidRPr="009830E2">
        <w:rPr>
          <w:rFonts w:ascii="Helvetica" w:eastAsia="Times New Roman" w:hAnsi="Helvetica" w:cs="Times New Roman"/>
          <w:color w:val="414142"/>
          <w:lang w:val="en-US"/>
        </w:rPr>
        <w:t>essencial</w:t>
      </w:r>
      <w:proofErr w:type="spellEnd"/>
      <w:r w:rsidRPr="009830E2">
        <w:rPr>
          <w:rFonts w:ascii="Helvetica" w:eastAsia="Times New Roman" w:hAnsi="Helvetica" w:cs="Times New Roman"/>
          <w:color w:val="414142"/>
          <w:lang w:val="en-US"/>
        </w:rPr>
        <w:t xml:space="preserve">, o </w:t>
      </w:r>
      <w:proofErr w:type="spellStart"/>
      <w:r w:rsidRPr="009830E2">
        <w:rPr>
          <w:rFonts w:ascii="Helvetica" w:eastAsia="Times New Roman" w:hAnsi="Helvetica" w:cs="Times New Roman"/>
          <w:color w:val="414142"/>
          <w:lang w:val="en-US"/>
        </w:rPr>
        <w:t>conhecimento</w:t>
      </w:r>
      <w:proofErr w:type="spellEnd"/>
      <w:r w:rsidRPr="009830E2">
        <w:rPr>
          <w:rFonts w:ascii="Helvetica" w:eastAsia="Times New Roman" w:hAnsi="Helvetica" w:cs="Times New Roman"/>
          <w:color w:val="414142"/>
          <w:lang w:val="en-US"/>
        </w:rPr>
        <w:t xml:space="preserve"> </w:t>
      </w:r>
      <w:proofErr w:type="spellStart"/>
      <w:r w:rsidRPr="009830E2">
        <w:rPr>
          <w:rFonts w:ascii="Helvetica" w:eastAsia="Times New Roman" w:hAnsi="Helvetica" w:cs="Times New Roman"/>
          <w:color w:val="414142"/>
          <w:lang w:val="en-US"/>
        </w:rPr>
        <w:t>profissional</w:t>
      </w:r>
      <w:proofErr w:type="spellEnd"/>
      <w:r w:rsidRPr="009830E2">
        <w:rPr>
          <w:rFonts w:ascii="Helvetica" w:eastAsia="Times New Roman" w:hAnsi="Helvetica" w:cs="Times New Roman"/>
          <w:color w:val="414142"/>
          <w:lang w:val="en-US"/>
        </w:rPr>
        <w:t xml:space="preserve"> dos </w:t>
      </w:r>
      <w:proofErr w:type="spellStart"/>
      <w:r w:rsidRPr="009830E2">
        <w:rPr>
          <w:rFonts w:ascii="Helvetica" w:eastAsia="Times New Roman" w:hAnsi="Helvetica" w:cs="Times New Roman"/>
          <w:color w:val="414142"/>
          <w:lang w:val="en-US"/>
        </w:rPr>
        <w:t>técnicos</w:t>
      </w:r>
      <w:proofErr w:type="spellEnd"/>
      <w:r w:rsidRPr="009830E2">
        <w:rPr>
          <w:rFonts w:ascii="Helvetica" w:eastAsia="Times New Roman" w:hAnsi="Helvetica" w:cs="Times New Roman"/>
          <w:color w:val="414142"/>
          <w:lang w:val="en-US"/>
        </w:rPr>
        <w:t xml:space="preserve">, e </w:t>
      </w:r>
      <w:proofErr w:type="spellStart"/>
      <w:r w:rsidRPr="009830E2">
        <w:rPr>
          <w:rFonts w:ascii="Helvetica" w:eastAsia="Times New Roman" w:hAnsi="Helvetica" w:cs="Times New Roman"/>
          <w:color w:val="414142"/>
          <w:lang w:val="en-US"/>
        </w:rPr>
        <w:t>gasta</w:t>
      </w:r>
      <w:proofErr w:type="spellEnd"/>
      <w:r w:rsidRPr="009830E2">
        <w:rPr>
          <w:rFonts w:ascii="Helvetica" w:eastAsia="Times New Roman" w:hAnsi="Helvetica" w:cs="Times New Roman"/>
          <w:color w:val="414142"/>
          <w:lang w:val="en-US"/>
        </w:rPr>
        <w:t xml:space="preserve"> no </w:t>
      </w:r>
      <w:proofErr w:type="spellStart"/>
      <w:r w:rsidRPr="009830E2">
        <w:rPr>
          <w:rFonts w:ascii="Helvetica" w:eastAsia="Times New Roman" w:hAnsi="Helvetica" w:cs="Times New Roman"/>
          <w:color w:val="414142"/>
          <w:lang w:val="en-US"/>
        </w:rPr>
        <w:t>supérfluo</w:t>
      </w:r>
      <w:proofErr w:type="spellEnd"/>
    </w:p>
    <w:p w:rsidR="009830E2" w:rsidRPr="009830E2" w:rsidRDefault="009830E2" w:rsidP="009830E2">
      <w:pPr>
        <w:shd w:val="clear" w:color="auto" w:fill="FFFFFF"/>
        <w:rPr>
          <w:rFonts w:ascii="Helvetica" w:eastAsia="Times New Roman" w:hAnsi="Helvetica" w:cs="Times New Roman"/>
          <w:color w:val="414142"/>
          <w:lang w:val="en-US"/>
        </w:rPr>
      </w:pPr>
    </w:p>
    <w:p w:rsidR="009830E2" w:rsidRPr="009830E2" w:rsidRDefault="009830E2" w:rsidP="009830E2">
      <w:pPr>
        <w:shd w:val="clear" w:color="auto" w:fill="FFFFFF"/>
        <w:spacing w:line="180" w:lineRule="atLeast"/>
        <w:rPr>
          <w:rFonts w:ascii="Helvetica" w:eastAsia="Times New Roman" w:hAnsi="Helvetica" w:cs="Times New Roman"/>
          <w:b/>
          <w:bCs/>
          <w:color w:val="000000"/>
          <w:sz w:val="18"/>
          <w:szCs w:val="18"/>
          <w:lang w:val="en-US"/>
        </w:rPr>
      </w:pPr>
      <w:proofErr w:type="spellStart"/>
      <w:r w:rsidRPr="009830E2">
        <w:rPr>
          <w:rFonts w:ascii="Helvetica" w:eastAsia="Times New Roman" w:hAnsi="Helvetica" w:cs="Times New Roman"/>
          <w:b/>
          <w:bCs/>
          <w:color w:val="000000"/>
          <w:sz w:val="18"/>
          <w:szCs w:val="18"/>
          <w:lang w:val="en-US"/>
        </w:rPr>
        <w:t>Luiz</w:t>
      </w:r>
      <w:proofErr w:type="spellEnd"/>
      <w:r w:rsidRPr="009830E2">
        <w:rPr>
          <w:rFonts w:ascii="Helvetica" w:eastAsia="Times New Roman" w:hAnsi="Helvetica" w:cs="Times New Roman"/>
          <w:b/>
          <w:bCs/>
          <w:color w:val="000000"/>
          <w:sz w:val="18"/>
          <w:szCs w:val="18"/>
          <w:lang w:val="en-US"/>
        </w:rPr>
        <w:t xml:space="preserve"> Paulo Correa da Rocha e </w:t>
      </w:r>
      <w:proofErr w:type="spellStart"/>
      <w:r w:rsidRPr="009830E2">
        <w:rPr>
          <w:rFonts w:ascii="Helvetica" w:eastAsia="Times New Roman" w:hAnsi="Helvetica" w:cs="Times New Roman"/>
          <w:b/>
          <w:bCs/>
          <w:color w:val="000000"/>
          <w:sz w:val="18"/>
          <w:szCs w:val="18"/>
          <w:lang w:val="en-US"/>
        </w:rPr>
        <w:t>Lucinha</w:t>
      </w:r>
      <w:proofErr w:type="spellEnd"/>
    </w:p>
    <w:p w:rsidR="002572F1" w:rsidRDefault="002572F1"/>
    <w:p w:rsidR="009A0D71" w:rsidRDefault="009A0D71" w:rsidP="009A0D71">
      <w:pPr>
        <w:jc w:val="both"/>
      </w:pPr>
      <w:r w:rsidRPr="009A0D71">
        <w:t xml:space="preserve">Embora o governador Wilson </w:t>
      </w:r>
      <w:proofErr w:type="spellStart"/>
      <w:r w:rsidRPr="009A0D71">
        <w:t>Witzel</w:t>
      </w:r>
      <w:proofErr w:type="spellEnd"/>
      <w:r w:rsidRPr="009A0D71">
        <w:t xml:space="preserve"> afirme não interessar ao estado privatizar a Companhia Estadual de Águas e Esgotos (Cedae), que só no ano passado teve lucro de R$ 750 milhões, é fato que está em curso pelo gestor da companhia um processo de desmonte técnico da mesma. São muitos os indícios de que a companhia – ou melhor, a parte lucrativa dela – desperta muitos interesses. O pior cego é aquele que não quer ver.</w:t>
      </w:r>
    </w:p>
    <w:p w:rsidR="009A0D71" w:rsidRDefault="009A0D71" w:rsidP="009A0D71">
      <w:pPr>
        <w:jc w:val="both"/>
      </w:pPr>
    </w:p>
    <w:p w:rsidR="009A0D71" w:rsidRDefault="009A0D71" w:rsidP="009A0D71">
      <w:pPr>
        <w:jc w:val="both"/>
      </w:pPr>
      <w:r>
        <w:t xml:space="preserve">A demissão coletiva, no dia 15 de março, de 54 funcionários que tinham entre 25 e 40 anos de casa, verdadeiros pilares e memória da empresa, com grande conhecimento técnico e experiência de gestão,  é apenas um desses sinais. O argumento de que se está cortando </w:t>
      </w:r>
      <w:proofErr w:type="spellStart"/>
      <w:r>
        <w:t>supersalários</w:t>
      </w:r>
      <w:proofErr w:type="spellEnd"/>
      <w:r>
        <w:t>, que seriam superiores a R$ 35 mil,  tem sido repetido à exaustão pelo atual presidente da Cedae, Hélio Cabral, tentando convencer a opinião pública de que é um “caçador de marajás” que deseja maximizar resultados. Corta no essencial, o conhecimento profissional dos técnicos, e gasta no supérfluo: viaturas, assessores, gratificações. Entretanto,   carece de lógica tal medida,  pois não veio precedida de um plano de gestão,  tampouco de uma aprofundada análise de risco de tal decisão.</w:t>
      </w:r>
    </w:p>
    <w:p w:rsidR="009A0D71" w:rsidRDefault="009A0D71" w:rsidP="009A0D71">
      <w:pPr>
        <w:jc w:val="both"/>
      </w:pPr>
    </w:p>
    <w:p w:rsidR="009A0D71" w:rsidRDefault="009A0D71" w:rsidP="009A0D71">
      <w:pPr>
        <w:jc w:val="both"/>
      </w:pPr>
      <w:r>
        <w:t xml:space="preserve">Certo é que as mencionadas demissões alcançaram funcionários em posições estratégicas da empresa. Não resta dúvida ser temerária a atitude de desligamento destes colaboradores tão qualificados, sem cotejar vantagens e desvantagens técnicas, operacionais, de segurança e, também, humanas de tais medidas, tendo como foco o interesse público e a qualidade do serviço a ser prestado. Posto que tal atitude pode causar graves riscos ao sistema de abastecimento de água e esgoto, em caso de eventuais emergências: na qualidade da água, rompimentos de adutoras, colapso no sistema de bombeamento do Lameirão ou até eventual paralisação dos Sistemas Guandu e </w:t>
      </w:r>
      <w:proofErr w:type="spellStart"/>
      <w:r>
        <w:t>Imunana</w:t>
      </w:r>
      <w:proofErr w:type="spellEnd"/>
      <w:r>
        <w:t>-Laranjal,  que poderia vir a afetar milhares de pessoas.</w:t>
      </w:r>
    </w:p>
    <w:p w:rsidR="009A0D71" w:rsidRDefault="009A0D71" w:rsidP="009A0D71">
      <w:pPr>
        <w:jc w:val="both"/>
      </w:pPr>
    </w:p>
    <w:p w:rsidR="009A0D71" w:rsidRPr="009A0D71" w:rsidRDefault="009A0D71" w:rsidP="009A0D71">
      <w:pPr>
        <w:jc w:val="both"/>
      </w:pPr>
      <w:proofErr w:type="spellStart"/>
      <w:r w:rsidRPr="009A0D71">
        <w:t>Enquanto</w:t>
      </w:r>
      <w:proofErr w:type="spellEnd"/>
      <w:r w:rsidRPr="009A0D71">
        <w:t xml:space="preserve"> </w:t>
      </w:r>
      <w:proofErr w:type="spellStart"/>
      <w:r w:rsidRPr="009A0D71">
        <w:t>promove</w:t>
      </w:r>
      <w:proofErr w:type="spellEnd"/>
      <w:r w:rsidRPr="009A0D71">
        <w:t xml:space="preserve"> a </w:t>
      </w:r>
      <w:proofErr w:type="spellStart"/>
      <w:r w:rsidRPr="009A0D71">
        <w:t>sua</w:t>
      </w:r>
      <w:proofErr w:type="spellEnd"/>
      <w:r w:rsidRPr="009A0D71">
        <w:t xml:space="preserve"> </w:t>
      </w:r>
      <w:proofErr w:type="spellStart"/>
      <w:r w:rsidRPr="009A0D71">
        <w:t>caçada</w:t>
      </w:r>
      <w:proofErr w:type="spellEnd"/>
      <w:r w:rsidRPr="009A0D71">
        <w:t xml:space="preserve"> particular, </w:t>
      </w:r>
      <w:proofErr w:type="spellStart"/>
      <w:r w:rsidRPr="009A0D71">
        <w:t>em</w:t>
      </w:r>
      <w:proofErr w:type="spellEnd"/>
      <w:r w:rsidRPr="009A0D71">
        <w:t xml:space="preserve"> </w:t>
      </w:r>
      <w:proofErr w:type="spellStart"/>
      <w:r w:rsidRPr="009A0D71">
        <w:t>detrimento</w:t>
      </w:r>
      <w:proofErr w:type="spellEnd"/>
      <w:r w:rsidRPr="009A0D71">
        <w:t xml:space="preserve"> dos </w:t>
      </w:r>
      <w:proofErr w:type="spellStart"/>
      <w:r w:rsidRPr="009A0D71">
        <w:t>serviços</w:t>
      </w:r>
      <w:proofErr w:type="spellEnd"/>
      <w:r w:rsidRPr="009A0D71">
        <w:t xml:space="preserve"> </w:t>
      </w:r>
      <w:proofErr w:type="spellStart"/>
      <w:r w:rsidRPr="009A0D71">
        <w:t>prestados</w:t>
      </w:r>
      <w:proofErr w:type="spellEnd"/>
      <w:r w:rsidRPr="009A0D71">
        <w:t xml:space="preserve"> </w:t>
      </w:r>
      <w:proofErr w:type="spellStart"/>
      <w:r w:rsidRPr="009A0D71">
        <w:t>pela</w:t>
      </w:r>
      <w:proofErr w:type="spellEnd"/>
      <w:r w:rsidRPr="009A0D71">
        <w:t xml:space="preserve"> </w:t>
      </w:r>
      <w:proofErr w:type="spellStart"/>
      <w:r w:rsidRPr="009A0D71">
        <w:t>empresa</w:t>
      </w:r>
      <w:proofErr w:type="spellEnd"/>
      <w:r w:rsidRPr="009A0D71">
        <w:t xml:space="preserve">, o novo </w:t>
      </w:r>
      <w:proofErr w:type="spellStart"/>
      <w:r w:rsidRPr="009A0D71">
        <w:t>presidente</w:t>
      </w:r>
      <w:proofErr w:type="spellEnd"/>
      <w:r w:rsidRPr="009A0D71">
        <w:t xml:space="preserve"> da </w:t>
      </w:r>
      <w:proofErr w:type="spellStart"/>
      <w:r w:rsidRPr="009A0D71">
        <w:t>Cedae</w:t>
      </w:r>
      <w:proofErr w:type="spellEnd"/>
      <w:r w:rsidRPr="009A0D71">
        <w:t xml:space="preserve"> se </w:t>
      </w:r>
      <w:proofErr w:type="spellStart"/>
      <w:r w:rsidRPr="009A0D71">
        <w:t>esquece</w:t>
      </w:r>
      <w:proofErr w:type="spellEnd"/>
      <w:r w:rsidRPr="009A0D71">
        <w:t xml:space="preserve"> da </w:t>
      </w:r>
      <w:proofErr w:type="spellStart"/>
      <w:r w:rsidRPr="009A0D71">
        <w:t>tragédia</w:t>
      </w:r>
      <w:proofErr w:type="spellEnd"/>
      <w:r w:rsidRPr="009A0D71">
        <w:t xml:space="preserve"> de Mariana de 2015, </w:t>
      </w:r>
      <w:proofErr w:type="spellStart"/>
      <w:r w:rsidRPr="009A0D71">
        <w:t>ocasionada</w:t>
      </w:r>
      <w:proofErr w:type="spellEnd"/>
      <w:r w:rsidRPr="009A0D71">
        <w:t xml:space="preserve"> </w:t>
      </w:r>
      <w:proofErr w:type="spellStart"/>
      <w:r w:rsidRPr="009A0D71">
        <w:t>pela</w:t>
      </w:r>
      <w:proofErr w:type="spellEnd"/>
      <w:r w:rsidRPr="009A0D71">
        <w:t xml:space="preserve"> Vale/</w:t>
      </w:r>
      <w:proofErr w:type="spellStart"/>
      <w:r w:rsidRPr="009A0D71">
        <w:t>Samarco</w:t>
      </w:r>
      <w:proofErr w:type="spellEnd"/>
      <w:r w:rsidRPr="009A0D71">
        <w:t xml:space="preserve">, </w:t>
      </w:r>
      <w:proofErr w:type="spellStart"/>
      <w:r w:rsidRPr="009A0D71">
        <w:t>empresa</w:t>
      </w:r>
      <w:proofErr w:type="spellEnd"/>
      <w:r w:rsidRPr="009A0D71">
        <w:t xml:space="preserve"> </w:t>
      </w:r>
      <w:proofErr w:type="spellStart"/>
      <w:r w:rsidRPr="009A0D71">
        <w:t>em</w:t>
      </w:r>
      <w:proofErr w:type="spellEnd"/>
      <w:r w:rsidRPr="009A0D71">
        <w:t xml:space="preserve"> </w:t>
      </w:r>
      <w:proofErr w:type="spellStart"/>
      <w:r w:rsidRPr="009A0D71">
        <w:t>que</w:t>
      </w:r>
      <w:proofErr w:type="spellEnd"/>
      <w:r w:rsidRPr="009A0D71">
        <w:t xml:space="preserve"> </w:t>
      </w:r>
      <w:proofErr w:type="spellStart"/>
      <w:r w:rsidRPr="009A0D71">
        <w:t>trabalhou</w:t>
      </w:r>
      <w:proofErr w:type="spellEnd"/>
      <w:r w:rsidRPr="009A0D71">
        <w:t xml:space="preserve"> </w:t>
      </w:r>
      <w:proofErr w:type="spellStart"/>
      <w:r w:rsidRPr="009A0D71">
        <w:t>como</w:t>
      </w:r>
      <w:proofErr w:type="spellEnd"/>
      <w:r w:rsidRPr="009A0D71">
        <w:t xml:space="preserve"> </w:t>
      </w:r>
      <w:proofErr w:type="spellStart"/>
      <w:r w:rsidRPr="009A0D71">
        <w:t>conselheiro</w:t>
      </w:r>
      <w:proofErr w:type="spellEnd"/>
      <w:r w:rsidRPr="009A0D71">
        <w:t xml:space="preserve"> </w:t>
      </w:r>
      <w:proofErr w:type="spellStart"/>
      <w:r w:rsidRPr="009A0D71">
        <w:t>administrativo</w:t>
      </w:r>
      <w:proofErr w:type="spellEnd"/>
      <w:r w:rsidRPr="009A0D71">
        <w:t xml:space="preserve">. Segundo </w:t>
      </w:r>
      <w:proofErr w:type="spellStart"/>
      <w:r w:rsidRPr="009A0D71">
        <w:t>denúncia</w:t>
      </w:r>
      <w:proofErr w:type="spellEnd"/>
      <w:r w:rsidRPr="009A0D71">
        <w:t xml:space="preserve"> do </w:t>
      </w:r>
      <w:proofErr w:type="spellStart"/>
      <w:r w:rsidRPr="009A0D71">
        <w:t>Ministério</w:t>
      </w:r>
      <w:proofErr w:type="spellEnd"/>
      <w:r w:rsidRPr="009A0D71">
        <w:t xml:space="preserve"> </w:t>
      </w:r>
      <w:proofErr w:type="spellStart"/>
      <w:r w:rsidRPr="009A0D71">
        <w:t>Público</w:t>
      </w:r>
      <w:proofErr w:type="spellEnd"/>
      <w:r w:rsidRPr="009A0D71">
        <w:t xml:space="preserve">, </w:t>
      </w:r>
      <w:proofErr w:type="spellStart"/>
      <w:r w:rsidRPr="009A0D71">
        <w:t>os</w:t>
      </w:r>
      <w:proofErr w:type="spellEnd"/>
      <w:r w:rsidRPr="009A0D71">
        <w:t xml:space="preserve"> </w:t>
      </w:r>
      <w:proofErr w:type="spellStart"/>
      <w:r w:rsidRPr="009A0D71">
        <w:t>dirigentes</w:t>
      </w:r>
      <w:proofErr w:type="spellEnd"/>
      <w:r w:rsidRPr="009A0D71">
        <w:t xml:space="preserve"> </w:t>
      </w:r>
      <w:proofErr w:type="spellStart"/>
      <w:r w:rsidRPr="009A0D71">
        <w:t>atuaram</w:t>
      </w:r>
      <w:proofErr w:type="spellEnd"/>
      <w:r w:rsidRPr="009A0D71">
        <w:t xml:space="preserve"> </w:t>
      </w:r>
      <w:proofErr w:type="spellStart"/>
      <w:r w:rsidRPr="009A0D71">
        <w:t>visando</w:t>
      </w:r>
      <w:proofErr w:type="spellEnd"/>
      <w:r w:rsidRPr="009A0D71">
        <w:t xml:space="preserve"> a </w:t>
      </w:r>
      <w:proofErr w:type="spellStart"/>
      <w:r w:rsidRPr="009A0D71">
        <w:t>maximizar</w:t>
      </w:r>
      <w:proofErr w:type="spellEnd"/>
      <w:r w:rsidRPr="009A0D71">
        <w:t xml:space="preserve"> </w:t>
      </w:r>
      <w:proofErr w:type="spellStart"/>
      <w:r w:rsidRPr="009A0D71">
        <w:t>os</w:t>
      </w:r>
      <w:proofErr w:type="spellEnd"/>
      <w:r w:rsidRPr="009A0D71">
        <w:t xml:space="preserve"> </w:t>
      </w:r>
      <w:proofErr w:type="spellStart"/>
      <w:r w:rsidRPr="009A0D71">
        <w:t>resultados</w:t>
      </w:r>
      <w:proofErr w:type="spellEnd"/>
      <w:r w:rsidRPr="009A0D71">
        <w:t xml:space="preserve"> </w:t>
      </w:r>
      <w:proofErr w:type="spellStart"/>
      <w:r w:rsidRPr="009A0D71">
        <w:t>financeiros</w:t>
      </w:r>
      <w:proofErr w:type="spellEnd"/>
      <w:r w:rsidRPr="009A0D71">
        <w:t xml:space="preserve"> da </w:t>
      </w:r>
      <w:proofErr w:type="spellStart"/>
      <w:r w:rsidRPr="009A0D71">
        <w:t>companhia</w:t>
      </w:r>
      <w:proofErr w:type="spellEnd"/>
      <w:r w:rsidRPr="009A0D71">
        <w:t xml:space="preserve">, </w:t>
      </w:r>
      <w:proofErr w:type="spellStart"/>
      <w:r w:rsidRPr="009A0D71">
        <w:t>tão</w:t>
      </w:r>
      <w:proofErr w:type="spellEnd"/>
      <w:r w:rsidRPr="009A0D71">
        <w:t xml:space="preserve"> </w:t>
      </w:r>
      <w:proofErr w:type="spellStart"/>
      <w:r w:rsidRPr="009A0D71">
        <w:t>apreciados</w:t>
      </w:r>
      <w:proofErr w:type="spellEnd"/>
      <w:r w:rsidRPr="009A0D71">
        <w:t xml:space="preserve"> </w:t>
      </w:r>
      <w:proofErr w:type="spellStart"/>
      <w:r w:rsidRPr="009A0D71">
        <w:t>pelo</w:t>
      </w:r>
      <w:proofErr w:type="spellEnd"/>
      <w:r w:rsidRPr="009A0D71">
        <w:t xml:space="preserve"> </w:t>
      </w:r>
      <w:proofErr w:type="spellStart"/>
      <w:r w:rsidRPr="009A0D71">
        <w:t>mercado</w:t>
      </w:r>
      <w:proofErr w:type="spellEnd"/>
      <w:r w:rsidRPr="009A0D71">
        <w:t xml:space="preserve"> (</w:t>
      </w:r>
      <w:proofErr w:type="spellStart"/>
      <w:r w:rsidRPr="009A0D71">
        <w:t>lucros</w:t>
      </w:r>
      <w:proofErr w:type="spellEnd"/>
      <w:r w:rsidRPr="009A0D71">
        <w:t xml:space="preserve"> e </w:t>
      </w:r>
      <w:proofErr w:type="spellStart"/>
      <w:r w:rsidRPr="009A0D71">
        <w:t>dividendos</w:t>
      </w:r>
      <w:proofErr w:type="spellEnd"/>
      <w:r w:rsidRPr="009A0D71">
        <w:t>)</w:t>
      </w:r>
      <w:proofErr w:type="gramStart"/>
      <w:r w:rsidRPr="009A0D71">
        <w:t xml:space="preserve">,  </w:t>
      </w:r>
      <w:proofErr w:type="spellStart"/>
      <w:r w:rsidRPr="009A0D71">
        <w:t>apesar</w:t>
      </w:r>
      <w:proofErr w:type="spellEnd"/>
      <w:proofErr w:type="gramEnd"/>
      <w:r w:rsidRPr="009A0D71">
        <w:t xml:space="preserve"> de </w:t>
      </w:r>
      <w:proofErr w:type="spellStart"/>
      <w:r w:rsidRPr="009A0D71">
        <w:t>estarem</w:t>
      </w:r>
      <w:proofErr w:type="spellEnd"/>
      <w:r w:rsidRPr="009A0D71">
        <w:t xml:space="preserve"> </w:t>
      </w:r>
      <w:proofErr w:type="spellStart"/>
      <w:r w:rsidRPr="009A0D71">
        <w:t>cientes</w:t>
      </w:r>
      <w:proofErr w:type="spellEnd"/>
      <w:r w:rsidRPr="009A0D71">
        <w:t xml:space="preserve"> dos </w:t>
      </w:r>
      <w:proofErr w:type="spellStart"/>
      <w:r w:rsidRPr="009A0D71">
        <w:t>riscos</w:t>
      </w:r>
      <w:proofErr w:type="spellEnd"/>
      <w:r w:rsidRPr="009A0D71">
        <w:t xml:space="preserve"> </w:t>
      </w:r>
      <w:proofErr w:type="spellStart"/>
      <w:r w:rsidRPr="009A0D71">
        <w:t>que</w:t>
      </w:r>
      <w:proofErr w:type="spellEnd"/>
      <w:r w:rsidRPr="009A0D71">
        <w:t xml:space="preserve"> a </w:t>
      </w:r>
      <w:proofErr w:type="spellStart"/>
      <w:r w:rsidRPr="009A0D71">
        <w:t>barragem</w:t>
      </w:r>
      <w:proofErr w:type="spellEnd"/>
      <w:r w:rsidRPr="009A0D71">
        <w:t xml:space="preserve"> do </w:t>
      </w:r>
      <w:proofErr w:type="spellStart"/>
      <w:r w:rsidRPr="009A0D71">
        <w:t>Fundão</w:t>
      </w:r>
      <w:proofErr w:type="spellEnd"/>
      <w:r w:rsidRPr="009A0D71">
        <w:t xml:space="preserve"> </w:t>
      </w:r>
      <w:proofErr w:type="spellStart"/>
      <w:r w:rsidRPr="009A0D71">
        <w:t>representava</w:t>
      </w:r>
      <w:proofErr w:type="spellEnd"/>
      <w:r w:rsidRPr="009A0D71">
        <w:t xml:space="preserve"> </w:t>
      </w:r>
      <w:proofErr w:type="spellStart"/>
      <w:r w:rsidRPr="009A0D71">
        <w:t>para</w:t>
      </w:r>
      <w:proofErr w:type="spellEnd"/>
      <w:r w:rsidRPr="009A0D71">
        <w:t xml:space="preserve"> </w:t>
      </w:r>
      <w:proofErr w:type="spellStart"/>
      <w:r w:rsidRPr="009A0D71">
        <w:t>vidas</w:t>
      </w:r>
      <w:proofErr w:type="spellEnd"/>
      <w:r w:rsidRPr="009A0D71">
        <w:t xml:space="preserve"> </w:t>
      </w:r>
      <w:proofErr w:type="spellStart"/>
      <w:r w:rsidRPr="009A0D71">
        <w:t>humanas</w:t>
      </w:r>
      <w:proofErr w:type="spellEnd"/>
      <w:r w:rsidRPr="009A0D71">
        <w:t xml:space="preserve"> e o </w:t>
      </w:r>
      <w:proofErr w:type="spellStart"/>
      <w:r w:rsidRPr="009A0D71">
        <w:t>meio</w:t>
      </w:r>
      <w:proofErr w:type="spellEnd"/>
      <w:r w:rsidRPr="009A0D71">
        <w:t xml:space="preserve"> </w:t>
      </w:r>
      <w:proofErr w:type="spellStart"/>
      <w:r w:rsidRPr="009A0D71">
        <w:t>ambiente</w:t>
      </w:r>
      <w:proofErr w:type="spellEnd"/>
      <w:r w:rsidRPr="009A0D71">
        <w:t>.</w:t>
      </w:r>
    </w:p>
    <w:p w:rsidR="009A0D71" w:rsidRPr="009A0D71" w:rsidRDefault="009A0D71" w:rsidP="009A0D71">
      <w:pPr>
        <w:jc w:val="both"/>
      </w:pPr>
      <w:r w:rsidRPr="009A0D71">
        <w:t xml:space="preserve"> A </w:t>
      </w:r>
      <w:proofErr w:type="spellStart"/>
      <w:r w:rsidRPr="009A0D71">
        <w:t>Cedae</w:t>
      </w:r>
      <w:proofErr w:type="spellEnd"/>
      <w:r w:rsidRPr="009A0D71">
        <w:t xml:space="preserve"> </w:t>
      </w:r>
      <w:proofErr w:type="spellStart"/>
      <w:r w:rsidRPr="009A0D71">
        <w:t>atende</w:t>
      </w:r>
      <w:proofErr w:type="spellEnd"/>
      <w:r w:rsidRPr="009A0D71">
        <w:t xml:space="preserve"> </w:t>
      </w:r>
      <w:proofErr w:type="spellStart"/>
      <w:r w:rsidRPr="009A0D71">
        <w:t>hoje</w:t>
      </w:r>
      <w:proofErr w:type="spellEnd"/>
      <w:r w:rsidRPr="009A0D71">
        <w:t xml:space="preserve"> a 13 </w:t>
      </w:r>
      <w:proofErr w:type="spellStart"/>
      <w:r w:rsidRPr="009A0D71">
        <w:t>milhões</w:t>
      </w:r>
      <w:proofErr w:type="spellEnd"/>
      <w:r w:rsidRPr="009A0D71">
        <w:t xml:space="preserve"> de </w:t>
      </w:r>
      <w:proofErr w:type="spellStart"/>
      <w:r w:rsidRPr="009A0D71">
        <w:t>pessoas</w:t>
      </w:r>
      <w:proofErr w:type="spellEnd"/>
      <w:proofErr w:type="gramStart"/>
      <w:r w:rsidRPr="009A0D71">
        <w:t xml:space="preserve">,  </w:t>
      </w:r>
      <w:proofErr w:type="spellStart"/>
      <w:r w:rsidRPr="009A0D71">
        <w:t>que</w:t>
      </w:r>
      <w:proofErr w:type="spellEnd"/>
      <w:proofErr w:type="gramEnd"/>
      <w:r w:rsidRPr="009A0D71">
        <w:t xml:space="preserve"> </w:t>
      </w:r>
      <w:proofErr w:type="spellStart"/>
      <w:r w:rsidRPr="009A0D71">
        <w:t>vivem</w:t>
      </w:r>
      <w:proofErr w:type="spellEnd"/>
      <w:r w:rsidRPr="009A0D71">
        <w:t xml:space="preserve"> </w:t>
      </w:r>
      <w:proofErr w:type="spellStart"/>
      <w:r w:rsidRPr="009A0D71">
        <w:t>em</w:t>
      </w:r>
      <w:proofErr w:type="spellEnd"/>
      <w:r w:rsidRPr="009A0D71">
        <w:t xml:space="preserve"> 64 </w:t>
      </w:r>
      <w:proofErr w:type="spellStart"/>
      <w:r w:rsidRPr="009A0D71">
        <w:t>municípios</w:t>
      </w:r>
      <w:proofErr w:type="spellEnd"/>
      <w:r w:rsidRPr="009A0D71">
        <w:t xml:space="preserve"> do Estado do Rio.  </w:t>
      </w:r>
      <w:proofErr w:type="spellStart"/>
      <w:r w:rsidRPr="009A0D71">
        <w:t>Foi</w:t>
      </w:r>
      <w:proofErr w:type="spellEnd"/>
      <w:r w:rsidRPr="009A0D71">
        <w:t xml:space="preserve"> </w:t>
      </w:r>
      <w:proofErr w:type="spellStart"/>
      <w:r w:rsidRPr="009A0D71">
        <w:t>considerada</w:t>
      </w:r>
      <w:proofErr w:type="spellEnd"/>
      <w:r w:rsidRPr="009A0D71">
        <w:t xml:space="preserve"> </w:t>
      </w:r>
      <w:proofErr w:type="spellStart"/>
      <w:r w:rsidRPr="009A0D71">
        <w:t>pela</w:t>
      </w:r>
      <w:proofErr w:type="spellEnd"/>
      <w:r w:rsidRPr="009A0D71">
        <w:t xml:space="preserve"> </w:t>
      </w:r>
      <w:proofErr w:type="spellStart"/>
      <w:r w:rsidRPr="009A0D71">
        <w:t>revista</w:t>
      </w:r>
      <w:proofErr w:type="spellEnd"/>
      <w:r w:rsidRPr="009A0D71">
        <w:t xml:space="preserve"> "</w:t>
      </w:r>
      <w:proofErr w:type="spellStart"/>
      <w:r w:rsidRPr="009A0D71">
        <w:t>Exame</w:t>
      </w:r>
      <w:proofErr w:type="spellEnd"/>
      <w:r w:rsidRPr="009A0D71">
        <w:t xml:space="preserve">" a </w:t>
      </w:r>
      <w:proofErr w:type="spellStart"/>
      <w:r w:rsidRPr="009A0D71">
        <w:t>melhor</w:t>
      </w:r>
      <w:proofErr w:type="spellEnd"/>
      <w:r w:rsidRPr="009A0D71">
        <w:t xml:space="preserve"> </w:t>
      </w:r>
      <w:proofErr w:type="spellStart"/>
      <w:r w:rsidRPr="009A0D71">
        <w:t>empresa</w:t>
      </w:r>
      <w:proofErr w:type="spellEnd"/>
      <w:r w:rsidRPr="009A0D71">
        <w:t xml:space="preserve"> do </w:t>
      </w:r>
      <w:proofErr w:type="spellStart"/>
      <w:r w:rsidRPr="009A0D71">
        <w:t>setor</w:t>
      </w:r>
      <w:proofErr w:type="spellEnd"/>
      <w:r w:rsidRPr="009A0D71">
        <w:t xml:space="preserve"> de </w:t>
      </w:r>
      <w:proofErr w:type="spellStart"/>
      <w:r w:rsidRPr="009A0D71">
        <w:t>infraestrutura</w:t>
      </w:r>
      <w:proofErr w:type="spellEnd"/>
      <w:r w:rsidRPr="009A0D71">
        <w:t xml:space="preserve"> do </w:t>
      </w:r>
      <w:proofErr w:type="spellStart"/>
      <w:r w:rsidRPr="009A0D71">
        <w:t>país</w:t>
      </w:r>
      <w:proofErr w:type="spellEnd"/>
      <w:r w:rsidRPr="009A0D71">
        <w:t xml:space="preserve">, </w:t>
      </w:r>
      <w:proofErr w:type="spellStart"/>
      <w:r w:rsidRPr="009A0D71">
        <w:t>em</w:t>
      </w:r>
      <w:proofErr w:type="spellEnd"/>
      <w:r w:rsidRPr="009A0D71">
        <w:t xml:space="preserve"> 2018. </w:t>
      </w:r>
      <w:proofErr w:type="spellStart"/>
      <w:r w:rsidRPr="009A0D71">
        <w:t>Ao</w:t>
      </w:r>
      <w:proofErr w:type="spellEnd"/>
      <w:r w:rsidRPr="009A0D71">
        <w:t xml:space="preserve"> </w:t>
      </w:r>
      <w:proofErr w:type="spellStart"/>
      <w:r w:rsidRPr="009A0D71">
        <w:t>longo</w:t>
      </w:r>
      <w:proofErr w:type="spellEnd"/>
      <w:r w:rsidRPr="009A0D71">
        <w:t xml:space="preserve"> de </w:t>
      </w:r>
      <w:proofErr w:type="spellStart"/>
      <w:r w:rsidRPr="009A0D71">
        <w:t>décadas</w:t>
      </w:r>
      <w:proofErr w:type="spellEnd"/>
      <w:r w:rsidRPr="009A0D71">
        <w:t xml:space="preserve">, a </w:t>
      </w:r>
      <w:proofErr w:type="spellStart"/>
      <w:proofErr w:type="gramStart"/>
      <w:r w:rsidRPr="009A0D71">
        <w:t>companhia</w:t>
      </w:r>
      <w:proofErr w:type="spellEnd"/>
      <w:r w:rsidRPr="009A0D71">
        <w:t xml:space="preserve">  </w:t>
      </w:r>
      <w:proofErr w:type="spellStart"/>
      <w:r w:rsidRPr="009A0D71">
        <w:t>construiu</w:t>
      </w:r>
      <w:proofErr w:type="spellEnd"/>
      <w:proofErr w:type="gramEnd"/>
      <w:r w:rsidRPr="009A0D71">
        <w:t xml:space="preserve"> </w:t>
      </w:r>
      <w:proofErr w:type="spellStart"/>
      <w:r w:rsidRPr="009A0D71">
        <w:t>uma</w:t>
      </w:r>
      <w:proofErr w:type="spellEnd"/>
      <w:r w:rsidRPr="009A0D71">
        <w:t xml:space="preserve"> </w:t>
      </w:r>
      <w:proofErr w:type="spellStart"/>
      <w:r w:rsidRPr="009A0D71">
        <w:lastRenderedPageBreak/>
        <w:t>infraestrutura</w:t>
      </w:r>
      <w:proofErr w:type="spellEnd"/>
      <w:r w:rsidRPr="009A0D71">
        <w:t xml:space="preserve"> </w:t>
      </w:r>
      <w:proofErr w:type="spellStart"/>
      <w:r w:rsidRPr="009A0D71">
        <w:t>que</w:t>
      </w:r>
      <w:proofErr w:type="spellEnd"/>
      <w:r w:rsidRPr="009A0D71">
        <w:t xml:space="preserve"> </w:t>
      </w:r>
      <w:proofErr w:type="spellStart"/>
      <w:r w:rsidRPr="009A0D71">
        <w:t>poucas</w:t>
      </w:r>
      <w:proofErr w:type="spellEnd"/>
      <w:r w:rsidRPr="009A0D71">
        <w:t xml:space="preserve"> </w:t>
      </w:r>
      <w:proofErr w:type="spellStart"/>
      <w:r w:rsidRPr="009A0D71">
        <w:t>empresas</w:t>
      </w:r>
      <w:proofErr w:type="spellEnd"/>
      <w:r w:rsidRPr="009A0D71">
        <w:t xml:space="preserve"> no </w:t>
      </w:r>
      <w:proofErr w:type="spellStart"/>
      <w:r w:rsidRPr="009A0D71">
        <w:t>mundo</w:t>
      </w:r>
      <w:proofErr w:type="spellEnd"/>
      <w:r w:rsidRPr="009A0D71">
        <w:t xml:space="preserve"> </w:t>
      </w:r>
      <w:proofErr w:type="spellStart"/>
      <w:r w:rsidRPr="009A0D71">
        <w:t>têm</w:t>
      </w:r>
      <w:proofErr w:type="spellEnd"/>
      <w:r w:rsidRPr="009A0D71">
        <w:t xml:space="preserve">. O </w:t>
      </w:r>
      <w:proofErr w:type="spellStart"/>
      <w:r w:rsidRPr="009A0D71">
        <w:t>Sistema</w:t>
      </w:r>
      <w:proofErr w:type="spellEnd"/>
      <w:r w:rsidRPr="009A0D71">
        <w:t xml:space="preserve"> </w:t>
      </w:r>
      <w:proofErr w:type="spellStart"/>
      <w:r w:rsidRPr="009A0D71">
        <w:t>Guandu</w:t>
      </w:r>
      <w:proofErr w:type="spellEnd"/>
      <w:r w:rsidRPr="009A0D71">
        <w:t xml:space="preserve">, </w:t>
      </w:r>
      <w:proofErr w:type="spellStart"/>
      <w:r w:rsidRPr="009A0D71">
        <w:t>por</w:t>
      </w:r>
      <w:proofErr w:type="spellEnd"/>
      <w:r w:rsidRPr="009A0D71">
        <w:t xml:space="preserve"> </w:t>
      </w:r>
      <w:proofErr w:type="spellStart"/>
      <w:r w:rsidRPr="009A0D71">
        <w:t>exemplo</w:t>
      </w:r>
      <w:proofErr w:type="spellEnd"/>
      <w:r w:rsidRPr="009A0D71">
        <w:t xml:space="preserve">, é o </w:t>
      </w:r>
      <w:proofErr w:type="spellStart"/>
      <w:r w:rsidRPr="009A0D71">
        <w:t>maior</w:t>
      </w:r>
      <w:proofErr w:type="spellEnd"/>
      <w:r w:rsidRPr="009A0D71">
        <w:t xml:space="preserve"> do </w:t>
      </w:r>
      <w:proofErr w:type="spellStart"/>
      <w:r w:rsidRPr="009A0D71">
        <w:t>mundo</w:t>
      </w:r>
      <w:proofErr w:type="spellEnd"/>
      <w:r w:rsidRPr="009A0D71">
        <w:t xml:space="preserve">, </w:t>
      </w:r>
      <w:proofErr w:type="spellStart"/>
      <w:r w:rsidRPr="009A0D71">
        <w:t>segundo</w:t>
      </w:r>
      <w:proofErr w:type="spellEnd"/>
      <w:r w:rsidRPr="009A0D71">
        <w:t xml:space="preserve"> o </w:t>
      </w:r>
      <w:proofErr w:type="spellStart"/>
      <w:r w:rsidRPr="009A0D71">
        <w:t>Guiness</w:t>
      </w:r>
      <w:proofErr w:type="spellEnd"/>
      <w:r w:rsidRPr="009A0D71">
        <w:t xml:space="preserve">. </w:t>
      </w:r>
      <w:proofErr w:type="spellStart"/>
      <w:r w:rsidRPr="009A0D71">
        <w:t>Em</w:t>
      </w:r>
      <w:proofErr w:type="spellEnd"/>
      <w:r w:rsidRPr="009A0D71">
        <w:t xml:space="preserve"> tempos </w:t>
      </w:r>
      <w:proofErr w:type="spellStart"/>
      <w:r w:rsidRPr="009A0D71">
        <w:t>pretéritos</w:t>
      </w:r>
      <w:proofErr w:type="spellEnd"/>
      <w:r w:rsidRPr="009A0D71">
        <w:t xml:space="preserve">, </w:t>
      </w:r>
      <w:proofErr w:type="spellStart"/>
      <w:r w:rsidRPr="009A0D71">
        <w:t>já</w:t>
      </w:r>
      <w:proofErr w:type="spellEnd"/>
      <w:r w:rsidRPr="009A0D71">
        <w:t xml:space="preserve"> </w:t>
      </w:r>
      <w:proofErr w:type="spellStart"/>
      <w:r w:rsidRPr="009A0D71">
        <w:t>tentaram</w:t>
      </w:r>
      <w:proofErr w:type="spellEnd"/>
      <w:r w:rsidRPr="009A0D71">
        <w:t xml:space="preserve"> </w:t>
      </w:r>
      <w:proofErr w:type="spellStart"/>
      <w:r w:rsidRPr="009A0D71">
        <w:t>dilapidar</w:t>
      </w:r>
      <w:proofErr w:type="spellEnd"/>
      <w:r w:rsidRPr="009A0D71">
        <w:t xml:space="preserve"> </w:t>
      </w:r>
      <w:proofErr w:type="gramStart"/>
      <w:r w:rsidRPr="009A0D71">
        <w:t>a</w:t>
      </w:r>
      <w:proofErr w:type="gramEnd"/>
      <w:r w:rsidRPr="009A0D71">
        <w:t xml:space="preserve"> </w:t>
      </w:r>
      <w:proofErr w:type="spellStart"/>
      <w:r w:rsidRPr="009A0D71">
        <w:t>empresa</w:t>
      </w:r>
      <w:proofErr w:type="spellEnd"/>
      <w:r w:rsidRPr="009A0D71">
        <w:t xml:space="preserve">. </w:t>
      </w:r>
      <w:proofErr w:type="spellStart"/>
      <w:proofErr w:type="gramStart"/>
      <w:r w:rsidRPr="009A0D71">
        <w:t>Parece</w:t>
      </w:r>
      <w:proofErr w:type="spellEnd"/>
      <w:r w:rsidRPr="009A0D71">
        <w:t xml:space="preserve"> </w:t>
      </w:r>
      <w:proofErr w:type="spellStart"/>
      <w:r w:rsidRPr="009A0D71">
        <w:t>que</w:t>
      </w:r>
      <w:proofErr w:type="spellEnd"/>
      <w:r w:rsidRPr="009A0D71">
        <w:t xml:space="preserve"> o </w:t>
      </w:r>
      <w:proofErr w:type="spellStart"/>
      <w:r w:rsidRPr="009A0D71">
        <w:t>pesadelo</w:t>
      </w:r>
      <w:proofErr w:type="spellEnd"/>
      <w:r w:rsidRPr="009A0D71">
        <w:t xml:space="preserve"> </w:t>
      </w:r>
      <w:proofErr w:type="spellStart"/>
      <w:r w:rsidRPr="009A0D71">
        <w:t>pode</w:t>
      </w:r>
      <w:proofErr w:type="spellEnd"/>
      <w:r w:rsidRPr="009A0D71">
        <w:t xml:space="preserve"> </w:t>
      </w:r>
      <w:proofErr w:type="spellStart"/>
      <w:r w:rsidRPr="009A0D71">
        <w:t>voltar</w:t>
      </w:r>
      <w:proofErr w:type="spellEnd"/>
      <w:r w:rsidRPr="009A0D71">
        <w:t>.</w:t>
      </w:r>
      <w:proofErr w:type="gramEnd"/>
      <w:r w:rsidRPr="009A0D71">
        <w:t xml:space="preserve"> </w:t>
      </w:r>
      <w:proofErr w:type="gramStart"/>
      <w:r w:rsidRPr="009A0D71">
        <w:t xml:space="preserve">Tem </w:t>
      </w:r>
      <w:proofErr w:type="spellStart"/>
      <w:r w:rsidRPr="009A0D71">
        <w:t>muita</w:t>
      </w:r>
      <w:proofErr w:type="spellEnd"/>
      <w:r w:rsidRPr="009A0D71">
        <w:t xml:space="preserve"> </w:t>
      </w:r>
      <w:proofErr w:type="spellStart"/>
      <w:r w:rsidRPr="009A0D71">
        <w:t>gente</w:t>
      </w:r>
      <w:proofErr w:type="spellEnd"/>
      <w:r w:rsidRPr="009A0D71">
        <w:t xml:space="preserve"> </w:t>
      </w:r>
      <w:proofErr w:type="spellStart"/>
      <w:r w:rsidRPr="009A0D71">
        <w:t>querendo</w:t>
      </w:r>
      <w:proofErr w:type="spellEnd"/>
      <w:r w:rsidRPr="009A0D71">
        <w:t xml:space="preserve"> </w:t>
      </w:r>
      <w:proofErr w:type="spellStart"/>
      <w:r w:rsidRPr="009A0D71">
        <w:t>beber</w:t>
      </w:r>
      <w:proofErr w:type="spellEnd"/>
      <w:r w:rsidRPr="009A0D71">
        <w:t xml:space="preserve"> </w:t>
      </w:r>
      <w:proofErr w:type="spellStart"/>
      <w:r w:rsidRPr="009A0D71">
        <w:t>dessa</w:t>
      </w:r>
      <w:proofErr w:type="spellEnd"/>
      <w:r w:rsidRPr="009A0D71">
        <w:t xml:space="preserve"> </w:t>
      </w:r>
      <w:proofErr w:type="spellStart"/>
      <w:r w:rsidRPr="009A0D71">
        <w:t>água</w:t>
      </w:r>
      <w:proofErr w:type="spellEnd"/>
      <w:r w:rsidRPr="009A0D71">
        <w:t xml:space="preserve"> e, </w:t>
      </w:r>
      <w:proofErr w:type="spellStart"/>
      <w:r w:rsidRPr="009A0D71">
        <w:t>infelizmente</w:t>
      </w:r>
      <w:proofErr w:type="spellEnd"/>
      <w:r w:rsidRPr="009A0D71">
        <w:t xml:space="preserve">, </w:t>
      </w:r>
      <w:proofErr w:type="spellStart"/>
      <w:r w:rsidRPr="009A0D71">
        <w:t>tudo</w:t>
      </w:r>
      <w:proofErr w:type="spellEnd"/>
      <w:r w:rsidRPr="009A0D71">
        <w:t xml:space="preserve"> </w:t>
      </w:r>
      <w:proofErr w:type="spellStart"/>
      <w:r w:rsidRPr="009A0D71">
        <w:t>indica</w:t>
      </w:r>
      <w:proofErr w:type="spellEnd"/>
      <w:r w:rsidRPr="009A0D71">
        <w:t xml:space="preserve"> </w:t>
      </w:r>
      <w:proofErr w:type="spellStart"/>
      <w:r w:rsidRPr="009A0D71">
        <w:t>que</w:t>
      </w:r>
      <w:proofErr w:type="spellEnd"/>
      <w:r w:rsidRPr="009A0D71">
        <w:t xml:space="preserve"> </w:t>
      </w:r>
      <w:proofErr w:type="spellStart"/>
      <w:r w:rsidRPr="009A0D71">
        <w:t>não</w:t>
      </w:r>
      <w:proofErr w:type="spellEnd"/>
      <w:r w:rsidRPr="009A0D71">
        <w:t xml:space="preserve"> </w:t>
      </w:r>
      <w:proofErr w:type="spellStart"/>
      <w:r w:rsidRPr="009A0D71">
        <w:t>há</w:t>
      </w:r>
      <w:proofErr w:type="spellEnd"/>
      <w:r w:rsidRPr="009A0D71">
        <w:t xml:space="preserve"> </w:t>
      </w:r>
      <w:proofErr w:type="spellStart"/>
      <w:r w:rsidRPr="009A0D71">
        <w:t>interesse</w:t>
      </w:r>
      <w:proofErr w:type="spellEnd"/>
      <w:r w:rsidRPr="009A0D71">
        <w:t xml:space="preserve"> </w:t>
      </w:r>
      <w:proofErr w:type="spellStart"/>
      <w:r w:rsidRPr="009A0D71">
        <w:t>público</w:t>
      </w:r>
      <w:proofErr w:type="spellEnd"/>
      <w:r w:rsidRPr="009A0D71">
        <w:t xml:space="preserve"> </w:t>
      </w:r>
      <w:proofErr w:type="spellStart"/>
      <w:r w:rsidRPr="009A0D71">
        <w:t>envolvido</w:t>
      </w:r>
      <w:proofErr w:type="spellEnd"/>
      <w:r w:rsidRPr="009A0D71">
        <w:t xml:space="preserve"> </w:t>
      </w:r>
      <w:proofErr w:type="spellStart"/>
      <w:r w:rsidRPr="009A0D71">
        <w:t>nisso</w:t>
      </w:r>
      <w:proofErr w:type="spellEnd"/>
      <w:r w:rsidRPr="009A0D71">
        <w:t>.</w:t>
      </w:r>
      <w:proofErr w:type="gramEnd"/>
      <w:r w:rsidRPr="009A0D71">
        <w:t xml:space="preserve"> </w:t>
      </w:r>
      <w:proofErr w:type="spellStart"/>
      <w:proofErr w:type="gramStart"/>
      <w:r w:rsidRPr="009A0D71">
        <w:t>Há</w:t>
      </w:r>
      <w:proofErr w:type="spellEnd"/>
      <w:r w:rsidRPr="009A0D71">
        <w:t xml:space="preserve"> </w:t>
      </w:r>
      <w:proofErr w:type="spellStart"/>
      <w:r w:rsidRPr="009A0D71">
        <w:t>que</w:t>
      </w:r>
      <w:proofErr w:type="spellEnd"/>
      <w:r w:rsidRPr="009A0D71">
        <w:t xml:space="preserve"> se </w:t>
      </w:r>
      <w:proofErr w:type="spellStart"/>
      <w:r w:rsidRPr="009A0D71">
        <w:t>resistir</w:t>
      </w:r>
      <w:proofErr w:type="spellEnd"/>
      <w:r w:rsidRPr="009A0D71">
        <w:t>.</w:t>
      </w:r>
      <w:proofErr w:type="gramEnd"/>
    </w:p>
    <w:p w:rsidR="009A0D71" w:rsidRPr="009A0D71" w:rsidRDefault="009A0D71" w:rsidP="009A0D71">
      <w:r w:rsidRPr="009A0D71">
        <w:t> </w:t>
      </w:r>
    </w:p>
    <w:p w:rsidR="009A0D71" w:rsidRPr="009A0D71" w:rsidRDefault="009A0D71" w:rsidP="009A0D71">
      <w:proofErr w:type="spellStart"/>
      <w:r w:rsidRPr="009A0D71">
        <w:t>Luiz</w:t>
      </w:r>
      <w:proofErr w:type="spellEnd"/>
      <w:r w:rsidRPr="009A0D71">
        <w:t xml:space="preserve"> Paulo Correa da Rocha e </w:t>
      </w:r>
      <w:proofErr w:type="spellStart"/>
      <w:r w:rsidRPr="009A0D71">
        <w:t>Lucinha</w:t>
      </w:r>
      <w:proofErr w:type="spellEnd"/>
      <w:r w:rsidRPr="009A0D71">
        <w:t xml:space="preserve"> </w:t>
      </w:r>
      <w:proofErr w:type="spellStart"/>
      <w:r w:rsidRPr="009A0D71">
        <w:t>são</w:t>
      </w:r>
      <w:proofErr w:type="spellEnd"/>
      <w:r w:rsidRPr="009A0D71">
        <w:t xml:space="preserve"> </w:t>
      </w:r>
      <w:proofErr w:type="spellStart"/>
      <w:r w:rsidRPr="009A0D71">
        <w:t>deputados</w:t>
      </w:r>
      <w:proofErr w:type="spellEnd"/>
      <w:r w:rsidRPr="009A0D71">
        <w:t xml:space="preserve"> </w:t>
      </w:r>
      <w:proofErr w:type="spellStart"/>
      <w:r w:rsidRPr="009A0D71">
        <w:t>estaduais</w:t>
      </w:r>
      <w:proofErr w:type="spellEnd"/>
      <w:r w:rsidRPr="009A0D71">
        <w:t> (PSDB) no Rio</w:t>
      </w:r>
    </w:p>
    <w:p w:rsidR="009A0D71" w:rsidRDefault="009A0D71" w:rsidP="009A0D71"/>
    <w:bookmarkEnd w:id="0"/>
    <w:sectPr w:rsidR="009A0D71" w:rsidSect="003B297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0174F"/>
    <w:multiLevelType w:val="multilevel"/>
    <w:tmpl w:val="B2562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CF4534"/>
    <w:multiLevelType w:val="multilevel"/>
    <w:tmpl w:val="41D60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2053E9"/>
    <w:multiLevelType w:val="multilevel"/>
    <w:tmpl w:val="A8D80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ADE20FC"/>
    <w:multiLevelType w:val="multilevel"/>
    <w:tmpl w:val="446AE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C756F47"/>
    <w:multiLevelType w:val="multilevel"/>
    <w:tmpl w:val="79A66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3396E76"/>
    <w:multiLevelType w:val="multilevel"/>
    <w:tmpl w:val="E53CF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B644F87"/>
    <w:multiLevelType w:val="multilevel"/>
    <w:tmpl w:val="61C8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0B13AE7"/>
    <w:multiLevelType w:val="multilevel"/>
    <w:tmpl w:val="D34CA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1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97F"/>
    <w:rsid w:val="002572F1"/>
    <w:rsid w:val="003B297F"/>
    <w:rsid w:val="00624108"/>
    <w:rsid w:val="009830E2"/>
    <w:rsid w:val="009A0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C44F8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A0D71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297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97F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A0D71"/>
    <w:rPr>
      <w:rFonts w:ascii="Times New Roman" w:hAnsi="Times New Roman" w:cs="Times New Roman"/>
      <w:b/>
      <w:bCs/>
      <w:kern w:val="36"/>
      <w:sz w:val="48"/>
      <w:szCs w:val="48"/>
      <w:lang w:val="en-US"/>
    </w:rPr>
  </w:style>
  <w:style w:type="paragraph" w:styleId="NormalWeb">
    <w:name w:val="Normal (Web)"/>
    <w:basedOn w:val="Normal"/>
    <w:uiPriority w:val="99"/>
    <w:semiHidden/>
    <w:unhideWhenUsed/>
    <w:rsid w:val="009A0D71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  <w:lang w:val="en-US"/>
    </w:rPr>
  </w:style>
  <w:style w:type="character" w:styleId="Emphasis">
    <w:name w:val="Emphasis"/>
    <w:basedOn w:val="DefaultParagraphFont"/>
    <w:uiPriority w:val="20"/>
    <w:qFormat/>
    <w:rsid w:val="009A0D7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A0D71"/>
    <w:rPr>
      <w:color w:val="0000FF"/>
      <w:u w:val="single"/>
    </w:rPr>
  </w:style>
  <w:style w:type="character" w:customStyle="1" w:styleId="comment-linktext">
    <w:name w:val="comment-link__text"/>
    <w:basedOn w:val="DefaultParagraphFont"/>
    <w:rsid w:val="009A0D71"/>
  </w:style>
  <w:style w:type="character" w:customStyle="1" w:styleId="before-label">
    <w:name w:val="before-label"/>
    <w:basedOn w:val="DefaultParagraphFont"/>
    <w:rsid w:val="009A0D71"/>
  </w:style>
  <w:style w:type="character" w:customStyle="1" w:styleId="after-label">
    <w:name w:val="after-label"/>
    <w:basedOn w:val="DefaultParagraphFont"/>
    <w:rsid w:val="009A0D71"/>
  </w:style>
  <w:style w:type="character" w:customStyle="1" w:styleId="ob-unit">
    <w:name w:val="ob-unit"/>
    <w:basedOn w:val="DefaultParagraphFont"/>
    <w:rsid w:val="009A0D71"/>
  </w:style>
  <w:style w:type="character" w:customStyle="1" w:styleId="most-read-itemnumber">
    <w:name w:val="most-read-item__number"/>
    <w:basedOn w:val="DefaultParagraphFont"/>
    <w:rsid w:val="009A0D71"/>
  </w:style>
  <w:style w:type="paragraph" w:customStyle="1" w:styleId="comments-headermessage">
    <w:name w:val="comments-header__message"/>
    <w:basedOn w:val="Normal"/>
    <w:rsid w:val="009A0D71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  <w:lang w:val="en-US"/>
    </w:rPr>
  </w:style>
  <w:style w:type="paragraph" w:customStyle="1" w:styleId="site-footerdireitosreservadostexto">
    <w:name w:val="site-footer__direitosreservados_texto"/>
    <w:basedOn w:val="Normal"/>
    <w:rsid w:val="009A0D71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A0D71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297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97F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A0D71"/>
    <w:rPr>
      <w:rFonts w:ascii="Times New Roman" w:hAnsi="Times New Roman" w:cs="Times New Roman"/>
      <w:b/>
      <w:bCs/>
      <w:kern w:val="36"/>
      <w:sz w:val="48"/>
      <w:szCs w:val="48"/>
      <w:lang w:val="en-US"/>
    </w:rPr>
  </w:style>
  <w:style w:type="paragraph" w:styleId="NormalWeb">
    <w:name w:val="Normal (Web)"/>
    <w:basedOn w:val="Normal"/>
    <w:uiPriority w:val="99"/>
    <w:semiHidden/>
    <w:unhideWhenUsed/>
    <w:rsid w:val="009A0D71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  <w:lang w:val="en-US"/>
    </w:rPr>
  </w:style>
  <w:style w:type="character" w:styleId="Emphasis">
    <w:name w:val="Emphasis"/>
    <w:basedOn w:val="DefaultParagraphFont"/>
    <w:uiPriority w:val="20"/>
    <w:qFormat/>
    <w:rsid w:val="009A0D7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A0D71"/>
    <w:rPr>
      <w:color w:val="0000FF"/>
      <w:u w:val="single"/>
    </w:rPr>
  </w:style>
  <w:style w:type="character" w:customStyle="1" w:styleId="comment-linktext">
    <w:name w:val="comment-link__text"/>
    <w:basedOn w:val="DefaultParagraphFont"/>
    <w:rsid w:val="009A0D71"/>
  </w:style>
  <w:style w:type="character" w:customStyle="1" w:styleId="before-label">
    <w:name w:val="before-label"/>
    <w:basedOn w:val="DefaultParagraphFont"/>
    <w:rsid w:val="009A0D71"/>
  </w:style>
  <w:style w:type="character" w:customStyle="1" w:styleId="after-label">
    <w:name w:val="after-label"/>
    <w:basedOn w:val="DefaultParagraphFont"/>
    <w:rsid w:val="009A0D71"/>
  </w:style>
  <w:style w:type="character" w:customStyle="1" w:styleId="ob-unit">
    <w:name w:val="ob-unit"/>
    <w:basedOn w:val="DefaultParagraphFont"/>
    <w:rsid w:val="009A0D71"/>
  </w:style>
  <w:style w:type="character" w:customStyle="1" w:styleId="most-read-itemnumber">
    <w:name w:val="most-read-item__number"/>
    <w:basedOn w:val="DefaultParagraphFont"/>
    <w:rsid w:val="009A0D71"/>
  </w:style>
  <w:style w:type="paragraph" w:customStyle="1" w:styleId="comments-headermessage">
    <w:name w:val="comments-header__message"/>
    <w:basedOn w:val="Normal"/>
    <w:rsid w:val="009A0D71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  <w:lang w:val="en-US"/>
    </w:rPr>
  </w:style>
  <w:style w:type="paragraph" w:customStyle="1" w:styleId="site-footerdireitosreservadostexto">
    <w:name w:val="site-footer__direitosreservados_texto"/>
    <w:basedOn w:val="Normal"/>
    <w:rsid w:val="009A0D71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05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9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BCBDC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07353">
              <w:marLeft w:val="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55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125305">
              <w:marLeft w:val="15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53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834111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45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2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72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025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33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43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29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137230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83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91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30518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82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49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9375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23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71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676348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44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748165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6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35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83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60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049943">
                  <w:marLeft w:val="0"/>
                  <w:marRight w:val="0"/>
                  <w:marTop w:val="0"/>
                  <w:marBottom w:val="600"/>
                  <w:divBdr>
                    <w:top w:val="single" w:sz="6" w:space="11" w:color="DBDDE1"/>
                    <w:left w:val="none" w:sz="0" w:space="0" w:color="auto"/>
                    <w:bottom w:val="single" w:sz="6" w:space="19" w:color="DBDDE1"/>
                    <w:right w:val="none" w:sz="0" w:space="0" w:color="auto"/>
                  </w:divBdr>
                  <w:divsChild>
                    <w:div w:id="110226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13513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152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59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33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86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1538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389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7320">
              <w:marLeft w:val="0"/>
              <w:marRight w:val="0"/>
              <w:marTop w:val="60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65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9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BDDE1"/>
                        <w:right w:val="none" w:sz="0" w:space="0" w:color="auto"/>
                      </w:divBdr>
                    </w:div>
                    <w:div w:id="105801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585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4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47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358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3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8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9323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95128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1295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532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16235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2015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488</Words>
  <Characters>2785</Characters>
  <Application>Microsoft Macintosh Word</Application>
  <DocSecurity>0</DocSecurity>
  <Lines>23</Lines>
  <Paragraphs>6</Paragraphs>
  <ScaleCrop>false</ScaleCrop>
  <Company/>
  <LinksUpToDate>false</LinksUpToDate>
  <CharactersWithSpaces>3267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Schuchmann</dc:creator>
  <cp:keywords/>
  <dc:description/>
  <cp:lastModifiedBy>Daniela Schuchmann</cp:lastModifiedBy>
  <cp:revision>1</cp:revision>
  <dcterms:created xsi:type="dcterms:W3CDTF">2019-04-04T19:40:00Z</dcterms:created>
  <dcterms:modified xsi:type="dcterms:W3CDTF">2019-04-05T10:59:00Z</dcterms:modified>
</cp:coreProperties>
</file>