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066" w:rsidRDefault="00912DFC" w:rsidP="002E3066">
      <w:pPr>
        <w:ind w:firstLine="0"/>
        <w:jc w:val="center"/>
        <w:rPr>
          <w:sz w:val="32"/>
          <w:szCs w:val="32"/>
        </w:rPr>
      </w:pPr>
      <w:r w:rsidRPr="00834CF3">
        <w:rPr>
          <w:noProof/>
          <w:lang w:eastAsia="pt-BR"/>
        </w:rPr>
        <w:drawing>
          <wp:inline distT="0" distB="0" distL="0" distR="0">
            <wp:extent cx="673100" cy="673100"/>
            <wp:effectExtent l="0" t="0" r="0" b="0"/>
            <wp:docPr id="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inline>
        </w:drawing>
      </w:r>
    </w:p>
    <w:p w:rsidR="002E3066" w:rsidRDefault="00B82DE0" w:rsidP="002E3066">
      <w:pPr>
        <w:ind w:firstLine="0"/>
        <w:jc w:val="center"/>
        <w:rPr>
          <w:sz w:val="28"/>
          <w:szCs w:val="28"/>
        </w:rPr>
      </w:pPr>
      <w:r>
        <w:rPr>
          <w:sz w:val="28"/>
          <w:szCs w:val="28"/>
        </w:rPr>
        <w:t>UNIVERSIDADE ESTADUAL DE CAMPINAS</w:t>
      </w:r>
    </w:p>
    <w:p w:rsidR="00C92A57" w:rsidRPr="000D0795" w:rsidRDefault="00C92A57" w:rsidP="002E3066">
      <w:pPr>
        <w:ind w:firstLine="0"/>
        <w:jc w:val="center"/>
        <w:rPr>
          <w:sz w:val="28"/>
          <w:szCs w:val="28"/>
        </w:rPr>
      </w:pPr>
      <w:r>
        <w:rPr>
          <w:sz w:val="28"/>
          <w:szCs w:val="28"/>
        </w:rPr>
        <w:t>FACULADE DE ENGENHARIA MECÂNICA</w:t>
      </w:r>
    </w:p>
    <w:p w:rsidR="002E3066" w:rsidRDefault="002E3066" w:rsidP="002E3066">
      <w:pPr>
        <w:ind w:firstLine="0"/>
        <w:jc w:val="left"/>
        <w:rPr>
          <w:sz w:val="28"/>
          <w:szCs w:val="28"/>
        </w:rPr>
      </w:pPr>
    </w:p>
    <w:p w:rsidR="002E3066" w:rsidRDefault="002E3066" w:rsidP="002E3066">
      <w:pPr>
        <w:ind w:firstLine="0"/>
      </w:pPr>
    </w:p>
    <w:p w:rsidR="002E3066" w:rsidRDefault="002E3066" w:rsidP="002E3066">
      <w:pPr>
        <w:ind w:firstLine="0"/>
      </w:pPr>
    </w:p>
    <w:p w:rsidR="002E3066" w:rsidRPr="008E623D" w:rsidRDefault="002E3066" w:rsidP="002E3066">
      <w:pPr>
        <w:ind w:firstLine="0"/>
      </w:pPr>
    </w:p>
    <w:p w:rsidR="002E3066" w:rsidRPr="008E623D" w:rsidRDefault="002E3066" w:rsidP="002E3066">
      <w:pPr>
        <w:ind w:firstLine="0"/>
      </w:pPr>
    </w:p>
    <w:p w:rsidR="002E3066" w:rsidRDefault="002E3066" w:rsidP="002E3066">
      <w:pPr>
        <w:ind w:firstLine="0"/>
      </w:pPr>
    </w:p>
    <w:p w:rsidR="002E3066" w:rsidRDefault="002E3066" w:rsidP="002E3066">
      <w:pPr>
        <w:ind w:firstLine="0"/>
      </w:pPr>
    </w:p>
    <w:p w:rsidR="002E3066" w:rsidRDefault="002E3066" w:rsidP="002E3066">
      <w:pPr>
        <w:ind w:firstLine="0"/>
      </w:pPr>
    </w:p>
    <w:p w:rsidR="002E3066" w:rsidRDefault="002E3066" w:rsidP="002E3066">
      <w:pPr>
        <w:ind w:firstLine="0"/>
      </w:pPr>
    </w:p>
    <w:p w:rsidR="002E3066" w:rsidRPr="008E623D" w:rsidRDefault="002E3066" w:rsidP="002E3066">
      <w:pPr>
        <w:ind w:firstLine="0"/>
      </w:pPr>
    </w:p>
    <w:p w:rsidR="002E3066" w:rsidRDefault="002E3066" w:rsidP="002E3066">
      <w:pPr>
        <w:ind w:firstLine="0"/>
        <w:jc w:val="center"/>
        <w:rPr>
          <w:b/>
          <w:sz w:val="28"/>
          <w:szCs w:val="28"/>
        </w:rPr>
      </w:pPr>
      <w:r w:rsidRPr="000D0795">
        <w:rPr>
          <w:b/>
          <w:sz w:val="28"/>
          <w:szCs w:val="28"/>
        </w:rPr>
        <w:t xml:space="preserve">RELATÓRIO DE </w:t>
      </w:r>
      <w:r w:rsidR="006B1EAB">
        <w:rPr>
          <w:b/>
          <w:sz w:val="28"/>
          <w:szCs w:val="28"/>
        </w:rPr>
        <w:t>ALGORITMO IMPLEMENTADO</w:t>
      </w:r>
    </w:p>
    <w:p w:rsidR="00105DFC" w:rsidRPr="000D0795" w:rsidRDefault="00105DFC" w:rsidP="002E3066">
      <w:pPr>
        <w:ind w:firstLine="0"/>
        <w:jc w:val="center"/>
        <w:rPr>
          <w:b/>
          <w:sz w:val="28"/>
          <w:szCs w:val="28"/>
        </w:rPr>
      </w:pPr>
      <w:r>
        <w:rPr>
          <w:b/>
          <w:sz w:val="28"/>
          <w:szCs w:val="28"/>
        </w:rPr>
        <w:t>CÁLCULO DE SOLUÇÕES DE EQUAÇÕES DE UMA VARIÁVEL</w:t>
      </w:r>
    </w:p>
    <w:p w:rsidR="002E3066" w:rsidRPr="000D0795" w:rsidRDefault="004007A9" w:rsidP="002E3066">
      <w:pPr>
        <w:ind w:firstLine="0"/>
        <w:jc w:val="center"/>
        <w:rPr>
          <w:b/>
          <w:sz w:val="28"/>
          <w:szCs w:val="28"/>
        </w:rPr>
      </w:pPr>
      <w:r>
        <w:rPr>
          <w:b/>
          <w:sz w:val="28"/>
          <w:szCs w:val="28"/>
        </w:rPr>
        <w:t xml:space="preserve">MÉTODO </w:t>
      </w:r>
      <w:r w:rsidR="008D3486">
        <w:rPr>
          <w:b/>
          <w:sz w:val="28"/>
          <w:szCs w:val="28"/>
        </w:rPr>
        <w:t>DA SECANTE</w:t>
      </w:r>
    </w:p>
    <w:p w:rsidR="002E3066" w:rsidRDefault="002E3066" w:rsidP="002E3066">
      <w:pPr>
        <w:ind w:firstLine="0"/>
      </w:pPr>
    </w:p>
    <w:p w:rsidR="002E3066" w:rsidRPr="008E623D" w:rsidRDefault="002E3066" w:rsidP="002E3066">
      <w:pPr>
        <w:ind w:firstLine="0"/>
      </w:pPr>
    </w:p>
    <w:p w:rsidR="002E3066" w:rsidRDefault="002E3066" w:rsidP="002E3066">
      <w:pPr>
        <w:ind w:firstLine="0"/>
      </w:pPr>
    </w:p>
    <w:p w:rsidR="002E3066" w:rsidRPr="008E623D" w:rsidRDefault="002E3066" w:rsidP="002E3066">
      <w:pPr>
        <w:ind w:firstLine="0"/>
      </w:pPr>
    </w:p>
    <w:p w:rsidR="002E3066" w:rsidRPr="008E623D" w:rsidRDefault="002E3066" w:rsidP="002E3066">
      <w:pPr>
        <w:ind w:firstLine="0"/>
      </w:pPr>
    </w:p>
    <w:p w:rsidR="002E3066" w:rsidRPr="008E623D" w:rsidRDefault="002E3066" w:rsidP="002E3066">
      <w:pPr>
        <w:ind w:firstLine="0"/>
      </w:pPr>
    </w:p>
    <w:p w:rsidR="002E3066" w:rsidRDefault="002E3066" w:rsidP="002E3066">
      <w:pPr>
        <w:ind w:firstLine="0"/>
      </w:pPr>
    </w:p>
    <w:p w:rsidR="002E3066" w:rsidRDefault="002E3066" w:rsidP="002E3066">
      <w:pPr>
        <w:ind w:firstLine="0"/>
      </w:pPr>
    </w:p>
    <w:p w:rsidR="00F3204B" w:rsidRDefault="00F3204B" w:rsidP="002E3066">
      <w:pPr>
        <w:ind w:firstLine="0"/>
      </w:pPr>
    </w:p>
    <w:p w:rsidR="002E3066" w:rsidRDefault="002E3066" w:rsidP="002E3066">
      <w:pPr>
        <w:ind w:firstLine="0"/>
      </w:pPr>
    </w:p>
    <w:p w:rsidR="002E3066" w:rsidRDefault="002E3066" w:rsidP="002E3066">
      <w:pPr>
        <w:ind w:firstLine="0"/>
      </w:pPr>
      <w:r>
        <w:t>Aluno: Diego Fernando Luque Martin</w:t>
      </w:r>
    </w:p>
    <w:p w:rsidR="002E3066" w:rsidRDefault="002E3066" w:rsidP="002E3066">
      <w:pPr>
        <w:ind w:firstLine="0"/>
      </w:pPr>
      <w:r>
        <w:t xml:space="preserve">Matrícula: </w:t>
      </w:r>
      <w:r w:rsidR="00C92A57">
        <w:t>191606</w:t>
      </w:r>
    </w:p>
    <w:p w:rsidR="002E3066" w:rsidRPr="008E623D" w:rsidRDefault="002E3066" w:rsidP="002E3066">
      <w:pPr>
        <w:ind w:firstLine="0"/>
      </w:pPr>
    </w:p>
    <w:p w:rsidR="002E3066" w:rsidRPr="008E623D" w:rsidRDefault="00C92A57" w:rsidP="002E3066">
      <w:pPr>
        <w:ind w:firstLine="0"/>
        <w:jc w:val="center"/>
      </w:pPr>
      <w:r>
        <w:t>Campinas</w:t>
      </w:r>
    </w:p>
    <w:p w:rsidR="002E3066" w:rsidRDefault="002E3066" w:rsidP="002E3066">
      <w:pPr>
        <w:spacing w:after="120"/>
        <w:ind w:firstLine="0"/>
        <w:jc w:val="center"/>
      </w:pPr>
      <w:r w:rsidRPr="008E623D">
        <w:t>201</w:t>
      </w:r>
      <w:r w:rsidR="00C92A57">
        <w:t>7</w:t>
      </w:r>
    </w:p>
    <w:p w:rsidR="008724DF" w:rsidRPr="00AB5DD1" w:rsidRDefault="008724DF" w:rsidP="002E3066">
      <w:pPr>
        <w:pStyle w:val="Ttulopr-introduo2"/>
      </w:pPr>
      <w:bookmarkStart w:id="0" w:name="_Toc399331136"/>
      <w:r>
        <w:lastRenderedPageBreak/>
        <w:t>Sumário</w:t>
      </w:r>
    </w:p>
    <w:p w:rsidR="005D7413" w:rsidRDefault="00364326">
      <w:pPr>
        <w:pStyle w:val="Sumrio1"/>
        <w:rPr>
          <w:rFonts w:asciiTheme="minorHAnsi" w:eastAsiaTheme="minorEastAsia" w:hAnsiTheme="minorHAnsi" w:cstheme="minorBidi"/>
          <w:noProof/>
          <w:sz w:val="22"/>
          <w:lang w:eastAsia="pt-BR"/>
        </w:rPr>
      </w:pPr>
      <w:r>
        <w:fldChar w:fldCharType="begin"/>
      </w:r>
      <w:r w:rsidR="008724DF">
        <w:instrText xml:space="preserve"> TOC \o "1-3" \h \z \u </w:instrText>
      </w:r>
      <w:r>
        <w:fldChar w:fldCharType="separate"/>
      </w:r>
      <w:hyperlink w:anchor="_Toc492196119" w:history="1">
        <w:r w:rsidR="005D7413" w:rsidRPr="0001230F">
          <w:rPr>
            <w:rStyle w:val="Hyperlink"/>
            <w:noProof/>
          </w:rPr>
          <w:t>1.</w:t>
        </w:r>
        <w:r w:rsidR="005D7413">
          <w:rPr>
            <w:rFonts w:asciiTheme="minorHAnsi" w:eastAsiaTheme="minorEastAsia" w:hAnsiTheme="minorHAnsi" w:cstheme="minorBidi"/>
            <w:noProof/>
            <w:sz w:val="22"/>
            <w:lang w:eastAsia="pt-BR"/>
          </w:rPr>
          <w:tab/>
        </w:r>
        <w:r w:rsidR="005D7413" w:rsidRPr="0001230F">
          <w:rPr>
            <w:rStyle w:val="Hyperlink"/>
            <w:noProof/>
          </w:rPr>
          <w:t>Introdução</w:t>
        </w:r>
        <w:r w:rsidR="005D7413">
          <w:rPr>
            <w:noProof/>
            <w:webHidden/>
          </w:rPr>
          <w:tab/>
        </w:r>
        <w:r w:rsidR="005D7413">
          <w:rPr>
            <w:noProof/>
            <w:webHidden/>
          </w:rPr>
          <w:fldChar w:fldCharType="begin"/>
        </w:r>
        <w:r w:rsidR="005D7413">
          <w:rPr>
            <w:noProof/>
            <w:webHidden/>
          </w:rPr>
          <w:instrText xml:space="preserve"> PAGEREF _Toc492196119 \h </w:instrText>
        </w:r>
        <w:r w:rsidR="005D7413">
          <w:rPr>
            <w:noProof/>
            <w:webHidden/>
          </w:rPr>
        </w:r>
        <w:r w:rsidR="005D7413">
          <w:rPr>
            <w:noProof/>
            <w:webHidden/>
          </w:rPr>
          <w:fldChar w:fldCharType="separate"/>
        </w:r>
        <w:r w:rsidR="006E16B8">
          <w:rPr>
            <w:noProof/>
            <w:webHidden/>
          </w:rPr>
          <w:t>3</w:t>
        </w:r>
        <w:r w:rsidR="005D7413">
          <w:rPr>
            <w:noProof/>
            <w:webHidden/>
          </w:rPr>
          <w:fldChar w:fldCharType="end"/>
        </w:r>
      </w:hyperlink>
    </w:p>
    <w:p w:rsidR="005D7413" w:rsidRDefault="009A013A">
      <w:pPr>
        <w:pStyle w:val="Sumrio1"/>
        <w:rPr>
          <w:rFonts w:asciiTheme="minorHAnsi" w:eastAsiaTheme="minorEastAsia" w:hAnsiTheme="minorHAnsi" w:cstheme="minorBidi"/>
          <w:noProof/>
          <w:sz w:val="22"/>
          <w:lang w:eastAsia="pt-BR"/>
        </w:rPr>
      </w:pPr>
      <w:hyperlink w:anchor="_Toc492196120" w:history="1">
        <w:r w:rsidR="005D7413" w:rsidRPr="0001230F">
          <w:rPr>
            <w:rStyle w:val="Hyperlink"/>
            <w:noProof/>
          </w:rPr>
          <w:t>2.</w:t>
        </w:r>
        <w:r w:rsidR="005D7413">
          <w:rPr>
            <w:rFonts w:asciiTheme="minorHAnsi" w:eastAsiaTheme="minorEastAsia" w:hAnsiTheme="minorHAnsi" w:cstheme="minorBidi"/>
            <w:noProof/>
            <w:sz w:val="22"/>
            <w:lang w:eastAsia="pt-BR"/>
          </w:rPr>
          <w:tab/>
        </w:r>
        <w:r w:rsidR="005D7413" w:rsidRPr="0001230F">
          <w:rPr>
            <w:rStyle w:val="Hyperlink"/>
            <w:noProof/>
          </w:rPr>
          <w:t>Método</w:t>
        </w:r>
        <w:r w:rsidR="005D7413">
          <w:rPr>
            <w:noProof/>
            <w:webHidden/>
          </w:rPr>
          <w:tab/>
        </w:r>
        <w:r w:rsidR="005D7413">
          <w:rPr>
            <w:noProof/>
            <w:webHidden/>
          </w:rPr>
          <w:fldChar w:fldCharType="begin"/>
        </w:r>
        <w:r w:rsidR="005D7413">
          <w:rPr>
            <w:noProof/>
            <w:webHidden/>
          </w:rPr>
          <w:instrText xml:space="preserve"> PAGEREF _Toc492196120 \h </w:instrText>
        </w:r>
        <w:r w:rsidR="005D7413">
          <w:rPr>
            <w:noProof/>
            <w:webHidden/>
          </w:rPr>
        </w:r>
        <w:r w:rsidR="005D7413">
          <w:rPr>
            <w:noProof/>
            <w:webHidden/>
          </w:rPr>
          <w:fldChar w:fldCharType="separate"/>
        </w:r>
        <w:r w:rsidR="006E16B8">
          <w:rPr>
            <w:noProof/>
            <w:webHidden/>
          </w:rPr>
          <w:t>4</w:t>
        </w:r>
        <w:r w:rsidR="005D7413">
          <w:rPr>
            <w:noProof/>
            <w:webHidden/>
          </w:rPr>
          <w:fldChar w:fldCharType="end"/>
        </w:r>
      </w:hyperlink>
    </w:p>
    <w:p w:rsidR="005D7413" w:rsidRDefault="009A013A">
      <w:pPr>
        <w:pStyle w:val="Sumrio2"/>
        <w:rPr>
          <w:rFonts w:asciiTheme="minorHAnsi" w:eastAsiaTheme="minorEastAsia" w:hAnsiTheme="minorHAnsi" w:cstheme="minorBidi"/>
          <w:noProof/>
          <w:sz w:val="22"/>
          <w:lang w:eastAsia="pt-BR"/>
        </w:rPr>
      </w:pPr>
      <w:hyperlink w:anchor="_Toc492196121" w:history="1">
        <w:r w:rsidR="005D7413" w:rsidRPr="0001230F">
          <w:rPr>
            <w:rStyle w:val="Hyperlink"/>
            <w:noProof/>
          </w:rPr>
          <w:t>2.1.</w:t>
        </w:r>
        <w:r w:rsidR="005D7413">
          <w:rPr>
            <w:rFonts w:asciiTheme="minorHAnsi" w:eastAsiaTheme="minorEastAsia" w:hAnsiTheme="minorHAnsi" w:cstheme="minorBidi"/>
            <w:noProof/>
            <w:sz w:val="22"/>
            <w:lang w:eastAsia="pt-BR"/>
          </w:rPr>
          <w:tab/>
        </w:r>
        <w:r w:rsidR="005D7413" w:rsidRPr="0001230F">
          <w:rPr>
            <w:rStyle w:val="Hyperlink"/>
            <w:noProof/>
          </w:rPr>
          <w:t>Algoritmo</w:t>
        </w:r>
        <w:r w:rsidR="005D7413">
          <w:rPr>
            <w:noProof/>
            <w:webHidden/>
          </w:rPr>
          <w:tab/>
        </w:r>
        <w:r w:rsidR="005D7413">
          <w:rPr>
            <w:noProof/>
            <w:webHidden/>
          </w:rPr>
          <w:fldChar w:fldCharType="begin"/>
        </w:r>
        <w:r w:rsidR="005D7413">
          <w:rPr>
            <w:noProof/>
            <w:webHidden/>
          </w:rPr>
          <w:instrText xml:space="preserve"> PAGEREF _Toc492196121 \h </w:instrText>
        </w:r>
        <w:r w:rsidR="005D7413">
          <w:rPr>
            <w:noProof/>
            <w:webHidden/>
          </w:rPr>
        </w:r>
        <w:r w:rsidR="005D7413">
          <w:rPr>
            <w:noProof/>
            <w:webHidden/>
          </w:rPr>
          <w:fldChar w:fldCharType="separate"/>
        </w:r>
        <w:r w:rsidR="006E16B8">
          <w:rPr>
            <w:noProof/>
            <w:webHidden/>
          </w:rPr>
          <w:t>4</w:t>
        </w:r>
        <w:r w:rsidR="005D7413">
          <w:rPr>
            <w:noProof/>
            <w:webHidden/>
          </w:rPr>
          <w:fldChar w:fldCharType="end"/>
        </w:r>
      </w:hyperlink>
    </w:p>
    <w:p w:rsidR="005D7413" w:rsidRDefault="009A013A">
      <w:pPr>
        <w:pStyle w:val="Sumrio2"/>
        <w:rPr>
          <w:rFonts w:asciiTheme="minorHAnsi" w:eastAsiaTheme="minorEastAsia" w:hAnsiTheme="minorHAnsi" w:cstheme="minorBidi"/>
          <w:noProof/>
          <w:sz w:val="22"/>
          <w:lang w:eastAsia="pt-BR"/>
        </w:rPr>
      </w:pPr>
      <w:hyperlink w:anchor="_Toc492196122" w:history="1">
        <w:r w:rsidR="005D7413" w:rsidRPr="0001230F">
          <w:rPr>
            <w:rStyle w:val="Hyperlink"/>
            <w:noProof/>
          </w:rPr>
          <w:t>2.2.</w:t>
        </w:r>
        <w:r w:rsidR="005D7413">
          <w:rPr>
            <w:rFonts w:asciiTheme="minorHAnsi" w:eastAsiaTheme="minorEastAsia" w:hAnsiTheme="minorHAnsi" w:cstheme="minorBidi"/>
            <w:noProof/>
            <w:sz w:val="22"/>
            <w:lang w:eastAsia="pt-BR"/>
          </w:rPr>
          <w:tab/>
        </w:r>
        <w:r w:rsidR="005D7413" w:rsidRPr="0001230F">
          <w:rPr>
            <w:rStyle w:val="Hyperlink"/>
            <w:noProof/>
          </w:rPr>
          <w:t>Teste</w:t>
        </w:r>
        <w:r w:rsidR="005D7413">
          <w:rPr>
            <w:noProof/>
            <w:webHidden/>
          </w:rPr>
          <w:tab/>
        </w:r>
        <w:r w:rsidR="005D7413">
          <w:rPr>
            <w:noProof/>
            <w:webHidden/>
          </w:rPr>
          <w:fldChar w:fldCharType="begin"/>
        </w:r>
        <w:r w:rsidR="005D7413">
          <w:rPr>
            <w:noProof/>
            <w:webHidden/>
          </w:rPr>
          <w:instrText xml:space="preserve"> PAGEREF _Toc492196122 \h </w:instrText>
        </w:r>
        <w:r w:rsidR="005D7413">
          <w:rPr>
            <w:noProof/>
            <w:webHidden/>
          </w:rPr>
        </w:r>
        <w:r w:rsidR="005D7413">
          <w:rPr>
            <w:noProof/>
            <w:webHidden/>
          </w:rPr>
          <w:fldChar w:fldCharType="separate"/>
        </w:r>
        <w:r w:rsidR="006E16B8">
          <w:rPr>
            <w:noProof/>
            <w:webHidden/>
          </w:rPr>
          <w:t>6</w:t>
        </w:r>
        <w:r w:rsidR="005D7413">
          <w:rPr>
            <w:noProof/>
            <w:webHidden/>
          </w:rPr>
          <w:fldChar w:fldCharType="end"/>
        </w:r>
      </w:hyperlink>
    </w:p>
    <w:p w:rsidR="005D7413" w:rsidRDefault="009A013A">
      <w:pPr>
        <w:pStyle w:val="Sumrio2"/>
        <w:rPr>
          <w:rFonts w:asciiTheme="minorHAnsi" w:eastAsiaTheme="minorEastAsia" w:hAnsiTheme="minorHAnsi" w:cstheme="minorBidi"/>
          <w:noProof/>
          <w:sz w:val="22"/>
          <w:lang w:eastAsia="pt-BR"/>
        </w:rPr>
      </w:pPr>
      <w:hyperlink w:anchor="_Toc492196125" w:history="1">
        <w:r w:rsidR="005D7413" w:rsidRPr="0001230F">
          <w:rPr>
            <w:rStyle w:val="Hyperlink"/>
            <w:noProof/>
          </w:rPr>
          <w:t>2.3.</w:t>
        </w:r>
        <w:r w:rsidR="005D7413">
          <w:rPr>
            <w:rFonts w:asciiTheme="minorHAnsi" w:eastAsiaTheme="minorEastAsia" w:hAnsiTheme="minorHAnsi" w:cstheme="minorBidi"/>
            <w:noProof/>
            <w:sz w:val="22"/>
            <w:lang w:eastAsia="pt-BR"/>
          </w:rPr>
          <w:tab/>
        </w:r>
        <w:r w:rsidR="005D7413" w:rsidRPr="0001230F">
          <w:rPr>
            <w:rStyle w:val="Hyperlink"/>
            <w:noProof/>
          </w:rPr>
          <w:t>Validação</w:t>
        </w:r>
        <w:r w:rsidR="005D7413">
          <w:rPr>
            <w:noProof/>
            <w:webHidden/>
          </w:rPr>
          <w:tab/>
        </w:r>
        <w:r w:rsidR="005D7413">
          <w:rPr>
            <w:noProof/>
            <w:webHidden/>
          </w:rPr>
          <w:fldChar w:fldCharType="begin"/>
        </w:r>
        <w:r w:rsidR="005D7413">
          <w:rPr>
            <w:noProof/>
            <w:webHidden/>
          </w:rPr>
          <w:instrText xml:space="preserve"> PAGEREF _Toc492196125 \h </w:instrText>
        </w:r>
        <w:r w:rsidR="005D7413">
          <w:rPr>
            <w:noProof/>
            <w:webHidden/>
          </w:rPr>
        </w:r>
        <w:r w:rsidR="005D7413">
          <w:rPr>
            <w:noProof/>
            <w:webHidden/>
          </w:rPr>
          <w:fldChar w:fldCharType="separate"/>
        </w:r>
        <w:r w:rsidR="006E16B8">
          <w:rPr>
            <w:noProof/>
            <w:webHidden/>
          </w:rPr>
          <w:t>7</w:t>
        </w:r>
        <w:r w:rsidR="005D7413">
          <w:rPr>
            <w:noProof/>
            <w:webHidden/>
          </w:rPr>
          <w:fldChar w:fldCharType="end"/>
        </w:r>
      </w:hyperlink>
    </w:p>
    <w:p w:rsidR="005D7413" w:rsidRDefault="009A013A">
      <w:pPr>
        <w:pStyle w:val="Sumrio1"/>
        <w:rPr>
          <w:rFonts w:asciiTheme="minorHAnsi" w:eastAsiaTheme="minorEastAsia" w:hAnsiTheme="minorHAnsi" w:cstheme="minorBidi"/>
          <w:noProof/>
          <w:sz w:val="22"/>
          <w:lang w:eastAsia="pt-BR"/>
        </w:rPr>
      </w:pPr>
      <w:hyperlink w:anchor="_Toc492196126" w:history="1">
        <w:r w:rsidR="005D7413" w:rsidRPr="0001230F">
          <w:rPr>
            <w:rStyle w:val="Hyperlink"/>
            <w:noProof/>
          </w:rPr>
          <w:t>3.</w:t>
        </w:r>
        <w:r w:rsidR="005D7413">
          <w:rPr>
            <w:rFonts w:asciiTheme="minorHAnsi" w:eastAsiaTheme="minorEastAsia" w:hAnsiTheme="minorHAnsi" w:cstheme="minorBidi"/>
            <w:noProof/>
            <w:sz w:val="22"/>
            <w:lang w:eastAsia="pt-BR"/>
          </w:rPr>
          <w:tab/>
        </w:r>
        <w:r w:rsidR="005D7413" w:rsidRPr="0001230F">
          <w:rPr>
            <w:rStyle w:val="Hyperlink"/>
            <w:noProof/>
          </w:rPr>
          <w:t>Exercícios resolvidos</w:t>
        </w:r>
        <w:r w:rsidR="005D7413">
          <w:rPr>
            <w:noProof/>
            <w:webHidden/>
          </w:rPr>
          <w:tab/>
        </w:r>
        <w:r w:rsidR="005D7413">
          <w:rPr>
            <w:noProof/>
            <w:webHidden/>
          </w:rPr>
          <w:fldChar w:fldCharType="begin"/>
        </w:r>
        <w:r w:rsidR="005D7413">
          <w:rPr>
            <w:noProof/>
            <w:webHidden/>
          </w:rPr>
          <w:instrText xml:space="preserve"> PAGEREF _Toc492196126 \h </w:instrText>
        </w:r>
        <w:r w:rsidR="005D7413">
          <w:rPr>
            <w:noProof/>
            <w:webHidden/>
          </w:rPr>
        </w:r>
        <w:r w:rsidR="005D7413">
          <w:rPr>
            <w:noProof/>
            <w:webHidden/>
          </w:rPr>
          <w:fldChar w:fldCharType="separate"/>
        </w:r>
        <w:r w:rsidR="006E16B8">
          <w:rPr>
            <w:noProof/>
            <w:webHidden/>
          </w:rPr>
          <w:t>9</w:t>
        </w:r>
        <w:r w:rsidR="005D7413">
          <w:rPr>
            <w:noProof/>
            <w:webHidden/>
          </w:rPr>
          <w:fldChar w:fldCharType="end"/>
        </w:r>
      </w:hyperlink>
    </w:p>
    <w:p w:rsidR="005D7413" w:rsidRDefault="009A013A">
      <w:pPr>
        <w:pStyle w:val="Sumrio1"/>
        <w:rPr>
          <w:rFonts w:asciiTheme="minorHAnsi" w:eastAsiaTheme="minorEastAsia" w:hAnsiTheme="minorHAnsi" w:cstheme="minorBidi"/>
          <w:noProof/>
          <w:sz w:val="22"/>
          <w:lang w:eastAsia="pt-BR"/>
        </w:rPr>
      </w:pPr>
      <w:hyperlink w:anchor="_Toc492196133" w:history="1">
        <w:r w:rsidR="005D7413" w:rsidRPr="0001230F">
          <w:rPr>
            <w:rStyle w:val="Hyperlink"/>
            <w:noProof/>
          </w:rPr>
          <w:t>4.</w:t>
        </w:r>
        <w:r w:rsidR="005D7413">
          <w:rPr>
            <w:rFonts w:asciiTheme="minorHAnsi" w:eastAsiaTheme="minorEastAsia" w:hAnsiTheme="minorHAnsi" w:cstheme="minorBidi"/>
            <w:noProof/>
            <w:sz w:val="22"/>
            <w:lang w:eastAsia="pt-BR"/>
          </w:rPr>
          <w:tab/>
        </w:r>
        <w:r w:rsidR="005D7413" w:rsidRPr="0001230F">
          <w:rPr>
            <w:rStyle w:val="Hyperlink"/>
            <w:noProof/>
          </w:rPr>
          <w:t>Conclusão</w:t>
        </w:r>
        <w:r w:rsidR="005D7413">
          <w:rPr>
            <w:noProof/>
            <w:webHidden/>
          </w:rPr>
          <w:tab/>
        </w:r>
        <w:r w:rsidR="005D7413">
          <w:rPr>
            <w:noProof/>
            <w:webHidden/>
          </w:rPr>
          <w:fldChar w:fldCharType="begin"/>
        </w:r>
        <w:r w:rsidR="005D7413">
          <w:rPr>
            <w:noProof/>
            <w:webHidden/>
          </w:rPr>
          <w:instrText xml:space="preserve"> PAGEREF _Toc492196133 \h </w:instrText>
        </w:r>
        <w:r w:rsidR="005D7413">
          <w:rPr>
            <w:noProof/>
            <w:webHidden/>
          </w:rPr>
        </w:r>
        <w:r w:rsidR="005D7413">
          <w:rPr>
            <w:noProof/>
            <w:webHidden/>
          </w:rPr>
          <w:fldChar w:fldCharType="separate"/>
        </w:r>
        <w:r w:rsidR="006E16B8">
          <w:rPr>
            <w:noProof/>
            <w:webHidden/>
          </w:rPr>
          <w:t>12</w:t>
        </w:r>
        <w:r w:rsidR="005D7413">
          <w:rPr>
            <w:noProof/>
            <w:webHidden/>
          </w:rPr>
          <w:fldChar w:fldCharType="end"/>
        </w:r>
      </w:hyperlink>
    </w:p>
    <w:p w:rsidR="005D7413" w:rsidRDefault="009A013A">
      <w:pPr>
        <w:pStyle w:val="Sumrio1"/>
        <w:rPr>
          <w:rFonts w:asciiTheme="minorHAnsi" w:eastAsiaTheme="minorEastAsia" w:hAnsiTheme="minorHAnsi" w:cstheme="minorBidi"/>
          <w:noProof/>
          <w:sz w:val="22"/>
          <w:lang w:eastAsia="pt-BR"/>
        </w:rPr>
      </w:pPr>
      <w:hyperlink w:anchor="_Toc492196134" w:history="1">
        <w:r w:rsidR="005D7413" w:rsidRPr="0001230F">
          <w:rPr>
            <w:rStyle w:val="Hyperlink"/>
            <w:noProof/>
          </w:rPr>
          <w:t>5.</w:t>
        </w:r>
        <w:r w:rsidR="005D7413">
          <w:rPr>
            <w:rFonts w:asciiTheme="minorHAnsi" w:eastAsiaTheme="minorEastAsia" w:hAnsiTheme="minorHAnsi" w:cstheme="minorBidi"/>
            <w:noProof/>
            <w:sz w:val="22"/>
            <w:lang w:eastAsia="pt-BR"/>
          </w:rPr>
          <w:tab/>
        </w:r>
        <w:r w:rsidR="005D7413" w:rsidRPr="0001230F">
          <w:rPr>
            <w:rStyle w:val="Hyperlink"/>
            <w:noProof/>
          </w:rPr>
          <w:t>Referências</w:t>
        </w:r>
        <w:r w:rsidR="005D7413">
          <w:rPr>
            <w:noProof/>
            <w:webHidden/>
          </w:rPr>
          <w:tab/>
        </w:r>
        <w:r w:rsidR="005D7413">
          <w:rPr>
            <w:noProof/>
            <w:webHidden/>
          </w:rPr>
          <w:fldChar w:fldCharType="begin"/>
        </w:r>
        <w:r w:rsidR="005D7413">
          <w:rPr>
            <w:noProof/>
            <w:webHidden/>
          </w:rPr>
          <w:instrText xml:space="preserve"> PAGEREF _Toc492196134 \h </w:instrText>
        </w:r>
        <w:r w:rsidR="005D7413">
          <w:rPr>
            <w:noProof/>
            <w:webHidden/>
          </w:rPr>
        </w:r>
        <w:r w:rsidR="005D7413">
          <w:rPr>
            <w:noProof/>
            <w:webHidden/>
          </w:rPr>
          <w:fldChar w:fldCharType="separate"/>
        </w:r>
        <w:r w:rsidR="006E16B8">
          <w:rPr>
            <w:noProof/>
            <w:webHidden/>
          </w:rPr>
          <w:t>13</w:t>
        </w:r>
        <w:r w:rsidR="005D7413">
          <w:rPr>
            <w:noProof/>
            <w:webHidden/>
          </w:rPr>
          <w:fldChar w:fldCharType="end"/>
        </w:r>
      </w:hyperlink>
    </w:p>
    <w:p w:rsidR="005D7413" w:rsidRDefault="009A013A">
      <w:pPr>
        <w:pStyle w:val="Sumrio1"/>
        <w:tabs>
          <w:tab w:val="left" w:pos="1540"/>
        </w:tabs>
        <w:rPr>
          <w:rFonts w:asciiTheme="minorHAnsi" w:eastAsiaTheme="minorEastAsia" w:hAnsiTheme="minorHAnsi" w:cstheme="minorBidi"/>
          <w:noProof/>
          <w:sz w:val="22"/>
          <w:lang w:eastAsia="pt-BR"/>
        </w:rPr>
      </w:pPr>
      <w:hyperlink w:anchor="_Toc492196135" w:history="1">
        <w:r w:rsidR="005D7413" w:rsidRPr="0001230F">
          <w:rPr>
            <w:rStyle w:val="Hyperlink"/>
            <w:noProof/>
          </w:rPr>
          <w:t>ANEXO A.</w:t>
        </w:r>
        <w:r w:rsidR="005D7413">
          <w:rPr>
            <w:rFonts w:asciiTheme="minorHAnsi" w:eastAsiaTheme="minorEastAsia" w:hAnsiTheme="minorHAnsi" w:cstheme="minorBidi"/>
            <w:noProof/>
            <w:sz w:val="22"/>
            <w:lang w:eastAsia="pt-BR"/>
          </w:rPr>
          <w:tab/>
        </w:r>
        <w:r w:rsidR="005D7413" w:rsidRPr="0001230F">
          <w:rPr>
            <w:rStyle w:val="Hyperlink"/>
            <w:noProof/>
          </w:rPr>
          <w:t>Código Fonte</w:t>
        </w:r>
        <w:r w:rsidR="005D7413">
          <w:rPr>
            <w:noProof/>
            <w:webHidden/>
          </w:rPr>
          <w:tab/>
        </w:r>
        <w:r w:rsidR="005D7413">
          <w:rPr>
            <w:noProof/>
            <w:webHidden/>
          </w:rPr>
          <w:fldChar w:fldCharType="begin"/>
        </w:r>
        <w:r w:rsidR="005D7413">
          <w:rPr>
            <w:noProof/>
            <w:webHidden/>
          </w:rPr>
          <w:instrText xml:space="preserve"> PAGEREF _Toc492196135 \h </w:instrText>
        </w:r>
        <w:r w:rsidR="005D7413">
          <w:rPr>
            <w:noProof/>
            <w:webHidden/>
          </w:rPr>
        </w:r>
        <w:r w:rsidR="005D7413">
          <w:rPr>
            <w:noProof/>
            <w:webHidden/>
          </w:rPr>
          <w:fldChar w:fldCharType="separate"/>
        </w:r>
        <w:r w:rsidR="006E16B8">
          <w:rPr>
            <w:noProof/>
            <w:webHidden/>
          </w:rPr>
          <w:t>14</w:t>
        </w:r>
        <w:r w:rsidR="005D7413">
          <w:rPr>
            <w:noProof/>
            <w:webHidden/>
          </w:rPr>
          <w:fldChar w:fldCharType="end"/>
        </w:r>
      </w:hyperlink>
    </w:p>
    <w:p w:rsidR="008724DF" w:rsidRDefault="00364326" w:rsidP="008724DF">
      <w:pPr>
        <w:ind w:firstLine="0"/>
        <w:jc w:val="left"/>
      </w:pPr>
      <w:r>
        <w:fldChar w:fldCharType="end"/>
      </w:r>
    </w:p>
    <w:p w:rsidR="008724DF" w:rsidRDefault="008724DF" w:rsidP="008724DF">
      <w:pPr>
        <w:sectPr w:rsidR="008724DF" w:rsidSect="00592E9A">
          <w:pgSz w:w="11906" w:h="16838"/>
          <w:pgMar w:top="1701" w:right="1134" w:bottom="1134" w:left="1701" w:header="1134" w:footer="709" w:gutter="0"/>
          <w:pgNumType w:start="1"/>
          <w:cols w:space="708"/>
          <w:docGrid w:linePitch="360"/>
        </w:sectPr>
      </w:pPr>
    </w:p>
    <w:p w:rsidR="00CC0E7C" w:rsidRDefault="00D22690" w:rsidP="008E623D">
      <w:pPr>
        <w:pStyle w:val="TtuloPrincipal"/>
      </w:pPr>
      <w:bookmarkStart w:id="1" w:name="_Toc492196119"/>
      <w:bookmarkEnd w:id="0"/>
      <w:r>
        <w:lastRenderedPageBreak/>
        <w:t>Introdução</w:t>
      </w:r>
      <w:bookmarkEnd w:id="1"/>
    </w:p>
    <w:p w:rsidR="00C10FD2" w:rsidRDefault="00F3204B" w:rsidP="00F3204B">
      <w:pPr>
        <w:tabs>
          <w:tab w:val="left" w:pos="1005"/>
        </w:tabs>
      </w:pPr>
      <w:r w:rsidRPr="00B60353">
        <w:t xml:space="preserve">Este relatório tem por </w:t>
      </w:r>
      <w:r>
        <w:t xml:space="preserve">objetivo demonstrar por meio de um algoritmo implementado em linguagem de programação C, o cálculo de soluções de equações com uma variável utilizando o método </w:t>
      </w:r>
      <w:r w:rsidR="008D3486">
        <w:t>da Secante</w:t>
      </w:r>
      <w:r>
        <w:t xml:space="preserve"> com</w:t>
      </w:r>
      <w:r w:rsidRPr="00B60353">
        <w:t xml:space="preserve"> a apresentação numérica </w:t>
      </w:r>
      <w:r>
        <w:t>dos resultados</w:t>
      </w:r>
      <w:r w:rsidRPr="00B60353">
        <w:t xml:space="preserve"> de raíz</w:t>
      </w:r>
      <w:r>
        <w:t>es</w:t>
      </w:r>
      <w:r w:rsidRPr="00B60353">
        <w:t xml:space="preserve"> de uma função.</w:t>
      </w:r>
    </w:p>
    <w:p w:rsidR="00E23C04" w:rsidRDefault="00E23C04" w:rsidP="00CC3F5A">
      <w:pPr>
        <w:pStyle w:val="TtuloPrincipal"/>
      </w:pPr>
      <w:bookmarkStart w:id="2" w:name="_Toc492196120"/>
      <w:r>
        <w:lastRenderedPageBreak/>
        <w:t>Método</w:t>
      </w:r>
      <w:bookmarkEnd w:id="2"/>
    </w:p>
    <w:p w:rsidR="001846CD" w:rsidRDefault="001846CD" w:rsidP="008C00A4">
      <w:pPr>
        <w:rPr>
          <w:lang w:eastAsia="x-none"/>
        </w:rPr>
      </w:pPr>
      <w:r>
        <w:rPr>
          <w:lang w:eastAsia="x-none"/>
        </w:rPr>
        <w:t>O método de Newton estudado anteriormente é uma técnica altamente eficiente, mas tem uma desvantagem importante: a necessidade de conhecer o valor da derivada de f(x) em cada aproximação. Com frequência, o cálculo de f’(x) é muito mais difícil e requer mais operações aritméticas que o f(x).</w:t>
      </w:r>
    </w:p>
    <w:p w:rsidR="001846CD" w:rsidRPr="008C00A4" w:rsidRDefault="001846CD" w:rsidP="008C00A4">
      <w:pPr>
        <w:rPr>
          <w:lang w:val="en-US"/>
        </w:rPr>
      </w:pPr>
      <m:oMathPara>
        <m:oMath>
          <m:r>
            <m:rPr>
              <m:sty m:val="p"/>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n-1</m:t>
                  </m:r>
                </m:sub>
              </m:sSub>
            </m:e>
          </m:d>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lim</m:t>
                  </m:r>
                </m:e>
                <m:lim>
                  <m:r>
                    <m:rPr>
                      <m:sty m:val="p"/>
                    </m:rPr>
                    <w:rPr>
                      <w:rFonts w:ascii="Cambria Math" w:hAnsi="Cambria Math"/>
                      <w:lang w:val="en-US"/>
                    </w:rPr>
                    <m:t>x→</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n-1</m:t>
                      </m:r>
                    </m:sub>
                  </m:sSub>
                </m:lim>
              </m:limLow>
            </m:fName>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n-1</m:t>
                          </m:r>
                        </m:sub>
                      </m:sSub>
                      <m:r>
                        <m:rPr>
                          <m:sty m:val="p"/>
                        </m:rPr>
                        <w:rPr>
                          <w:rFonts w:ascii="Cambria Math" w:hAnsi="Cambria Math"/>
                          <w:lang w:val="en-US"/>
                        </w:rPr>
                        <m:t>)</m:t>
                      </m:r>
                    </m:num>
                    <m:den>
                      <m:r>
                        <m:rPr>
                          <m:sty m:val="p"/>
                        </m:rPr>
                        <w:rPr>
                          <w:rFonts w:ascii="Cambria Math" w:hAnsi="Cambria Math"/>
                          <w:lang w:val="en-US"/>
                        </w:rPr>
                        <m:t>x-</m:t>
                      </m:r>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n-1</m:t>
                          </m:r>
                        </m:sub>
                      </m:sSub>
                    </m:den>
                  </m:f>
                </m:e>
              </m:d>
            </m:e>
          </m:func>
        </m:oMath>
      </m:oMathPara>
    </w:p>
    <w:p w:rsidR="008C00A4" w:rsidRPr="001846CD" w:rsidRDefault="008C00A4" w:rsidP="008C00A4">
      <w:pPr>
        <w:rPr>
          <w:lang w:val="en-US"/>
        </w:rPr>
      </w:pPr>
    </w:p>
    <w:p w:rsidR="001846CD" w:rsidRPr="006E16B8" w:rsidRDefault="001846CD" w:rsidP="00CC3F5A">
      <w:r w:rsidRPr="006E16B8">
        <w:t>se p</w:t>
      </w:r>
      <w:r w:rsidRPr="006E16B8">
        <w:rPr>
          <w:vertAlign w:val="subscript"/>
        </w:rPr>
        <w:t>n-2</w:t>
      </w:r>
      <w:r w:rsidRPr="006E16B8">
        <w:t xml:space="preserve"> estiver próximo de p</w:t>
      </w:r>
      <w:r w:rsidRPr="006E16B8">
        <w:rPr>
          <w:vertAlign w:val="subscript"/>
        </w:rPr>
        <w:t>n-1</w:t>
      </w:r>
      <w:r w:rsidRPr="006E16B8">
        <w:t>, então:</w:t>
      </w:r>
    </w:p>
    <w:p w:rsidR="001846CD" w:rsidRPr="008C00A4" w:rsidRDefault="009A013A" w:rsidP="00CC3F5A">
      <w:pPr>
        <w:rPr>
          <w:lang w:val="en-US"/>
        </w:rPr>
      </w:pPr>
      <m:oMathPara>
        <m:oMath>
          <m:sSup>
            <m:sSupPr>
              <m:ctrlPr>
                <w:rPr>
                  <w:rFonts w:ascii="Cambria Math" w:hAnsi="Cambria Math"/>
                  <w:lang w:val="en-US"/>
                </w:rPr>
              </m:ctrlPr>
            </m:sSupPr>
            <m:e>
              <m:r>
                <m:rPr>
                  <m:sty m:val="p"/>
                </m:rPr>
                <w:rPr>
                  <w:rFonts w:ascii="Cambria Math" w:hAnsi="Cambria Math"/>
                  <w:lang w:val="en-US"/>
                </w:rPr>
                <m:t>f</m:t>
              </m:r>
            </m:e>
            <m:sup>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n-1</m:t>
                      </m:r>
                    </m:sub>
                  </m:sSub>
                </m:e>
              </m:d>
            </m:sup>
          </m:s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n-2</m:t>
                      </m:r>
                    </m:sub>
                  </m:sSub>
                </m:e>
              </m:d>
              <m:r>
                <m:rPr>
                  <m:sty m:val="p"/>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n-1</m:t>
                      </m:r>
                    </m:sub>
                  </m:sSub>
                  <m:ctrlPr>
                    <w:rPr>
                      <w:rFonts w:ascii="Cambria Math" w:hAnsi="Cambria Math"/>
                      <w:i/>
                      <w:lang w:val="en-US"/>
                    </w:rPr>
                  </m:ctrlPr>
                </m:e>
              </m:d>
            </m:num>
            <m:den>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n-1</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n-1</m:t>
                      </m:r>
                    </m:sub>
                  </m:sSub>
                </m:e>
              </m:d>
              <m:r>
                <m:rPr>
                  <m:sty m:val="p"/>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n-2</m:t>
                      </m:r>
                    </m:sub>
                  </m:sSub>
                  <m:ctrlPr>
                    <w:rPr>
                      <w:rFonts w:ascii="Cambria Math" w:hAnsi="Cambria Math"/>
                      <w:i/>
                      <w:lang w:val="en-US"/>
                    </w:rPr>
                  </m:ctrlPr>
                </m:e>
              </m:d>
            </m:num>
            <m:den>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p</m:t>
                  </m:r>
                </m:e>
                <m:sub>
                  <m:r>
                    <w:rPr>
                      <w:rFonts w:ascii="Cambria Math" w:hAnsi="Cambria Math"/>
                      <w:lang w:val="en-US"/>
                    </w:rPr>
                    <m:t>n-2</m:t>
                  </m:r>
                </m:sub>
              </m:sSub>
            </m:den>
          </m:f>
        </m:oMath>
      </m:oMathPara>
    </w:p>
    <w:p w:rsidR="008C00A4" w:rsidRPr="008C00A4" w:rsidRDefault="008C00A4" w:rsidP="00CC3F5A">
      <w:pPr>
        <w:rPr>
          <w:lang w:val="en-US"/>
        </w:rPr>
      </w:pPr>
    </w:p>
    <w:p w:rsidR="008C00A4" w:rsidRPr="006E16B8" w:rsidRDefault="008C00A4" w:rsidP="00CC3F5A">
      <w:r w:rsidRPr="006E16B8">
        <w:t>Utilizar essa aproximação para f’(p</w:t>
      </w:r>
      <w:r w:rsidRPr="006E16B8">
        <w:rPr>
          <w:vertAlign w:val="subscript"/>
        </w:rPr>
        <w:t>n-1</w:t>
      </w:r>
      <w:r w:rsidRPr="006E16B8">
        <w:t>) na formula de Newton fornece:</w:t>
      </w:r>
    </w:p>
    <w:p w:rsidR="008C00A4" w:rsidRPr="008C00A4" w:rsidRDefault="009A013A" w:rsidP="00CC3F5A">
      <w:pPr>
        <w:rPr>
          <w:lang w:eastAsia="x-none"/>
        </w:rPr>
      </w:pPr>
      <m:oMathPara>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n</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n-1</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n-1</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n-1</m:t>
                          </m:r>
                        </m:sub>
                      </m:sSub>
                      <m:r>
                        <m:rPr>
                          <m:sty m:val="p"/>
                        </m:rPr>
                        <w:rPr>
                          <w:rFonts w:ascii="Cambria Math" w:hAnsi="Cambria Math"/>
                          <w:lang w:val="en-US"/>
                        </w:rPr>
                        <m:t>-p</m:t>
                      </m:r>
                    </m:e>
                    <m:sub>
                      <m:r>
                        <m:rPr>
                          <m:sty m:val="p"/>
                        </m:rPr>
                        <w:rPr>
                          <w:rFonts w:ascii="Cambria Math" w:hAnsi="Cambria Math"/>
                          <w:lang w:val="en-US"/>
                        </w:rPr>
                        <m:t>n-2</m:t>
                      </m:r>
                    </m:sub>
                  </m:sSub>
                </m:e>
              </m:d>
            </m:num>
            <m:den>
              <m:r>
                <m:rPr>
                  <m:sty m:val="p"/>
                </m:rPr>
                <w:rPr>
                  <w:rFonts w:ascii="Cambria Math" w:hAnsi="Cambria Math"/>
                  <w:lang w:val="en-US"/>
                </w:rPr>
                <m:t>f(</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n-1</m:t>
                  </m:r>
                </m:sub>
              </m:sSub>
              <m:r>
                <m:rPr>
                  <m:sty m:val="p"/>
                </m:rPr>
                <w:rPr>
                  <w:rFonts w:ascii="Cambria Math" w:hAnsi="Cambria Math"/>
                  <w:lang w:val="en-US"/>
                </w:rPr>
                <m:t>)-f(</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n-2</m:t>
                  </m:r>
                </m:sub>
              </m:sSub>
              <m:r>
                <m:rPr>
                  <m:sty m:val="p"/>
                </m:rPr>
                <w:rPr>
                  <w:rFonts w:ascii="Cambria Math" w:hAnsi="Cambria Math"/>
                  <w:lang w:val="en-US"/>
                </w:rPr>
                <m:t>)</m:t>
              </m:r>
            </m:den>
          </m:f>
        </m:oMath>
      </m:oMathPara>
    </w:p>
    <w:p w:rsidR="00CC3F5A" w:rsidRPr="007E0F28" w:rsidRDefault="00CC3F5A" w:rsidP="0031761F">
      <w:pPr>
        <w:pStyle w:val="TtuloSecundrio"/>
      </w:pPr>
      <w:bookmarkStart w:id="3" w:name="_Toc492196121"/>
      <w:r>
        <w:t>Algoritmo</w:t>
      </w:r>
      <w:bookmarkEnd w:id="3"/>
    </w:p>
    <w:p w:rsidR="008C00A4" w:rsidRDefault="008C00A4" w:rsidP="008C00A4">
      <w:r>
        <w:t>O livro Analise Numérica</w:t>
      </w:r>
      <w:sdt>
        <w:sdtPr>
          <w:id w:val="-1441530695"/>
          <w:citation/>
        </w:sdtPr>
        <w:sdtEndPr/>
        <w:sdtContent>
          <w:r>
            <w:fldChar w:fldCharType="begin"/>
          </w:r>
          <w:r>
            <w:instrText xml:space="preserve">CITATION Bur15 \t  \l 1046 </w:instrText>
          </w:r>
          <w:r>
            <w:fldChar w:fldCharType="separate"/>
          </w:r>
          <w:r>
            <w:rPr>
              <w:noProof/>
            </w:rPr>
            <w:t xml:space="preserve"> (Burden, 2015)</w:t>
          </w:r>
          <w:r>
            <w:fldChar w:fldCharType="end"/>
          </w:r>
        </w:sdtContent>
      </w:sdt>
      <w:r>
        <w:t>, fornece o seguinte algoritmo:</w:t>
      </w:r>
    </w:p>
    <w:p w:rsidR="008C00A4" w:rsidRDefault="008C00A4" w:rsidP="008C00A4"/>
    <w:p w:rsidR="008C00A4" w:rsidRDefault="008C00A4" w:rsidP="008C00A4">
      <w:r>
        <w:t>ENTRADA: aproximação p</w:t>
      </w:r>
      <w:r w:rsidRPr="008C00A4">
        <w:rPr>
          <w:vertAlign w:val="subscript"/>
        </w:rPr>
        <w:t>0</w:t>
      </w:r>
      <w:r>
        <w:t xml:space="preserve"> e p</w:t>
      </w:r>
      <w:r>
        <w:rPr>
          <w:vertAlign w:val="subscript"/>
        </w:rPr>
        <w:t>1</w:t>
      </w:r>
      <w:r>
        <w:t>; tolerância TOL; número máximo de iterações n</w:t>
      </w:r>
      <w:r w:rsidRPr="008C00A4">
        <w:rPr>
          <w:vertAlign w:val="subscript"/>
        </w:rPr>
        <w:t>0</w:t>
      </w:r>
      <w:r>
        <w:t>.</w:t>
      </w:r>
    </w:p>
    <w:p w:rsidR="008C00A4" w:rsidRDefault="008C00A4" w:rsidP="008C00A4">
      <w:r>
        <w:t>SAÍDA: solução aproximada p ou mensagem de erro</w:t>
      </w:r>
    </w:p>
    <w:p w:rsidR="008C00A4" w:rsidRDefault="008C00A4" w:rsidP="008C00A4">
      <w:r>
        <w:t>Passo 1:</w:t>
      </w:r>
      <w:r>
        <w:tab/>
        <w:t>Faça i = 2;</w:t>
      </w:r>
    </w:p>
    <w:p w:rsidR="008C00A4" w:rsidRDefault="008C00A4" w:rsidP="008C00A4">
      <w:r>
        <w:tab/>
      </w:r>
      <w:r>
        <w:tab/>
      </w:r>
      <w:r>
        <w:tab/>
      </w:r>
      <w:r>
        <w:tab/>
        <w:t>q</w:t>
      </w:r>
      <w:r>
        <w:rPr>
          <w:vertAlign w:val="subscript"/>
        </w:rPr>
        <w:t>0</w:t>
      </w:r>
      <w:r>
        <w:t xml:space="preserve"> = f(p</w:t>
      </w:r>
      <w:r>
        <w:rPr>
          <w:vertAlign w:val="subscript"/>
        </w:rPr>
        <w:t>0</w:t>
      </w:r>
      <w:r>
        <w:t>);</w:t>
      </w:r>
    </w:p>
    <w:p w:rsidR="008C00A4" w:rsidRPr="008C00A4" w:rsidRDefault="008C00A4" w:rsidP="008C00A4">
      <w:r>
        <w:tab/>
      </w:r>
      <w:r>
        <w:tab/>
      </w:r>
      <w:r>
        <w:tab/>
      </w:r>
      <w:r>
        <w:tab/>
        <w:t>q</w:t>
      </w:r>
      <w:r>
        <w:rPr>
          <w:vertAlign w:val="subscript"/>
        </w:rPr>
        <w:t>1</w:t>
      </w:r>
      <w:r>
        <w:t xml:space="preserve"> = f(p</w:t>
      </w:r>
      <w:r>
        <w:rPr>
          <w:vertAlign w:val="subscript"/>
        </w:rPr>
        <w:t>1</w:t>
      </w:r>
      <w:r>
        <w:t>);</w:t>
      </w:r>
    </w:p>
    <w:p w:rsidR="008C00A4" w:rsidRDefault="008C00A4" w:rsidP="008C00A4">
      <w:r>
        <w:t>Passo 2:</w:t>
      </w:r>
      <w:r>
        <w:tab/>
        <w:t>Enquanto i ≤ n</w:t>
      </w:r>
      <w:r w:rsidRPr="008C00A4">
        <w:rPr>
          <w:vertAlign w:val="subscript"/>
        </w:rPr>
        <w:t>0</w:t>
      </w:r>
      <w:r>
        <w:t>, execute os Passos 3 a 6.</w:t>
      </w:r>
    </w:p>
    <w:p w:rsidR="008C00A4" w:rsidRDefault="008C00A4" w:rsidP="008C00A4">
      <w:r>
        <w:t>Passo 3:</w:t>
      </w:r>
      <w:r>
        <w:tab/>
        <w:t>Faça p = p</w:t>
      </w:r>
      <w:r>
        <w:rPr>
          <w:vertAlign w:val="subscript"/>
        </w:rPr>
        <w:t>1</w:t>
      </w:r>
      <w:r>
        <w:t xml:space="preserve"> – </w:t>
      </w:r>
      <w:r w:rsidRPr="008C00A4">
        <w:t>q</w:t>
      </w:r>
      <w:r w:rsidRPr="008C00A4">
        <w:rPr>
          <w:vertAlign w:val="subscript"/>
        </w:rPr>
        <w:t>1</w:t>
      </w:r>
      <w:r>
        <w:t xml:space="preserve"> (</w:t>
      </w:r>
      <w:r w:rsidRPr="008C00A4">
        <w:t>p</w:t>
      </w:r>
      <w:r w:rsidRPr="008C00A4">
        <w:rPr>
          <w:vertAlign w:val="subscript"/>
        </w:rPr>
        <w:t>1</w:t>
      </w:r>
      <w:r>
        <w:t xml:space="preserve"> –</w:t>
      </w:r>
      <w:r w:rsidRPr="008C00A4">
        <w:t xml:space="preserve"> p</w:t>
      </w:r>
      <w:r>
        <w:rPr>
          <w:vertAlign w:val="subscript"/>
        </w:rPr>
        <w:t>0</w:t>
      </w:r>
      <w:r>
        <w:t>) / (q</w:t>
      </w:r>
      <w:r w:rsidRPr="008C00A4">
        <w:rPr>
          <w:vertAlign w:val="subscript"/>
        </w:rPr>
        <w:t>1</w:t>
      </w:r>
      <w:r>
        <w:t xml:space="preserve"> –</w:t>
      </w:r>
      <w:r w:rsidRPr="008C00A4">
        <w:t xml:space="preserve"> </w:t>
      </w:r>
      <w:r>
        <w:t>q</w:t>
      </w:r>
      <w:r>
        <w:rPr>
          <w:vertAlign w:val="subscript"/>
        </w:rPr>
        <w:t>0</w:t>
      </w:r>
      <w:r>
        <w:t xml:space="preserve"> ) (Calcule p</w:t>
      </w:r>
      <w:r w:rsidRPr="008C00A4">
        <w:rPr>
          <w:vertAlign w:val="subscript"/>
        </w:rPr>
        <w:t>i</w:t>
      </w:r>
      <w:r>
        <w:t>.)</w:t>
      </w:r>
    </w:p>
    <w:p w:rsidR="008C00A4" w:rsidRDefault="008C00A4" w:rsidP="008C00A4">
      <w:r>
        <w:t>Passo 4:</w:t>
      </w:r>
      <w:r>
        <w:tab/>
        <w:t>Se | p – p</w:t>
      </w:r>
      <w:r w:rsidRPr="008C00A4">
        <w:rPr>
          <w:vertAlign w:val="subscript"/>
        </w:rPr>
        <w:t>1</w:t>
      </w:r>
      <w:r>
        <w:t xml:space="preserve"> | &lt; TOL, então</w:t>
      </w:r>
    </w:p>
    <w:p w:rsidR="008C00A4" w:rsidRDefault="008C00A4" w:rsidP="008C00A4">
      <w:r>
        <w:tab/>
      </w:r>
      <w:r>
        <w:tab/>
      </w:r>
      <w:r>
        <w:tab/>
      </w:r>
      <w:r>
        <w:tab/>
        <w:t>SAÍDA (p); (Procedimento concluído com sucesso.)</w:t>
      </w:r>
    </w:p>
    <w:p w:rsidR="008C00A4" w:rsidRDefault="008C00A4" w:rsidP="008C00A4">
      <w:r>
        <w:tab/>
      </w:r>
      <w:r>
        <w:tab/>
      </w:r>
      <w:r>
        <w:tab/>
      </w:r>
      <w:r>
        <w:tab/>
        <w:t>PARE.</w:t>
      </w:r>
    </w:p>
    <w:p w:rsidR="008C00A4" w:rsidRDefault="008C00A4" w:rsidP="008C00A4">
      <w:r>
        <w:t>Passo 5:</w:t>
      </w:r>
      <w:r>
        <w:tab/>
        <w:t>Faça i = i + 1.</w:t>
      </w:r>
    </w:p>
    <w:p w:rsidR="008C00A4" w:rsidRDefault="008C00A4" w:rsidP="008C00A4">
      <w:r>
        <w:t>Passo 6:</w:t>
      </w:r>
      <w:r>
        <w:tab/>
        <w:t>Faça p</w:t>
      </w:r>
      <w:r w:rsidRPr="008C00A4">
        <w:rPr>
          <w:vertAlign w:val="subscript"/>
        </w:rPr>
        <w:t>0</w:t>
      </w:r>
      <w:r>
        <w:t xml:space="preserve"> = p</w:t>
      </w:r>
      <w:r>
        <w:rPr>
          <w:vertAlign w:val="subscript"/>
        </w:rPr>
        <w:t>1</w:t>
      </w:r>
      <w:r>
        <w:t xml:space="preserve">. (Atualize </w:t>
      </w:r>
      <w:r w:rsidR="007D1EF8">
        <w:t>p</w:t>
      </w:r>
      <w:r w:rsidR="007D1EF8">
        <w:rPr>
          <w:vertAlign w:val="subscript"/>
        </w:rPr>
        <w:t>0</w:t>
      </w:r>
      <w:r w:rsidR="007D1EF8">
        <w:t>, p</w:t>
      </w:r>
      <w:r w:rsidR="007D1EF8">
        <w:rPr>
          <w:vertAlign w:val="subscript"/>
        </w:rPr>
        <w:t>1</w:t>
      </w:r>
      <w:r w:rsidR="007D1EF8">
        <w:t>, q</w:t>
      </w:r>
      <w:r w:rsidR="007D1EF8">
        <w:rPr>
          <w:vertAlign w:val="subscript"/>
        </w:rPr>
        <w:t>0</w:t>
      </w:r>
      <w:r w:rsidR="007D1EF8">
        <w:t>, q</w:t>
      </w:r>
      <w:r w:rsidR="007D1EF8">
        <w:rPr>
          <w:vertAlign w:val="subscript"/>
        </w:rPr>
        <w:t>1</w:t>
      </w:r>
      <w:r>
        <w:t>.)</w:t>
      </w:r>
    </w:p>
    <w:p w:rsidR="00454ADF" w:rsidRDefault="00454ADF" w:rsidP="00454ADF">
      <w:pPr>
        <w:rPr>
          <w:vertAlign w:val="subscript"/>
        </w:rPr>
      </w:pPr>
      <w:r>
        <w:lastRenderedPageBreak/>
        <w:tab/>
      </w:r>
      <w:r>
        <w:tab/>
      </w:r>
      <w:r>
        <w:tab/>
      </w:r>
      <w:r>
        <w:tab/>
        <w:t>q</w:t>
      </w:r>
      <w:r w:rsidRPr="008C00A4">
        <w:rPr>
          <w:vertAlign w:val="subscript"/>
        </w:rPr>
        <w:t>0</w:t>
      </w:r>
      <w:r>
        <w:t xml:space="preserve"> = q</w:t>
      </w:r>
      <w:r>
        <w:rPr>
          <w:vertAlign w:val="subscript"/>
        </w:rPr>
        <w:t>1;</w:t>
      </w:r>
    </w:p>
    <w:p w:rsidR="00454ADF" w:rsidRDefault="00454ADF" w:rsidP="00454ADF">
      <w:pPr>
        <w:rPr>
          <w:vertAlign w:val="subscript"/>
        </w:rPr>
      </w:pPr>
      <w:r>
        <w:rPr>
          <w:vertAlign w:val="subscript"/>
        </w:rPr>
        <w:tab/>
      </w:r>
      <w:r>
        <w:rPr>
          <w:vertAlign w:val="subscript"/>
        </w:rPr>
        <w:tab/>
      </w:r>
      <w:r>
        <w:rPr>
          <w:vertAlign w:val="subscript"/>
        </w:rPr>
        <w:tab/>
      </w:r>
      <w:r>
        <w:rPr>
          <w:vertAlign w:val="subscript"/>
        </w:rPr>
        <w:tab/>
      </w:r>
      <w:r>
        <w:t>p</w:t>
      </w:r>
      <w:r>
        <w:rPr>
          <w:vertAlign w:val="subscript"/>
        </w:rPr>
        <w:t>1</w:t>
      </w:r>
      <w:r>
        <w:t xml:space="preserve"> = p</w:t>
      </w:r>
      <w:r>
        <w:rPr>
          <w:vertAlign w:val="subscript"/>
        </w:rPr>
        <w:t>;</w:t>
      </w:r>
    </w:p>
    <w:p w:rsidR="00454ADF" w:rsidRDefault="00454ADF" w:rsidP="008C00A4">
      <w:r>
        <w:tab/>
      </w:r>
      <w:r>
        <w:tab/>
      </w:r>
      <w:r>
        <w:tab/>
      </w:r>
      <w:r>
        <w:tab/>
        <w:t>q</w:t>
      </w:r>
      <w:r>
        <w:rPr>
          <w:vertAlign w:val="subscript"/>
        </w:rPr>
        <w:t>1</w:t>
      </w:r>
      <w:r>
        <w:t xml:space="preserve"> = f(p)</w:t>
      </w:r>
      <w:r>
        <w:rPr>
          <w:vertAlign w:val="subscript"/>
        </w:rPr>
        <w:t>;</w:t>
      </w:r>
    </w:p>
    <w:p w:rsidR="008C00A4" w:rsidRDefault="008C00A4" w:rsidP="008C00A4">
      <w:r>
        <w:t>Passo 7:</w:t>
      </w:r>
      <w:r>
        <w:tab/>
        <w:t xml:space="preserve">SAÍDA (‘O método falhou após </w:t>
      </w:r>
      <w:r w:rsidR="007D1EF8">
        <w:t>n</w:t>
      </w:r>
      <w:r w:rsidRPr="007D1EF8">
        <w:rPr>
          <w:vertAlign w:val="subscript"/>
        </w:rPr>
        <w:t>0</w:t>
      </w:r>
      <w:r>
        <w:t xml:space="preserve"> iterações, </w:t>
      </w:r>
      <w:r w:rsidR="007D1EF8">
        <w:t>n</w:t>
      </w:r>
      <w:r w:rsidR="007D1EF8" w:rsidRPr="007D1EF8">
        <w:rPr>
          <w:vertAlign w:val="subscript"/>
        </w:rPr>
        <w:t>0</w:t>
      </w:r>
      <w:r>
        <w:t xml:space="preserve">= ‘, </w:t>
      </w:r>
      <w:r w:rsidR="007D1EF8">
        <w:t>n</w:t>
      </w:r>
      <w:r w:rsidR="007D1EF8" w:rsidRPr="007D1EF8">
        <w:rPr>
          <w:vertAlign w:val="subscript"/>
        </w:rPr>
        <w:t>0</w:t>
      </w:r>
      <w:r>
        <w:t>);</w:t>
      </w:r>
    </w:p>
    <w:p w:rsidR="008C00A4" w:rsidRDefault="008C00A4" w:rsidP="008C00A4">
      <w:r>
        <w:tab/>
      </w:r>
      <w:r>
        <w:tab/>
      </w:r>
      <w:r>
        <w:tab/>
        <w:t>(O procedimento não foi bem-sucedido.)</w:t>
      </w:r>
    </w:p>
    <w:p w:rsidR="007E0F28" w:rsidRDefault="008C00A4" w:rsidP="008C00A4">
      <w:r>
        <w:tab/>
      </w:r>
      <w:r>
        <w:tab/>
      </w:r>
      <w:r>
        <w:tab/>
        <w:t>PARE.</w:t>
      </w:r>
    </w:p>
    <w:p w:rsidR="007D1EF8" w:rsidRDefault="007D1EF8" w:rsidP="008C00A4"/>
    <w:p w:rsidR="00F3204B" w:rsidRDefault="00F3204B" w:rsidP="00F3204B">
      <w:r>
        <w:t>Com base no exemplo dado acima, o algoritmo deverá exigir informações do usuário:</w:t>
      </w:r>
    </w:p>
    <w:p w:rsidR="00F3204B" w:rsidRDefault="00F3204B" w:rsidP="00F3204B"/>
    <w:p w:rsidR="00F3204B" w:rsidRDefault="00F3204B" w:rsidP="00F3204B">
      <w:r>
        <w:t>- Estimativa Inicial p</w:t>
      </w:r>
      <w:r w:rsidR="008D3486">
        <w:rPr>
          <w:vertAlign w:val="subscript"/>
        </w:rPr>
        <w:t>0</w:t>
      </w:r>
      <w:r>
        <w:t>;</w:t>
      </w:r>
    </w:p>
    <w:p w:rsidR="008D3486" w:rsidRDefault="008D3486" w:rsidP="008D3486">
      <w:r>
        <w:t>- Estimativa Inicial p</w:t>
      </w:r>
      <w:r>
        <w:rPr>
          <w:vertAlign w:val="subscript"/>
        </w:rPr>
        <w:t>1</w:t>
      </w:r>
      <w:r>
        <w:t>;</w:t>
      </w:r>
    </w:p>
    <w:p w:rsidR="00F3204B" w:rsidRDefault="00F3204B" w:rsidP="00F3204B">
      <w:r>
        <w:t>- Tolerância ou Erro desejado;</w:t>
      </w:r>
    </w:p>
    <w:p w:rsidR="00F3204B" w:rsidRDefault="00F3204B" w:rsidP="00F3204B">
      <w:r>
        <w:t>- Número máximo de iterações.</w:t>
      </w:r>
    </w:p>
    <w:p w:rsidR="00F3204B" w:rsidRDefault="00F3204B" w:rsidP="00F3204B"/>
    <w:p w:rsidR="00F3204B" w:rsidRDefault="00F3204B" w:rsidP="00F3204B">
      <w:r>
        <w:t>Para fins de facilitação para o usuário, decidiu-se que o valor de tolerância e o número máximo de iterações serão parâmetros internos do algoritmo cabendo ao usuário apenas informar e estimativa do</w:t>
      </w:r>
      <w:r w:rsidR="008D3486">
        <w:t>s</w:t>
      </w:r>
      <w:r>
        <w:t xml:space="preserve"> valor</w:t>
      </w:r>
      <w:r w:rsidR="008D3486">
        <w:t>es</w:t>
      </w:r>
      <w:r>
        <w:t xml:space="preserve"> </w:t>
      </w:r>
      <w:r w:rsidR="008D3486">
        <w:t>p</w:t>
      </w:r>
      <w:r w:rsidR="008D3486">
        <w:rPr>
          <w:vertAlign w:val="subscript"/>
        </w:rPr>
        <w:t>0</w:t>
      </w:r>
      <w:r w:rsidR="008D3486">
        <w:t xml:space="preserve"> e </w:t>
      </w:r>
      <w:r>
        <w:t>p</w:t>
      </w:r>
      <w:r>
        <w:rPr>
          <w:vertAlign w:val="subscript"/>
        </w:rPr>
        <w:t>1</w:t>
      </w:r>
      <w:r>
        <w:t>.</w:t>
      </w:r>
    </w:p>
    <w:p w:rsidR="00F3204B" w:rsidRDefault="00F3204B" w:rsidP="00F3204B">
      <w:r>
        <w:t>Após realizadas as iterações de cálculo, o algoritmo deverá apresentar ao final de sua execução uma das seguintes alternativas:</w:t>
      </w:r>
    </w:p>
    <w:p w:rsidR="00F3204B" w:rsidRDefault="00F3204B" w:rsidP="00F3204B"/>
    <w:p w:rsidR="00F3204B" w:rsidRDefault="00F3204B" w:rsidP="00F3204B">
      <w:r>
        <w:t>- Resultado da raiz com base na</w:t>
      </w:r>
      <w:r w:rsidR="008D3486">
        <w:t>s</w:t>
      </w:r>
      <w:r>
        <w:t xml:space="preserve"> estimativa</w:t>
      </w:r>
      <w:r w:rsidR="008D3486">
        <w:t>s</w:t>
      </w:r>
      <w:r>
        <w:t xml:space="preserve"> inicia</w:t>
      </w:r>
      <w:r w:rsidR="008D3486">
        <w:t>is</w:t>
      </w:r>
      <w:r>
        <w:t>;</w:t>
      </w:r>
    </w:p>
    <w:p w:rsidR="00F3204B" w:rsidRDefault="00F3204B" w:rsidP="00F3204B">
      <w:r>
        <w:t>- Erro devido a inexistência de raízes ou o número máximo de iterações atingido.</w:t>
      </w:r>
    </w:p>
    <w:p w:rsidR="00F3204B" w:rsidRDefault="00F3204B" w:rsidP="00F3204B"/>
    <w:p w:rsidR="00F3204B" w:rsidRDefault="00F3204B" w:rsidP="00F3204B">
      <w:r>
        <w:t>Para execução do programa em linguagem de programação, os seguintes parâmetros foram adotados:</w:t>
      </w:r>
    </w:p>
    <w:p w:rsidR="00F3204B" w:rsidRDefault="00F3204B" w:rsidP="00F3204B"/>
    <w:p w:rsidR="00F3204B" w:rsidRDefault="00F3204B" w:rsidP="00F3204B">
      <w:r>
        <w:t>- Linguagem de Programação: C;</w:t>
      </w:r>
    </w:p>
    <w:p w:rsidR="00F3204B" w:rsidRDefault="00F3204B" w:rsidP="00F3204B">
      <w:r>
        <w:t>- Compilador: Code::Blocks 16.01</w:t>
      </w:r>
    </w:p>
    <w:p w:rsidR="00F3204B" w:rsidRPr="0026575E" w:rsidRDefault="00F3204B" w:rsidP="00F3204B">
      <w:pPr>
        <w:spacing w:line="240" w:lineRule="auto"/>
        <w:ind w:firstLine="0"/>
        <w:jc w:val="left"/>
      </w:pPr>
      <w:r>
        <w:br w:type="page"/>
      </w:r>
    </w:p>
    <w:p w:rsidR="00AD0DDC" w:rsidRPr="00AD0DDC" w:rsidRDefault="00AD0DDC" w:rsidP="00AD0DDC">
      <w:pPr>
        <w:pStyle w:val="TtuloSecundrio"/>
      </w:pPr>
      <w:bookmarkStart w:id="4" w:name="_Toc492196122"/>
      <w:r>
        <w:rPr>
          <w:lang w:val="pt-BR"/>
        </w:rPr>
        <w:lastRenderedPageBreak/>
        <w:t>Teste</w:t>
      </w:r>
      <w:bookmarkEnd w:id="4"/>
    </w:p>
    <w:p w:rsidR="00AD0DDC" w:rsidRDefault="002C7A18" w:rsidP="00AD0DDC">
      <w:r>
        <w:t xml:space="preserve">Para teste do código fonte escrito em linguagem de programação C, foi usado exemplo de cálculo </w:t>
      </w:r>
    </w:p>
    <w:p w:rsidR="002C7A18" w:rsidRPr="002C7A18" w:rsidRDefault="002C7A18" w:rsidP="00AD0DDC">
      <w:pPr>
        <w:rPr>
          <w:sz w:val="20"/>
        </w:rPr>
      </w:pPr>
      <m:oMathPara>
        <m:oMath>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3</m:t>
              </m:r>
            </m:sup>
          </m:sSup>
          <m:r>
            <m:rPr>
              <m:sty m:val="p"/>
            </m:rPr>
            <w:rPr>
              <w:rFonts w:ascii="Cambria Math" w:hAnsi="Cambria Math" w:cs="Arial"/>
            </w:rPr>
            <m:t>+4</m:t>
          </m:r>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2</m:t>
              </m:r>
            </m:sup>
          </m:sSup>
          <m:r>
            <m:rPr>
              <m:sty m:val="p"/>
            </m:rPr>
            <w:rPr>
              <w:rFonts w:ascii="Cambria Math" w:hAnsi="Cambria Math" w:cs="Arial"/>
            </w:rPr>
            <m:t xml:space="preserve">-10;   </m:t>
          </m:r>
          <m:sSub>
            <m:sSubPr>
              <m:ctrlPr>
                <w:rPr>
                  <w:rFonts w:ascii="Cambria Math" w:hAnsi="Cambria Math" w:cs="Arial"/>
                </w:rPr>
              </m:ctrlPr>
            </m:sSubPr>
            <m:e>
              <m:r>
                <m:rPr>
                  <m:sty m:val="p"/>
                </m:rPr>
                <w:rPr>
                  <w:rFonts w:ascii="Cambria Math" w:hAnsi="Cambria Math" w:cs="Arial"/>
                </w:rPr>
                <m:t>p</m:t>
              </m:r>
            </m:e>
            <m:sub>
              <m:r>
                <w:rPr>
                  <w:rFonts w:ascii="Cambria Math" w:hAnsi="Cambria Math" w:cs="Arial"/>
                </w:rPr>
                <m:t>0</m:t>
              </m:r>
            </m:sub>
          </m:sSub>
          <m:r>
            <m:rPr>
              <m:sty m:val="p"/>
            </m:rPr>
            <w:rPr>
              <w:rFonts w:ascii="Cambria Math" w:hAnsi="Cambria Math" w:cs="Arial"/>
            </w:rPr>
            <m:t xml:space="preserve">=1, </m:t>
          </m:r>
          <m:sSub>
            <m:sSubPr>
              <m:ctrlPr>
                <w:rPr>
                  <w:rFonts w:ascii="Cambria Math" w:hAnsi="Cambria Math" w:cs="Arial"/>
                </w:rPr>
              </m:ctrlPr>
            </m:sSubPr>
            <m:e>
              <m:r>
                <m:rPr>
                  <m:sty m:val="p"/>
                </m:rPr>
                <w:rPr>
                  <w:rFonts w:ascii="Cambria Math" w:hAnsi="Cambria Math" w:cs="Arial"/>
                </w:rPr>
                <m:t>p</m:t>
              </m:r>
            </m:e>
            <m:sub>
              <m:r>
                <w:rPr>
                  <w:rFonts w:ascii="Cambria Math" w:hAnsi="Cambria Math" w:cs="Arial"/>
                </w:rPr>
                <m:t>1</m:t>
              </m:r>
            </m:sub>
          </m:sSub>
          <m:r>
            <m:rPr>
              <m:sty m:val="p"/>
            </m:rPr>
            <w:rPr>
              <w:rFonts w:ascii="Cambria Math" w:hAnsi="Cambria Math" w:cs="Arial"/>
            </w:rPr>
            <m:t>=2;   tol.=</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-16</m:t>
              </m:r>
            </m:sup>
          </m:sSup>
        </m:oMath>
      </m:oMathPara>
    </w:p>
    <w:p w:rsidR="002C7A18" w:rsidRDefault="002C7A18" w:rsidP="00AD0DDC">
      <w:r>
        <w:rPr>
          <w:sz w:val="20"/>
        </w:rPr>
        <w:t>Resultados:</w:t>
      </w:r>
    </w:p>
    <w:p w:rsidR="008D3486" w:rsidRDefault="008D3486" w:rsidP="008D3486">
      <w:pPr>
        <w:pStyle w:val="ResultadosConsole"/>
      </w:pPr>
      <w:r>
        <w:t>Digite um número para a Aproximação P0: 1</w:t>
      </w:r>
    </w:p>
    <w:p w:rsidR="008D3486" w:rsidRDefault="008D3486" w:rsidP="008D3486">
      <w:pPr>
        <w:pStyle w:val="ResultadosConsole"/>
      </w:pPr>
      <w:r>
        <w:t>Digite um número para a Aproximação P1: 2</w:t>
      </w:r>
    </w:p>
    <w:p w:rsidR="008D3486" w:rsidRPr="006E16B8" w:rsidRDefault="008D3486" w:rsidP="008D3486">
      <w:pPr>
        <w:pStyle w:val="ResultadosConsole"/>
        <w:rPr>
          <w:lang w:val="en-US"/>
        </w:rPr>
      </w:pPr>
      <w:r w:rsidRPr="006E16B8">
        <w:rPr>
          <w:lang w:val="en-US"/>
        </w:rPr>
        <w:t>i: 1 p0: 1,0000000000000000 p1: 2,0000000000000000 p2: 1,2631578947368420 f(p2): -1,6022743840209952</w:t>
      </w:r>
    </w:p>
    <w:p w:rsidR="008D3486" w:rsidRPr="006E16B8" w:rsidRDefault="008D3486" w:rsidP="008D3486">
      <w:pPr>
        <w:pStyle w:val="ResultadosConsole"/>
        <w:rPr>
          <w:lang w:val="en-US"/>
        </w:rPr>
      </w:pPr>
      <w:r w:rsidRPr="006E16B8">
        <w:rPr>
          <w:lang w:val="en-US"/>
        </w:rPr>
        <w:t>i: 2 p0: 2,0000000000000000 p1: 1,2631578947368420 p2: 1,3388278388278387 f(p2): -0,4303647480045272</w:t>
      </w:r>
    </w:p>
    <w:p w:rsidR="008D3486" w:rsidRPr="006E16B8" w:rsidRDefault="008D3486" w:rsidP="008D3486">
      <w:pPr>
        <w:pStyle w:val="ResultadosConsole"/>
        <w:rPr>
          <w:lang w:val="en-US"/>
        </w:rPr>
      </w:pPr>
      <w:r w:rsidRPr="006E16B8">
        <w:rPr>
          <w:lang w:val="en-US"/>
        </w:rPr>
        <w:t>i: 3 p0: 1,2631578947368420 p1: 1,3388278388278387 p2: 1,3666163947193450 f(p2): 0,0229094307759479</w:t>
      </w:r>
    </w:p>
    <w:p w:rsidR="008D3486" w:rsidRPr="006E16B8" w:rsidRDefault="008D3486" w:rsidP="008D3486">
      <w:pPr>
        <w:pStyle w:val="ResultadosConsole"/>
        <w:rPr>
          <w:lang w:val="en-US"/>
        </w:rPr>
      </w:pPr>
      <w:r w:rsidRPr="006E16B8">
        <w:rPr>
          <w:lang w:val="en-US"/>
        </w:rPr>
        <w:t>i: 4 p0: 1,3388278388278387 p1: 1,3666163947193450 p2: 1,3652119026318565 f(p2): -0,0002990679193269</w:t>
      </w:r>
    </w:p>
    <w:p w:rsidR="008D3486" w:rsidRPr="006E16B8" w:rsidRDefault="008D3486" w:rsidP="008D3486">
      <w:pPr>
        <w:pStyle w:val="ResultadosConsole"/>
        <w:rPr>
          <w:lang w:val="en-US"/>
        </w:rPr>
      </w:pPr>
      <w:r w:rsidRPr="006E16B8">
        <w:rPr>
          <w:lang w:val="en-US"/>
        </w:rPr>
        <w:t>i: 5 p0: 1,3666163947193450 p1: 1,3652119026318565 p2: 1,3652300011108591 f(p2): -0,0000002031682731</w:t>
      </w:r>
    </w:p>
    <w:p w:rsidR="008D3486" w:rsidRPr="006E16B8" w:rsidRDefault="008D3486" w:rsidP="008D3486">
      <w:pPr>
        <w:pStyle w:val="ResultadosConsole"/>
        <w:rPr>
          <w:lang w:val="en-US"/>
        </w:rPr>
      </w:pPr>
      <w:r w:rsidRPr="006E16B8">
        <w:rPr>
          <w:lang w:val="en-US"/>
        </w:rPr>
        <w:t>i: 6 p0: 1,3652119026318565 p1: 1,3652300011108591 p2: 1,3652300134142061 f(p2): 0,0000000000018049</w:t>
      </w:r>
    </w:p>
    <w:p w:rsidR="008D3486" w:rsidRDefault="008D3486" w:rsidP="008D3486">
      <w:pPr>
        <w:pStyle w:val="ResultadosConsole"/>
      </w:pPr>
      <w:r>
        <w:t>i: 7 p0: 1,3652300011108591 p1: 1,3652300134142061 p2: 1,3652300134140969 f(p2): 0,0000000000000006</w:t>
      </w:r>
    </w:p>
    <w:p w:rsidR="008D3486" w:rsidRDefault="008D3486" w:rsidP="008D3486">
      <w:pPr>
        <w:pStyle w:val="ResultadosConsole"/>
      </w:pPr>
    </w:p>
    <w:p w:rsidR="008D3486" w:rsidRDefault="008D3486" w:rsidP="008D3486">
      <w:pPr>
        <w:pStyle w:val="ResultadosConsole"/>
      </w:pPr>
      <w:r>
        <w:t>Raiz encontrada para P0 = 1,0000000000000000 e P1 = 2,0000000000000000: 1,3652300134140969</w:t>
      </w:r>
    </w:p>
    <w:p w:rsidR="008D3486" w:rsidRDefault="008D3486" w:rsidP="008D3486">
      <w:pPr>
        <w:pStyle w:val="ResultadosConsole"/>
      </w:pPr>
    </w:p>
    <w:p w:rsidR="002C7A18" w:rsidRDefault="002C7A18" w:rsidP="00E87E71">
      <w:r>
        <w:t xml:space="preserve">A título de </w:t>
      </w:r>
      <w:r w:rsidR="005C6EBE">
        <w:t xml:space="preserve">comparação com outros métodos para </w:t>
      </w:r>
      <w:bookmarkStart w:id="5" w:name="_Hlk491463719"/>
      <w:r w:rsidR="005C6EBE">
        <w:t>cálculo de soluções de equações de uma variável</w:t>
      </w:r>
      <w:bookmarkEnd w:id="5"/>
      <w:r w:rsidR="00734839">
        <w:t xml:space="preserve">, foi possível traçar um gráfico tendo o número de iterações no eixo horizontal e </w:t>
      </w:r>
      <w:r w:rsidR="00D9308D">
        <w:t>o valor de f(p</w:t>
      </w:r>
      <w:r w:rsidR="00C71A55">
        <w:t>)</w:t>
      </w:r>
      <w:r w:rsidR="00734839">
        <w:t xml:space="preserve"> </w:t>
      </w:r>
      <w:r w:rsidR="00CB7AF3">
        <w:t>, no eixo vertical</w:t>
      </w:r>
      <w:r w:rsidR="00C71A55">
        <w:t xml:space="preserve"> em escala logarítmica de base 10</w:t>
      </w:r>
      <w:r w:rsidR="00734839">
        <w:t xml:space="preserve">. Desta maneira pode se observar a característica </w:t>
      </w:r>
      <w:r w:rsidR="00583609">
        <w:t>de</w:t>
      </w:r>
      <w:r w:rsidR="00734839">
        <w:t xml:space="preserve"> </w:t>
      </w:r>
      <w:r w:rsidR="00CB7AF3">
        <w:t>C</w:t>
      </w:r>
      <w:r w:rsidR="00734839">
        <w:t xml:space="preserve">onvergência </w:t>
      </w:r>
      <w:r w:rsidR="00CB7AF3">
        <w:t>do resultado do m</w:t>
      </w:r>
      <w:r w:rsidR="00734839">
        <w:t>étodo</w:t>
      </w:r>
      <w:r w:rsidR="00CB7AF3">
        <w:t xml:space="preserve"> de cálculo</w:t>
      </w:r>
      <w:r w:rsidR="00734839">
        <w:t xml:space="preserve"> como demostrado na figura </w:t>
      </w:r>
      <w:r w:rsidR="006E16B8">
        <w:t>1</w:t>
      </w:r>
      <w:bookmarkStart w:id="6" w:name="_GoBack"/>
      <w:bookmarkEnd w:id="6"/>
      <w:r w:rsidR="00734839">
        <w:t>:</w:t>
      </w:r>
    </w:p>
    <w:p w:rsidR="008D3486" w:rsidRDefault="008D3486" w:rsidP="00E87E71"/>
    <w:p w:rsidR="005C6EBE" w:rsidRDefault="005C6EBE" w:rsidP="005C6EBE">
      <w:pPr>
        <w:pStyle w:val="Legenda"/>
        <w:keepNext/>
      </w:pPr>
      <w:r>
        <w:t xml:space="preserve">Figura </w:t>
      </w:r>
      <w:r w:rsidR="009A013A">
        <w:fldChar w:fldCharType="begin"/>
      </w:r>
      <w:r w:rsidR="009A013A">
        <w:instrText xml:space="preserve"> SEQ Figura \* ARABIC </w:instrText>
      </w:r>
      <w:r w:rsidR="009A013A">
        <w:fldChar w:fldCharType="separate"/>
      </w:r>
      <w:r w:rsidR="006E16B8">
        <w:rPr>
          <w:noProof/>
        </w:rPr>
        <w:t>1</w:t>
      </w:r>
      <w:r w:rsidR="009A013A">
        <w:rPr>
          <w:noProof/>
        </w:rPr>
        <w:fldChar w:fldCharType="end"/>
      </w:r>
    </w:p>
    <w:p w:rsidR="00E87E71" w:rsidRDefault="008D3486" w:rsidP="00E87E71">
      <w:pPr>
        <w:ind w:firstLine="0"/>
        <w:jc w:val="center"/>
      </w:pPr>
      <w:r>
        <w:rPr>
          <w:noProof/>
          <w:lang w:eastAsia="pt-BR"/>
        </w:rPr>
        <w:drawing>
          <wp:inline distT="0" distB="0" distL="0" distR="0" wp14:anchorId="14ECB005" wp14:editId="74E005C8">
            <wp:extent cx="5760085" cy="3378200"/>
            <wp:effectExtent l="0" t="0" r="12065" b="12700"/>
            <wp:docPr id="1" name="Gráfico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4F35EFB0-1852-4433-9539-8269761C8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B7955" w:rsidRDefault="005B7955" w:rsidP="00455F7D">
      <w:pPr>
        <w:pStyle w:val="TtuloTercirio"/>
      </w:pPr>
      <w:bookmarkStart w:id="7" w:name="_Toc491547635"/>
      <w:bookmarkStart w:id="8" w:name="_Toc492196123"/>
      <w:r>
        <w:lastRenderedPageBreak/>
        <w:t>Considerações</w:t>
      </w:r>
      <w:r w:rsidR="00455F7D">
        <w:rPr>
          <w:lang w:val="pt-BR"/>
        </w:rPr>
        <w:t xml:space="preserve"> sobre o valor </w:t>
      </w:r>
      <w:r w:rsidR="0031761F">
        <w:rPr>
          <w:lang w:val="pt-BR"/>
        </w:rPr>
        <w:t>de tolerância</w:t>
      </w:r>
      <w:r>
        <w:t>:</w:t>
      </w:r>
      <w:bookmarkEnd w:id="7"/>
      <w:bookmarkEnd w:id="8"/>
    </w:p>
    <w:p w:rsidR="005B7955" w:rsidRDefault="00F3204B" w:rsidP="00F3204B">
      <w:r w:rsidRPr="00F3204B">
        <w:t>Após alguns testes realizados, convencionou-se que o valor de tolerância definido como um parâmetro interno do algoritmo não deve ultrapassar 10</w:t>
      </w:r>
      <w:r w:rsidRPr="00F3204B">
        <w:rPr>
          <w:vertAlign w:val="superscript"/>
        </w:rPr>
        <w:t>-16</w:t>
      </w:r>
      <w:r w:rsidRPr="00F3204B">
        <w:t>, pois quando este valor é ultrapassado para baixo, os cálculos exigidos da máquina ou computador apresentam erro e valores não representativos.</w:t>
      </w:r>
    </w:p>
    <w:p w:rsidR="0031761F" w:rsidRDefault="0031761F" w:rsidP="0031761F">
      <w:pPr>
        <w:pStyle w:val="TtuloTercirio"/>
      </w:pPr>
      <w:bookmarkStart w:id="9" w:name="_Toc491547636"/>
      <w:bookmarkStart w:id="10" w:name="_Toc492196124"/>
      <w:r>
        <w:t>Considerações</w:t>
      </w:r>
      <w:r>
        <w:rPr>
          <w:lang w:val="pt-BR"/>
        </w:rPr>
        <w:t xml:space="preserve"> sobre o valor do número máximo de iterações</w:t>
      </w:r>
      <w:r>
        <w:t>:</w:t>
      </w:r>
      <w:bookmarkEnd w:id="9"/>
      <w:bookmarkEnd w:id="10"/>
    </w:p>
    <w:p w:rsidR="0031761F" w:rsidRDefault="00F3204B" w:rsidP="005D7413">
      <w:r>
        <w:t xml:space="preserve">Devido ao valor mínimo de tolerância definido acima, nos exemplos estudados ente relatório, o número máximo de iterações não ultrapassou </w:t>
      </w:r>
      <m:oMath>
        <m:r>
          <m:rPr>
            <m:sty m:val="p"/>
          </m:rPr>
          <w:rPr>
            <w:rFonts w:ascii="Cambria Math" w:hAnsi="Cambria Math"/>
          </w:rPr>
          <m:t>i=12</m:t>
        </m:r>
      </m:oMath>
      <w:r>
        <w:t>. Por termos um estudo com poucos exemplos devemos definir também uma margem de segurança para que este valor de iterações não seja impeditivo para outros casos. Com base nessas informações convencionou-se o núme</w:t>
      </w:r>
      <w:r w:rsidR="005D7413">
        <w:t xml:space="preserve">ro máximo de iterações em 100. </w:t>
      </w:r>
    </w:p>
    <w:p w:rsidR="004211ED" w:rsidRPr="004211ED" w:rsidRDefault="004211ED" w:rsidP="004211ED">
      <w:pPr>
        <w:pStyle w:val="TtuloSecundrio"/>
      </w:pPr>
      <w:bookmarkStart w:id="11" w:name="_Toc492196125"/>
      <w:r>
        <w:rPr>
          <w:lang w:val="pt-BR"/>
        </w:rPr>
        <w:t>Validação</w:t>
      </w:r>
      <w:bookmarkEnd w:id="11"/>
    </w:p>
    <w:p w:rsidR="005C6EBE" w:rsidRDefault="005C6EBE" w:rsidP="005C6EBE">
      <w:pPr>
        <w:rPr>
          <w:noProof/>
        </w:rPr>
      </w:pPr>
      <w:r>
        <w:t xml:space="preserve">Para validação do algoritmo escrito foi utilizado o exemplo de cálculo demonstrado no livro </w:t>
      </w:r>
      <w:r w:rsidR="00E22E26">
        <w:rPr>
          <w:noProof/>
        </w:rPr>
        <w:t xml:space="preserve">Análise Numérica, </w:t>
      </w:r>
      <w:sdt>
        <w:sdtPr>
          <w:rPr>
            <w:noProof/>
          </w:rPr>
          <w:id w:val="-118680879"/>
          <w:citation/>
        </w:sdtPr>
        <w:sdtEndPr/>
        <w:sdtContent>
          <w:r w:rsidR="005D7413">
            <w:rPr>
              <w:noProof/>
            </w:rPr>
            <w:fldChar w:fldCharType="begin"/>
          </w:r>
          <w:r w:rsidR="005D7413">
            <w:rPr>
              <w:noProof/>
            </w:rPr>
            <w:instrText xml:space="preserve">CITATION Bur15 \t  \l 1046 </w:instrText>
          </w:r>
          <w:r w:rsidR="005D7413">
            <w:rPr>
              <w:noProof/>
            </w:rPr>
            <w:fldChar w:fldCharType="separate"/>
          </w:r>
          <w:r w:rsidR="005D7413">
            <w:rPr>
              <w:noProof/>
            </w:rPr>
            <w:t>(Burden, 2015)</w:t>
          </w:r>
          <w:r w:rsidR="005D7413">
            <w:rPr>
              <w:noProof/>
            </w:rPr>
            <w:fldChar w:fldCharType="end"/>
          </w:r>
        </w:sdtContent>
      </w:sdt>
      <w:r w:rsidR="00E22E26">
        <w:rPr>
          <w:noProof/>
        </w:rPr>
        <w:t xml:space="preserve">, página </w:t>
      </w:r>
      <w:r w:rsidR="00583609">
        <w:rPr>
          <w:noProof/>
        </w:rPr>
        <w:t>7</w:t>
      </w:r>
      <w:r w:rsidR="00B50A3B">
        <w:rPr>
          <w:noProof/>
        </w:rPr>
        <w:t>8</w:t>
      </w:r>
      <w:r w:rsidR="00E22E26">
        <w:rPr>
          <w:noProof/>
        </w:rPr>
        <w:t>, onde o autor demostra a resolução de uma função (r</w:t>
      </w:r>
      <w:r w:rsidR="005E33C5">
        <w:rPr>
          <w:noProof/>
        </w:rPr>
        <w:t xml:space="preserve">aiz) </w:t>
      </w:r>
      <w:r w:rsidR="00583609">
        <w:rPr>
          <w:noProof/>
        </w:rPr>
        <w:t xml:space="preserve">para </w:t>
      </w:r>
      <w:r w:rsidR="00D9308D">
        <w:rPr>
          <w:noProof/>
        </w:rPr>
        <w:t>val</w:t>
      </w:r>
      <w:r w:rsidR="00472D7D">
        <w:rPr>
          <w:noProof/>
        </w:rPr>
        <w:t>o</w:t>
      </w:r>
      <w:r w:rsidR="00D9308D">
        <w:rPr>
          <w:noProof/>
        </w:rPr>
        <w:t>r</w:t>
      </w:r>
      <w:r w:rsidR="00472D7D">
        <w:rPr>
          <w:noProof/>
        </w:rPr>
        <w:t xml:space="preserve"> inicial</w:t>
      </w:r>
      <w:r w:rsidR="005E33C5">
        <w:rPr>
          <w:noProof/>
        </w:rPr>
        <w:t xml:space="preserve"> e</w:t>
      </w:r>
      <w:r w:rsidR="00E22E26">
        <w:rPr>
          <w:noProof/>
        </w:rPr>
        <w:t xml:space="preserve"> tolerância como dado abaixo:</w:t>
      </w:r>
    </w:p>
    <w:p w:rsidR="00AA22FA" w:rsidRPr="00E22E26" w:rsidRDefault="00912DFC" w:rsidP="006D77F2">
      <w:pPr>
        <w:rPr>
          <w:rFonts w:eastAsia="Times New Roman" w:cs="Arial"/>
          <w:sz w:val="20"/>
        </w:rPr>
      </w:pPr>
      <m:oMathPara>
        <m:oMath>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-x</m:t>
              </m:r>
            </m:e>
          </m:func>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0</m:t>
              </m:r>
            </m:sub>
          </m:sSub>
          <m:r>
            <m:rPr>
              <m:sty m:val="p"/>
            </m:rPr>
            <w:rPr>
              <w:rFonts w:ascii="Cambria Math" w:hAnsi="Cambria Math" w:cs="Arial"/>
            </w:rPr>
            <m:t xml:space="preserve">=0,5, </m:t>
          </m:r>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1</m:t>
              </m:r>
            </m:sub>
          </m:sSub>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π</m:t>
              </m:r>
            </m:num>
            <m:den>
              <m:r>
                <m:rPr>
                  <m:sty m:val="p"/>
                </m:rPr>
                <w:rPr>
                  <w:rFonts w:ascii="Cambria Math" w:hAnsi="Cambria Math" w:cs="Arial"/>
                </w:rPr>
                <m:t>4</m:t>
              </m:r>
            </m:den>
          </m:f>
          <m:r>
            <m:rPr>
              <m:sty m:val="p"/>
            </m:rPr>
            <w:rPr>
              <w:rFonts w:ascii="Cambria Math" w:hAnsi="Cambria Math" w:cs="Arial"/>
            </w:rPr>
            <m:t>;   tol.=</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-16</m:t>
              </m:r>
            </m:sup>
          </m:sSup>
        </m:oMath>
      </m:oMathPara>
    </w:p>
    <w:p w:rsidR="00E22E26" w:rsidRPr="00E22E26" w:rsidRDefault="00E22E26" w:rsidP="006D77F2">
      <w:pPr>
        <w:rPr>
          <w:rFonts w:eastAsia="Times New Roman" w:cs="Arial"/>
          <w:sz w:val="20"/>
        </w:rPr>
      </w:pPr>
    </w:p>
    <w:p w:rsidR="00E22E26" w:rsidRDefault="00E22E26" w:rsidP="005B7955">
      <w:r>
        <w:t>Os resultados obtidos pelo autor estão na tabela 1 abaixo:</w:t>
      </w:r>
    </w:p>
    <w:p w:rsidR="00E22E26" w:rsidRDefault="00E22E26" w:rsidP="006D77F2">
      <w:pPr>
        <w:rPr>
          <w:rFonts w:eastAsia="Times New Roman" w:cs="Arial"/>
          <w:sz w:val="20"/>
        </w:rPr>
      </w:pPr>
    </w:p>
    <w:p w:rsidR="00E22E26" w:rsidRDefault="00E22E26" w:rsidP="00E22E26">
      <w:pPr>
        <w:pStyle w:val="Legenda"/>
        <w:keepNext/>
      </w:pPr>
      <w:r>
        <w:t xml:space="preserve">Tabela </w:t>
      </w:r>
      <w:r w:rsidR="009A013A">
        <w:fldChar w:fldCharType="begin"/>
      </w:r>
      <w:r w:rsidR="009A013A">
        <w:instrText xml:space="preserve"> SEQ Tabela \* ARABIC </w:instrText>
      </w:r>
      <w:r w:rsidR="009A013A">
        <w:fldChar w:fldCharType="separate"/>
      </w:r>
      <w:r w:rsidR="006E16B8">
        <w:rPr>
          <w:noProof/>
        </w:rPr>
        <w:t>1</w:t>
      </w:r>
      <w:r w:rsidR="009A013A">
        <w:rPr>
          <w:noProof/>
        </w:rPr>
        <w:fldChar w:fldCharType="end"/>
      </w:r>
      <w:sdt>
        <w:sdtPr>
          <w:id w:val="620346272"/>
          <w:citation/>
        </w:sdtPr>
        <w:sdtEndPr/>
        <w:sdtContent>
          <w:r>
            <w:fldChar w:fldCharType="begin"/>
          </w:r>
          <w:r>
            <w:instrText xml:space="preserve">CITATION Bur11 \t  \l 1046 </w:instrText>
          </w:r>
          <w:r>
            <w:fldChar w:fldCharType="separate"/>
          </w:r>
          <w:r>
            <w:rPr>
              <w:noProof/>
            </w:rPr>
            <w:t xml:space="preserve"> (Burden, 2011)</w:t>
          </w:r>
          <w:r>
            <w:fldChar w:fldCharType="end"/>
          </w:r>
        </w:sdtContent>
      </w:sdt>
    </w:p>
    <w:p w:rsidR="00E22E26" w:rsidRDefault="00B50A3B" w:rsidP="00E22E26">
      <w:pPr>
        <w:ind w:firstLine="0"/>
        <w:jc w:val="center"/>
      </w:pPr>
      <w:r w:rsidRPr="00B50A3B">
        <w:rPr>
          <w:noProof/>
          <w:lang w:eastAsia="pt-BR"/>
        </w:rPr>
        <w:drawing>
          <wp:inline distT="0" distB="0" distL="0" distR="0">
            <wp:extent cx="1338372" cy="1548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372" cy="1548000"/>
                    </a:xfrm>
                    <a:prstGeom prst="rect">
                      <a:avLst/>
                    </a:prstGeom>
                    <a:noFill/>
                    <a:ln>
                      <a:noFill/>
                    </a:ln>
                  </pic:spPr>
                </pic:pic>
              </a:graphicData>
            </a:graphic>
          </wp:inline>
        </w:drawing>
      </w:r>
    </w:p>
    <w:p w:rsidR="005E33C5" w:rsidRDefault="005E33C5" w:rsidP="005E33C5"/>
    <w:p w:rsidR="005E33C5" w:rsidRDefault="005E33C5" w:rsidP="006D77F2">
      <w:pPr>
        <w:rPr>
          <w:rFonts w:eastAsia="Times New Roman" w:cs="Arial"/>
        </w:rPr>
      </w:pPr>
      <w:r>
        <w:rPr>
          <w:rFonts w:eastAsia="Times New Roman" w:cs="Arial"/>
        </w:rPr>
        <w:t xml:space="preserve">Utilizando os mesmos critérios de </w:t>
      </w:r>
      <w:r w:rsidR="00D9308D">
        <w:rPr>
          <w:rFonts w:eastAsia="Times New Roman" w:cs="Arial"/>
        </w:rPr>
        <w:t>aproximação</w:t>
      </w:r>
      <w:r>
        <w:rPr>
          <w:rFonts w:eastAsia="Times New Roman" w:cs="Arial"/>
        </w:rPr>
        <w:t xml:space="preserve"> e tolerância do exemplo acima e aplicando ao algoritmo, obteve se os seguintes resultados:</w:t>
      </w:r>
    </w:p>
    <w:p w:rsidR="00E22E26" w:rsidRDefault="00E22E26" w:rsidP="006D77F2">
      <w:pPr>
        <w:rPr>
          <w:rFonts w:eastAsia="Times New Roman" w:cs="Arial"/>
        </w:rPr>
      </w:pPr>
    </w:p>
    <w:p w:rsidR="00B50A3B" w:rsidRPr="006D77F2" w:rsidRDefault="00B50A3B" w:rsidP="006D77F2">
      <w:pPr>
        <w:rPr>
          <w:rFonts w:eastAsia="Times New Roman" w:cs="Arial"/>
        </w:rPr>
      </w:pPr>
    </w:p>
    <w:p w:rsidR="00B50A3B" w:rsidRDefault="00B50A3B" w:rsidP="00B50A3B">
      <w:pPr>
        <w:pStyle w:val="ResultadosConsole"/>
      </w:pPr>
      <w:r>
        <w:t>Digite um número para a Aproximação P0: 0,5</w:t>
      </w:r>
    </w:p>
    <w:p w:rsidR="00B50A3B" w:rsidRDefault="00B50A3B" w:rsidP="00B50A3B">
      <w:pPr>
        <w:pStyle w:val="ResultadosConsole"/>
      </w:pPr>
      <w:r>
        <w:t>Digite um número para a Aproximação P1: 0,78539816339744830961566084581988</w:t>
      </w:r>
    </w:p>
    <w:p w:rsidR="00B50A3B" w:rsidRPr="006E16B8" w:rsidRDefault="00B50A3B" w:rsidP="00B50A3B">
      <w:pPr>
        <w:pStyle w:val="ResultadosConsole"/>
        <w:rPr>
          <w:lang w:val="en-US"/>
        </w:rPr>
      </w:pPr>
      <w:r w:rsidRPr="006E16B8">
        <w:rPr>
          <w:lang w:val="en-US"/>
        </w:rPr>
        <w:t>i: 1 p0: 0,5000000000000000 p1: 0,7853981633974483 p2: 0,7363841388365822 f(p2): 0,0045177185221702</w:t>
      </w:r>
    </w:p>
    <w:p w:rsidR="00B50A3B" w:rsidRPr="006E16B8" w:rsidRDefault="00B50A3B" w:rsidP="00B50A3B">
      <w:pPr>
        <w:pStyle w:val="ResultadosConsole"/>
        <w:rPr>
          <w:lang w:val="en-US"/>
        </w:rPr>
      </w:pPr>
      <w:r w:rsidRPr="006E16B8">
        <w:rPr>
          <w:lang w:val="en-US"/>
        </w:rPr>
        <w:t>i: 2 p0: 0,7853981633974483 p1: 0,7363841388365822 p2: 0,7390581392138897 f(p2): 0,0000451772159638</w:t>
      </w:r>
    </w:p>
    <w:p w:rsidR="00B50A3B" w:rsidRPr="006E16B8" w:rsidRDefault="00B50A3B" w:rsidP="00B50A3B">
      <w:pPr>
        <w:pStyle w:val="ResultadosConsole"/>
        <w:rPr>
          <w:lang w:val="en-US"/>
        </w:rPr>
      </w:pPr>
      <w:r w:rsidRPr="006E16B8">
        <w:rPr>
          <w:lang w:val="en-US"/>
        </w:rPr>
        <w:t>i: 3 p0: 0,7363841388365822 p1: 0,7390581392138897 p2: 0,7390851493372764 f(p2): -0,0000000269821671</w:t>
      </w:r>
    </w:p>
    <w:p w:rsidR="00B50A3B" w:rsidRPr="006E16B8" w:rsidRDefault="00B50A3B" w:rsidP="00B50A3B">
      <w:pPr>
        <w:pStyle w:val="ResultadosConsole"/>
        <w:rPr>
          <w:lang w:val="en-US"/>
        </w:rPr>
      </w:pPr>
      <w:r w:rsidRPr="006E16B8">
        <w:rPr>
          <w:lang w:val="en-US"/>
        </w:rPr>
        <w:t>i: 4 p0: 0,7390581392138897 p1: 0,7390851493372764 p2: 0,7390851332150645 f(p2): 0,0000000000001609</w:t>
      </w:r>
    </w:p>
    <w:p w:rsidR="00B50A3B" w:rsidRDefault="00B50A3B" w:rsidP="00B50A3B">
      <w:pPr>
        <w:pStyle w:val="ResultadosConsole"/>
      </w:pPr>
      <w:r w:rsidRPr="00B50A3B">
        <w:rPr>
          <w:highlight w:val="lightGray"/>
        </w:rPr>
        <w:t>i: 5 p0: 0,7390851493372764 p1: 0,7390851332150645 p2: 0,7390851332151607 f(p2): 0,0000000000000000</w:t>
      </w:r>
    </w:p>
    <w:p w:rsidR="00B50A3B" w:rsidRDefault="00B50A3B" w:rsidP="00B50A3B">
      <w:pPr>
        <w:pStyle w:val="ResultadosConsole"/>
      </w:pPr>
    </w:p>
    <w:p w:rsidR="00B50A3B" w:rsidRDefault="00B50A3B" w:rsidP="00B50A3B">
      <w:pPr>
        <w:pStyle w:val="ResultadosConsole"/>
      </w:pPr>
      <w:r>
        <w:t>Raiz encontrada para P0 = 0,5000000000000000 e P1 = 0,7853981633974483: 0,7390851332151607</w:t>
      </w:r>
    </w:p>
    <w:p w:rsidR="005E33C5" w:rsidRDefault="005E33C5" w:rsidP="00472D7D">
      <w:pPr>
        <w:ind w:firstLine="0"/>
      </w:pPr>
    </w:p>
    <w:p w:rsidR="005C6EBE" w:rsidRPr="00C75ACE" w:rsidRDefault="005C6EBE" w:rsidP="005C6EBE">
      <w:r>
        <w:t>Com b</w:t>
      </w:r>
      <w:r w:rsidR="00D9308D">
        <w:t xml:space="preserve">ase nos resultados da iteração </w:t>
      </w:r>
      <w:r w:rsidR="00B50A3B">
        <w:t>5</w:t>
      </w:r>
      <w:r>
        <w:t>, o algoritmo foi considerado válido pois o</w:t>
      </w:r>
      <w:r w:rsidR="00D9308D">
        <w:t xml:space="preserve"> valor</w:t>
      </w:r>
      <w:r>
        <w:t xml:space="preserve"> de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00734839">
        <w:t>,</w:t>
      </w:r>
      <w:r w:rsidR="00E22E26">
        <w:t xml:space="preserve"> correspondentes ao valor do resultado do algoritmo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w:r w:rsidR="00E22E26">
        <w:t xml:space="preserve"> tem </w:t>
      </w:r>
      <w:r w:rsidR="005E33C5">
        <w:t>igualdade em todas as casas decimais apresentadas pelo autor salvo arredondamentos.</w:t>
      </w:r>
    </w:p>
    <w:p w:rsidR="00295056" w:rsidRDefault="00CC3F5A" w:rsidP="00295056">
      <w:pPr>
        <w:pStyle w:val="TtuloPrincipal"/>
      </w:pPr>
      <w:bookmarkStart w:id="12" w:name="_Toc492196126"/>
      <w:r>
        <w:rPr>
          <w:lang w:val="pt-BR"/>
        </w:rPr>
        <w:lastRenderedPageBreak/>
        <w:t>Exercícios resolvidos</w:t>
      </w:r>
      <w:bookmarkEnd w:id="12"/>
    </w:p>
    <w:p w:rsidR="0025313F" w:rsidRPr="0079049B" w:rsidRDefault="0025313F" w:rsidP="0025313F">
      <w:pPr>
        <w:pStyle w:val="TtuloTercirio"/>
      </w:pPr>
      <w:bookmarkStart w:id="13" w:name="_Toc491341357"/>
      <w:bookmarkStart w:id="14" w:name="_Toc491347536"/>
      <w:bookmarkStart w:id="15" w:name="_Toc491375809"/>
      <w:bookmarkStart w:id="16" w:name="_Toc491547639"/>
      <w:bookmarkStart w:id="17" w:name="_Toc492196127"/>
      <w:r w:rsidRPr="0079049B">
        <w:t>Exercício 2.</w:t>
      </w:r>
      <w:r w:rsidR="00BF18CC">
        <w:rPr>
          <w:lang w:val="pt-BR"/>
        </w:rPr>
        <w:t>3</w:t>
      </w:r>
      <w:r w:rsidRPr="0079049B">
        <w:t xml:space="preserve"> </w:t>
      </w:r>
      <w:r>
        <w:t>–</w:t>
      </w:r>
      <w:r w:rsidRPr="0079049B">
        <w:t xml:space="preserve"> </w:t>
      </w:r>
      <w:bookmarkEnd w:id="13"/>
      <w:r w:rsidR="006A61FE">
        <w:rPr>
          <w:lang w:val="pt-BR"/>
        </w:rPr>
        <w:t>3a</w:t>
      </w:r>
      <w:sdt>
        <w:sdtPr>
          <w:id w:val="-601413995"/>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14"/>
      <w:bookmarkEnd w:id="15"/>
      <w:bookmarkEnd w:id="16"/>
      <w:bookmarkEnd w:id="17"/>
    </w:p>
    <w:p w:rsidR="0025313F" w:rsidRPr="0025313F" w:rsidRDefault="0025313F" w:rsidP="001C7299">
      <w:pPr>
        <w:rPr>
          <w:rFonts w:eastAsiaTheme="minorEastAsia"/>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w:rPr>
                  <w:rFonts w:ascii="Cambria Math" w:hAnsi="Cambria Math"/>
                </w:rPr>
                <m:t>2</m:t>
              </m:r>
            </m:sup>
          </m:sSup>
          <m:r>
            <m:rPr>
              <m:sty m:val="p"/>
            </m:rPr>
            <w:rPr>
              <w:rFonts w:ascii="Cambria Math" w:hAnsi="Cambria Math"/>
            </w:rPr>
            <m:t xml:space="preserve">-6;   </m:t>
          </m:r>
          <m:sSub>
            <m:sSubPr>
              <m:ctrlPr>
                <w:rPr>
                  <w:rFonts w:ascii="Cambria Math" w:hAnsi="Cambria Math"/>
                </w:rPr>
              </m:ctrlPr>
            </m:sSubPr>
            <m:e>
              <m:r>
                <m:rPr>
                  <m:sty m:val="p"/>
                </m:rPr>
                <w:rPr>
                  <w:rFonts w:ascii="Cambria Math" w:hAnsi="Cambria Math"/>
                </w:rPr>
                <m:t>p</m:t>
              </m:r>
            </m:e>
            <m:sub>
              <m:r>
                <w:rPr>
                  <w:rFonts w:ascii="Cambria Math" w:hAnsi="Cambria Math"/>
                </w:rPr>
                <m:t>0</m:t>
              </m:r>
            </m:sub>
          </m:sSub>
          <m:r>
            <m:rPr>
              <m:sty m:val="p"/>
            </m:rPr>
            <w:rPr>
              <w:rFonts w:ascii="Cambria Math" w:hAnsi="Cambria Math"/>
            </w:rPr>
            <m:t xml:space="preserve">=3, </m:t>
          </m:r>
          <m:sSub>
            <m:sSubPr>
              <m:ctrlPr>
                <w:rPr>
                  <w:rFonts w:ascii="Cambria Math" w:hAnsi="Cambria Math"/>
                </w:rPr>
              </m:ctrlPr>
            </m:sSubPr>
            <m:e>
              <m:r>
                <m:rPr>
                  <m:sty m:val="p"/>
                </m:rPr>
                <w:rPr>
                  <w:rFonts w:ascii="Cambria Math" w:hAnsi="Cambria Math"/>
                </w:rPr>
                <m:t>p</m:t>
              </m:r>
            </m:e>
            <m:sub>
              <m:r>
                <w:rPr>
                  <w:rFonts w:ascii="Cambria Math" w:hAnsi="Cambria Math"/>
                </w:rPr>
                <m:t>1</m:t>
              </m:r>
            </m:sub>
          </m:sSub>
          <m:r>
            <m:rPr>
              <m:sty m:val="p"/>
            </m:rPr>
            <w:rPr>
              <w:rFonts w:ascii="Cambria Math" w:hAnsi="Cambria Math"/>
            </w:rPr>
            <m:t xml:space="preserve">=2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=3</m:t>
          </m:r>
        </m:oMath>
      </m:oMathPara>
    </w:p>
    <w:p w:rsidR="006A61FE" w:rsidRPr="006A61FE" w:rsidRDefault="006A61FE" w:rsidP="006A61FE">
      <w:pPr>
        <w:pStyle w:val="ResultadosConsole"/>
      </w:pPr>
      <w:bookmarkStart w:id="18" w:name="_Toc491341358"/>
      <w:bookmarkStart w:id="19" w:name="_Toc491347537"/>
      <w:bookmarkStart w:id="20" w:name="_Toc491375810"/>
      <w:bookmarkStart w:id="21" w:name="_Toc491547640"/>
      <w:bookmarkStart w:id="22" w:name="_Toc492196128"/>
      <w:r w:rsidRPr="006A61FE">
        <w:t>Digite um número para a Aproximação P0: 3</w:t>
      </w:r>
    </w:p>
    <w:p w:rsidR="006A61FE" w:rsidRPr="006A61FE" w:rsidRDefault="006A61FE" w:rsidP="006A61FE">
      <w:pPr>
        <w:pStyle w:val="ResultadosConsole"/>
      </w:pPr>
      <w:r w:rsidRPr="006A61FE">
        <w:t>Digite um número para a Aproximação P1: 2</w:t>
      </w:r>
    </w:p>
    <w:p w:rsidR="006A61FE" w:rsidRPr="006E16B8" w:rsidRDefault="006A61FE" w:rsidP="006A61FE">
      <w:pPr>
        <w:pStyle w:val="ResultadosConsole"/>
        <w:rPr>
          <w:lang w:val="en-US"/>
        </w:rPr>
      </w:pPr>
      <w:r w:rsidRPr="006E16B8">
        <w:rPr>
          <w:lang w:val="en-US"/>
        </w:rPr>
        <w:t>i: 2 p0: 3,0000000000000000 p1: 2,0000000000000000 p2: 2,3999999999999999 f(p2): -0,2400000000000004</w:t>
      </w:r>
    </w:p>
    <w:p w:rsidR="006A61FE" w:rsidRPr="006E16B8" w:rsidRDefault="006A61FE" w:rsidP="006A61FE">
      <w:pPr>
        <w:pStyle w:val="ResultadosConsole"/>
        <w:rPr>
          <w:lang w:val="en-US"/>
        </w:rPr>
      </w:pPr>
      <w:r w:rsidRPr="006E16B8">
        <w:rPr>
          <w:lang w:val="en-US"/>
        </w:rPr>
        <w:t>i: 3 p0: 2,0000000000000000 p1: 2,3999999999999999 p2: 2,4545454545454546 f(p2): 0,0247933884297523</w:t>
      </w:r>
    </w:p>
    <w:p w:rsidR="006A61FE" w:rsidRPr="006E16B8" w:rsidRDefault="006A61FE" w:rsidP="006A61FE">
      <w:pPr>
        <w:pStyle w:val="ResultadosConsole"/>
        <w:rPr>
          <w:lang w:val="en-US"/>
        </w:rPr>
      </w:pPr>
    </w:p>
    <w:p w:rsidR="006A61FE" w:rsidRPr="006A61FE" w:rsidRDefault="006A61FE" w:rsidP="006A61FE">
      <w:pPr>
        <w:pStyle w:val="ResultadosConsole"/>
      </w:pPr>
      <w:r w:rsidRPr="006A61FE">
        <w:t>Erro! O número máximo de iterações foi atingido.</w:t>
      </w:r>
    </w:p>
    <w:p w:rsidR="006A61FE" w:rsidRDefault="006A61FE" w:rsidP="006A61FE">
      <w:pPr>
        <w:pStyle w:val="ResultadosConsole"/>
        <w:rPr>
          <w:b/>
        </w:rPr>
      </w:pPr>
      <w:r w:rsidRPr="006A61FE">
        <w:t>Erro! Não encontrada raiz da função!</w:t>
      </w:r>
    </w:p>
    <w:p w:rsidR="0025313F" w:rsidRPr="0079049B" w:rsidRDefault="00E1091B" w:rsidP="006A61FE">
      <w:pPr>
        <w:pStyle w:val="TtuloTercirio"/>
      </w:pPr>
      <w:r>
        <w:t>Exercício 2.3</w:t>
      </w:r>
      <w:r w:rsidR="006A61FE">
        <w:t xml:space="preserve"> – 8</w:t>
      </w:r>
      <w:r w:rsidR="0025313F">
        <w:t>a</w:t>
      </w:r>
      <w:bookmarkEnd w:id="18"/>
      <w:sdt>
        <w:sdtPr>
          <w:id w:val="-1209881684"/>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19"/>
      <w:bookmarkEnd w:id="20"/>
      <w:bookmarkEnd w:id="21"/>
      <w:bookmarkEnd w:id="22"/>
    </w:p>
    <w:p w:rsidR="0025313F" w:rsidRPr="00262BF8" w:rsidRDefault="0025313F"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-x</m:t>
              </m:r>
            </m:sup>
          </m:sSup>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x</m:t>
              </m:r>
            </m:e>
          </m:func>
          <m:r>
            <m:rPr>
              <m:sty m:val="p"/>
            </m:rPr>
            <w:rPr>
              <w:rFonts w:ascii="Cambria Math" w:hAnsi="Cambria Math"/>
            </w:rPr>
            <m:t xml:space="preserve">-6;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p</m:t>
              </m:r>
            </m:e>
            <m:sub>
              <m:r>
                <w:rPr>
                  <w:rFonts w:ascii="Cambria Math" w:hAnsi="Cambria Math"/>
                </w:rPr>
                <m:t>1</m:t>
              </m:r>
            </m:sub>
          </m:sSub>
          <m:r>
            <m:rPr>
              <m:sty m:val="p"/>
            </m:rPr>
            <w:rPr>
              <w:rFonts w:ascii="Cambria Math" w:hAnsi="Cambria Math"/>
            </w:rPr>
            <m:t>=2;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p w:rsidR="006A61FE" w:rsidRDefault="006A61FE" w:rsidP="006A61FE">
      <w:pPr>
        <w:pStyle w:val="ResultadosConsole"/>
      </w:pPr>
      <w:bookmarkStart w:id="23" w:name="_Toc491341359"/>
      <w:bookmarkStart w:id="24" w:name="_Toc491347538"/>
      <w:bookmarkStart w:id="25" w:name="_Toc491375811"/>
      <w:r>
        <w:t>Digite um número para a Aproximação P0: 1</w:t>
      </w:r>
    </w:p>
    <w:p w:rsidR="006A61FE" w:rsidRDefault="006A61FE" w:rsidP="006A61FE">
      <w:pPr>
        <w:pStyle w:val="ResultadosConsole"/>
      </w:pPr>
      <w:r>
        <w:t>Digite um número para a Aproximação P1: 2</w:t>
      </w:r>
    </w:p>
    <w:p w:rsidR="006A61FE" w:rsidRPr="006E16B8" w:rsidRDefault="006A61FE" w:rsidP="006A61FE">
      <w:pPr>
        <w:pStyle w:val="ResultadosConsole"/>
        <w:rPr>
          <w:lang w:val="en-US"/>
        </w:rPr>
      </w:pPr>
      <w:r w:rsidRPr="006E16B8">
        <w:rPr>
          <w:lang w:val="en-US"/>
        </w:rPr>
        <w:t>i: 1 p0: 1,0000000000000000 p1: 2,0000000000000000 p2: 1,6783084847673806 f(p2): -0,5456738336051021</w:t>
      </w:r>
    </w:p>
    <w:p w:rsidR="006A61FE" w:rsidRPr="006E16B8" w:rsidRDefault="006A61FE" w:rsidP="006A61FE">
      <w:pPr>
        <w:pStyle w:val="ResultadosConsole"/>
        <w:rPr>
          <w:lang w:val="en-US"/>
        </w:rPr>
      </w:pPr>
      <w:r w:rsidRPr="006E16B8">
        <w:rPr>
          <w:lang w:val="en-US"/>
        </w:rPr>
        <w:t>i: 2 p0: 2,0000000000000000 p1: 1,6783084847673806 p2: 1,8081028770204484 f(p2): -0,0857386860365993</w:t>
      </w:r>
    </w:p>
    <w:p w:rsidR="006A61FE" w:rsidRPr="006E16B8" w:rsidRDefault="006A61FE" w:rsidP="006A61FE">
      <w:pPr>
        <w:pStyle w:val="ResultadosConsole"/>
        <w:rPr>
          <w:lang w:val="en-US"/>
        </w:rPr>
      </w:pPr>
      <w:r w:rsidRPr="006E16B8">
        <w:rPr>
          <w:lang w:val="en-US"/>
        </w:rPr>
        <w:t>i: 3 p0: 1,6783084847673806 p1: 1,8081028770204484 p2: 1,8322984635189548 f(p2): 0,0119845510501582</w:t>
      </w:r>
    </w:p>
    <w:p w:rsidR="006A61FE" w:rsidRPr="006E16B8" w:rsidRDefault="006A61FE" w:rsidP="006A61FE">
      <w:pPr>
        <w:pStyle w:val="ResultadosConsole"/>
        <w:rPr>
          <w:lang w:val="en-US"/>
        </w:rPr>
      </w:pPr>
      <w:r w:rsidRPr="006E16B8">
        <w:rPr>
          <w:lang w:val="en-US"/>
        </w:rPr>
        <w:t>i: 4 p0: 1,8081028770204484 p1: 1,8322984635189548 p2: 1,8293311729315336 f(p2): -0,0002150280912968</w:t>
      </w:r>
    </w:p>
    <w:p w:rsidR="006A61FE" w:rsidRDefault="006A61FE" w:rsidP="006A61FE">
      <w:pPr>
        <w:pStyle w:val="ResultadosConsole"/>
      </w:pPr>
      <w:r>
        <w:t>i: 5 p0: 1,8322984635189548 p1: 1,8293311729315336 p2: 1,8293834739842123 f(p2): -0,0000005247853521</w:t>
      </w:r>
    </w:p>
    <w:p w:rsidR="006A61FE" w:rsidRDefault="006A61FE" w:rsidP="006A61FE">
      <w:pPr>
        <w:pStyle w:val="ResultadosConsole"/>
      </w:pPr>
    </w:p>
    <w:p w:rsidR="00C61E32" w:rsidRDefault="006A61FE" w:rsidP="006A61FE">
      <w:pPr>
        <w:pStyle w:val="ResultadosConsole"/>
        <w:rPr>
          <w:b/>
        </w:rPr>
      </w:pPr>
      <w:r>
        <w:t>Raiz encontrada para P0 = 1,0000000000000000 e P1 = 2,0000000000000000: 1,8293834739842123</w:t>
      </w:r>
    </w:p>
    <w:p w:rsidR="0025313F" w:rsidRPr="008609BA" w:rsidRDefault="00A56255" w:rsidP="00C61E32">
      <w:pPr>
        <w:pStyle w:val="TtuloTercirio"/>
      </w:pPr>
      <w:bookmarkStart w:id="26" w:name="_Toc491547641"/>
      <w:bookmarkStart w:id="27" w:name="_Toc492196129"/>
      <w:r>
        <w:t>Exercício 2.3</w:t>
      </w:r>
      <w:r w:rsidR="0025313F" w:rsidRPr="008609BA">
        <w:t xml:space="preserve"> – </w:t>
      </w:r>
      <w:bookmarkEnd w:id="23"/>
      <w:r w:rsidR="006A61FE">
        <w:t>8</w:t>
      </w:r>
      <w:r w:rsidR="00C61E32">
        <w:rPr>
          <w:lang w:val="pt-BR"/>
        </w:rPr>
        <w:t>b</w:t>
      </w:r>
      <w:sdt>
        <w:sdtPr>
          <w:id w:val="569078207"/>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24"/>
      <w:bookmarkEnd w:id="25"/>
      <w:bookmarkEnd w:id="26"/>
      <w:bookmarkEnd w:id="27"/>
    </w:p>
    <w:p w:rsidR="0025313F" w:rsidRPr="00C61E32" w:rsidRDefault="00C61E32" w:rsidP="00C61E32">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(x-1)</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x-1</m:t>
                  </m:r>
                </m:e>
              </m:d>
            </m:e>
          </m:fun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=1,3,</m:t>
          </m:r>
          <m:sSub>
            <m:sSubPr>
              <m:ctrlPr>
                <w:rPr>
                  <w:rFonts w:ascii="Cambria Math" w:hAnsi="Cambria Math"/>
                </w:rPr>
              </m:ctrlPr>
            </m:sSubPr>
            <m:e>
              <m:r>
                <m:rPr>
                  <m:sty m:val="p"/>
                </m:rPr>
                <w:rPr>
                  <w:rFonts w:ascii="Cambria Math" w:hAnsi="Cambria Math"/>
                </w:rPr>
                <m:t>p</m:t>
              </m:r>
            </m:e>
            <m:sub>
              <m:r>
                <w:rPr>
                  <w:rFonts w:ascii="Cambria Math" w:hAnsi="Cambria Math"/>
                </w:rPr>
                <m:t>1</m:t>
              </m:r>
            </m:sub>
          </m:sSub>
          <m:r>
            <m:rPr>
              <m:sty m:val="p"/>
            </m:rPr>
            <w:rPr>
              <w:rFonts w:ascii="Cambria Math" w:hAnsi="Cambria Math"/>
            </w:rPr>
            <m:t>=2;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p w:rsidR="006A61FE" w:rsidRDefault="006A61FE" w:rsidP="006A61FE">
      <w:pPr>
        <w:pStyle w:val="ResultadosConsole"/>
      </w:pPr>
      <w:bookmarkStart w:id="28" w:name="_Toc491341360"/>
      <w:bookmarkStart w:id="29" w:name="_Toc491347539"/>
      <w:bookmarkStart w:id="30" w:name="_Toc491375812"/>
      <w:r>
        <w:t>Digite um número para a Aproximação P0: 1,3</w:t>
      </w:r>
    </w:p>
    <w:p w:rsidR="006A61FE" w:rsidRDefault="006A61FE" w:rsidP="006A61FE">
      <w:pPr>
        <w:pStyle w:val="ResultadosConsole"/>
      </w:pPr>
      <w:r>
        <w:t>Digite um número para a Aproximação P1: 2</w:t>
      </w:r>
    </w:p>
    <w:p w:rsidR="006A61FE" w:rsidRPr="006E16B8" w:rsidRDefault="006A61FE" w:rsidP="006A61FE">
      <w:pPr>
        <w:pStyle w:val="ResultadosConsole"/>
        <w:rPr>
          <w:lang w:val="en-US"/>
        </w:rPr>
      </w:pPr>
      <w:r w:rsidRPr="006E16B8">
        <w:rPr>
          <w:lang w:val="en-US"/>
        </w:rPr>
        <w:t>i: 1 p0: 1,3000000000000000 p1: 2,0000000000000000 p2: 1,5206070484982963 f(p2): 0,2147576421245230</w:t>
      </w:r>
    </w:p>
    <w:p w:rsidR="006A61FE" w:rsidRPr="006E16B8" w:rsidRDefault="006A61FE" w:rsidP="006A61FE">
      <w:pPr>
        <w:pStyle w:val="ResultadosConsole"/>
        <w:rPr>
          <w:lang w:val="en-US"/>
        </w:rPr>
      </w:pPr>
      <w:r w:rsidRPr="006E16B8">
        <w:rPr>
          <w:lang w:val="en-US"/>
        </w:rPr>
        <w:t>i: 2 p0: 2,0000000000000000 p1: 1,5206070484982963 p2: 1,2043576628327315 f(p2): -0,6086920298206076</w:t>
      </w:r>
    </w:p>
    <w:p w:rsidR="006A61FE" w:rsidRPr="006E16B8" w:rsidRDefault="006A61FE" w:rsidP="006A61FE">
      <w:pPr>
        <w:pStyle w:val="ResultadosConsole"/>
        <w:rPr>
          <w:lang w:val="en-US"/>
        </w:rPr>
      </w:pPr>
      <w:r w:rsidRPr="006E16B8">
        <w:rPr>
          <w:lang w:val="en-US"/>
        </w:rPr>
        <w:t>i: 3 p0: 1,5206070484982963 p1: 1,2043576628327315 p2: 1,4381284530202825 f(p2): 0,0803041040773659</w:t>
      </w:r>
    </w:p>
    <w:p w:rsidR="006A61FE" w:rsidRPr="006E16B8" w:rsidRDefault="006A61FE" w:rsidP="006A61FE">
      <w:pPr>
        <w:pStyle w:val="ResultadosConsole"/>
        <w:rPr>
          <w:lang w:val="en-US"/>
        </w:rPr>
      </w:pPr>
      <w:r w:rsidRPr="006E16B8">
        <w:rPr>
          <w:lang w:val="en-US"/>
        </w:rPr>
        <w:t>i: 4 p0: 1,2043576628327315 p1: 1,4381284530202825 p2: 1,4108819229719018 f(p2): 0,0273195256748568</w:t>
      </w:r>
    </w:p>
    <w:p w:rsidR="006A61FE" w:rsidRPr="006E16B8" w:rsidRDefault="006A61FE" w:rsidP="006A61FE">
      <w:pPr>
        <w:pStyle w:val="ResultadosConsole"/>
        <w:rPr>
          <w:lang w:val="en-US"/>
        </w:rPr>
      </w:pPr>
      <w:r w:rsidRPr="006E16B8">
        <w:rPr>
          <w:lang w:val="en-US"/>
        </w:rPr>
        <w:t>i: 5 p0: 1,4381284530202825 p1: 1,4108819229719018 p2: 1,3968332639158123 f(p2): -0,0019495178898838</w:t>
      </w:r>
    </w:p>
    <w:p w:rsidR="006A61FE" w:rsidRPr="006E16B8" w:rsidRDefault="006A61FE" w:rsidP="006A61FE">
      <w:pPr>
        <w:pStyle w:val="ResultadosConsole"/>
        <w:rPr>
          <w:lang w:val="en-US"/>
        </w:rPr>
      </w:pPr>
      <w:r w:rsidRPr="006E16B8">
        <w:rPr>
          <w:lang w:val="en-US"/>
        </w:rPr>
        <w:t>i: 6 p0: 1,4108819229719018 p1: 1,3968332639158123 p2: 1,3977690004081287 f(p2): 0,0000436500400295</w:t>
      </w:r>
    </w:p>
    <w:p w:rsidR="006A61FE" w:rsidRDefault="006A61FE" w:rsidP="006A61FE">
      <w:pPr>
        <w:pStyle w:val="ResultadosConsole"/>
      </w:pPr>
      <w:r>
        <w:t>i: 7 p0: 1,3968332639158123 p1: 1,3977690004081287 p2: 1,3977485079374574 f(p2): 0,0000000680125771</w:t>
      </w:r>
    </w:p>
    <w:p w:rsidR="006A61FE" w:rsidRDefault="006A61FE" w:rsidP="006A61FE">
      <w:pPr>
        <w:pStyle w:val="ResultadosConsole"/>
      </w:pPr>
    </w:p>
    <w:p w:rsidR="00C61E32" w:rsidRDefault="006A61FE" w:rsidP="006A61FE">
      <w:pPr>
        <w:pStyle w:val="ResultadosConsole"/>
        <w:rPr>
          <w:b/>
        </w:rPr>
      </w:pPr>
      <w:r>
        <w:t>Raiz encontrada para P0 = 1,3000000000000000 e P1 = 2,0000000000000000: 1,3977485079374574</w:t>
      </w:r>
    </w:p>
    <w:p w:rsidR="0025313F" w:rsidRPr="008609BA" w:rsidRDefault="00A56255" w:rsidP="00C61E32">
      <w:pPr>
        <w:pStyle w:val="TtuloTercirio"/>
      </w:pPr>
      <w:bookmarkStart w:id="31" w:name="_Toc491547642"/>
      <w:bookmarkStart w:id="32" w:name="_Toc492196130"/>
      <w:r>
        <w:t>Exercício 2.3</w:t>
      </w:r>
      <w:r w:rsidR="0025313F" w:rsidRPr="008609BA">
        <w:t xml:space="preserve"> – </w:t>
      </w:r>
      <w:bookmarkEnd w:id="28"/>
      <w:r w:rsidR="00B0552D">
        <w:t>8</w:t>
      </w:r>
      <w:r w:rsidR="00A66187">
        <w:rPr>
          <w:lang w:val="pt-BR"/>
        </w:rPr>
        <w:t>f</w:t>
      </w:r>
      <w:sdt>
        <w:sdtPr>
          <w:id w:val="134455085"/>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29"/>
      <w:bookmarkEnd w:id="30"/>
      <w:bookmarkEnd w:id="31"/>
      <w:bookmarkEnd w:id="32"/>
    </w:p>
    <w:p w:rsidR="0025313F" w:rsidRPr="00A66187" w:rsidRDefault="00A66187"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=sen</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1</m:t>
                  </m:r>
                </m:sub>
              </m:sSub>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3,4</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6,7</m:t>
              </m:r>
            </m:e>
          </m:d>
          <m:r>
            <m:rPr>
              <m:sty m:val="p"/>
            </m:rPr>
            <w:rPr>
              <w:rFonts w:ascii="Cambria Math" w:hAnsi="Cambria Math"/>
            </w:rPr>
            <m:t>;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p w:rsidR="00B0552D" w:rsidRDefault="00B0552D" w:rsidP="00B0552D">
      <w:pPr>
        <w:pStyle w:val="ResultadosConsole"/>
      </w:pPr>
      <w:r>
        <w:t>Digite um número para a Aproximação P0: 0</w:t>
      </w:r>
    </w:p>
    <w:p w:rsidR="00B0552D" w:rsidRDefault="00B0552D" w:rsidP="00B0552D">
      <w:pPr>
        <w:pStyle w:val="ResultadosConsole"/>
      </w:pPr>
      <w:r>
        <w:t>Digite um número para a Aproximação P1: 1</w:t>
      </w:r>
    </w:p>
    <w:p w:rsidR="00B0552D" w:rsidRPr="006E16B8" w:rsidRDefault="00B0552D" w:rsidP="00B0552D">
      <w:pPr>
        <w:pStyle w:val="ResultadosConsole"/>
        <w:rPr>
          <w:lang w:val="en-US"/>
        </w:rPr>
      </w:pPr>
      <w:r w:rsidRPr="006E16B8">
        <w:rPr>
          <w:lang w:val="en-US"/>
        </w:rPr>
        <w:t>i: 1 p0: 0,0000000000000000 p1: 1,0000000000000000 p2: 0,6786141005751505 f(p2): 0,1203951835902913</w:t>
      </w:r>
    </w:p>
    <w:p w:rsidR="00B0552D" w:rsidRPr="006E16B8" w:rsidRDefault="00B0552D" w:rsidP="00B0552D">
      <w:pPr>
        <w:pStyle w:val="ResultadosConsole"/>
        <w:rPr>
          <w:lang w:val="en-US"/>
        </w:rPr>
      </w:pPr>
      <w:r w:rsidRPr="006E16B8">
        <w:rPr>
          <w:lang w:val="en-US"/>
        </w:rPr>
        <w:t>i: 2 p0: 1,0000000000000000 p1: 0,6786141005751505 p2: 0,5690622514011431 f(p2): -0,0272136879976925</w:t>
      </w:r>
    </w:p>
    <w:p w:rsidR="00B0552D" w:rsidRPr="006E16B8" w:rsidRDefault="00B0552D" w:rsidP="00B0552D">
      <w:pPr>
        <w:pStyle w:val="ResultadosConsole"/>
        <w:rPr>
          <w:lang w:val="en-US"/>
        </w:rPr>
      </w:pPr>
      <w:r w:rsidRPr="006E16B8">
        <w:rPr>
          <w:lang w:val="en-US"/>
        </w:rPr>
        <w:t>i: 3 p0: 0,6786141005751505 p1: 0,5690622514011431 p2: 0,5892596135984055 f(p2): 0,0010078002098714</w:t>
      </w:r>
    </w:p>
    <w:p w:rsidR="00B0552D" w:rsidRPr="006E16B8" w:rsidRDefault="00B0552D" w:rsidP="00B0552D">
      <w:pPr>
        <w:pStyle w:val="ResultadosConsole"/>
        <w:rPr>
          <w:lang w:val="en-US"/>
        </w:rPr>
      </w:pPr>
      <w:r w:rsidRPr="006E16B8">
        <w:rPr>
          <w:lang w:val="en-US"/>
        </w:rPr>
        <w:t>i: 4 p0: 0,5690622514011431 p1: 0,5892596135984055 p2: 0,5885383580178513 f(p2): 0,0000077860740297</w:t>
      </w:r>
    </w:p>
    <w:p w:rsidR="00B0552D" w:rsidRPr="006E16B8" w:rsidRDefault="00B0552D" w:rsidP="00B0552D">
      <w:pPr>
        <w:pStyle w:val="ResultadosConsole"/>
        <w:rPr>
          <w:lang w:val="en-US"/>
        </w:rPr>
      </w:pPr>
    </w:p>
    <w:p w:rsidR="00A66187" w:rsidRDefault="00B0552D" w:rsidP="00B0552D">
      <w:pPr>
        <w:pStyle w:val="ResultadosConsole"/>
      </w:pPr>
      <w:r>
        <w:t>Raiz encontrada para P0 = 0,0000000000000000 e P1 = 1,0000000000000000: 0,5885383580178513</w:t>
      </w:r>
    </w:p>
    <w:p w:rsidR="00B0552D" w:rsidRDefault="00B0552D" w:rsidP="00B0552D">
      <w:pPr>
        <w:pStyle w:val="ResultadosConsole"/>
      </w:pPr>
    </w:p>
    <w:p w:rsidR="00B0552D" w:rsidRDefault="00B0552D" w:rsidP="00B0552D">
      <w:pPr>
        <w:pStyle w:val="ResultadosConsole"/>
      </w:pPr>
      <w:r>
        <w:t>Digite um número para a Aproximação P0: 3</w:t>
      </w:r>
    </w:p>
    <w:p w:rsidR="00B0552D" w:rsidRDefault="00B0552D" w:rsidP="00B0552D">
      <w:pPr>
        <w:pStyle w:val="ResultadosConsole"/>
      </w:pPr>
      <w:r>
        <w:t>Digite um número para a Aproximação P1: 4</w:t>
      </w:r>
    </w:p>
    <w:p w:rsidR="00B0552D" w:rsidRPr="006E16B8" w:rsidRDefault="00B0552D" w:rsidP="00B0552D">
      <w:pPr>
        <w:pStyle w:val="ResultadosConsole"/>
        <w:rPr>
          <w:lang w:val="en-US"/>
        </w:rPr>
      </w:pPr>
      <w:r w:rsidRPr="006E16B8">
        <w:rPr>
          <w:lang w:val="en-US"/>
        </w:rPr>
        <w:t>i: 1 p0: 3,0000000000000000 p1: 4,0000000000000000 p2: 3,1054103831646231 f(p2): -0,0086317508738427</w:t>
      </w:r>
    </w:p>
    <w:p w:rsidR="00B0552D" w:rsidRPr="006E16B8" w:rsidRDefault="00B0552D" w:rsidP="00B0552D">
      <w:pPr>
        <w:pStyle w:val="ResultadosConsole"/>
        <w:rPr>
          <w:lang w:val="en-US"/>
        </w:rPr>
      </w:pPr>
      <w:r w:rsidRPr="006E16B8">
        <w:rPr>
          <w:lang w:val="en-US"/>
        </w:rPr>
        <w:t>i: 2 p0: 4,0000000000000000 p1: 3,1054103831646231 p2: 3,0953360036650501 f(p2): 0,0009803535237471</w:t>
      </w:r>
    </w:p>
    <w:p w:rsidR="00B0552D" w:rsidRDefault="00B0552D" w:rsidP="00B0552D">
      <w:pPr>
        <w:pStyle w:val="ResultadosConsole"/>
      </w:pPr>
      <w:r>
        <w:t>i: 3 p0: 3,1054103831646231 p1: 3,0953360036650501 p2: 3,0963635053476626 f(p2): 0,0000004073173139</w:t>
      </w:r>
    </w:p>
    <w:p w:rsidR="00B0552D" w:rsidRDefault="00B0552D" w:rsidP="00B0552D">
      <w:pPr>
        <w:pStyle w:val="ResultadosConsole"/>
      </w:pPr>
    </w:p>
    <w:p w:rsidR="00A66187" w:rsidRDefault="00B0552D" w:rsidP="00B0552D">
      <w:pPr>
        <w:pStyle w:val="ResultadosConsole"/>
      </w:pPr>
      <w:r>
        <w:t>Raiz encontrada para P0 = 3,0000000000000000 e P1 = 4,0000000000000000: 3,0963635053476626</w:t>
      </w:r>
    </w:p>
    <w:p w:rsidR="00B0552D" w:rsidRDefault="00B0552D" w:rsidP="00B0552D">
      <w:pPr>
        <w:pStyle w:val="ResultadosConsole"/>
      </w:pPr>
    </w:p>
    <w:p w:rsidR="00B0552D" w:rsidRDefault="00B0552D" w:rsidP="00B0552D">
      <w:pPr>
        <w:pStyle w:val="ResultadosConsole"/>
      </w:pPr>
      <w:r>
        <w:t>Digite um número para a Aproximação P0: 6</w:t>
      </w:r>
    </w:p>
    <w:p w:rsidR="00B0552D" w:rsidRDefault="00B0552D" w:rsidP="00B0552D">
      <w:pPr>
        <w:pStyle w:val="ResultadosConsole"/>
      </w:pPr>
      <w:r>
        <w:t>Digite um número para a Aproximação P1: 7</w:t>
      </w:r>
    </w:p>
    <w:p w:rsidR="00B0552D" w:rsidRPr="006E16B8" w:rsidRDefault="00B0552D" w:rsidP="00B0552D">
      <w:pPr>
        <w:pStyle w:val="ResultadosConsole"/>
        <w:rPr>
          <w:lang w:val="en-US"/>
        </w:rPr>
      </w:pPr>
      <w:r w:rsidRPr="006E16B8">
        <w:rPr>
          <w:lang w:val="en-US"/>
        </w:rPr>
        <w:t>i: 1 p0: 6,0000000000000000 p1: 7,0000000000000000 p2: 6,3005368623638853 f(p2): 0,0155153653078940</w:t>
      </w:r>
    </w:p>
    <w:p w:rsidR="00B0552D" w:rsidRPr="006E16B8" w:rsidRDefault="00B0552D" w:rsidP="00B0552D">
      <w:pPr>
        <w:pStyle w:val="ResultadosConsole"/>
        <w:rPr>
          <w:lang w:val="en-US"/>
        </w:rPr>
      </w:pPr>
      <w:r w:rsidRPr="006E16B8">
        <w:rPr>
          <w:lang w:val="en-US"/>
        </w:rPr>
        <w:t>i: 2 p0: 7,0000000000000000 p1: 6,3005368623638853 p2: 6,2835947537593615 f(p2): -0,0014572317018477</w:t>
      </w:r>
    </w:p>
    <w:p w:rsidR="00B0552D" w:rsidRDefault="00B0552D" w:rsidP="00B0552D">
      <w:pPr>
        <w:pStyle w:val="ResultadosConsole"/>
      </w:pPr>
      <w:r>
        <w:t>i: 3 p0: 6,3005368623638853 p1: 6,2835947537593615 p2: 6,2850493677904664 f(p2): 0,0000000945836889</w:t>
      </w:r>
    </w:p>
    <w:p w:rsidR="00B0552D" w:rsidRDefault="00B0552D" w:rsidP="00B0552D">
      <w:pPr>
        <w:pStyle w:val="ResultadosConsole"/>
      </w:pPr>
    </w:p>
    <w:p w:rsidR="00A56255" w:rsidRDefault="00B0552D" w:rsidP="00B0552D">
      <w:pPr>
        <w:pStyle w:val="ResultadosConsole"/>
      </w:pPr>
      <w:r>
        <w:t>Raiz encontrada para P0 = 6,0000000000000000 e P1 = 7,0000000000000000: 6,2850493677904664</w:t>
      </w:r>
    </w:p>
    <w:p w:rsidR="00A56255" w:rsidRDefault="00A56255" w:rsidP="00A66187">
      <w:pPr>
        <w:pStyle w:val="ResultadosConsole"/>
      </w:pPr>
    </w:p>
    <w:p w:rsidR="0025313F" w:rsidRPr="008609BA" w:rsidRDefault="00A56255" w:rsidP="0025313F">
      <w:pPr>
        <w:pStyle w:val="TtuloTercirio"/>
      </w:pPr>
      <w:bookmarkStart w:id="33" w:name="_Toc491341361"/>
      <w:bookmarkStart w:id="34" w:name="_Toc491347540"/>
      <w:bookmarkStart w:id="35" w:name="_Toc491375813"/>
      <w:bookmarkStart w:id="36" w:name="_Toc491547643"/>
      <w:bookmarkStart w:id="37" w:name="_Toc492196131"/>
      <w:r>
        <w:t xml:space="preserve">Exercício 2.3 – </w:t>
      </w:r>
      <w:bookmarkEnd w:id="33"/>
      <w:r>
        <w:rPr>
          <w:lang w:val="pt-BR"/>
        </w:rPr>
        <w:t>13</w:t>
      </w:r>
      <w:r w:rsidR="006A61FE">
        <w:rPr>
          <w:lang w:val="pt-BR"/>
        </w:rPr>
        <w:t>b</w:t>
      </w:r>
      <w:sdt>
        <w:sdtPr>
          <w:id w:val="1676606847"/>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34"/>
      <w:bookmarkEnd w:id="35"/>
      <w:bookmarkEnd w:id="36"/>
      <w:bookmarkEnd w:id="37"/>
    </w:p>
    <w:p w:rsidR="0025313F" w:rsidRPr="0025313F" w:rsidRDefault="0025313F"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=230</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4</m:t>
              </m:r>
            </m:sup>
          </m:sSup>
          <m:r>
            <m:rPr>
              <m:sty m:val="p"/>
            </m:rPr>
            <w:rPr>
              <w:rFonts w:ascii="Cambria Math" w:hAnsi="Cambria Math"/>
            </w:rPr>
            <m:t>+18</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+9</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-221x-9;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=1;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m:oMathPara>
    </w:p>
    <w:p w:rsidR="009B28E9" w:rsidRDefault="009B28E9" w:rsidP="009B28E9">
      <w:pPr>
        <w:pStyle w:val="ResultadosConsole"/>
      </w:pPr>
      <w:r>
        <w:t>Digite um número para a Aproximação P0: -1</w:t>
      </w:r>
    </w:p>
    <w:p w:rsidR="009B28E9" w:rsidRDefault="009B28E9" w:rsidP="009B28E9">
      <w:pPr>
        <w:pStyle w:val="ResultadosConsole"/>
      </w:pPr>
      <w:r>
        <w:t>Digite um número para a Aproximação P1: 0</w:t>
      </w:r>
    </w:p>
    <w:p w:rsidR="009B28E9" w:rsidRPr="006E16B8" w:rsidRDefault="009B28E9" w:rsidP="009B28E9">
      <w:pPr>
        <w:pStyle w:val="ResultadosConsole"/>
        <w:rPr>
          <w:lang w:val="en-US"/>
        </w:rPr>
      </w:pPr>
      <w:r w:rsidRPr="006E16B8">
        <w:rPr>
          <w:lang w:val="en-US"/>
        </w:rPr>
        <w:t>i: 1 p0: -1,0000000000000000 p1: 0,0000000000000000 p2: -0,0203619909502262 f(p2): -4,4963809278368672</w:t>
      </w:r>
    </w:p>
    <w:p w:rsidR="009B28E9" w:rsidRPr="006E16B8" w:rsidRDefault="009B28E9" w:rsidP="009B28E9">
      <w:pPr>
        <w:pStyle w:val="ResultadosConsole"/>
        <w:rPr>
          <w:lang w:val="en-US"/>
        </w:rPr>
      </w:pPr>
      <w:r w:rsidRPr="006E16B8">
        <w:rPr>
          <w:lang w:val="en-US"/>
        </w:rPr>
        <w:t>i: 2 p0: 0,0000000000000000 p1: -0,0203619909502262 p2: -0,0406912564352419 f(p2): 0,0070874831622538</w:t>
      </w:r>
    </w:p>
    <w:p w:rsidR="009B28E9" w:rsidRPr="006E16B8" w:rsidRDefault="009B28E9" w:rsidP="009B28E9">
      <w:pPr>
        <w:pStyle w:val="ResultadosConsole"/>
        <w:rPr>
          <w:lang w:val="en-US"/>
        </w:rPr>
      </w:pPr>
      <w:r w:rsidRPr="006E16B8">
        <w:rPr>
          <w:lang w:val="en-US"/>
        </w:rPr>
        <w:t>i: 3 p0: -0,0203619909502262 p1: -0,0406912564352419 p2: -0,0406592625776911 f(p2): -0,0000057062437739</w:t>
      </w:r>
    </w:p>
    <w:p w:rsidR="009B28E9" w:rsidRPr="006E16B8" w:rsidRDefault="009B28E9" w:rsidP="009B28E9">
      <w:pPr>
        <w:pStyle w:val="ResultadosConsole"/>
        <w:rPr>
          <w:lang w:val="en-US"/>
        </w:rPr>
      </w:pPr>
      <w:r w:rsidRPr="006E16B8">
        <w:rPr>
          <w:lang w:val="en-US"/>
        </w:rPr>
        <w:t>i: 4 p0: -0,0406912564352419 p1: -0,0406592625776911 p2: -0,0406592883157251 f(p2): -0,0000000000074759</w:t>
      </w:r>
    </w:p>
    <w:p w:rsidR="009B28E9" w:rsidRPr="006E16B8" w:rsidRDefault="009B28E9" w:rsidP="009B28E9">
      <w:pPr>
        <w:pStyle w:val="ResultadosConsole"/>
        <w:rPr>
          <w:lang w:val="en-US"/>
        </w:rPr>
      </w:pPr>
    </w:p>
    <w:p w:rsidR="00A56255" w:rsidRDefault="009B28E9" w:rsidP="009B28E9">
      <w:pPr>
        <w:pStyle w:val="ResultadosConsole"/>
      </w:pPr>
      <w:r>
        <w:t>Raiz encontrada para P0 = -1,0000000000000000 e P1 = 0,0000000000000000: -0,0406592883157251</w:t>
      </w:r>
    </w:p>
    <w:p w:rsidR="00A56255" w:rsidRDefault="00A56255" w:rsidP="00A56255">
      <w:pPr>
        <w:pStyle w:val="ResultadosConsole"/>
      </w:pPr>
    </w:p>
    <w:p w:rsidR="009B28E9" w:rsidRDefault="009B28E9" w:rsidP="009B28E9">
      <w:pPr>
        <w:pStyle w:val="ResultadosConsole"/>
      </w:pPr>
      <w:r>
        <w:t>Digite um número para a Aproximação P0: 0</w:t>
      </w:r>
    </w:p>
    <w:p w:rsidR="009B28E9" w:rsidRDefault="009B28E9" w:rsidP="009B28E9">
      <w:pPr>
        <w:pStyle w:val="ResultadosConsole"/>
      </w:pPr>
      <w:r>
        <w:t>Digite um número para a Aproximação P1: 1</w:t>
      </w:r>
    </w:p>
    <w:p w:rsidR="009B28E9" w:rsidRPr="006E16B8" w:rsidRDefault="009B28E9" w:rsidP="009B28E9">
      <w:pPr>
        <w:pStyle w:val="ResultadosConsole"/>
        <w:rPr>
          <w:lang w:val="en-US"/>
        </w:rPr>
      </w:pPr>
      <w:r w:rsidRPr="006E16B8">
        <w:rPr>
          <w:lang w:val="en-US"/>
        </w:rPr>
        <w:t>i: 1  p0: 0,0000000000000000 p1: 1,0000000000000000 p2: 0,2500000000000000 f(p2):-62,5078125000000000</w:t>
      </w:r>
    </w:p>
    <w:p w:rsidR="009B28E9" w:rsidRPr="006E16B8" w:rsidRDefault="009B28E9" w:rsidP="009B28E9">
      <w:pPr>
        <w:pStyle w:val="ResultadosConsole"/>
        <w:rPr>
          <w:lang w:val="en-US"/>
        </w:rPr>
      </w:pPr>
      <w:r w:rsidRPr="006E16B8">
        <w:rPr>
          <w:lang w:val="en-US"/>
        </w:rPr>
        <w:t>i: 2  p0: 1,0000000000000000 p1: 0,2500000000000000 p2: 0,7737627651217597 f(p2):-83,8305202790104000</w:t>
      </w:r>
    </w:p>
    <w:p w:rsidR="009B28E9" w:rsidRPr="006E16B8" w:rsidRDefault="009B28E9" w:rsidP="009B28E9">
      <w:pPr>
        <w:pStyle w:val="ResultadosConsole"/>
        <w:rPr>
          <w:lang w:val="en-US"/>
        </w:rPr>
      </w:pPr>
      <w:r w:rsidRPr="006E16B8">
        <w:rPr>
          <w:lang w:val="en-US"/>
        </w:rPr>
        <w:t>i: 3  p0: 0,2500000000000000 p1: 0,7737627651217597 p2:-1,2854177835209231 f(p2): 879,6389856119251400</w:t>
      </w:r>
    </w:p>
    <w:p w:rsidR="009B28E9" w:rsidRPr="006E16B8" w:rsidRDefault="009B28E9" w:rsidP="009B28E9">
      <w:pPr>
        <w:pStyle w:val="ResultadosConsole"/>
        <w:rPr>
          <w:lang w:val="en-US"/>
        </w:rPr>
      </w:pPr>
      <w:r w:rsidRPr="006E16B8">
        <w:rPr>
          <w:lang w:val="en-US"/>
        </w:rPr>
        <w:t>i: 4  p0: 0,7737627651217597 p1:-1,2854177835209231 p2: 0,5945955204028854 f(p2):-104,6913894786802200</w:t>
      </w:r>
    </w:p>
    <w:p w:rsidR="009B28E9" w:rsidRPr="006E16B8" w:rsidRDefault="009B28E9" w:rsidP="009B28E9">
      <w:pPr>
        <w:pStyle w:val="ResultadosConsole"/>
        <w:rPr>
          <w:lang w:val="en-US"/>
        </w:rPr>
      </w:pPr>
      <w:r w:rsidRPr="006E16B8">
        <w:rPr>
          <w:lang w:val="en-US"/>
        </w:rPr>
        <w:t>i: 5  p0:-1,2854177835209231 p1: 0,5945955204028854 p2: 0,3946411046833960 f(p2):-88,1289403624369640</w:t>
      </w:r>
    </w:p>
    <w:p w:rsidR="009B28E9" w:rsidRPr="006E16B8" w:rsidRDefault="009B28E9" w:rsidP="009B28E9">
      <w:pPr>
        <w:pStyle w:val="ResultadosConsole"/>
        <w:rPr>
          <w:lang w:val="en-US"/>
        </w:rPr>
      </w:pPr>
      <w:r w:rsidRPr="006E16B8">
        <w:rPr>
          <w:lang w:val="en-US"/>
        </w:rPr>
        <w:t>i: 6  p0: 0,5945955204028854 p1: 0,3946411046833960 p2:-0,6693181355515908 f(p2): 183,7131597403886200</w:t>
      </w:r>
    </w:p>
    <w:p w:rsidR="009B28E9" w:rsidRPr="006E16B8" w:rsidRDefault="009B28E9" w:rsidP="009B28E9">
      <w:pPr>
        <w:pStyle w:val="ResultadosConsole"/>
        <w:rPr>
          <w:lang w:val="en-US"/>
        </w:rPr>
      </w:pPr>
      <w:r w:rsidRPr="006E16B8">
        <w:rPr>
          <w:lang w:val="en-US"/>
        </w:rPr>
        <w:t>i: 7  p0: 0,3946411046833960 p1:-0,6693181355515908 p2: 0,0497143976160742 f(p2):-19,9610215816172140</w:t>
      </w:r>
    </w:p>
    <w:p w:rsidR="009B28E9" w:rsidRPr="006E16B8" w:rsidRDefault="009B28E9" w:rsidP="009B28E9">
      <w:pPr>
        <w:pStyle w:val="ResultadosConsole"/>
        <w:rPr>
          <w:lang w:val="en-US"/>
        </w:rPr>
      </w:pPr>
      <w:r w:rsidRPr="006E16B8">
        <w:rPr>
          <w:lang w:val="en-US"/>
        </w:rPr>
        <w:t>i: 8  p0:-0,6693181355515908 p1: 0,0497143976160742 p2:-0,0207541508238155 f(p2):-4,4095742941073253</w:t>
      </w:r>
    </w:p>
    <w:p w:rsidR="009B28E9" w:rsidRPr="006E16B8" w:rsidRDefault="009B28E9" w:rsidP="009B28E9">
      <w:pPr>
        <w:pStyle w:val="ResultadosConsole"/>
        <w:rPr>
          <w:lang w:val="en-US"/>
        </w:rPr>
      </w:pPr>
      <w:r w:rsidRPr="006E16B8">
        <w:rPr>
          <w:lang w:val="en-US"/>
        </w:rPr>
        <w:t>i: 9  p0: 0,0497143976160742 p1:-0,0207541508238155 p2:-0,0407353328963781 f(p2): 0,0168594733503808</w:t>
      </w:r>
    </w:p>
    <w:p w:rsidR="009B28E9" w:rsidRPr="006E16B8" w:rsidRDefault="009B28E9" w:rsidP="009B28E9">
      <w:pPr>
        <w:pStyle w:val="ResultadosConsole"/>
        <w:rPr>
          <w:lang w:val="en-US"/>
        </w:rPr>
      </w:pPr>
      <w:r w:rsidRPr="006E16B8">
        <w:rPr>
          <w:lang w:val="en-US"/>
        </w:rPr>
        <w:t>i: 10 p0:-0,0207541508238155 p1:-0,0407353328963781 p2:-0,0406592282432061 f(p2):-0,0000133183513628</w:t>
      </w:r>
    </w:p>
    <w:p w:rsidR="009B28E9" w:rsidRDefault="009B28E9" w:rsidP="009B28E9">
      <w:pPr>
        <w:pStyle w:val="ResultadosConsole"/>
      </w:pPr>
      <w:r>
        <w:t>i: 11 p0:-0,0407353328963781 p1:-0,0406592282432061 p2:-0,0406592883155716 f(p2):-0,0000000000415126</w:t>
      </w:r>
    </w:p>
    <w:p w:rsidR="009B28E9" w:rsidRDefault="009B28E9" w:rsidP="009B28E9">
      <w:pPr>
        <w:pStyle w:val="ResultadosConsole"/>
      </w:pPr>
    </w:p>
    <w:p w:rsidR="00DF6314" w:rsidRDefault="009B28E9" w:rsidP="009B28E9">
      <w:pPr>
        <w:pStyle w:val="ResultadosConsole"/>
      </w:pPr>
      <w:r>
        <w:t>Raiz encontrada para P0 = 0,0000000000000000 e P1 = 1,0000000000000000: -0,0406592883155716</w:t>
      </w:r>
    </w:p>
    <w:p w:rsidR="0025313F" w:rsidRDefault="0025313F" w:rsidP="0025313F">
      <w:pPr>
        <w:pStyle w:val="TtuloTercirio"/>
      </w:pPr>
      <w:bookmarkStart w:id="38" w:name="_Toc491341362"/>
      <w:bookmarkStart w:id="39" w:name="_Toc491347541"/>
      <w:bookmarkStart w:id="40" w:name="_Toc491375814"/>
      <w:bookmarkStart w:id="41" w:name="_Toc491547644"/>
      <w:bookmarkStart w:id="42" w:name="_Toc492196132"/>
      <w:r w:rsidRPr="008609BA">
        <w:t>Exercício 2.</w:t>
      </w:r>
      <w:r w:rsidR="008A0F0F">
        <w:rPr>
          <w:lang w:val="pt-BR"/>
        </w:rPr>
        <w:t>3</w:t>
      </w:r>
      <w:r w:rsidR="00F342E5">
        <w:t xml:space="preserve"> – </w:t>
      </w:r>
      <w:bookmarkEnd w:id="38"/>
      <w:r w:rsidR="00F342E5">
        <w:rPr>
          <w:lang w:val="pt-BR"/>
        </w:rPr>
        <w:t>2</w:t>
      </w:r>
      <w:r w:rsidR="00DF33D2">
        <w:rPr>
          <w:lang w:val="pt-BR"/>
        </w:rPr>
        <w:t>4</w:t>
      </w:r>
      <w:sdt>
        <w:sdtPr>
          <w:id w:val="-255826514"/>
          <w:citation/>
        </w:sdtPr>
        <w:sdtEnd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39"/>
      <w:bookmarkEnd w:id="40"/>
      <w:bookmarkEnd w:id="41"/>
      <w:bookmarkEnd w:id="42"/>
    </w:p>
    <w:p w:rsidR="00DF33D2" w:rsidRPr="008609BA" w:rsidRDefault="00DF33D2" w:rsidP="00DF33D2">
      <w:r>
        <w:t>Utilizaremos o método da bissecção para termos uma boa estimativa do valor da raiz da função abaixo:</w:t>
      </w:r>
    </w:p>
    <w:p w:rsidR="0025313F" w:rsidRPr="00DF33D2" w:rsidRDefault="00DF33D2"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1500</m:t>
              </m:r>
            </m:num>
            <m:den>
              <m:r>
                <m:rPr>
                  <m:sty m:val="p"/>
                </m:rPr>
                <w:rPr>
                  <w:rFonts w:ascii="Cambria Math" w:hAnsi="Cambria Math"/>
                </w:rPr>
                <m:t>x</m:t>
              </m:r>
            </m:den>
          </m:f>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1+x</m:t>
                      </m:r>
                    </m:e>
                  </m:d>
                </m:e>
                <m:sup>
                  <m:r>
                    <m:rPr>
                      <m:sty m:val="p"/>
                    </m:rPr>
                    <w:rPr>
                      <w:rFonts w:ascii="Cambria Math" w:hAnsi="Cambria Math"/>
                    </w:rPr>
                    <m:t>240</m:t>
                  </m:r>
                </m:sup>
              </m:sSup>
              <m:r>
                <m:rPr>
                  <m:sty m:val="p"/>
                </m:rPr>
                <w:rPr>
                  <w:rFonts w:ascii="Cambria Math" w:hAnsi="Cambria Math"/>
                </w:rPr>
                <m:t>-1</m:t>
              </m:r>
            </m:e>
          </m:d>
          <m:r>
            <m:rPr>
              <m:sty m:val="p"/>
            </m:rPr>
            <w:rPr>
              <w:rFonts w:ascii="Cambria Math" w:hAnsi="Cambria Math"/>
            </w:rPr>
            <m:t>-750000;   Intervalo=[-10, 20];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m:oMathPara>
    </w:p>
    <w:p w:rsidR="00DF33D2" w:rsidRDefault="00DF33D2" w:rsidP="00DF33D2">
      <w:pPr>
        <w:pStyle w:val="ResultadosConsole"/>
      </w:pPr>
      <w:r>
        <w:t>Digite um número para o início do intervalo: -10</w:t>
      </w:r>
    </w:p>
    <w:p w:rsidR="00DF33D2" w:rsidRDefault="00DF33D2" w:rsidP="00DF33D2">
      <w:pPr>
        <w:pStyle w:val="ResultadosConsole"/>
      </w:pPr>
      <w:r>
        <w:t>Digite um número para o fim do intervalo: 20</w:t>
      </w:r>
    </w:p>
    <w:p w:rsidR="00DF33D2" w:rsidRDefault="00DF33D2" w:rsidP="00DF33D2">
      <w:pPr>
        <w:pStyle w:val="ResultadosConsole"/>
      </w:pPr>
      <w:r>
        <w:t>i: 15 a: 0,0048828125000000 b: 0,0067138671875000 c: 0,0057983398437500 f(c): 27418,1132068717020000</w:t>
      </w:r>
    </w:p>
    <w:p w:rsidR="00DF33D2" w:rsidRDefault="00DF33D2" w:rsidP="00A13836">
      <w:pPr>
        <w:pStyle w:val="ResultadosConsole"/>
      </w:pPr>
      <w:r>
        <w:t>i: 16 a: 0,0048828125000000 b: 0,0057983398437500 c: 0,005340576171875</w:t>
      </w:r>
      <w:r w:rsidR="00054E55">
        <w:t>0 f(c): -22373,3182413807630000</w:t>
      </w:r>
    </w:p>
    <w:p w:rsidR="00054E55" w:rsidRDefault="00054E55" w:rsidP="00A13836">
      <w:pPr>
        <w:pStyle w:val="ResultadosConsole"/>
      </w:pPr>
    </w:p>
    <w:p w:rsidR="00DF33D2" w:rsidRDefault="00DF33D2" w:rsidP="0002716A">
      <w:r>
        <w:t>Com os valores de obtidos nas iterações 15 e 16 aplicado</w:t>
      </w:r>
      <w:r w:rsidR="00054E55">
        <w:t>s</w:t>
      </w:r>
      <w:r>
        <w:t xml:space="preserve"> no método da Secante como p</w:t>
      </w:r>
      <w:r>
        <w:rPr>
          <w:vertAlign w:val="subscript"/>
        </w:rPr>
        <w:t>0</w:t>
      </w:r>
      <w:r>
        <w:t xml:space="preserve"> e p</w:t>
      </w:r>
      <w:r>
        <w:rPr>
          <w:vertAlign w:val="subscript"/>
        </w:rPr>
        <w:t>1</w:t>
      </w:r>
      <w:r>
        <w:t xml:space="preserve"> </w:t>
      </w:r>
      <w:r w:rsidR="00054E55">
        <w:t>e tolerância de 10</w:t>
      </w:r>
      <w:r w:rsidR="00054E55" w:rsidRPr="00054E55">
        <w:rPr>
          <w:vertAlign w:val="superscript"/>
        </w:rPr>
        <w:t>-16</w:t>
      </w:r>
      <w:r w:rsidR="00054E55">
        <w:t xml:space="preserve"> </w:t>
      </w:r>
      <w:r>
        <w:t>temos:</w:t>
      </w:r>
    </w:p>
    <w:p w:rsidR="00DF33D2" w:rsidRDefault="00DF33D2" w:rsidP="00DF33D2">
      <w:pPr>
        <w:pStyle w:val="ResultadosConsole"/>
      </w:pPr>
      <w:r>
        <w:t>Digite um número para a Aproximação P0: 0,0057983398437500</w:t>
      </w:r>
    </w:p>
    <w:p w:rsidR="00DF33D2" w:rsidRDefault="00DF33D2" w:rsidP="00DF33D2">
      <w:pPr>
        <w:pStyle w:val="ResultadosConsole"/>
      </w:pPr>
      <w:r>
        <w:t>Digite um número para a Aproximação P1: 0,0053405761718750</w:t>
      </w:r>
    </w:p>
    <w:p w:rsidR="00DF33D2" w:rsidRPr="006E16B8" w:rsidRDefault="00DF33D2" w:rsidP="00DF33D2">
      <w:pPr>
        <w:pStyle w:val="ResultadosConsole"/>
        <w:rPr>
          <w:lang w:val="en-US"/>
        </w:rPr>
      </w:pPr>
      <w:r w:rsidRPr="006E16B8">
        <w:rPr>
          <w:lang w:val="en-US"/>
        </w:rPr>
        <w:t>i: 1 p0: 0,0057983398437500 p1: 0,0053405761718750 p2: 0,0055462680351597 f(p2): -489,0574751153636200</w:t>
      </w:r>
    </w:p>
    <w:p w:rsidR="00DF33D2" w:rsidRPr="006E16B8" w:rsidRDefault="00DF33D2" w:rsidP="00DF33D2">
      <w:pPr>
        <w:pStyle w:val="ResultadosConsole"/>
        <w:rPr>
          <w:lang w:val="en-US"/>
        </w:rPr>
      </w:pPr>
      <w:r w:rsidRPr="006E16B8">
        <w:rPr>
          <w:lang w:val="en-US"/>
        </w:rPr>
        <w:t>i: 2 p0: 0,0053405761718750 p1: 0,0055462680351597 p2: 0,0055508647242772 f(p2): 8,9767790729082435</w:t>
      </w:r>
    </w:p>
    <w:p w:rsidR="00DF33D2" w:rsidRPr="006E16B8" w:rsidRDefault="00DF33D2" w:rsidP="00DF33D2">
      <w:pPr>
        <w:pStyle w:val="ResultadosConsole"/>
        <w:rPr>
          <w:lang w:val="en-US"/>
        </w:rPr>
      </w:pPr>
      <w:r w:rsidRPr="006E16B8">
        <w:rPr>
          <w:lang w:val="en-US"/>
        </w:rPr>
        <w:t>i: 3 p0: 0,0055462680351597 p1: 0,0055508647242772 p2: 0,0055507818716173 f(p2): -0,0035187573866438</w:t>
      </w:r>
    </w:p>
    <w:p w:rsidR="00DF33D2" w:rsidRPr="006E16B8" w:rsidRDefault="00DF33D2" w:rsidP="00DF33D2">
      <w:pPr>
        <w:pStyle w:val="ResultadosConsole"/>
        <w:rPr>
          <w:lang w:val="en-US"/>
        </w:rPr>
      </w:pPr>
      <w:r w:rsidRPr="006E16B8">
        <w:rPr>
          <w:lang w:val="en-US"/>
        </w:rPr>
        <w:t>i: 4 p0: 0,0055508647242772 p1: 0,0055507818716173 p2: 0,0055507819040816 f(p2): -0,0000000183220550</w:t>
      </w:r>
    </w:p>
    <w:p w:rsidR="00DF33D2" w:rsidRPr="006E16B8" w:rsidRDefault="00DF33D2" w:rsidP="00DF33D2">
      <w:pPr>
        <w:pStyle w:val="ResultadosConsole"/>
        <w:rPr>
          <w:lang w:val="en-US"/>
        </w:rPr>
      </w:pPr>
      <w:r w:rsidRPr="006E16B8">
        <w:rPr>
          <w:lang w:val="en-US"/>
        </w:rPr>
        <w:t>i: 5 p0: 0,0055507818716173 p1: 0,0055507819040816 p2: 0,0055507819040817 f(p2): -0,0000000411004635</w:t>
      </w:r>
    </w:p>
    <w:p w:rsidR="00DF33D2" w:rsidRPr="006E16B8" w:rsidRDefault="00DF33D2" w:rsidP="00DF33D2">
      <w:pPr>
        <w:pStyle w:val="ResultadosConsole"/>
        <w:rPr>
          <w:lang w:val="en-US"/>
        </w:rPr>
      </w:pPr>
      <w:r w:rsidRPr="006E16B8">
        <w:rPr>
          <w:lang w:val="en-US"/>
        </w:rPr>
        <w:t>i: 6 p0: 0,0055507819040816 p1: 0,0055507819040817 p2: 0,0055507819040814 f(p2): -0,0000000539742473</w:t>
      </w:r>
    </w:p>
    <w:p w:rsidR="00DF33D2" w:rsidRPr="006E16B8" w:rsidRDefault="00DF33D2" w:rsidP="00DF33D2">
      <w:pPr>
        <w:pStyle w:val="ResultadosConsole"/>
        <w:rPr>
          <w:lang w:val="en-US"/>
        </w:rPr>
      </w:pPr>
      <w:r w:rsidRPr="006E16B8">
        <w:rPr>
          <w:lang w:val="en-US"/>
        </w:rPr>
        <w:t>i: 7 p0: 0,0055507819040817 p1: 0,0055507819040814 p2: 0,0055507819040827 f(p2): 0,0000000974193881</w:t>
      </w:r>
    </w:p>
    <w:p w:rsidR="00DF33D2" w:rsidRPr="006E16B8" w:rsidRDefault="00DF33D2" w:rsidP="00DF33D2">
      <w:pPr>
        <w:pStyle w:val="ResultadosConsole"/>
        <w:rPr>
          <w:lang w:val="en-US"/>
        </w:rPr>
      </w:pPr>
      <w:r w:rsidRPr="006E16B8">
        <w:rPr>
          <w:lang w:val="en-US"/>
        </w:rPr>
        <w:t>i: 8 p0: 0,0055507819040814 p1: 0,0055507819040827 p2: 0,0055507819040819 f(p2): -0,0000000073868591</w:t>
      </w:r>
    </w:p>
    <w:p w:rsidR="00DF33D2" w:rsidRPr="006E16B8" w:rsidRDefault="00DF33D2" w:rsidP="00DF33D2">
      <w:pPr>
        <w:pStyle w:val="ResultadosConsole"/>
        <w:rPr>
          <w:lang w:val="en-US"/>
        </w:rPr>
      </w:pPr>
      <w:r w:rsidRPr="006E16B8">
        <w:rPr>
          <w:lang w:val="en-US"/>
        </w:rPr>
        <w:t>i: 9 p0: 0,0055507819040827 p1: 0,0055507819040819 p2: 0,0055507819040819 f(p2): -0,0000000153027599</w:t>
      </w:r>
    </w:p>
    <w:p w:rsidR="00DF33D2" w:rsidRPr="006E16B8" w:rsidRDefault="00DF33D2" w:rsidP="00DF33D2">
      <w:pPr>
        <w:pStyle w:val="ResultadosConsole"/>
        <w:rPr>
          <w:lang w:val="en-US"/>
        </w:rPr>
      </w:pPr>
      <w:r w:rsidRPr="006E16B8">
        <w:rPr>
          <w:lang w:val="en-US"/>
        </w:rPr>
        <w:t>i: 10 p0: 0,0055507819040819 p1: 0,0055507819040819 p2: 0,0055507819040818 f(p2): -0,0000000001171543</w:t>
      </w:r>
    </w:p>
    <w:p w:rsidR="00DF33D2" w:rsidRPr="006E16B8" w:rsidRDefault="00DF33D2" w:rsidP="00DF33D2">
      <w:pPr>
        <w:pStyle w:val="ResultadosConsole"/>
        <w:rPr>
          <w:lang w:val="en-US"/>
        </w:rPr>
      </w:pPr>
      <w:r w:rsidRPr="006E16B8">
        <w:rPr>
          <w:lang w:val="en-US"/>
        </w:rPr>
        <w:lastRenderedPageBreak/>
        <w:t>i: 11 p0: 0,0055507819040819 p1: 0,0055507819040818 p2: 0,0055507819040818 f(p2): 0,0000000000443947</w:t>
      </w:r>
    </w:p>
    <w:p w:rsidR="00DF33D2" w:rsidRPr="006E16B8" w:rsidRDefault="00DF33D2" w:rsidP="00DF33D2">
      <w:pPr>
        <w:pStyle w:val="ResultadosConsole"/>
        <w:rPr>
          <w:lang w:val="en-US"/>
        </w:rPr>
      </w:pPr>
      <w:r w:rsidRPr="006E16B8">
        <w:rPr>
          <w:lang w:val="en-US"/>
        </w:rPr>
        <w:t>i: 12 p0: 0,0055507819040818 p1: 0,0055507819040818 p2: 0,0055507819040818 f(p2): 0,0000000000443947</w:t>
      </w:r>
    </w:p>
    <w:p w:rsidR="00DF33D2" w:rsidRPr="006E16B8" w:rsidRDefault="00DF33D2" w:rsidP="0002716A">
      <w:pPr>
        <w:rPr>
          <w:lang w:val="en-US"/>
        </w:rPr>
      </w:pPr>
    </w:p>
    <w:p w:rsidR="0002716A" w:rsidRDefault="00FE6756" w:rsidP="0002716A">
      <w:r>
        <w:t>A taxa mínima de juros compostos mensalmente para o atingimento da quantia é de 0,55507819040818 %.</w:t>
      </w:r>
    </w:p>
    <w:p w:rsidR="00FE6756" w:rsidRDefault="00FE6756" w:rsidP="00FE6756">
      <w:pPr>
        <w:pStyle w:val="TtuloTercirio"/>
      </w:pPr>
      <w:r w:rsidRPr="008609BA">
        <w:t>Exercício 2.</w:t>
      </w:r>
      <w:r>
        <w:rPr>
          <w:lang w:val="pt-BR"/>
        </w:rPr>
        <w:t>3</w:t>
      </w:r>
      <w:r>
        <w:t xml:space="preserve"> – </w:t>
      </w:r>
      <w:r>
        <w:rPr>
          <w:lang w:val="pt-BR"/>
        </w:rPr>
        <w:t>27</w:t>
      </w:r>
      <w:sdt>
        <w:sdtPr>
          <w:id w:val="-506589166"/>
          <w:citation/>
        </w:sdtPr>
        <w:sdtEndPr/>
        <w:sdtContent>
          <w:r>
            <w:fldChar w:fldCharType="begin"/>
          </w:r>
          <w:r>
            <w:rPr>
              <w:lang w:val="pt-BR"/>
            </w:rPr>
            <w:instrText xml:space="preserve">CITATION Bur15 \t  \l 1046 </w:instrText>
          </w:r>
          <w:r>
            <w:fldChar w:fldCharType="separate"/>
          </w:r>
          <w:r>
            <w:rPr>
              <w:noProof/>
              <w:lang w:val="pt-BR"/>
            </w:rPr>
            <w:t xml:space="preserve"> </w:t>
          </w:r>
          <w:r w:rsidRPr="00E22E26">
            <w:rPr>
              <w:noProof/>
              <w:lang w:val="pt-BR"/>
            </w:rPr>
            <w:t>(Burden, 2015)</w:t>
          </w:r>
          <w:r>
            <w:fldChar w:fldCharType="end"/>
          </w:r>
        </w:sdtContent>
      </w:sdt>
    </w:p>
    <w:p w:rsidR="00054E55" w:rsidRPr="008609BA" w:rsidRDefault="00054E55" w:rsidP="00054E55">
      <w:r>
        <w:t>Utilizaremos o método da bissecção para termos uma boa estimativa do valor da raiz da função abaixo:</w:t>
      </w:r>
    </w:p>
    <w:p w:rsidR="00054E55" w:rsidRPr="00DF33D2" w:rsidRDefault="00054E55" w:rsidP="00054E55">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1+x</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x</m:t>
                      </m:r>
                    </m:num>
                    <m:den>
                      <m:r>
                        <m:rPr>
                          <m:sty m:val="p"/>
                        </m:rPr>
                        <w:rPr>
                          <w:rFonts w:ascii="Cambria Math" w:hAnsi="Cambria Math"/>
                        </w:rPr>
                        <m:t>1-x+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e>
              </m:d>
            </m:e>
            <m:sup>
              <m:r>
                <m:rPr>
                  <m:sty m:val="p"/>
                </m:rPr>
                <w:rPr>
                  <w:rFonts w:ascii="Cambria Math" w:hAnsi="Cambria Math"/>
                </w:rPr>
                <m:t>21</m:t>
              </m:r>
            </m:sup>
          </m:sSup>
          <m:r>
            <m:rPr>
              <m:sty m:val="p"/>
            </m:rPr>
            <w:rPr>
              <w:rFonts w:ascii="Cambria Math" w:hAnsi="Cambria Math"/>
            </w:rPr>
            <m:t>-0,5;   Intervalo=[0, 1];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m:oMathPara>
    </w:p>
    <w:p w:rsidR="00FE6756" w:rsidRDefault="00FE6756" w:rsidP="0002716A"/>
    <w:p w:rsidR="000C7BD1" w:rsidRDefault="000C7BD1" w:rsidP="000C7BD1">
      <w:pPr>
        <w:pStyle w:val="ResultadosConsole"/>
      </w:pPr>
      <w:r>
        <w:t>Digite um número para o início do intervalo: 0</w:t>
      </w:r>
    </w:p>
    <w:p w:rsidR="000C7BD1" w:rsidRDefault="000C7BD1" w:rsidP="000C7BD1">
      <w:pPr>
        <w:pStyle w:val="ResultadosConsole"/>
      </w:pPr>
      <w:r>
        <w:t>Digite um número para o fim do intervalo: 1</w:t>
      </w:r>
    </w:p>
    <w:p w:rsidR="000C7BD1" w:rsidRDefault="000C7BD1" w:rsidP="000C7BD1">
      <w:pPr>
        <w:pStyle w:val="ResultadosConsole"/>
      </w:pPr>
      <w:r>
        <w:t>i: 1   a: 0,0000000000000000  b: 1,0000000000000000  c: 0,5000000000000000  f(c): -0,4998496356700892</w:t>
      </w:r>
    </w:p>
    <w:p w:rsidR="000C7BD1" w:rsidRDefault="000C7BD1" w:rsidP="000C7BD1">
      <w:pPr>
        <w:pStyle w:val="ResultadosConsole"/>
      </w:pPr>
      <w:r>
        <w:t xml:space="preserve">i: 2 </w:t>
      </w:r>
      <w:r w:rsidR="00054E55">
        <w:t xml:space="preserve"> </w:t>
      </w:r>
      <w:r>
        <w:t xml:space="preserve"> a: 0,5000000000000000  b: 1,0000000000000000  c: 0,7500000000000000  f(c): -0,3370689630289616</w:t>
      </w:r>
    </w:p>
    <w:p w:rsidR="000C7BD1" w:rsidRDefault="000C7BD1" w:rsidP="000C7BD1">
      <w:pPr>
        <w:pStyle w:val="ResultadosConsole"/>
      </w:pPr>
      <w:r>
        <w:t>i: 3   a: 0,7500000000000000  b: 1,0000000000000000  c: 0,8750000000000000  f(c): 0,1464692535436415</w:t>
      </w:r>
    </w:p>
    <w:p w:rsidR="000C7BD1" w:rsidRDefault="000C7BD1" w:rsidP="000C7BD1">
      <w:pPr>
        <w:pStyle w:val="ResultadosConsole"/>
      </w:pPr>
      <w:r>
        <w:t>i: 4   a: 0,7500000000000000  b: 0,8750000000000000  c: 0,8125000000000000  f(c): -0,1276737613564455</w:t>
      </w:r>
    </w:p>
    <w:p w:rsidR="000C7BD1" w:rsidRDefault="000C7BD1" w:rsidP="000C7BD1">
      <w:pPr>
        <w:pStyle w:val="ResultadosConsole"/>
      </w:pPr>
      <w:r>
        <w:t xml:space="preserve">i: 5 </w:t>
      </w:r>
      <w:r w:rsidR="00054E55">
        <w:t xml:space="preserve"> </w:t>
      </w:r>
      <w:r>
        <w:t xml:space="preserve"> a: 0,8125000000000000  b: 0,8750000000000000  c: 0,8437500000000000  f(c): 0,0064349264939472</w:t>
      </w:r>
    </w:p>
    <w:p w:rsidR="000C7BD1" w:rsidRDefault="000C7BD1" w:rsidP="000C7BD1">
      <w:pPr>
        <w:pStyle w:val="ResultadosConsole"/>
      </w:pPr>
    </w:p>
    <w:p w:rsidR="000C7BD1" w:rsidRDefault="000C7BD1" w:rsidP="000C7BD1">
      <w:pPr>
        <w:pStyle w:val="ResultadosConsole"/>
      </w:pPr>
      <w:r>
        <w:t>Raiz no intervalo [0,000000,1,000000]: 0,8437500000000000</w:t>
      </w:r>
    </w:p>
    <w:p w:rsidR="00054E55" w:rsidRDefault="00054E55" w:rsidP="000C7BD1">
      <w:pPr>
        <w:pStyle w:val="ResultadosConsole"/>
      </w:pPr>
    </w:p>
    <w:p w:rsidR="00054E55" w:rsidRDefault="00054E55" w:rsidP="00054E55">
      <w:r>
        <w:t>Com os valores de obtidos nas iterações 4 e 5 aplicados no método da Secante como p</w:t>
      </w:r>
      <w:r>
        <w:rPr>
          <w:vertAlign w:val="subscript"/>
        </w:rPr>
        <w:t>0</w:t>
      </w:r>
      <w:r>
        <w:t xml:space="preserve"> e p</w:t>
      </w:r>
      <w:r>
        <w:rPr>
          <w:vertAlign w:val="subscript"/>
        </w:rPr>
        <w:t>1</w:t>
      </w:r>
      <w:r>
        <w:t xml:space="preserve"> e tolerância de 10</w:t>
      </w:r>
      <w:r w:rsidRPr="00054E55">
        <w:rPr>
          <w:vertAlign w:val="superscript"/>
        </w:rPr>
        <w:t>-16</w:t>
      </w:r>
      <w:r>
        <w:t xml:space="preserve"> temos:</w:t>
      </w:r>
    </w:p>
    <w:p w:rsidR="00054E55" w:rsidRDefault="00054E55" w:rsidP="000C7BD1">
      <w:pPr>
        <w:pStyle w:val="ResultadosConsole"/>
      </w:pPr>
    </w:p>
    <w:p w:rsidR="00054E55" w:rsidRDefault="00054E55" w:rsidP="00054E55">
      <w:pPr>
        <w:pStyle w:val="ResultadosConsole"/>
      </w:pPr>
      <w:r>
        <w:t>Digite um número para a Aproximação P0: 0,8125000000000000</w:t>
      </w:r>
    </w:p>
    <w:p w:rsidR="00054E55" w:rsidRDefault="00054E55" w:rsidP="00054E55">
      <w:pPr>
        <w:pStyle w:val="ResultadosConsole"/>
      </w:pPr>
      <w:r>
        <w:t>Digite um número para a Aproximação P1: 0,8437500000000000</w:t>
      </w:r>
    </w:p>
    <w:p w:rsidR="00054E55" w:rsidRPr="006E16B8" w:rsidRDefault="00054E55" w:rsidP="00054E55">
      <w:pPr>
        <w:pStyle w:val="ResultadosConsole"/>
        <w:rPr>
          <w:lang w:val="en-US"/>
        </w:rPr>
      </w:pPr>
      <w:r w:rsidRPr="006E16B8">
        <w:rPr>
          <w:lang w:val="en-US"/>
        </w:rPr>
        <w:t>i: 1 p0: 0,8125000000000000 p1: 0,8437500000000000 p2: 0,8422505337375296 f(p2): -0,0002413113600136</w:t>
      </w:r>
    </w:p>
    <w:p w:rsidR="00054E55" w:rsidRPr="006E16B8" w:rsidRDefault="00054E55" w:rsidP="00054E55">
      <w:pPr>
        <w:pStyle w:val="ResultadosConsole"/>
        <w:rPr>
          <w:lang w:val="en-US"/>
        </w:rPr>
      </w:pPr>
      <w:r w:rsidRPr="006E16B8">
        <w:rPr>
          <w:lang w:val="en-US"/>
        </w:rPr>
        <w:t>i: 2 p0: 0,8437500000000000 p1: 0,8422505337375296 p2: 0,8423047316632186 f(p2): -0,0000002640719190</w:t>
      </w:r>
    </w:p>
    <w:p w:rsidR="00054E55" w:rsidRPr="006E16B8" w:rsidRDefault="00054E55" w:rsidP="00054E55">
      <w:pPr>
        <w:pStyle w:val="ResultadosConsole"/>
        <w:rPr>
          <w:lang w:val="en-US"/>
        </w:rPr>
      </w:pPr>
      <w:r w:rsidRPr="006E16B8">
        <w:rPr>
          <w:lang w:val="en-US"/>
        </w:rPr>
        <w:t>i: 3 p0: 0,8422505337375296 p1: 0,8423047316632186 p2: 0,8423047910380839 f(p2): 0,0000000000112000</w:t>
      </w:r>
    </w:p>
    <w:p w:rsidR="00054E55" w:rsidRPr="006E16B8" w:rsidRDefault="00054E55" w:rsidP="00054E55">
      <w:pPr>
        <w:pStyle w:val="ResultadosConsole"/>
        <w:rPr>
          <w:lang w:val="en-US"/>
        </w:rPr>
      </w:pPr>
      <w:r w:rsidRPr="006E16B8">
        <w:rPr>
          <w:lang w:val="en-US"/>
        </w:rPr>
        <w:t>i: 4 p0: 0,8423047316632186 p1: 0,8423047910380839 p2: 0,8423047910355658 f(p2): 0,0000000000000009</w:t>
      </w:r>
    </w:p>
    <w:p w:rsidR="00054E55" w:rsidRPr="006E16B8" w:rsidRDefault="00054E55" w:rsidP="00054E55">
      <w:pPr>
        <w:pStyle w:val="ResultadosConsole"/>
        <w:rPr>
          <w:lang w:val="en-US"/>
        </w:rPr>
      </w:pPr>
    </w:p>
    <w:p w:rsidR="00054E55" w:rsidRDefault="00054E55" w:rsidP="00054E55">
      <w:pPr>
        <w:pStyle w:val="ResultadosConsole"/>
      </w:pPr>
      <w:r>
        <w:t>Raiz encontrada para P0 = 0,8125000000000000 e P1 = 0,8437500000000000: 0,8423047910355658</w:t>
      </w:r>
    </w:p>
    <w:p w:rsidR="00054E55" w:rsidRDefault="00054E55" w:rsidP="00264490"/>
    <w:p w:rsidR="00264490" w:rsidRPr="003F7315" w:rsidRDefault="00264490" w:rsidP="00264490">
      <w:r>
        <w:t xml:space="preserve">A probabilidade </w:t>
      </w:r>
      <w:r w:rsidR="001846CD">
        <w:t xml:space="preserve">p </w:t>
      </w:r>
      <w:r>
        <w:t xml:space="preserve">calculada é de </w:t>
      </w:r>
      <w:r w:rsidR="001846CD">
        <w:t>0,842</w:t>
      </w:r>
      <w:r>
        <w:t>.</w:t>
      </w:r>
    </w:p>
    <w:p w:rsidR="00295056" w:rsidRDefault="00295056" w:rsidP="00295056">
      <w:pPr>
        <w:pStyle w:val="TtuloPrincipal"/>
      </w:pPr>
      <w:bookmarkStart w:id="43" w:name="_Toc492196133"/>
      <w:r>
        <w:lastRenderedPageBreak/>
        <w:t>Conclusão</w:t>
      </w:r>
      <w:bookmarkEnd w:id="43"/>
    </w:p>
    <w:p w:rsidR="00D867D2" w:rsidRDefault="005D7413" w:rsidP="00D867D2">
      <w:r w:rsidRPr="005D7413">
        <w:t xml:space="preserve">O método numérico </w:t>
      </w:r>
      <w:r>
        <w:t xml:space="preserve">de </w:t>
      </w:r>
      <w:r w:rsidR="00E77663">
        <w:t xml:space="preserve">Secante </w:t>
      </w:r>
      <w:r w:rsidRPr="005D7413">
        <w:t xml:space="preserve">é </w:t>
      </w:r>
      <w:r>
        <w:t>relativamente mais complexo</w:t>
      </w:r>
      <w:r w:rsidRPr="005D7413">
        <w:t xml:space="preserve"> se comparado com outros métodos de cálculo de raízes de funções. </w:t>
      </w:r>
      <w:r w:rsidR="00446072">
        <w:t>Requer conhecimento sobre operações matemáticas e p</w:t>
      </w:r>
      <w:r w:rsidR="00446072" w:rsidRPr="00534E24">
        <w:t xml:space="preserve">ode ser utilizado com o uso </w:t>
      </w:r>
      <w:r w:rsidR="00446072">
        <w:t>de</w:t>
      </w:r>
      <w:r w:rsidR="00446072" w:rsidRPr="00534E24">
        <w:t xml:space="preserve"> calculadora </w:t>
      </w:r>
      <w:r w:rsidR="00446072">
        <w:t>ou planilha de cálculo dependendo da complexidade da função estudada</w:t>
      </w:r>
      <w:r w:rsidR="00DE7EC3">
        <w:t xml:space="preserve">, porém não necessita da determinação </w:t>
      </w:r>
      <w:r w:rsidR="00B016B1">
        <w:t xml:space="preserve">direta </w:t>
      </w:r>
      <w:r w:rsidR="00DE7EC3">
        <w:t>da derivada da função</w:t>
      </w:r>
      <w:r w:rsidR="00B016B1">
        <w:t xml:space="preserve"> tornando o mais simples do que o método de Newton - Raphson</w:t>
      </w:r>
      <w:r w:rsidR="006A700A">
        <w:t>.</w:t>
      </w:r>
    </w:p>
    <w:p w:rsidR="00D867D2" w:rsidRDefault="008A0F0F" w:rsidP="00295056">
      <w:r>
        <w:t>P</w:t>
      </w:r>
      <w:r w:rsidR="005D7413" w:rsidRPr="005D7413">
        <w:t xml:space="preserve">ara ser aplicado requer o conhecimento </w:t>
      </w:r>
      <w:r w:rsidR="00D867D2">
        <w:t xml:space="preserve">de </w:t>
      </w:r>
      <w:r w:rsidR="00446072">
        <w:t>dois</w:t>
      </w:r>
      <w:r w:rsidR="00D867D2">
        <w:t xml:space="preserve"> valor</w:t>
      </w:r>
      <w:r w:rsidR="00446072">
        <w:t>es</w:t>
      </w:r>
      <w:r w:rsidR="00D867D2">
        <w:t xml:space="preserve"> estimado</w:t>
      </w:r>
      <w:r w:rsidR="00446072">
        <w:t>s</w:t>
      </w:r>
      <w:r w:rsidR="00D867D2">
        <w:t xml:space="preserve"> que deve</w:t>
      </w:r>
      <w:r w:rsidR="00446072">
        <w:t>m</w:t>
      </w:r>
      <w:r w:rsidR="00D867D2">
        <w:t xml:space="preserve"> ser muito próximo</w:t>
      </w:r>
      <w:r w:rsidR="00B016B1">
        <w:t>s</w:t>
      </w:r>
      <w:r w:rsidR="00D867D2">
        <w:t xml:space="preserve"> da raiz se comparado com os valores estimados de intervalo uti</w:t>
      </w:r>
      <w:r w:rsidR="00B016B1">
        <w:t xml:space="preserve">lizados no método da bissecção, configurando </w:t>
      </w:r>
      <w:r w:rsidR="00D867D2">
        <w:t>assim um método mais utilizado para o refinamento do resultado de outros métodos como</w:t>
      </w:r>
      <w:r>
        <w:t>,</w:t>
      </w:r>
      <w:r w:rsidR="00D867D2">
        <w:t xml:space="preserve"> por exemplo</w:t>
      </w:r>
      <w:r>
        <w:t>,</w:t>
      </w:r>
      <w:r w:rsidR="00D867D2">
        <w:t xml:space="preserve"> o da bissecção.</w:t>
      </w:r>
    </w:p>
    <w:p w:rsidR="008A0F0F" w:rsidRDefault="008A0F0F" w:rsidP="008A0F0F">
      <w:r>
        <w:t xml:space="preserve">Uma das desvantagens analisadas através dos exercícios resolvidos foi que </w:t>
      </w:r>
      <w:r w:rsidR="0040332F">
        <w:t>o método exige uma estimativa dos valores p</w:t>
      </w:r>
      <w:r w:rsidR="0040332F">
        <w:rPr>
          <w:vertAlign w:val="subscript"/>
        </w:rPr>
        <w:t>0</w:t>
      </w:r>
      <w:r w:rsidR="0040332F">
        <w:t xml:space="preserve"> e p</w:t>
      </w:r>
      <w:r w:rsidR="0040332F">
        <w:rPr>
          <w:vertAlign w:val="subscript"/>
        </w:rPr>
        <w:t>1</w:t>
      </w:r>
      <w:r w:rsidR="0040332F">
        <w:t xml:space="preserve"> muito próxima d</w:t>
      </w:r>
      <w:r w:rsidR="006A700A">
        <w:t>a</w:t>
      </w:r>
      <w:r w:rsidR="0040332F">
        <w:t xml:space="preserve"> raiz da funç</w:t>
      </w:r>
      <w:r w:rsidR="00CF2CCA">
        <w:t>ão e não garante a convergência</w:t>
      </w:r>
      <w:r>
        <w:t>.</w:t>
      </w:r>
    </w:p>
    <w:p w:rsidR="00295056" w:rsidRDefault="005D7413" w:rsidP="00295056">
      <w:r w:rsidRPr="005D7413">
        <w:t xml:space="preserve">Conhecendo </w:t>
      </w:r>
      <w:r w:rsidR="00D867D2" w:rsidRPr="005D7413">
        <w:t>esta estimativa</w:t>
      </w:r>
      <w:r w:rsidR="008A0F0F">
        <w:t xml:space="preserve"> e os limitantes de aplicação</w:t>
      </w:r>
      <w:r w:rsidRPr="005D7413">
        <w:t xml:space="preserve">, o método </w:t>
      </w:r>
      <w:r w:rsidR="00D867D2">
        <w:t>converge para uma raiz</w:t>
      </w:r>
      <w:r w:rsidR="00446072">
        <w:t xml:space="preserve"> de forma rápida se comparado ao método da bissecção </w:t>
      </w:r>
      <w:r w:rsidR="00D867D2">
        <w:t xml:space="preserve">(tabela 2), pois possui uma convergência de ordem quadrática, </w:t>
      </w:r>
      <w:r w:rsidR="00446072">
        <w:t>porém é ligeiramente mais lento que o método de Newton-Raphson por apresentar em sua definição uma aproximação da derivada da função presente no método anterior.</w:t>
      </w:r>
    </w:p>
    <w:p w:rsidR="00D867D2" w:rsidRDefault="00D867D2" w:rsidP="00295056"/>
    <w:p w:rsidR="00D867D2" w:rsidRDefault="00D867D2" w:rsidP="00D867D2">
      <w:pPr>
        <w:pStyle w:val="Legenda"/>
        <w:keepNext/>
      </w:pPr>
      <w:r>
        <w:t xml:space="preserve">Tabela </w:t>
      </w:r>
      <w:r w:rsidR="009A013A">
        <w:fldChar w:fldCharType="begin"/>
      </w:r>
      <w:r w:rsidR="009A013A">
        <w:instrText xml:space="preserve"> SEQ Tabela \* ARABIC </w:instrText>
      </w:r>
      <w:r w:rsidR="009A013A">
        <w:fldChar w:fldCharType="separate"/>
      </w:r>
      <w:r w:rsidR="006E16B8">
        <w:rPr>
          <w:noProof/>
        </w:rPr>
        <w:t>2</w:t>
      </w:r>
      <w:r w:rsidR="009A013A">
        <w:rPr>
          <w:noProof/>
        </w:rPr>
        <w:fldChar w:fldCharType="end"/>
      </w:r>
    </w:p>
    <w:p w:rsidR="00D867D2" w:rsidRDefault="00D9308D" w:rsidP="00D867D2">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-10;   Intervalo=[1,2];   tol.=</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-16</m:t>
              </m:r>
            </m:sup>
          </m:sSup>
        </m:oMath>
      </m:oMathPara>
    </w:p>
    <w:tbl>
      <w:tblPr>
        <w:tblStyle w:val="Tabelacomgrad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1990"/>
        <w:gridCol w:w="2268"/>
      </w:tblGrid>
      <w:tr w:rsidR="002C7A18" w:rsidRPr="002C7A18" w:rsidTr="00694BDF">
        <w:trPr>
          <w:jc w:val="center"/>
        </w:trPr>
        <w:tc>
          <w:tcPr>
            <w:tcW w:w="1554" w:type="dxa"/>
            <w:tcBorders>
              <w:top w:val="single" w:sz="4" w:space="0" w:color="auto"/>
              <w:bottom w:val="single" w:sz="4" w:space="0" w:color="auto"/>
            </w:tcBorders>
          </w:tcPr>
          <w:p w:rsidR="002C7A18" w:rsidRPr="002C7A18" w:rsidRDefault="002C7A18" w:rsidP="002C7A18">
            <w:pPr>
              <w:ind w:firstLine="0"/>
              <w:jc w:val="center"/>
              <w:rPr>
                <w:b/>
                <w:sz w:val="20"/>
                <w:szCs w:val="20"/>
              </w:rPr>
            </w:pPr>
            <w:r w:rsidRPr="002C7A18">
              <w:rPr>
                <w:b/>
                <w:sz w:val="20"/>
                <w:szCs w:val="20"/>
              </w:rPr>
              <w:t>Método</w:t>
            </w:r>
          </w:p>
        </w:tc>
        <w:tc>
          <w:tcPr>
            <w:tcW w:w="1990" w:type="dxa"/>
            <w:tcBorders>
              <w:top w:val="single" w:sz="4" w:space="0" w:color="auto"/>
              <w:bottom w:val="single" w:sz="4" w:space="0" w:color="auto"/>
            </w:tcBorders>
          </w:tcPr>
          <w:p w:rsidR="002C7A18" w:rsidRPr="002C7A18" w:rsidRDefault="002C7A18" w:rsidP="002C7A18">
            <w:pPr>
              <w:ind w:firstLine="0"/>
              <w:jc w:val="center"/>
              <w:rPr>
                <w:b/>
                <w:sz w:val="20"/>
                <w:szCs w:val="20"/>
              </w:rPr>
            </w:pPr>
            <w:r>
              <w:rPr>
                <w:b/>
                <w:sz w:val="20"/>
                <w:szCs w:val="20"/>
              </w:rPr>
              <w:t>Convergência</w:t>
            </w:r>
          </w:p>
        </w:tc>
        <w:tc>
          <w:tcPr>
            <w:tcW w:w="2268" w:type="dxa"/>
            <w:tcBorders>
              <w:top w:val="single" w:sz="4" w:space="0" w:color="auto"/>
              <w:bottom w:val="single" w:sz="4" w:space="0" w:color="auto"/>
            </w:tcBorders>
          </w:tcPr>
          <w:p w:rsidR="002C7A18" w:rsidRPr="002C7A18" w:rsidRDefault="00D9308D" w:rsidP="002C7A18">
            <w:pPr>
              <w:ind w:firstLine="0"/>
              <w:jc w:val="center"/>
              <w:rPr>
                <w:b/>
                <w:sz w:val="20"/>
                <w:szCs w:val="20"/>
              </w:rPr>
            </w:pPr>
            <w:r>
              <w:rPr>
                <w:b/>
                <w:sz w:val="20"/>
                <w:szCs w:val="20"/>
              </w:rPr>
              <w:t>I</w:t>
            </w:r>
            <w:r w:rsidR="002C7A18" w:rsidRPr="002C7A18">
              <w:rPr>
                <w:b/>
                <w:sz w:val="20"/>
                <w:szCs w:val="20"/>
              </w:rPr>
              <w:t>terações</w:t>
            </w:r>
          </w:p>
        </w:tc>
      </w:tr>
      <w:tr w:rsidR="002C7A18" w:rsidRPr="002C7A18" w:rsidTr="00694BDF">
        <w:trPr>
          <w:jc w:val="center"/>
        </w:trPr>
        <w:tc>
          <w:tcPr>
            <w:tcW w:w="1554" w:type="dxa"/>
            <w:tcBorders>
              <w:top w:val="single" w:sz="4" w:space="0" w:color="auto"/>
            </w:tcBorders>
          </w:tcPr>
          <w:p w:rsidR="002C7A18" w:rsidRPr="002C7A18" w:rsidRDefault="002C7A18" w:rsidP="002C7A18">
            <w:pPr>
              <w:ind w:firstLine="0"/>
              <w:jc w:val="center"/>
              <w:rPr>
                <w:sz w:val="20"/>
                <w:szCs w:val="20"/>
              </w:rPr>
            </w:pPr>
            <w:r w:rsidRPr="002C7A18">
              <w:rPr>
                <w:sz w:val="20"/>
                <w:szCs w:val="20"/>
              </w:rPr>
              <w:t>Bissecção</w:t>
            </w:r>
          </w:p>
        </w:tc>
        <w:tc>
          <w:tcPr>
            <w:tcW w:w="1990" w:type="dxa"/>
            <w:tcBorders>
              <w:top w:val="single" w:sz="4" w:space="0" w:color="auto"/>
            </w:tcBorders>
          </w:tcPr>
          <w:p w:rsidR="002C7A18" w:rsidRPr="002C7A18" w:rsidRDefault="002C7A18" w:rsidP="002C7A18">
            <w:pPr>
              <w:ind w:firstLine="0"/>
              <w:jc w:val="center"/>
              <w:rPr>
                <w:sz w:val="20"/>
                <w:szCs w:val="20"/>
              </w:rPr>
            </w:pPr>
            <w:r>
              <w:rPr>
                <w:sz w:val="20"/>
                <w:szCs w:val="20"/>
              </w:rPr>
              <w:t>Linear</w:t>
            </w:r>
          </w:p>
        </w:tc>
        <w:tc>
          <w:tcPr>
            <w:tcW w:w="2268" w:type="dxa"/>
            <w:tcBorders>
              <w:top w:val="single" w:sz="4" w:space="0" w:color="auto"/>
            </w:tcBorders>
          </w:tcPr>
          <w:p w:rsidR="002C7A18" w:rsidRPr="002C7A18" w:rsidRDefault="002C7A18" w:rsidP="002C7A18">
            <w:pPr>
              <w:ind w:firstLine="0"/>
              <w:jc w:val="center"/>
              <w:rPr>
                <w:sz w:val="20"/>
                <w:szCs w:val="20"/>
              </w:rPr>
            </w:pPr>
            <w:r>
              <w:rPr>
                <w:sz w:val="20"/>
                <w:szCs w:val="20"/>
              </w:rPr>
              <w:t>53</w:t>
            </w:r>
          </w:p>
        </w:tc>
      </w:tr>
      <w:tr w:rsidR="00D9308D" w:rsidRPr="002C7A18" w:rsidTr="00694BDF">
        <w:trPr>
          <w:jc w:val="center"/>
        </w:trPr>
        <w:tc>
          <w:tcPr>
            <w:tcW w:w="1554" w:type="dxa"/>
          </w:tcPr>
          <w:p w:rsidR="00D9308D" w:rsidRPr="002C7A18" w:rsidRDefault="00D9308D" w:rsidP="002C7A18">
            <w:pPr>
              <w:ind w:firstLine="0"/>
              <w:jc w:val="center"/>
              <w:rPr>
                <w:sz w:val="20"/>
                <w:szCs w:val="20"/>
              </w:rPr>
            </w:pPr>
            <w:r>
              <w:rPr>
                <w:sz w:val="20"/>
                <w:szCs w:val="20"/>
              </w:rPr>
              <w:t>Newton</w:t>
            </w:r>
          </w:p>
        </w:tc>
        <w:tc>
          <w:tcPr>
            <w:tcW w:w="1990" w:type="dxa"/>
          </w:tcPr>
          <w:p w:rsidR="00D9308D" w:rsidRDefault="00D9308D" w:rsidP="002C7A18">
            <w:pPr>
              <w:ind w:firstLine="0"/>
              <w:jc w:val="center"/>
              <w:rPr>
                <w:sz w:val="20"/>
                <w:szCs w:val="20"/>
              </w:rPr>
            </w:pPr>
            <w:r>
              <w:rPr>
                <w:sz w:val="20"/>
                <w:szCs w:val="20"/>
              </w:rPr>
              <w:t>Quadrática</w:t>
            </w:r>
          </w:p>
        </w:tc>
        <w:tc>
          <w:tcPr>
            <w:tcW w:w="2268" w:type="dxa"/>
          </w:tcPr>
          <w:p w:rsidR="00D9308D" w:rsidRDefault="00D9308D" w:rsidP="002C7A18">
            <w:pPr>
              <w:ind w:firstLine="0"/>
              <w:jc w:val="center"/>
              <w:rPr>
                <w:sz w:val="20"/>
                <w:szCs w:val="20"/>
              </w:rPr>
            </w:pPr>
            <w:r>
              <w:rPr>
                <w:sz w:val="20"/>
                <w:szCs w:val="20"/>
              </w:rPr>
              <w:t>5</w:t>
            </w:r>
          </w:p>
        </w:tc>
      </w:tr>
      <w:tr w:rsidR="00694BDF" w:rsidRPr="002C7A18" w:rsidTr="00694BDF">
        <w:trPr>
          <w:jc w:val="center"/>
        </w:trPr>
        <w:tc>
          <w:tcPr>
            <w:tcW w:w="1554" w:type="dxa"/>
          </w:tcPr>
          <w:p w:rsidR="00694BDF" w:rsidRDefault="00694BDF" w:rsidP="002C7A18">
            <w:pPr>
              <w:ind w:firstLine="0"/>
              <w:jc w:val="center"/>
              <w:rPr>
                <w:sz w:val="20"/>
                <w:szCs w:val="20"/>
              </w:rPr>
            </w:pPr>
            <w:r>
              <w:rPr>
                <w:sz w:val="20"/>
                <w:szCs w:val="20"/>
              </w:rPr>
              <w:t>Secante</w:t>
            </w:r>
          </w:p>
        </w:tc>
        <w:tc>
          <w:tcPr>
            <w:tcW w:w="1990" w:type="dxa"/>
          </w:tcPr>
          <w:p w:rsidR="00694BDF" w:rsidRDefault="00694BDF" w:rsidP="002C7A18">
            <w:pPr>
              <w:ind w:firstLine="0"/>
              <w:jc w:val="center"/>
              <w:rPr>
                <w:sz w:val="20"/>
                <w:szCs w:val="20"/>
              </w:rPr>
            </w:pPr>
            <w:r>
              <w:rPr>
                <w:sz w:val="20"/>
                <w:szCs w:val="20"/>
              </w:rPr>
              <w:t>Quadrática</w:t>
            </w:r>
          </w:p>
        </w:tc>
        <w:tc>
          <w:tcPr>
            <w:tcW w:w="2268" w:type="dxa"/>
          </w:tcPr>
          <w:p w:rsidR="00694BDF" w:rsidRDefault="00694BDF" w:rsidP="002C7A18">
            <w:pPr>
              <w:ind w:firstLine="0"/>
              <w:jc w:val="center"/>
              <w:rPr>
                <w:sz w:val="20"/>
                <w:szCs w:val="20"/>
              </w:rPr>
            </w:pPr>
            <w:r>
              <w:rPr>
                <w:sz w:val="20"/>
                <w:szCs w:val="20"/>
              </w:rPr>
              <w:t>7</w:t>
            </w:r>
          </w:p>
        </w:tc>
      </w:tr>
    </w:tbl>
    <w:p w:rsidR="002C7A18" w:rsidRDefault="002C7A18" w:rsidP="00295056"/>
    <w:p w:rsidR="00435AA1" w:rsidRPr="005D7413" w:rsidRDefault="00236D31" w:rsidP="005D7413">
      <w:pPr>
        <w:pStyle w:val="TtuloPrincipal"/>
      </w:pPr>
      <w:bookmarkStart w:id="44" w:name="_Toc399331149"/>
      <w:bookmarkStart w:id="45" w:name="_Toc492196134"/>
      <w:r w:rsidRPr="005D7413">
        <w:lastRenderedPageBreak/>
        <w:t>Referências</w:t>
      </w:r>
      <w:bookmarkEnd w:id="44"/>
      <w:bookmarkEnd w:id="45"/>
    </w:p>
    <w:p w:rsidR="00E22E26" w:rsidRDefault="00435AA1" w:rsidP="00E22E26">
      <w:pPr>
        <w:pStyle w:val="Bibliografia"/>
        <w:ind w:left="720" w:hanging="720"/>
        <w:rPr>
          <w:noProof/>
        </w:rPr>
      </w:pPr>
      <w:r>
        <w:rPr>
          <w:lang w:val="x-none" w:eastAsia="x-none"/>
        </w:rPr>
        <w:fldChar w:fldCharType="begin"/>
      </w:r>
      <w:r w:rsidRPr="006E16B8">
        <w:rPr>
          <w:lang w:val="en-US" w:eastAsia="x-none"/>
        </w:rPr>
        <w:instrText xml:space="preserve"> BIBLIOGRAPHY  \l 1046 </w:instrText>
      </w:r>
      <w:r>
        <w:rPr>
          <w:lang w:val="x-none" w:eastAsia="x-none"/>
        </w:rPr>
        <w:fldChar w:fldCharType="separate"/>
      </w:r>
      <w:r w:rsidR="00E22E26" w:rsidRPr="006E16B8">
        <w:rPr>
          <w:noProof/>
          <w:lang w:val="en-US"/>
        </w:rPr>
        <w:t xml:space="preserve">Burden, R. L. (2011). </w:t>
      </w:r>
      <w:r w:rsidR="00E22E26" w:rsidRPr="006E16B8">
        <w:rPr>
          <w:i/>
          <w:iCs/>
          <w:noProof/>
          <w:lang w:val="en-US"/>
        </w:rPr>
        <w:t>Numerical Analysis</w:t>
      </w:r>
      <w:r w:rsidR="00E22E26" w:rsidRPr="006E16B8">
        <w:rPr>
          <w:noProof/>
          <w:lang w:val="en-US"/>
        </w:rPr>
        <w:t xml:space="preserve"> (9th Edition ed.). </w:t>
      </w:r>
      <w:r w:rsidR="00E22E26">
        <w:rPr>
          <w:noProof/>
        </w:rPr>
        <w:t>Boston: Cengage Learning.</w:t>
      </w:r>
    </w:p>
    <w:p w:rsidR="005D7413" w:rsidRPr="005D7413" w:rsidRDefault="005D7413" w:rsidP="005D7413"/>
    <w:p w:rsidR="00E22E26" w:rsidRDefault="00E22E26" w:rsidP="00E22E26">
      <w:pPr>
        <w:pStyle w:val="Bibliografia"/>
        <w:ind w:left="720" w:hanging="720"/>
        <w:rPr>
          <w:noProof/>
        </w:rPr>
      </w:pPr>
      <w:r>
        <w:rPr>
          <w:noProof/>
        </w:rPr>
        <w:t xml:space="preserve">Burden, R. L. (2015). </w:t>
      </w:r>
      <w:r>
        <w:rPr>
          <w:i/>
          <w:iCs/>
          <w:noProof/>
        </w:rPr>
        <w:t>Análise Numérica</w:t>
      </w:r>
      <w:r>
        <w:rPr>
          <w:noProof/>
        </w:rPr>
        <w:t xml:space="preserve"> (Tradução da 10ª edição norte-americana ed.). São Paulo: Cengage Learning.</w:t>
      </w:r>
    </w:p>
    <w:p w:rsidR="005D7413" w:rsidRDefault="00435AA1" w:rsidP="005D7413">
      <w:r>
        <w:fldChar w:fldCharType="end"/>
      </w:r>
    </w:p>
    <w:p w:rsidR="005D7413" w:rsidRPr="005D7413" w:rsidRDefault="005D7413" w:rsidP="005D7413">
      <w:pPr>
        <w:pStyle w:val="TtuloAnexo"/>
      </w:pPr>
      <w:bookmarkStart w:id="46" w:name="_Toc492196135"/>
      <w:r w:rsidRPr="005D7413">
        <w:lastRenderedPageBreak/>
        <w:t>Código Fonte</w:t>
      </w:r>
      <w:bookmarkEnd w:id="46"/>
    </w:p>
    <w:p w:rsidR="00F96652" w:rsidRDefault="00F96652" w:rsidP="00F96652">
      <w:pPr>
        <w:pStyle w:val="CdigoFonte"/>
      </w:pPr>
      <w:r>
        <w:t>/***********************************************</w:t>
      </w:r>
    </w:p>
    <w:p w:rsidR="00F96652" w:rsidRDefault="00F96652" w:rsidP="00F96652">
      <w:pPr>
        <w:pStyle w:val="CdigoFonte"/>
      </w:pPr>
      <w:r>
        <w:t xml:space="preserve"> * \brief   Programa realizado para a Aula de Métodos Númericos em Fenômenos de Transporte</w:t>
      </w:r>
    </w:p>
    <w:p w:rsidR="00F96652" w:rsidRDefault="00F96652" w:rsidP="00F96652">
      <w:pPr>
        <w:pStyle w:val="CdigoFonte"/>
      </w:pPr>
      <w:r>
        <w:t xml:space="preserve"> *          Análise Numérica - Burden, Richard - 10ª edição - Pág. 78</w:t>
      </w:r>
    </w:p>
    <w:p w:rsidR="00F96652" w:rsidRDefault="00F96652" w:rsidP="00F96652">
      <w:pPr>
        <w:pStyle w:val="CdigoFonte"/>
      </w:pPr>
      <w:r>
        <w:t xml:space="preserve"> *          Algoritmo 2.4 - Método da Secante</w:t>
      </w:r>
    </w:p>
    <w:p w:rsidR="00F96652" w:rsidRDefault="00F96652" w:rsidP="00F96652">
      <w:pPr>
        <w:pStyle w:val="CdigoFonte"/>
      </w:pPr>
      <w:r>
        <w:t xml:space="preserve"> *</w:t>
      </w:r>
    </w:p>
    <w:p w:rsidR="00F96652" w:rsidRDefault="00F96652" w:rsidP="00F96652">
      <w:pPr>
        <w:pStyle w:val="CdigoFonte"/>
      </w:pPr>
      <w:r>
        <w:t xml:space="preserve"> * \param   Aproximação Inicial P0</w:t>
      </w:r>
    </w:p>
    <w:p w:rsidR="00F96652" w:rsidRDefault="00F96652" w:rsidP="00F96652">
      <w:pPr>
        <w:pStyle w:val="CdigoFonte"/>
      </w:pPr>
      <w:r>
        <w:t xml:space="preserve"> * \param   Aproximação Inicial P1</w:t>
      </w:r>
    </w:p>
    <w:p w:rsidR="00F96652" w:rsidRDefault="00F96652" w:rsidP="00F96652">
      <w:pPr>
        <w:pStyle w:val="CdigoFonte"/>
      </w:pPr>
      <w:r>
        <w:t xml:space="preserve"> * \return  Raiz da função</w:t>
      </w:r>
    </w:p>
    <w:p w:rsidR="00F96652" w:rsidRPr="006E16B8" w:rsidRDefault="00F96652" w:rsidP="00F96652">
      <w:pPr>
        <w:pStyle w:val="CdigoFonte"/>
        <w:rPr>
          <w:lang w:val="en-US"/>
        </w:rPr>
      </w:pPr>
      <w:r>
        <w:t xml:space="preserve"> </w:t>
      </w:r>
      <w:r w:rsidRPr="006E16B8">
        <w:rPr>
          <w:lang w:val="en-US"/>
        </w:rPr>
        <w:t>*</w:t>
      </w:r>
    </w:p>
    <w:p w:rsidR="00F96652" w:rsidRPr="006E16B8" w:rsidRDefault="00F96652" w:rsidP="00F96652">
      <w:pPr>
        <w:pStyle w:val="CdigoFonte"/>
        <w:rPr>
          <w:lang w:val="en-US"/>
        </w:rPr>
      </w:pPr>
      <w:r w:rsidRPr="006E16B8">
        <w:rPr>
          <w:lang w:val="en-US"/>
        </w:rPr>
        <w:t xml:space="preserve"> ***********************************************/</w:t>
      </w:r>
    </w:p>
    <w:p w:rsidR="00F96652" w:rsidRPr="006E16B8" w:rsidRDefault="00F96652" w:rsidP="00F96652">
      <w:pPr>
        <w:pStyle w:val="CdigoFonte"/>
        <w:rPr>
          <w:lang w:val="en-US"/>
        </w:rPr>
      </w:pPr>
    </w:p>
    <w:p w:rsidR="00F96652" w:rsidRPr="006E16B8" w:rsidRDefault="00F96652" w:rsidP="00F96652">
      <w:pPr>
        <w:pStyle w:val="CdigoFonte"/>
        <w:rPr>
          <w:lang w:val="en-US"/>
        </w:rPr>
      </w:pPr>
      <w:r w:rsidRPr="006E16B8">
        <w:rPr>
          <w:lang w:val="en-US"/>
        </w:rPr>
        <w:t>#include &lt;stdio.h&gt;</w:t>
      </w:r>
    </w:p>
    <w:p w:rsidR="00F96652" w:rsidRPr="006E16B8" w:rsidRDefault="00F96652" w:rsidP="00F96652">
      <w:pPr>
        <w:pStyle w:val="CdigoFonte"/>
        <w:rPr>
          <w:lang w:val="en-US"/>
        </w:rPr>
      </w:pPr>
      <w:r w:rsidRPr="006E16B8">
        <w:rPr>
          <w:lang w:val="en-US"/>
        </w:rPr>
        <w:t>#include &lt;math.h&gt;</w:t>
      </w:r>
    </w:p>
    <w:p w:rsidR="00F96652" w:rsidRDefault="00F96652" w:rsidP="00F96652">
      <w:pPr>
        <w:pStyle w:val="CdigoFonte"/>
      </w:pPr>
      <w:r>
        <w:t>#include &lt;locale.h&gt;</w:t>
      </w:r>
    </w:p>
    <w:p w:rsidR="00F96652" w:rsidRDefault="00F96652" w:rsidP="00F96652">
      <w:pPr>
        <w:pStyle w:val="CdigoFonte"/>
      </w:pPr>
    </w:p>
    <w:p w:rsidR="00F96652" w:rsidRDefault="00F96652" w:rsidP="00F96652">
      <w:pPr>
        <w:pStyle w:val="CdigoFonte"/>
      </w:pPr>
      <w:r>
        <w:t>#define tol 10e-16  /*valor mínimo de tolerância = 10e-16*/</w:t>
      </w:r>
    </w:p>
    <w:p w:rsidR="00F96652" w:rsidRDefault="00F96652" w:rsidP="00F96652">
      <w:pPr>
        <w:pStyle w:val="CdigoFonte"/>
      </w:pPr>
      <w:r>
        <w:t>#define n_max 100   /*valor máximo para iterações = 100*/</w:t>
      </w:r>
    </w:p>
    <w:p w:rsidR="00F96652" w:rsidRDefault="00F96652" w:rsidP="00F96652">
      <w:pPr>
        <w:pStyle w:val="CdigoFonte"/>
      </w:pPr>
    </w:p>
    <w:p w:rsidR="00F96652" w:rsidRDefault="00F96652" w:rsidP="00F96652">
      <w:pPr>
        <w:pStyle w:val="CdigoFonte"/>
      </w:pPr>
      <w:r>
        <w:t>double f(double x){</w:t>
      </w:r>
    </w:p>
    <w:p w:rsidR="00F96652" w:rsidRDefault="00F96652" w:rsidP="00F96652">
      <w:pPr>
        <w:pStyle w:val="CdigoFonte"/>
      </w:pPr>
      <w:r>
        <w:t xml:space="preserve">    /*validação ex. 2 no ponto p0 = 0,5 e p1 = 0,785398*/   return (cos(x)-x);</w:t>
      </w:r>
    </w:p>
    <w:p w:rsidR="00F96652" w:rsidRDefault="00F96652" w:rsidP="00F96652">
      <w:pPr>
        <w:pStyle w:val="CdigoFonte"/>
      </w:pPr>
      <w:r>
        <w:t xml:space="preserve">    /*comparação com método da bissecção p0 = 1 e p1 = 2*/  /*return (pow(x,3)+4*pow(x,2)-10);*/</w:t>
      </w:r>
    </w:p>
    <w:p w:rsidR="00F96652" w:rsidRDefault="00F96652" w:rsidP="00F96652">
      <w:pPr>
        <w:pStyle w:val="CdigoFonte"/>
      </w:pPr>
      <w:r>
        <w:t xml:space="preserve">    /*exercicio 2.3-3a no ponto p0=3, p1=2 e n_max=3*/      /*return (pow(x,2) - 6);*/</w:t>
      </w:r>
    </w:p>
    <w:p w:rsidR="00F96652" w:rsidRDefault="00F96652" w:rsidP="00F96652">
      <w:pPr>
        <w:pStyle w:val="CdigoFonte"/>
      </w:pPr>
      <w:r>
        <w:t xml:space="preserve">    /*exercicio 2.3-8a no ponto p0=1 e p1=2 */              /*return (exp(x) + pow(2,-x) + 2 * cos(x) - 6);*/</w:t>
      </w:r>
    </w:p>
    <w:p w:rsidR="00F96652" w:rsidRDefault="00F96652" w:rsidP="00F96652">
      <w:pPr>
        <w:pStyle w:val="CdigoFonte"/>
      </w:pPr>
      <w:r>
        <w:t xml:space="preserve">    /*exercicio 2.3-8b no ponto p0=1,3 e p1=2 */            /*return (log(x - 1) + cos(x - 1));*/</w:t>
      </w:r>
    </w:p>
    <w:p w:rsidR="00F96652" w:rsidRDefault="00F96652" w:rsidP="00F96652">
      <w:pPr>
        <w:pStyle w:val="CdigoFonte"/>
      </w:pPr>
      <w:r>
        <w:t xml:space="preserve">    /*exercicio 2.3-8f em [p0,p1] = [0,1],[3,4],[6,7]*/     /*return (sin(x) - exp(-x));*/</w:t>
      </w:r>
    </w:p>
    <w:p w:rsidR="00F96652" w:rsidRDefault="00F96652" w:rsidP="00F96652">
      <w:pPr>
        <w:pStyle w:val="CdigoFonte"/>
      </w:pPr>
      <w:r>
        <w:t xml:space="preserve">    /*exercicio 2.3-13b em [p0,p1] = [-1,0], [0,1]*/        /*return (230 * pow(x,4) + 18 * pow(x,3) + 9 * pow(x,2) - 221 * x - 9);*/</w:t>
      </w:r>
    </w:p>
    <w:p w:rsidR="00F96652" w:rsidRDefault="00F96652" w:rsidP="00F96652">
      <w:pPr>
        <w:pStyle w:val="CdigoFonte"/>
      </w:pPr>
      <w:r>
        <w:t xml:space="preserve">    /*exercicio 2.3-18 em  [p0,p1] = [pi,pi/2]*/            /*return (1/2 + 1/4 * pow(x,2) - x * sin(x) - 1/2 * cos(2 * x));*/</w:t>
      </w:r>
    </w:p>
    <w:p w:rsidR="00F96652" w:rsidRDefault="00F96652" w:rsidP="00F96652">
      <w:pPr>
        <w:pStyle w:val="CdigoFonte"/>
      </w:pPr>
      <w:r>
        <w:t xml:space="preserve">    /*exercicio 2.3-24 em  [p0,p1] = [0,0057,0,0053]*/      /*return ((1500/x) * (pow((1 + x),240) - 1) - 750000);*/</w:t>
      </w:r>
    </w:p>
    <w:p w:rsidR="00F96652" w:rsidRDefault="00F96652" w:rsidP="00F96652">
      <w:pPr>
        <w:pStyle w:val="CdigoFonte"/>
      </w:pPr>
      <w:r>
        <w:t xml:space="preserve">    /*exercicio 2.3-27 em  [p0,p1] = [0,81,0,84]*/          /*return(((1 + x) / 2) * pow((x / (1 - x + pow(x,2))),21) - 0.5);*/</w:t>
      </w:r>
    </w:p>
    <w:p w:rsidR="00F96652" w:rsidRPr="006E16B8" w:rsidRDefault="00F96652" w:rsidP="00F96652">
      <w:pPr>
        <w:pStyle w:val="CdigoFonte"/>
        <w:rPr>
          <w:lang w:val="en-US"/>
        </w:rPr>
      </w:pPr>
      <w:r w:rsidRPr="006E16B8">
        <w:rPr>
          <w:lang w:val="en-US"/>
        </w:rPr>
        <w:t>}</w:t>
      </w:r>
    </w:p>
    <w:p w:rsidR="00F96652" w:rsidRPr="006E16B8" w:rsidRDefault="00F96652" w:rsidP="00F96652">
      <w:pPr>
        <w:pStyle w:val="CdigoFonte"/>
        <w:rPr>
          <w:lang w:val="en-US"/>
        </w:rPr>
      </w:pPr>
    </w:p>
    <w:p w:rsidR="00F96652" w:rsidRPr="006E16B8" w:rsidRDefault="00F96652" w:rsidP="00F96652">
      <w:pPr>
        <w:pStyle w:val="CdigoFonte"/>
        <w:rPr>
          <w:lang w:val="en-US"/>
        </w:rPr>
      </w:pPr>
      <w:r w:rsidRPr="006E16B8">
        <w:rPr>
          <w:lang w:val="en-US"/>
        </w:rPr>
        <w:t>double Secante(double p0, double p1){</w:t>
      </w:r>
    </w:p>
    <w:p w:rsidR="00F96652" w:rsidRPr="006E16B8" w:rsidRDefault="00F96652" w:rsidP="00F96652">
      <w:pPr>
        <w:pStyle w:val="CdigoFonte"/>
        <w:rPr>
          <w:lang w:val="en-US"/>
        </w:rPr>
      </w:pPr>
      <w:r w:rsidRPr="006E16B8">
        <w:rPr>
          <w:lang w:val="en-US"/>
        </w:rPr>
        <w:t xml:space="preserve">    double p2;</w:t>
      </w:r>
    </w:p>
    <w:p w:rsidR="00F96652" w:rsidRPr="006E16B8" w:rsidRDefault="00F96652" w:rsidP="00F96652">
      <w:pPr>
        <w:pStyle w:val="CdigoFonte"/>
        <w:rPr>
          <w:lang w:val="en-US"/>
        </w:rPr>
      </w:pPr>
      <w:r w:rsidRPr="006E16B8">
        <w:rPr>
          <w:lang w:val="en-US"/>
        </w:rPr>
        <w:t xml:space="preserve">    int i = 1;</w:t>
      </w:r>
    </w:p>
    <w:p w:rsidR="00F96652" w:rsidRPr="006E16B8" w:rsidRDefault="00F96652" w:rsidP="00F96652">
      <w:pPr>
        <w:pStyle w:val="CdigoFonte"/>
        <w:rPr>
          <w:lang w:val="en-US"/>
        </w:rPr>
      </w:pPr>
    </w:p>
    <w:p w:rsidR="00F96652" w:rsidRPr="006E16B8" w:rsidRDefault="00F96652" w:rsidP="00F96652">
      <w:pPr>
        <w:pStyle w:val="CdigoFonte"/>
        <w:rPr>
          <w:lang w:val="en-US"/>
        </w:rPr>
      </w:pPr>
      <w:r w:rsidRPr="006E16B8">
        <w:rPr>
          <w:lang w:val="en-US"/>
        </w:rPr>
        <w:t xml:space="preserve">    do{</w:t>
      </w:r>
    </w:p>
    <w:p w:rsidR="00F96652" w:rsidRPr="006E16B8" w:rsidRDefault="00F96652" w:rsidP="00F96652">
      <w:pPr>
        <w:pStyle w:val="CdigoFonte"/>
        <w:rPr>
          <w:lang w:val="en-US"/>
        </w:rPr>
      </w:pPr>
      <w:r w:rsidRPr="006E16B8">
        <w:rPr>
          <w:lang w:val="en-US"/>
        </w:rPr>
        <w:t xml:space="preserve">        p2 = p1 - (f(p1) * (p1 - p0)) / (f(p1) - f(p0));</w:t>
      </w:r>
    </w:p>
    <w:p w:rsidR="00F96652" w:rsidRPr="006E16B8" w:rsidRDefault="00F96652" w:rsidP="00F96652">
      <w:pPr>
        <w:pStyle w:val="CdigoFonte"/>
        <w:rPr>
          <w:lang w:val="en-US"/>
        </w:rPr>
      </w:pPr>
    </w:p>
    <w:p w:rsidR="00F96652" w:rsidRPr="006E16B8" w:rsidRDefault="00F96652" w:rsidP="00F96652">
      <w:pPr>
        <w:pStyle w:val="CdigoFonte"/>
        <w:rPr>
          <w:lang w:val="en-US"/>
        </w:rPr>
      </w:pPr>
      <w:r w:rsidRPr="006E16B8">
        <w:rPr>
          <w:lang w:val="en-US"/>
        </w:rPr>
        <w:t xml:space="preserve">        /*printf("i: %i \t p0: %.16f \t p1: %.16f \t p2: %.16f \t f(p2): %.16f \n", i, p0, p1, p2, f(p2));*/</w:t>
      </w:r>
    </w:p>
    <w:p w:rsidR="00F96652" w:rsidRPr="006E16B8" w:rsidRDefault="00F96652" w:rsidP="00F96652">
      <w:pPr>
        <w:pStyle w:val="CdigoFonte"/>
        <w:rPr>
          <w:lang w:val="en-US"/>
        </w:rPr>
      </w:pPr>
      <w:r w:rsidRPr="006E16B8">
        <w:rPr>
          <w:lang w:val="en-US"/>
        </w:rPr>
        <w:t xml:space="preserve">        printf("i: %i p0: %.16f p1: %.16f p2: %.16f f(p2): %.16f \n", i, p0, p1, p2, f(p2));</w:t>
      </w:r>
    </w:p>
    <w:p w:rsidR="00F96652" w:rsidRPr="006E16B8" w:rsidRDefault="00F96652" w:rsidP="00F96652">
      <w:pPr>
        <w:pStyle w:val="CdigoFonte"/>
        <w:rPr>
          <w:lang w:val="en-US"/>
        </w:rPr>
      </w:pPr>
    </w:p>
    <w:p w:rsidR="00F96652" w:rsidRPr="006E16B8" w:rsidRDefault="00F96652" w:rsidP="00F96652">
      <w:pPr>
        <w:pStyle w:val="CdigoFonte"/>
        <w:rPr>
          <w:lang w:val="en-US"/>
        </w:rPr>
      </w:pPr>
    </w:p>
    <w:p w:rsidR="00F96652" w:rsidRPr="006E16B8" w:rsidRDefault="00F96652" w:rsidP="00F96652">
      <w:pPr>
        <w:pStyle w:val="CdigoFonte"/>
        <w:rPr>
          <w:lang w:val="en-US"/>
        </w:rPr>
      </w:pPr>
      <w:r w:rsidRPr="006E16B8">
        <w:rPr>
          <w:lang w:val="en-US"/>
        </w:rPr>
        <w:t xml:space="preserve">        if (fabs(f(p2)) &lt;= tol) {return p2;} else {p0 = p1; p1 = p2;}</w:t>
      </w:r>
    </w:p>
    <w:p w:rsidR="00F96652" w:rsidRPr="006E16B8" w:rsidRDefault="00F96652" w:rsidP="00F96652">
      <w:pPr>
        <w:pStyle w:val="CdigoFonte"/>
        <w:rPr>
          <w:lang w:val="en-US"/>
        </w:rPr>
      </w:pPr>
    </w:p>
    <w:p w:rsidR="00F96652" w:rsidRDefault="00F96652" w:rsidP="00F96652">
      <w:pPr>
        <w:pStyle w:val="CdigoFonte"/>
      </w:pPr>
      <w:r w:rsidRPr="006E16B8">
        <w:rPr>
          <w:lang w:val="en-US"/>
        </w:rPr>
        <w:t xml:space="preserve">        </w:t>
      </w:r>
      <w:r>
        <w:t>i++;</w:t>
      </w:r>
    </w:p>
    <w:p w:rsidR="00F96652" w:rsidRDefault="00F96652" w:rsidP="00F96652">
      <w:pPr>
        <w:pStyle w:val="CdigoFonte"/>
      </w:pPr>
      <w:r>
        <w:t xml:space="preserve">    }while( i &lt;= n_max);</w:t>
      </w:r>
    </w:p>
    <w:p w:rsidR="00F96652" w:rsidRDefault="00F96652" w:rsidP="00F96652">
      <w:pPr>
        <w:pStyle w:val="CdigoFonte"/>
      </w:pPr>
    </w:p>
    <w:p w:rsidR="00F96652" w:rsidRDefault="00F96652" w:rsidP="00F96652">
      <w:pPr>
        <w:pStyle w:val="CdigoFonte"/>
      </w:pPr>
      <w:r>
        <w:t xml:space="preserve">    printf("\nErro! O número máximo de iterações foi atingido.\n\n");</w:t>
      </w:r>
    </w:p>
    <w:p w:rsidR="00F96652" w:rsidRPr="006E16B8" w:rsidRDefault="00F96652" w:rsidP="00F96652">
      <w:pPr>
        <w:pStyle w:val="CdigoFonte"/>
        <w:rPr>
          <w:lang w:val="en-US"/>
        </w:rPr>
      </w:pPr>
      <w:r>
        <w:t xml:space="preserve">    </w:t>
      </w:r>
      <w:r w:rsidRPr="006E16B8">
        <w:rPr>
          <w:lang w:val="en-US"/>
        </w:rPr>
        <w:t>return p2;</w:t>
      </w:r>
    </w:p>
    <w:p w:rsidR="00F96652" w:rsidRPr="006E16B8" w:rsidRDefault="00F96652" w:rsidP="00F96652">
      <w:pPr>
        <w:pStyle w:val="CdigoFonte"/>
        <w:rPr>
          <w:lang w:val="en-US"/>
        </w:rPr>
      </w:pPr>
      <w:r w:rsidRPr="006E16B8">
        <w:rPr>
          <w:lang w:val="en-US"/>
        </w:rPr>
        <w:t>}</w:t>
      </w:r>
    </w:p>
    <w:p w:rsidR="00F96652" w:rsidRPr="006E16B8" w:rsidRDefault="00F96652" w:rsidP="00F96652">
      <w:pPr>
        <w:pStyle w:val="CdigoFonte"/>
        <w:rPr>
          <w:lang w:val="en-US"/>
        </w:rPr>
      </w:pPr>
    </w:p>
    <w:p w:rsidR="00F96652" w:rsidRPr="006E16B8" w:rsidRDefault="00F96652" w:rsidP="00F96652">
      <w:pPr>
        <w:pStyle w:val="CdigoFonte"/>
        <w:rPr>
          <w:lang w:val="en-US"/>
        </w:rPr>
      </w:pPr>
      <w:r w:rsidRPr="006E16B8">
        <w:rPr>
          <w:lang w:val="en-US"/>
        </w:rPr>
        <w:t>int main(void){</w:t>
      </w:r>
    </w:p>
    <w:p w:rsidR="00F96652" w:rsidRPr="006E16B8" w:rsidRDefault="00F96652" w:rsidP="00F96652">
      <w:pPr>
        <w:pStyle w:val="CdigoFonte"/>
        <w:rPr>
          <w:lang w:val="en-US"/>
        </w:rPr>
      </w:pPr>
    </w:p>
    <w:p w:rsidR="00F96652" w:rsidRPr="006E16B8" w:rsidRDefault="00F96652" w:rsidP="00F96652">
      <w:pPr>
        <w:pStyle w:val="CdigoFonte"/>
        <w:rPr>
          <w:lang w:val="en-US"/>
        </w:rPr>
      </w:pPr>
      <w:r w:rsidRPr="006E16B8">
        <w:rPr>
          <w:lang w:val="en-US"/>
        </w:rPr>
        <w:t xml:space="preserve">    setlocale(LC_ALL,"");</w:t>
      </w:r>
    </w:p>
    <w:p w:rsidR="00F96652" w:rsidRPr="006E16B8" w:rsidRDefault="00F96652" w:rsidP="00F96652">
      <w:pPr>
        <w:pStyle w:val="CdigoFonte"/>
        <w:rPr>
          <w:lang w:val="en-US"/>
        </w:rPr>
      </w:pPr>
    </w:p>
    <w:p w:rsidR="00F96652" w:rsidRPr="006E16B8" w:rsidRDefault="00F96652" w:rsidP="00F96652">
      <w:pPr>
        <w:pStyle w:val="CdigoFonte"/>
        <w:rPr>
          <w:lang w:val="en-US"/>
        </w:rPr>
      </w:pPr>
      <w:r w:rsidRPr="006E16B8">
        <w:rPr>
          <w:lang w:val="en-US"/>
        </w:rPr>
        <w:t xml:space="preserve">    double p, p0, p1;</w:t>
      </w:r>
    </w:p>
    <w:p w:rsidR="00F96652" w:rsidRPr="006E16B8" w:rsidRDefault="00F96652" w:rsidP="00F96652">
      <w:pPr>
        <w:pStyle w:val="CdigoFonte"/>
        <w:rPr>
          <w:lang w:val="en-US"/>
        </w:rPr>
      </w:pPr>
    </w:p>
    <w:p w:rsidR="00F96652" w:rsidRDefault="00F96652" w:rsidP="00F96652">
      <w:pPr>
        <w:pStyle w:val="CdigoFonte"/>
      </w:pPr>
      <w:r w:rsidRPr="006E16B8">
        <w:rPr>
          <w:lang w:val="en-US"/>
        </w:rPr>
        <w:t xml:space="preserve">    </w:t>
      </w:r>
      <w:r>
        <w:t>printf("Digite um número para a Aproximação P0: ");</w:t>
      </w:r>
    </w:p>
    <w:p w:rsidR="00F96652" w:rsidRDefault="00F96652" w:rsidP="00F96652">
      <w:pPr>
        <w:pStyle w:val="CdigoFonte"/>
      </w:pPr>
      <w:r>
        <w:t xml:space="preserve">    scanf("%lf", &amp;p0);</w:t>
      </w:r>
    </w:p>
    <w:p w:rsidR="00F96652" w:rsidRDefault="00F96652" w:rsidP="00F96652">
      <w:pPr>
        <w:pStyle w:val="CdigoFonte"/>
      </w:pPr>
      <w:r>
        <w:t xml:space="preserve">    printf("Digite um número para a Aproximação P1: ");</w:t>
      </w:r>
    </w:p>
    <w:p w:rsidR="00F96652" w:rsidRPr="006E16B8" w:rsidRDefault="00F96652" w:rsidP="00F96652">
      <w:pPr>
        <w:pStyle w:val="CdigoFonte"/>
        <w:rPr>
          <w:lang w:val="en-US"/>
        </w:rPr>
      </w:pPr>
      <w:r>
        <w:t xml:space="preserve">    </w:t>
      </w:r>
      <w:r w:rsidRPr="006E16B8">
        <w:rPr>
          <w:lang w:val="en-US"/>
        </w:rPr>
        <w:t>scanf("%lf", &amp;p1);</w:t>
      </w:r>
    </w:p>
    <w:p w:rsidR="00F96652" w:rsidRPr="006E16B8" w:rsidRDefault="00F96652" w:rsidP="00F96652">
      <w:pPr>
        <w:pStyle w:val="CdigoFonte"/>
        <w:rPr>
          <w:lang w:val="en-US"/>
        </w:rPr>
      </w:pPr>
    </w:p>
    <w:p w:rsidR="00F96652" w:rsidRPr="006E16B8" w:rsidRDefault="00F96652" w:rsidP="00F96652">
      <w:pPr>
        <w:pStyle w:val="CdigoFonte"/>
        <w:rPr>
          <w:lang w:val="en-US"/>
        </w:rPr>
      </w:pPr>
      <w:r w:rsidRPr="006E16B8">
        <w:rPr>
          <w:lang w:val="en-US"/>
        </w:rPr>
        <w:t xml:space="preserve">    p = Secante(p0, p1);</w:t>
      </w:r>
    </w:p>
    <w:p w:rsidR="00F96652" w:rsidRPr="006E16B8" w:rsidRDefault="00F96652" w:rsidP="00F96652">
      <w:pPr>
        <w:pStyle w:val="CdigoFonte"/>
        <w:rPr>
          <w:lang w:val="en-US"/>
        </w:rPr>
      </w:pPr>
    </w:p>
    <w:p w:rsidR="00F96652" w:rsidRPr="006E16B8" w:rsidRDefault="00F96652" w:rsidP="00F96652">
      <w:pPr>
        <w:pStyle w:val="CdigoFonte"/>
        <w:rPr>
          <w:lang w:val="en-US"/>
        </w:rPr>
      </w:pPr>
      <w:r w:rsidRPr="006E16B8">
        <w:rPr>
          <w:lang w:val="en-US"/>
        </w:rPr>
        <w:t xml:space="preserve">    if (fabs(f(p)) &lt;= tol)</w:t>
      </w:r>
    </w:p>
    <w:p w:rsidR="00F96652" w:rsidRDefault="00F96652" w:rsidP="00F96652">
      <w:pPr>
        <w:pStyle w:val="CdigoFonte"/>
      </w:pPr>
      <w:r w:rsidRPr="006E16B8">
        <w:rPr>
          <w:lang w:val="en-US"/>
        </w:rPr>
        <w:t xml:space="preserve">        </w:t>
      </w:r>
      <w:r>
        <w:t>{printf("\nRaiz encontrada para P0 = %.16f e P1 = %.16f: %.16f \n\n", p0, p1, p);}</w:t>
      </w:r>
    </w:p>
    <w:p w:rsidR="00F96652" w:rsidRDefault="00F96652" w:rsidP="00F96652">
      <w:pPr>
        <w:pStyle w:val="CdigoFonte"/>
      </w:pPr>
      <w:r>
        <w:t xml:space="preserve">    else</w:t>
      </w:r>
    </w:p>
    <w:p w:rsidR="00F96652" w:rsidRDefault="00F96652" w:rsidP="00F96652">
      <w:pPr>
        <w:pStyle w:val="CdigoFonte"/>
      </w:pPr>
      <w:r>
        <w:t xml:space="preserve">        {printf("\nErro! Não encontrada raiz da função!\n\n");}</w:t>
      </w:r>
    </w:p>
    <w:p w:rsidR="00F96652" w:rsidRDefault="00F96652" w:rsidP="00F96652">
      <w:pPr>
        <w:pStyle w:val="CdigoFonte"/>
      </w:pPr>
    </w:p>
    <w:p w:rsidR="00F96652" w:rsidRDefault="00F96652" w:rsidP="00F96652">
      <w:pPr>
        <w:pStyle w:val="CdigoFonte"/>
      </w:pPr>
      <w:r>
        <w:t xml:space="preserve">    return 0;</w:t>
      </w:r>
    </w:p>
    <w:p w:rsidR="005D7413" w:rsidRDefault="00F96652" w:rsidP="00F96652">
      <w:pPr>
        <w:pStyle w:val="CdigoFonte"/>
      </w:pPr>
      <w:r>
        <w:t>}</w:t>
      </w:r>
    </w:p>
    <w:p w:rsidR="005D7413" w:rsidRPr="00435AA1" w:rsidRDefault="005D7413" w:rsidP="005D7413"/>
    <w:sectPr w:rsidR="005D7413" w:rsidRPr="00435AA1" w:rsidSect="00D677AB">
      <w:headerReference w:type="default" r:id="rId12"/>
      <w:footerReference w:type="default" r:id="rId13"/>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13A" w:rsidRDefault="009A013A" w:rsidP="00740F8E">
      <w:pPr>
        <w:spacing w:line="240" w:lineRule="auto"/>
      </w:pPr>
      <w:r>
        <w:separator/>
      </w:r>
    </w:p>
  </w:endnote>
  <w:endnote w:type="continuationSeparator" w:id="0">
    <w:p w:rsidR="009A013A" w:rsidRDefault="009A013A" w:rsidP="00740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EC3" w:rsidRPr="00592E9A" w:rsidRDefault="00DE7EC3" w:rsidP="00592E9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13A" w:rsidRDefault="009A013A" w:rsidP="00740F8E">
      <w:pPr>
        <w:spacing w:line="240" w:lineRule="auto"/>
      </w:pPr>
      <w:r>
        <w:separator/>
      </w:r>
    </w:p>
  </w:footnote>
  <w:footnote w:type="continuationSeparator" w:id="0">
    <w:p w:rsidR="009A013A" w:rsidRDefault="009A013A" w:rsidP="00740F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EC3" w:rsidRPr="00CA451A" w:rsidRDefault="00DE7EC3" w:rsidP="00CA451A">
    <w:pPr>
      <w:pStyle w:val="Cabealho"/>
      <w:jc w:val="right"/>
    </w:pPr>
    <w:r>
      <w:fldChar w:fldCharType="begin"/>
    </w:r>
    <w:r>
      <w:instrText xml:space="preserve"> PAGE </w:instrText>
    </w:r>
    <w:r>
      <w:fldChar w:fldCharType="separate"/>
    </w:r>
    <w:r w:rsidR="006E16B8">
      <w:rPr>
        <w:noProof/>
      </w:rPr>
      <w:t>15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B2679"/>
    <w:multiLevelType w:val="hybridMultilevel"/>
    <w:tmpl w:val="5D8AE9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
    <w:nsid w:val="2B936DA4"/>
    <w:multiLevelType w:val="hybridMultilevel"/>
    <w:tmpl w:val="D8500BD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nsid w:val="2C963570"/>
    <w:multiLevelType w:val="multilevel"/>
    <w:tmpl w:val="942031A0"/>
    <w:lvl w:ilvl="0">
      <w:start w:val="1"/>
      <w:numFmt w:val="upperLetter"/>
      <w:pStyle w:val="TtuloAnexo"/>
      <w:lvlText w:val="ANEXO %1."/>
      <w:lvlJc w:val="left"/>
      <w:pPr>
        <w:ind w:left="6313" w:hanging="360"/>
      </w:pPr>
      <w:rPr>
        <w:rFonts w:hint="default"/>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5B7269"/>
    <w:multiLevelType w:val="hybridMultilevel"/>
    <w:tmpl w:val="B7C471CC"/>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38694790"/>
    <w:multiLevelType w:val="hybridMultilevel"/>
    <w:tmpl w:val="3530E44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nsid w:val="3CF36582"/>
    <w:multiLevelType w:val="multilevel"/>
    <w:tmpl w:val="B0344BAA"/>
    <w:lvl w:ilvl="0">
      <w:start w:val="1"/>
      <w:numFmt w:val="decimal"/>
      <w:pStyle w:val="TtuloPrincipal"/>
      <w:lvlText w:val="%1."/>
      <w:lvlJc w:val="left"/>
      <w:pPr>
        <w:ind w:left="6313" w:hanging="360"/>
      </w:pPr>
    </w:lvl>
    <w:lvl w:ilvl="1">
      <w:start w:val="1"/>
      <w:numFmt w:val="decimal"/>
      <w:pStyle w:val="TtuloSecundrio"/>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4C03912"/>
    <w:multiLevelType w:val="hybridMultilevel"/>
    <w:tmpl w:val="2F90FD78"/>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7">
    <w:nsid w:val="49A34476"/>
    <w:multiLevelType w:val="hybridMultilevel"/>
    <w:tmpl w:val="DFFA0952"/>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nsid w:val="4F6D414D"/>
    <w:multiLevelType w:val="hybridMultilevel"/>
    <w:tmpl w:val="4A44625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nsid w:val="5537708E"/>
    <w:multiLevelType w:val="hybridMultilevel"/>
    <w:tmpl w:val="AD448B7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9612EE0"/>
    <w:multiLevelType w:val="hybridMultilevel"/>
    <w:tmpl w:val="FDD6B74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1">
    <w:nsid w:val="610679E2"/>
    <w:multiLevelType w:val="hybridMultilevel"/>
    <w:tmpl w:val="3A2AC9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2">
    <w:nsid w:val="6B597454"/>
    <w:multiLevelType w:val="hybridMultilevel"/>
    <w:tmpl w:val="18DC0F2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3">
    <w:nsid w:val="7C01116E"/>
    <w:multiLevelType w:val="hybridMultilevel"/>
    <w:tmpl w:val="673839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0"/>
  </w:num>
  <w:num w:numId="5">
    <w:abstractNumId w:val="3"/>
  </w:num>
  <w:num w:numId="6">
    <w:abstractNumId w:val="6"/>
  </w:num>
  <w:num w:numId="7">
    <w:abstractNumId w:val="12"/>
  </w:num>
  <w:num w:numId="8">
    <w:abstractNumId w:val="10"/>
  </w:num>
  <w:num w:numId="9">
    <w:abstractNumId w:val="4"/>
  </w:num>
  <w:num w:numId="10">
    <w:abstractNumId w:val="7"/>
  </w:num>
  <w:num w:numId="11">
    <w:abstractNumId w:val="13"/>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654"/>
    <w:rsid w:val="00000C65"/>
    <w:rsid w:val="00001906"/>
    <w:rsid w:val="00006DA9"/>
    <w:rsid w:val="00023FCE"/>
    <w:rsid w:val="0002716A"/>
    <w:rsid w:val="00036D9A"/>
    <w:rsid w:val="0005080A"/>
    <w:rsid w:val="00054E55"/>
    <w:rsid w:val="000660DF"/>
    <w:rsid w:val="000744D4"/>
    <w:rsid w:val="000A3F6E"/>
    <w:rsid w:val="000C7BD1"/>
    <w:rsid w:val="000D0C16"/>
    <w:rsid w:val="000E3A13"/>
    <w:rsid w:val="000E50D9"/>
    <w:rsid w:val="000E7ED9"/>
    <w:rsid w:val="00105DFC"/>
    <w:rsid w:val="0012199A"/>
    <w:rsid w:val="00127DE3"/>
    <w:rsid w:val="001303D7"/>
    <w:rsid w:val="00141528"/>
    <w:rsid w:val="00150249"/>
    <w:rsid w:val="00153D8F"/>
    <w:rsid w:val="00157DFF"/>
    <w:rsid w:val="00162DA7"/>
    <w:rsid w:val="001846CD"/>
    <w:rsid w:val="00191EDF"/>
    <w:rsid w:val="0019689A"/>
    <w:rsid w:val="001C2C71"/>
    <w:rsid w:val="001C331D"/>
    <w:rsid w:val="001C7223"/>
    <w:rsid w:val="001C7299"/>
    <w:rsid w:val="001D1B9C"/>
    <w:rsid w:val="001D3395"/>
    <w:rsid w:val="001E2271"/>
    <w:rsid w:val="001F6E31"/>
    <w:rsid w:val="002220A4"/>
    <w:rsid w:val="00232131"/>
    <w:rsid w:val="00236D31"/>
    <w:rsid w:val="00236F9A"/>
    <w:rsid w:val="0025160C"/>
    <w:rsid w:val="0025313F"/>
    <w:rsid w:val="0025557A"/>
    <w:rsid w:val="00255CBD"/>
    <w:rsid w:val="00261810"/>
    <w:rsid w:val="00264490"/>
    <w:rsid w:val="0026575E"/>
    <w:rsid w:val="002668FC"/>
    <w:rsid w:val="002864BA"/>
    <w:rsid w:val="00293DC6"/>
    <w:rsid w:val="00295056"/>
    <w:rsid w:val="002B0DBB"/>
    <w:rsid w:val="002B6359"/>
    <w:rsid w:val="002C15A1"/>
    <w:rsid w:val="002C57AB"/>
    <w:rsid w:val="002C7A18"/>
    <w:rsid w:val="002D280A"/>
    <w:rsid w:val="002E3066"/>
    <w:rsid w:val="002E713E"/>
    <w:rsid w:val="002F112A"/>
    <w:rsid w:val="003006CC"/>
    <w:rsid w:val="003019DC"/>
    <w:rsid w:val="003047FC"/>
    <w:rsid w:val="0031761F"/>
    <w:rsid w:val="00317C07"/>
    <w:rsid w:val="00322D64"/>
    <w:rsid w:val="00325837"/>
    <w:rsid w:val="00331324"/>
    <w:rsid w:val="00333E9E"/>
    <w:rsid w:val="00335944"/>
    <w:rsid w:val="003531DC"/>
    <w:rsid w:val="0035497A"/>
    <w:rsid w:val="00364326"/>
    <w:rsid w:val="0039595B"/>
    <w:rsid w:val="003B0D07"/>
    <w:rsid w:val="003B48A9"/>
    <w:rsid w:val="003B7573"/>
    <w:rsid w:val="003C7F7A"/>
    <w:rsid w:val="003D28CC"/>
    <w:rsid w:val="003D57DC"/>
    <w:rsid w:val="003E7D5D"/>
    <w:rsid w:val="003F0106"/>
    <w:rsid w:val="003F7315"/>
    <w:rsid w:val="004007A9"/>
    <w:rsid w:val="0040173C"/>
    <w:rsid w:val="0040332F"/>
    <w:rsid w:val="00410DEB"/>
    <w:rsid w:val="004136CA"/>
    <w:rsid w:val="00420533"/>
    <w:rsid w:val="004211ED"/>
    <w:rsid w:val="00435AA1"/>
    <w:rsid w:val="00437AF3"/>
    <w:rsid w:val="00443388"/>
    <w:rsid w:val="00446072"/>
    <w:rsid w:val="0045080E"/>
    <w:rsid w:val="00453E54"/>
    <w:rsid w:val="00454ADF"/>
    <w:rsid w:val="00455F7D"/>
    <w:rsid w:val="00471020"/>
    <w:rsid w:val="00472D7D"/>
    <w:rsid w:val="00482B3A"/>
    <w:rsid w:val="004A52F4"/>
    <w:rsid w:val="004B16A1"/>
    <w:rsid w:val="004B4EC4"/>
    <w:rsid w:val="004B66FC"/>
    <w:rsid w:val="004D5E28"/>
    <w:rsid w:val="004D6FC5"/>
    <w:rsid w:val="004E06C4"/>
    <w:rsid w:val="004E320B"/>
    <w:rsid w:val="004E7570"/>
    <w:rsid w:val="0054648A"/>
    <w:rsid w:val="005505DD"/>
    <w:rsid w:val="005612C1"/>
    <w:rsid w:val="00570FC5"/>
    <w:rsid w:val="00583609"/>
    <w:rsid w:val="005868CA"/>
    <w:rsid w:val="005911FB"/>
    <w:rsid w:val="00592E9A"/>
    <w:rsid w:val="005A16B4"/>
    <w:rsid w:val="005B5347"/>
    <w:rsid w:val="005B7955"/>
    <w:rsid w:val="005C3B2B"/>
    <w:rsid w:val="005C6EBE"/>
    <w:rsid w:val="005D55A8"/>
    <w:rsid w:val="005D7413"/>
    <w:rsid w:val="005E33C5"/>
    <w:rsid w:val="005E65B8"/>
    <w:rsid w:val="00600ED6"/>
    <w:rsid w:val="00605F6B"/>
    <w:rsid w:val="00616163"/>
    <w:rsid w:val="0061630C"/>
    <w:rsid w:val="00620D34"/>
    <w:rsid w:val="006364B3"/>
    <w:rsid w:val="006378E6"/>
    <w:rsid w:val="00640DBE"/>
    <w:rsid w:val="00650777"/>
    <w:rsid w:val="00655A60"/>
    <w:rsid w:val="00662632"/>
    <w:rsid w:val="00675A28"/>
    <w:rsid w:val="00677B92"/>
    <w:rsid w:val="0068106A"/>
    <w:rsid w:val="00685D3F"/>
    <w:rsid w:val="00694BDF"/>
    <w:rsid w:val="006A61FE"/>
    <w:rsid w:val="006A700A"/>
    <w:rsid w:val="006B1EAB"/>
    <w:rsid w:val="006D77F2"/>
    <w:rsid w:val="006E16B8"/>
    <w:rsid w:val="006F2C47"/>
    <w:rsid w:val="00700AC3"/>
    <w:rsid w:val="00700DC9"/>
    <w:rsid w:val="00716CDE"/>
    <w:rsid w:val="0072012F"/>
    <w:rsid w:val="00730BD4"/>
    <w:rsid w:val="00734839"/>
    <w:rsid w:val="00737BFC"/>
    <w:rsid w:val="00740F8E"/>
    <w:rsid w:val="00740FAC"/>
    <w:rsid w:val="00747B13"/>
    <w:rsid w:val="007577E7"/>
    <w:rsid w:val="007965B9"/>
    <w:rsid w:val="007A2262"/>
    <w:rsid w:val="007C5670"/>
    <w:rsid w:val="007D1EF8"/>
    <w:rsid w:val="007E0F28"/>
    <w:rsid w:val="007E2A9E"/>
    <w:rsid w:val="007E7974"/>
    <w:rsid w:val="00800ED2"/>
    <w:rsid w:val="00810883"/>
    <w:rsid w:val="00812C1D"/>
    <w:rsid w:val="00816539"/>
    <w:rsid w:val="00821B62"/>
    <w:rsid w:val="00821E8A"/>
    <w:rsid w:val="00830F9F"/>
    <w:rsid w:val="00832BD2"/>
    <w:rsid w:val="00835293"/>
    <w:rsid w:val="0085392C"/>
    <w:rsid w:val="00855D4D"/>
    <w:rsid w:val="00857802"/>
    <w:rsid w:val="008724DF"/>
    <w:rsid w:val="00890062"/>
    <w:rsid w:val="008A0F0F"/>
    <w:rsid w:val="008A46CF"/>
    <w:rsid w:val="008A7F74"/>
    <w:rsid w:val="008C00A4"/>
    <w:rsid w:val="008C195D"/>
    <w:rsid w:val="008D3486"/>
    <w:rsid w:val="008D68AC"/>
    <w:rsid w:val="008E623D"/>
    <w:rsid w:val="00911B55"/>
    <w:rsid w:val="00912DFC"/>
    <w:rsid w:val="009172AD"/>
    <w:rsid w:val="009331F2"/>
    <w:rsid w:val="009367C3"/>
    <w:rsid w:val="00943971"/>
    <w:rsid w:val="00944303"/>
    <w:rsid w:val="00957554"/>
    <w:rsid w:val="00964DF9"/>
    <w:rsid w:val="009733B0"/>
    <w:rsid w:val="00977A70"/>
    <w:rsid w:val="00990559"/>
    <w:rsid w:val="009A013A"/>
    <w:rsid w:val="009A4889"/>
    <w:rsid w:val="009B28E9"/>
    <w:rsid w:val="009B2CC6"/>
    <w:rsid w:val="009B3EDF"/>
    <w:rsid w:val="009D11FC"/>
    <w:rsid w:val="009D3685"/>
    <w:rsid w:val="009F5D2D"/>
    <w:rsid w:val="00A01C07"/>
    <w:rsid w:val="00A078F4"/>
    <w:rsid w:val="00A13836"/>
    <w:rsid w:val="00A23CE4"/>
    <w:rsid w:val="00A306FB"/>
    <w:rsid w:val="00A37B0B"/>
    <w:rsid w:val="00A55699"/>
    <w:rsid w:val="00A56255"/>
    <w:rsid w:val="00A61DE5"/>
    <w:rsid w:val="00A66187"/>
    <w:rsid w:val="00A75FCC"/>
    <w:rsid w:val="00A778AA"/>
    <w:rsid w:val="00AA1CE1"/>
    <w:rsid w:val="00AA22FA"/>
    <w:rsid w:val="00AB5DD1"/>
    <w:rsid w:val="00AC2F62"/>
    <w:rsid w:val="00AC42D7"/>
    <w:rsid w:val="00AC6E59"/>
    <w:rsid w:val="00AD0DDC"/>
    <w:rsid w:val="00AD1E0F"/>
    <w:rsid w:val="00AD545F"/>
    <w:rsid w:val="00AE21E1"/>
    <w:rsid w:val="00AE65A0"/>
    <w:rsid w:val="00AE73F5"/>
    <w:rsid w:val="00AF2C02"/>
    <w:rsid w:val="00B016B1"/>
    <w:rsid w:val="00B0552D"/>
    <w:rsid w:val="00B05799"/>
    <w:rsid w:val="00B11654"/>
    <w:rsid w:val="00B2121A"/>
    <w:rsid w:val="00B23FF5"/>
    <w:rsid w:val="00B50A3B"/>
    <w:rsid w:val="00B662D5"/>
    <w:rsid w:val="00B67DBA"/>
    <w:rsid w:val="00B7080D"/>
    <w:rsid w:val="00B73B64"/>
    <w:rsid w:val="00B73EAC"/>
    <w:rsid w:val="00B82DE0"/>
    <w:rsid w:val="00B83E15"/>
    <w:rsid w:val="00B9144B"/>
    <w:rsid w:val="00BC01AB"/>
    <w:rsid w:val="00BD0752"/>
    <w:rsid w:val="00BE537B"/>
    <w:rsid w:val="00BE6E30"/>
    <w:rsid w:val="00BE7A3A"/>
    <w:rsid w:val="00BF18CC"/>
    <w:rsid w:val="00C00356"/>
    <w:rsid w:val="00C0050E"/>
    <w:rsid w:val="00C10FD2"/>
    <w:rsid w:val="00C26F28"/>
    <w:rsid w:val="00C42E68"/>
    <w:rsid w:val="00C56EC3"/>
    <w:rsid w:val="00C61E32"/>
    <w:rsid w:val="00C71A55"/>
    <w:rsid w:val="00C75ACE"/>
    <w:rsid w:val="00C92A57"/>
    <w:rsid w:val="00CA451A"/>
    <w:rsid w:val="00CA7003"/>
    <w:rsid w:val="00CB7AF3"/>
    <w:rsid w:val="00CC0E7C"/>
    <w:rsid w:val="00CC1D5C"/>
    <w:rsid w:val="00CC3F5A"/>
    <w:rsid w:val="00CD7C89"/>
    <w:rsid w:val="00CE0253"/>
    <w:rsid w:val="00CE73FC"/>
    <w:rsid w:val="00CF2CCA"/>
    <w:rsid w:val="00CF6A79"/>
    <w:rsid w:val="00D22690"/>
    <w:rsid w:val="00D24A71"/>
    <w:rsid w:val="00D26A8F"/>
    <w:rsid w:val="00D32818"/>
    <w:rsid w:val="00D345F5"/>
    <w:rsid w:val="00D61758"/>
    <w:rsid w:val="00D619FE"/>
    <w:rsid w:val="00D64ED1"/>
    <w:rsid w:val="00D677AB"/>
    <w:rsid w:val="00D75305"/>
    <w:rsid w:val="00D867D2"/>
    <w:rsid w:val="00D9308D"/>
    <w:rsid w:val="00D95711"/>
    <w:rsid w:val="00DA4D5B"/>
    <w:rsid w:val="00DA5177"/>
    <w:rsid w:val="00DB1575"/>
    <w:rsid w:val="00DC25D7"/>
    <w:rsid w:val="00DC7FCA"/>
    <w:rsid w:val="00DD08DD"/>
    <w:rsid w:val="00DD0D29"/>
    <w:rsid w:val="00DD2748"/>
    <w:rsid w:val="00DE09E6"/>
    <w:rsid w:val="00DE2BCB"/>
    <w:rsid w:val="00DE7EC3"/>
    <w:rsid w:val="00DF33D2"/>
    <w:rsid w:val="00DF4240"/>
    <w:rsid w:val="00DF6314"/>
    <w:rsid w:val="00E05C41"/>
    <w:rsid w:val="00E1091B"/>
    <w:rsid w:val="00E21FE7"/>
    <w:rsid w:val="00E22921"/>
    <w:rsid w:val="00E22E26"/>
    <w:rsid w:val="00E23C04"/>
    <w:rsid w:val="00E250AD"/>
    <w:rsid w:val="00E310ED"/>
    <w:rsid w:val="00E32D41"/>
    <w:rsid w:val="00E46F7D"/>
    <w:rsid w:val="00E60315"/>
    <w:rsid w:val="00E64329"/>
    <w:rsid w:val="00E76937"/>
    <w:rsid w:val="00E77663"/>
    <w:rsid w:val="00E86D91"/>
    <w:rsid w:val="00E87E71"/>
    <w:rsid w:val="00E91C9B"/>
    <w:rsid w:val="00EB1EA0"/>
    <w:rsid w:val="00EB2707"/>
    <w:rsid w:val="00EB2C68"/>
    <w:rsid w:val="00EC3324"/>
    <w:rsid w:val="00F22498"/>
    <w:rsid w:val="00F30807"/>
    <w:rsid w:val="00F3204B"/>
    <w:rsid w:val="00F33DDE"/>
    <w:rsid w:val="00F33EDD"/>
    <w:rsid w:val="00F342E5"/>
    <w:rsid w:val="00F43E26"/>
    <w:rsid w:val="00F51818"/>
    <w:rsid w:val="00F725CA"/>
    <w:rsid w:val="00F8281A"/>
    <w:rsid w:val="00F96652"/>
    <w:rsid w:val="00FB33D1"/>
    <w:rsid w:val="00FB5780"/>
    <w:rsid w:val="00FB6FA8"/>
    <w:rsid w:val="00FE06CE"/>
    <w:rsid w:val="00FE52FA"/>
    <w:rsid w:val="00FE6756"/>
    <w:rsid w:val="00FE70D0"/>
    <w:rsid w:val="00FF062B"/>
    <w:rsid w:val="00FF28BF"/>
    <w:rsid w:val="00FF45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EBE"/>
    <w:pPr>
      <w:spacing w:line="360" w:lineRule="auto"/>
      <w:ind w:firstLine="567"/>
      <w:jc w:val="both"/>
    </w:pPr>
    <w:rPr>
      <w:rFonts w:ascii="Arial" w:hAnsi="Arial"/>
      <w:sz w:val="24"/>
      <w:szCs w:val="22"/>
      <w:lang w:eastAsia="en-US"/>
    </w:rPr>
  </w:style>
  <w:style w:type="paragraph" w:styleId="Ttulo1">
    <w:name w:val="heading 1"/>
    <w:basedOn w:val="Normal"/>
    <w:next w:val="Normal"/>
    <w:link w:val="Ttulo1Char"/>
    <w:uiPriority w:val="9"/>
    <w:qFormat/>
    <w:rsid w:val="001F6E31"/>
    <w:pPr>
      <w:keepNext/>
      <w:keepLines/>
      <w:spacing w:before="240" w:line="259" w:lineRule="auto"/>
      <w:jc w:val="left"/>
      <w:outlineLvl w:val="0"/>
    </w:pPr>
    <w:rPr>
      <w:rFonts w:ascii="Cambria" w:eastAsia="Times New Roman" w:hAnsi="Cambria"/>
      <w:color w:val="365F91"/>
      <w:sz w:val="32"/>
      <w:szCs w:val="32"/>
      <w:lang w:val="x-none" w:eastAsia="pt-BR"/>
    </w:rPr>
  </w:style>
  <w:style w:type="paragraph" w:styleId="Ttulo2">
    <w:name w:val="heading 2"/>
    <w:basedOn w:val="Normal"/>
    <w:next w:val="Normal"/>
    <w:link w:val="Ttulo2Char"/>
    <w:uiPriority w:val="9"/>
    <w:semiHidden/>
    <w:unhideWhenUsed/>
    <w:qFormat/>
    <w:rsid w:val="00810883"/>
    <w:pPr>
      <w:keepNext/>
      <w:keepLines/>
      <w:spacing w:before="40"/>
      <w:outlineLvl w:val="1"/>
    </w:pPr>
    <w:rPr>
      <w:rFonts w:ascii="Cambria" w:eastAsia="Times New Roman" w:hAnsi="Cambria"/>
      <w:color w:val="365F91"/>
      <w:sz w:val="26"/>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83E15"/>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B83E15"/>
    <w:rPr>
      <w:rFonts w:ascii="Tahoma" w:hAnsi="Tahoma" w:cs="Tahoma"/>
      <w:sz w:val="16"/>
      <w:szCs w:val="16"/>
    </w:rPr>
  </w:style>
  <w:style w:type="paragraph" w:styleId="Legenda">
    <w:name w:val="caption"/>
    <w:basedOn w:val="Normal"/>
    <w:next w:val="Normal"/>
    <w:uiPriority w:val="35"/>
    <w:unhideWhenUsed/>
    <w:qFormat/>
    <w:rsid w:val="003D28CC"/>
    <w:pPr>
      <w:spacing w:line="240" w:lineRule="auto"/>
      <w:ind w:firstLine="0"/>
      <w:jc w:val="center"/>
    </w:pPr>
    <w:rPr>
      <w:bCs/>
      <w:sz w:val="20"/>
      <w:szCs w:val="20"/>
    </w:rPr>
  </w:style>
  <w:style w:type="paragraph" w:styleId="Cabealho">
    <w:name w:val="header"/>
    <w:basedOn w:val="Normal"/>
    <w:link w:val="CabealhoChar"/>
    <w:uiPriority w:val="99"/>
    <w:unhideWhenUsed/>
    <w:rsid w:val="00740F8E"/>
    <w:pPr>
      <w:tabs>
        <w:tab w:val="center" w:pos="4252"/>
        <w:tab w:val="right" w:pos="8504"/>
      </w:tabs>
      <w:spacing w:line="240" w:lineRule="auto"/>
    </w:pPr>
  </w:style>
  <w:style w:type="character" w:customStyle="1" w:styleId="CabealhoChar">
    <w:name w:val="Cabeçalho Char"/>
    <w:basedOn w:val="Fontepargpadro"/>
    <w:link w:val="Cabealho"/>
    <w:uiPriority w:val="99"/>
    <w:rsid w:val="00740F8E"/>
  </w:style>
  <w:style w:type="paragraph" w:styleId="Rodap">
    <w:name w:val="footer"/>
    <w:basedOn w:val="Normal"/>
    <w:link w:val="RodapChar"/>
    <w:uiPriority w:val="99"/>
    <w:unhideWhenUsed/>
    <w:rsid w:val="00740F8E"/>
    <w:pPr>
      <w:tabs>
        <w:tab w:val="center" w:pos="4252"/>
        <w:tab w:val="right" w:pos="8504"/>
      </w:tabs>
      <w:spacing w:line="240" w:lineRule="auto"/>
    </w:pPr>
  </w:style>
  <w:style w:type="character" w:customStyle="1" w:styleId="RodapChar">
    <w:name w:val="Rodapé Char"/>
    <w:basedOn w:val="Fontepargpadro"/>
    <w:link w:val="Rodap"/>
    <w:uiPriority w:val="99"/>
    <w:rsid w:val="00740F8E"/>
  </w:style>
  <w:style w:type="paragraph" w:styleId="Textodenotaderodap">
    <w:name w:val="footnote text"/>
    <w:basedOn w:val="Normal"/>
    <w:link w:val="TextodenotaderodapChar"/>
    <w:uiPriority w:val="99"/>
    <w:semiHidden/>
    <w:unhideWhenUsed/>
    <w:rsid w:val="00FB5780"/>
    <w:pPr>
      <w:spacing w:line="240" w:lineRule="auto"/>
    </w:pPr>
    <w:rPr>
      <w:rFonts w:ascii="Calibri" w:hAnsi="Calibri"/>
      <w:sz w:val="20"/>
      <w:szCs w:val="20"/>
      <w:lang w:val="x-none" w:eastAsia="x-none"/>
    </w:rPr>
  </w:style>
  <w:style w:type="character" w:customStyle="1" w:styleId="TextodenotaderodapChar">
    <w:name w:val="Texto de nota de rodapé Char"/>
    <w:link w:val="Textodenotaderodap"/>
    <w:uiPriority w:val="99"/>
    <w:semiHidden/>
    <w:rsid w:val="00FB5780"/>
    <w:rPr>
      <w:sz w:val="20"/>
      <w:szCs w:val="20"/>
    </w:rPr>
  </w:style>
  <w:style w:type="character" w:styleId="Refdenotaderodap">
    <w:name w:val="footnote reference"/>
    <w:uiPriority w:val="99"/>
    <w:semiHidden/>
    <w:unhideWhenUsed/>
    <w:rsid w:val="00FB5780"/>
    <w:rPr>
      <w:vertAlign w:val="superscript"/>
    </w:rPr>
  </w:style>
  <w:style w:type="paragraph" w:customStyle="1" w:styleId="TituloQuadro">
    <w:name w:val="Titulo Quadro"/>
    <w:basedOn w:val="Normal"/>
    <w:link w:val="TituloQuadroChar"/>
    <w:qFormat/>
    <w:rsid w:val="00E05C41"/>
    <w:pPr>
      <w:keepNext/>
      <w:spacing w:line="240" w:lineRule="auto"/>
      <w:jc w:val="center"/>
    </w:pPr>
    <w:rPr>
      <w:sz w:val="20"/>
      <w:szCs w:val="20"/>
      <w:lang w:val="x-none" w:eastAsia="x-none"/>
    </w:rPr>
  </w:style>
  <w:style w:type="paragraph" w:customStyle="1" w:styleId="NotadeRodap">
    <w:name w:val="Nota de Rodapé"/>
    <w:basedOn w:val="Textodenotaderodap"/>
    <w:link w:val="NotadeRodapChar"/>
    <w:qFormat/>
    <w:rsid w:val="00BC01AB"/>
    <w:rPr>
      <w:rFonts w:ascii="Arial" w:hAnsi="Arial"/>
    </w:rPr>
  </w:style>
  <w:style w:type="paragraph" w:customStyle="1" w:styleId="CitaoDireta3linhas">
    <w:name w:val="Citação Direta +3 linhas"/>
    <w:basedOn w:val="Normal"/>
    <w:link w:val="CitaoDireta3linhasChar"/>
    <w:qFormat/>
    <w:rsid w:val="00700AC3"/>
    <w:pPr>
      <w:spacing w:line="240" w:lineRule="auto"/>
      <w:ind w:left="1418" w:firstLine="0"/>
    </w:pPr>
    <w:rPr>
      <w:sz w:val="20"/>
      <w:szCs w:val="20"/>
      <w:lang w:val="x-none" w:eastAsia="x-none"/>
    </w:rPr>
  </w:style>
  <w:style w:type="character" w:customStyle="1" w:styleId="NotadeRodapChar">
    <w:name w:val="Nota de Rodapé Char"/>
    <w:link w:val="NotadeRodap"/>
    <w:rsid w:val="00BC01AB"/>
    <w:rPr>
      <w:rFonts w:ascii="Arial" w:hAnsi="Arial" w:cs="Arial"/>
      <w:sz w:val="20"/>
      <w:szCs w:val="20"/>
    </w:rPr>
  </w:style>
  <w:style w:type="character" w:customStyle="1" w:styleId="TituloQuadroChar">
    <w:name w:val="Titulo Quadro Char"/>
    <w:link w:val="TituloQuadro"/>
    <w:rsid w:val="00E05C41"/>
    <w:rPr>
      <w:rFonts w:ascii="Arial" w:hAnsi="Arial"/>
      <w:sz w:val="20"/>
      <w:szCs w:val="20"/>
    </w:rPr>
  </w:style>
  <w:style w:type="paragraph" w:styleId="PargrafodaLista">
    <w:name w:val="List Paragraph"/>
    <w:basedOn w:val="Normal"/>
    <w:link w:val="PargrafodaListaChar"/>
    <w:uiPriority w:val="34"/>
    <w:qFormat/>
    <w:rsid w:val="008E623D"/>
    <w:pPr>
      <w:ind w:left="720"/>
      <w:contextualSpacing/>
    </w:pPr>
    <w:rPr>
      <w:szCs w:val="20"/>
      <w:lang w:val="x-none" w:eastAsia="x-none"/>
    </w:rPr>
  </w:style>
  <w:style w:type="character" w:customStyle="1" w:styleId="CitaoDireta3linhasChar">
    <w:name w:val="Citação Direta +3 linhas Char"/>
    <w:link w:val="CitaoDireta3linhas"/>
    <w:rsid w:val="00700AC3"/>
    <w:rPr>
      <w:rFonts w:ascii="Arial" w:hAnsi="Arial"/>
      <w:sz w:val="20"/>
      <w:szCs w:val="20"/>
    </w:rPr>
  </w:style>
  <w:style w:type="paragraph" w:customStyle="1" w:styleId="TtuloPrincipal">
    <w:name w:val="Título Principal"/>
    <w:basedOn w:val="Normal"/>
    <w:next w:val="Normal"/>
    <w:link w:val="TtuloPrincipalChar1"/>
    <w:qFormat/>
    <w:rsid w:val="004211ED"/>
    <w:pPr>
      <w:keepNext/>
      <w:pageBreakBefore/>
      <w:numPr>
        <w:numId w:val="2"/>
      </w:numPr>
      <w:spacing w:after="720" w:line="240" w:lineRule="auto"/>
      <w:ind w:left="0" w:firstLine="0"/>
      <w:jc w:val="left"/>
      <w:outlineLvl w:val="0"/>
    </w:pPr>
    <w:rPr>
      <w:b/>
      <w:caps/>
      <w:sz w:val="28"/>
      <w:szCs w:val="32"/>
      <w:lang w:val="x-none" w:eastAsia="x-none"/>
    </w:rPr>
  </w:style>
  <w:style w:type="character" w:styleId="Nmerodelinha">
    <w:name w:val="line number"/>
    <w:basedOn w:val="Fontepargpadro"/>
    <w:uiPriority w:val="99"/>
    <w:semiHidden/>
    <w:unhideWhenUsed/>
    <w:rsid w:val="00236F9A"/>
  </w:style>
  <w:style w:type="character" w:customStyle="1" w:styleId="PargrafodaListaChar">
    <w:name w:val="Parágrafo da Lista Char"/>
    <w:link w:val="PargrafodaLista"/>
    <w:uiPriority w:val="34"/>
    <w:rsid w:val="008E623D"/>
    <w:rPr>
      <w:rFonts w:ascii="Arial" w:hAnsi="Arial"/>
      <w:sz w:val="24"/>
    </w:rPr>
  </w:style>
  <w:style w:type="character" w:customStyle="1" w:styleId="TtuloPrincipalChar">
    <w:name w:val="Título Principal Char"/>
    <w:rsid w:val="008E623D"/>
    <w:rPr>
      <w:rFonts w:ascii="Arial" w:hAnsi="Arial"/>
      <w:sz w:val="24"/>
    </w:rPr>
  </w:style>
  <w:style w:type="character" w:styleId="Hyperlink">
    <w:name w:val="Hyperlink"/>
    <w:uiPriority w:val="99"/>
    <w:unhideWhenUsed/>
    <w:rsid w:val="00AB5DD1"/>
    <w:rPr>
      <w:color w:val="0000FF"/>
      <w:u w:val="single"/>
    </w:rPr>
  </w:style>
  <w:style w:type="paragraph" w:styleId="Sumrio1">
    <w:name w:val="toc 1"/>
    <w:basedOn w:val="Normal"/>
    <w:next w:val="Normal"/>
    <w:autoRedefine/>
    <w:uiPriority w:val="39"/>
    <w:unhideWhenUsed/>
    <w:rsid w:val="00911B55"/>
    <w:pPr>
      <w:tabs>
        <w:tab w:val="left" w:pos="440"/>
        <w:tab w:val="right" w:leader="dot" w:pos="9061"/>
      </w:tabs>
      <w:spacing w:after="100"/>
      <w:ind w:firstLine="0"/>
    </w:pPr>
  </w:style>
  <w:style w:type="paragraph" w:customStyle="1" w:styleId="TtuloSecundrio">
    <w:name w:val="Título Secundário"/>
    <w:basedOn w:val="TtuloPrincipal"/>
    <w:link w:val="TtuloSecundrioChar"/>
    <w:qFormat/>
    <w:rsid w:val="0031761F"/>
    <w:pPr>
      <w:pageBreakBefore w:val="0"/>
      <w:numPr>
        <w:ilvl w:val="1"/>
      </w:numPr>
      <w:spacing w:before="480" w:after="480"/>
      <w:ind w:left="0" w:firstLine="0"/>
      <w:outlineLvl w:val="1"/>
    </w:pPr>
    <w:rPr>
      <w:caps w:val="0"/>
      <w:szCs w:val="24"/>
    </w:rPr>
  </w:style>
  <w:style w:type="paragraph" w:styleId="Sumrio2">
    <w:name w:val="toc 2"/>
    <w:basedOn w:val="Normal"/>
    <w:next w:val="Normal"/>
    <w:autoRedefine/>
    <w:uiPriority w:val="39"/>
    <w:unhideWhenUsed/>
    <w:rsid w:val="006F2C47"/>
    <w:pPr>
      <w:tabs>
        <w:tab w:val="left" w:pos="1134"/>
        <w:tab w:val="right" w:leader="dot" w:pos="9061"/>
      </w:tabs>
      <w:jc w:val="left"/>
    </w:pPr>
  </w:style>
  <w:style w:type="character" w:customStyle="1" w:styleId="TtuloPrincipalChar1">
    <w:name w:val="Título Principal Char1"/>
    <w:link w:val="TtuloPrincipal"/>
    <w:rsid w:val="004211ED"/>
    <w:rPr>
      <w:rFonts w:ascii="Arial" w:hAnsi="Arial"/>
      <w:b/>
      <w:caps/>
      <w:sz w:val="28"/>
      <w:szCs w:val="32"/>
      <w:lang w:val="x-none" w:eastAsia="x-none"/>
    </w:rPr>
  </w:style>
  <w:style w:type="character" w:customStyle="1" w:styleId="TtuloSecundrioChar">
    <w:name w:val="Título Secundário Char"/>
    <w:link w:val="TtuloSecundrio"/>
    <w:rsid w:val="0031761F"/>
    <w:rPr>
      <w:rFonts w:ascii="Arial" w:hAnsi="Arial"/>
      <w:b/>
      <w:sz w:val="28"/>
      <w:szCs w:val="24"/>
      <w:lang w:val="x-none" w:eastAsia="x-none"/>
    </w:rPr>
  </w:style>
  <w:style w:type="paragraph" w:customStyle="1" w:styleId="Ttulopr-introduo">
    <w:name w:val="Título pré- introdução"/>
    <w:basedOn w:val="Normal"/>
    <w:link w:val="Ttulopr-introduoChar"/>
    <w:qFormat/>
    <w:rsid w:val="002E3066"/>
    <w:pPr>
      <w:keepNext/>
      <w:pageBreakBefore/>
      <w:spacing w:after="1200" w:line="240" w:lineRule="auto"/>
      <w:jc w:val="center"/>
    </w:pPr>
    <w:rPr>
      <w:b/>
      <w:caps/>
      <w:szCs w:val="28"/>
      <w:u w:val="single"/>
      <w:lang w:val="x-none" w:eastAsia="x-none"/>
    </w:rPr>
  </w:style>
  <w:style w:type="character" w:customStyle="1" w:styleId="Ttulopr-introduoChar">
    <w:name w:val="Título pré- introdução Char"/>
    <w:link w:val="Ttulopr-introduo"/>
    <w:rsid w:val="002E3066"/>
    <w:rPr>
      <w:rFonts w:ascii="Arial" w:hAnsi="Arial"/>
      <w:b/>
      <w:caps/>
      <w:sz w:val="24"/>
      <w:szCs w:val="28"/>
      <w:u w:val="single"/>
      <w:lang w:val="x-none" w:eastAsia="x-none"/>
    </w:rPr>
  </w:style>
  <w:style w:type="character" w:customStyle="1" w:styleId="Ttulo1Char">
    <w:name w:val="Título 1 Char"/>
    <w:link w:val="Ttulo1"/>
    <w:uiPriority w:val="9"/>
    <w:rsid w:val="001F6E31"/>
    <w:rPr>
      <w:rFonts w:ascii="Cambria" w:eastAsia="Times New Roman" w:hAnsi="Cambria" w:cs="Times New Roman"/>
      <w:color w:val="365F91"/>
      <w:sz w:val="32"/>
      <w:szCs w:val="32"/>
      <w:lang w:eastAsia="pt-BR"/>
    </w:rPr>
  </w:style>
  <w:style w:type="paragraph" w:styleId="Bibliografia">
    <w:name w:val="Bibliography"/>
    <w:basedOn w:val="Normal"/>
    <w:next w:val="Normal"/>
    <w:uiPriority w:val="37"/>
    <w:unhideWhenUsed/>
    <w:rsid w:val="001F6E31"/>
  </w:style>
  <w:style w:type="character" w:customStyle="1" w:styleId="Ttulo2Char">
    <w:name w:val="Título 2 Char"/>
    <w:link w:val="Ttulo2"/>
    <w:uiPriority w:val="9"/>
    <w:semiHidden/>
    <w:rsid w:val="00810883"/>
    <w:rPr>
      <w:rFonts w:ascii="Cambria" w:eastAsia="Times New Roman" w:hAnsi="Cambria" w:cs="Times New Roman"/>
      <w:color w:val="365F91"/>
      <w:sz w:val="26"/>
      <w:szCs w:val="26"/>
    </w:rPr>
  </w:style>
  <w:style w:type="paragraph" w:styleId="Recuodecorpodetexto3">
    <w:name w:val="Body Text Indent 3"/>
    <w:basedOn w:val="Normal"/>
    <w:link w:val="Recuodecorpodetexto3Char"/>
    <w:semiHidden/>
    <w:rsid w:val="00036D9A"/>
    <w:pPr>
      <w:spacing w:before="60" w:after="60" w:line="300" w:lineRule="exact"/>
      <w:ind w:left="-284" w:firstLine="568"/>
    </w:pPr>
    <w:rPr>
      <w:rFonts w:eastAsia="Times New Roman"/>
      <w:sz w:val="20"/>
      <w:szCs w:val="20"/>
      <w:lang w:val="en-US" w:eastAsia="pt-BR"/>
    </w:rPr>
  </w:style>
  <w:style w:type="character" w:customStyle="1" w:styleId="Recuodecorpodetexto3Char">
    <w:name w:val="Recuo de corpo de texto 3 Char"/>
    <w:link w:val="Recuodecorpodetexto3"/>
    <w:semiHidden/>
    <w:rsid w:val="00036D9A"/>
    <w:rPr>
      <w:rFonts w:ascii="Arial" w:eastAsia="Times New Roman" w:hAnsi="Arial" w:cs="Times New Roman"/>
      <w:szCs w:val="20"/>
      <w:lang w:val="en-US" w:eastAsia="pt-BR"/>
    </w:rPr>
  </w:style>
  <w:style w:type="paragraph" w:styleId="ndicedeilustraes">
    <w:name w:val="table of figures"/>
    <w:basedOn w:val="Normal"/>
    <w:next w:val="Normal"/>
    <w:uiPriority w:val="99"/>
    <w:unhideWhenUsed/>
    <w:rsid w:val="00816539"/>
  </w:style>
  <w:style w:type="paragraph" w:customStyle="1" w:styleId="TtuloTercirio">
    <w:name w:val="Título Terciário"/>
    <w:basedOn w:val="TtuloSecundrio"/>
    <w:qFormat/>
    <w:rsid w:val="0031761F"/>
    <w:pPr>
      <w:numPr>
        <w:ilvl w:val="0"/>
        <w:numId w:val="0"/>
      </w:numPr>
      <w:spacing w:after="120"/>
    </w:pPr>
    <w:rPr>
      <w:sz w:val="24"/>
    </w:rPr>
  </w:style>
  <w:style w:type="paragraph" w:styleId="NormalWeb">
    <w:name w:val="Normal (Web)"/>
    <w:basedOn w:val="Normal"/>
    <w:uiPriority w:val="99"/>
    <w:semiHidden/>
    <w:unhideWhenUsed/>
    <w:rsid w:val="005D55A8"/>
    <w:rPr>
      <w:rFonts w:ascii="Times New Roman" w:hAnsi="Times New Roman"/>
      <w:szCs w:val="24"/>
    </w:rPr>
  </w:style>
  <w:style w:type="paragraph" w:customStyle="1" w:styleId="Ttulopr-introduo2">
    <w:name w:val="Título pré-introdução 2"/>
    <w:basedOn w:val="Ttulopr-introduo"/>
    <w:link w:val="Ttulopr-introduo2Char"/>
    <w:qFormat/>
    <w:rsid w:val="002E3066"/>
    <w:pPr>
      <w:ind w:firstLine="0"/>
    </w:pPr>
    <w:rPr>
      <w:sz w:val="28"/>
      <w:u w:val="none"/>
    </w:rPr>
  </w:style>
  <w:style w:type="paragraph" w:customStyle="1" w:styleId="CdigoFonte">
    <w:name w:val="Código Fonte"/>
    <w:basedOn w:val="Normal"/>
    <w:qFormat/>
    <w:rsid w:val="004211ED"/>
    <w:pPr>
      <w:spacing w:line="240" w:lineRule="auto"/>
      <w:ind w:firstLine="0"/>
    </w:pPr>
    <w:rPr>
      <w:rFonts w:ascii="Consolas" w:hAnsi="Consolas"/>
      <w:noProof/>
      <w:sz w:val="16"/>
      <w:szCs w:val="16"/>
      <w:lang w:eastAsia="x-none"/>
    </w:rPr>
  </w:style>
  <w:style w:type="character" w:customStyle="1" w:styleId="Ttulopr-introduo2Char">
    <w:name w:val="Título pré-introdução 2 Char"/>
    <w:link w:val="Ttulopr-introduo2"/>
    <w:rsid w:val="002E3066"/>
    <w:rPr>
      <w:rFonts w:ascii="Arial" w:hAnsi="Arial"/>
      <w:b/>
      <w:caps/>
      <w:sz w:val="28"/>
      <w:szCs w:val="28"/>
      <w:u w:val="single"/>
      <w:lang w:val="x-none" w:eastAsia="x-none"/>
    </w:rPr>
  </w:style>
  <w:style w:type="paragraph" w:styleId="SemEspaamento">
    <w:name w:val="No Spacing"/>
    <w:uiPriority w:val="1"/>
    <w:qFormat/>
    <w:rsid w:val="00AA22FA"/>
    <w:rPr>
      <w:sz w:val="22"/>
      <w:szCs w:val="22"/>
      <w:lang w:eastAsia="en-US"/>
    </w:rPr>
  </w:style>
  <w:style w:type="paragraph" w:customStyle="1" w:styleId="ResultadosConsole">
    <w:name w:val="Resultados Console"/>
    <w:basedOn w:val="SemEspaamento"/>
    <w:qFormat/>
    <w:rsid w:val="00F3204B"/>
    <w:rPr>
      <w:rFonts w:ascii="Consolas" w:hAnsi="Consolas"/>
      <w:sz w:val="16"/>
      <w:szCs w:val="16"/>
    </w:rPr>
  </w:style>
  <w:style w:type="table" w:styleId="Tabelacomgrade">
    <w:name w:val="Table Grid"/>
    <w:basedOn w:val="Tabelanormal"/>
    <w:uiPriority w:val="59"/>
    <w:rsid w:val="002C7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C6EBE"/>
    <w:rPr>
      <w:color w:val="808080"/>
    </w:rPr>
  </w:style>
  <w:style w:type="paragraph" w:customStyle="1" w:styleId="TtuloAnexo">
    <w:name w:val="Título Anexo"/>
    <w:basedOn w:val="TtuloPrincipal"/>
    <w:link w:val="TtuloAnexoChar"/>
    <w:qFormat/>
    <w:rsid w:val="005D7413"/>
    <w:pPr>
      <w:numPr>
        <w:numId w:val="14"/>
      </w:numPr>
      <w:ind w:left="0" w:firstLine="0"/>
    </w:pPr>
    <w:rPr>
      <w:lang w:val="pt-BR"/>
    </w:rPr>
  </w:style>
  <w:style w:type="character" w:customStyle="1" w:styleId="TtuloAnexoChar">
    <w:name w:val="Título Anexo Char"/>
    <w:basedOn w:val="TtuloPrincipalChar1"/>
    <w:link w:val="TtuloAnexo"/>
    <w:rsid w:val="005D7413"/>
    <w:rPr>
      <w:rFonts w:ascii="Arial" w:hAnsi="Arial"/>
      <w:b/>
      <w:caps/>
      <w:sz w:val="28"/>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EBE"/>
    <w:pPr>
      <w:spacing w:line="360" w:lineRule="auto"/>
      <w:ind w:firstLine="567"/>
      <w:jc w:val="both"/>
    </w:pPr>
    <w:rPr>
      <w:rFonts w:ascii="Arial" w:hAnsi="Arial"/>
      <w:sz w:val="24"/>
      <w:szCs w:val="22"/>
      <w:lang w:eastAsia="en-US"/>
    </w:rPr>
  </w:style>
  <w:style w:type="paragraph" w:styleId="Ttulo1">
    <w:name w:val="heading 1"/>
    <w:basedOn w:val="Normal"/>
    <w:next w:val="Normal"/>
    <w:link w:val="Ttulo1Char"/>
    <w:uiPriority w:val="9"/>
    <w:qFormat/>
    <w:rsid w:val="001F6E31"/>
    <w:pPr>
      <w:keepNext/>
      <w:keepLines/>
      <w:spacing w:before="240" w:line="259" w:lineRule="auto"/>
      <w:jc w:val="left"/>
      <w:outlineLvl w:val="0"/>
    </w:pPr>
    <w:rPr>
      <w:rFonts w:ascii="Cambria" w:eastAsia="Times New Roman" w:hAnsi="Cambria"/>
      <w:color w:val="365F91"/>
      <w:sz w:val="32"/>
      <w:szCs w:val="32"/>
      <w:lang w:val="x-none" w:eastAsia="pt-BR"/>
    </w:rPr>
  </w:style>
  <w:style w:type="paragraph" w:styleId="Ttulo2">
    <w:name w:val="heading 2"/>
    <w:basedOn w:val="Normal"/>
    <w:next w:val="Normal"/>
    <w:link w:val="Ttulo2Char"/>
    <w:uiPriority w:val="9"/>
    <w:semiHidden/>
    <w:unhideWhenUsed/>
    <w:qFormat/>
    <w:rsid w:val="00810883"/>
    <w:pPr>
      <w:keepNext/>
      <w:keepLines/>
      <w:spacing w:before="40"/>
      <w:outlineLvl w:val="1"/>
    </w:pPr>
    <w:rPr>
      <w:rFonts w:ascii="Cambria" w:eastAsia="Times New Roman" w:hAnsi="Cambria"/>
      <w:color w:val="365F91"/>
      <w:sz w:val="26"/>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83E15"/>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B83E15"/>
    <w:rPr>
      <w:rFonts w:ascii="Tahoma" w:hAnsi="Tahoma" w:cs="Tahoma"/>
      <w:sz w:val="16"/>
      <w:szCs w:val="16"/>
    </w:rPr>
  </w:style>
  <w:style w:type="paragraph" w:styleId="Legenda">
    <w:name w:val="caption"/>
    <w:basedOn w:val="Normal"/>
    <w:next w:val="Normal"/>
    <w:uiPriority w:val="35"/>
    <w:unhideWhenUsed/>
    <w:qFormat/>
    <w:rsid w:val="003D28CC"/>
    <w:pPr>
      <w:spacing w:line="240" w:lineRule="auto"/>
      <w:ind w:firstLine="0"/>
      <w:jc w:val="center"/>
    </w:pPr>
    <w:rPr>
      <w:bCs/>
      <w:sz w:val="20"/>
      <w:szCs w:val="20"/>
    </w:rPr>
  </w:style>
  <w:style w:type="paragraph" w:styleId="Cabealho">
    <w:name w:val="header"/>
    <w:basedOn w:val="Normal"/>
    <w:link w:val="CabealhoChar"/>
    <w:uiPriority w:val="99"/>
    <w:unhideWhenUsed/>
    <w:rsid w:val="00740F8E"/>
    <w:pPr>
      <w:tabs>
        <w:tab w:val="center" w:pos="4252"/>
        <w:tab w:val="right" w:pos="8504"/>
      </w:tabs>
      <w:spacing w:line="240" w:lineRule="auto"/>
    </w:pPr>
  </w:style>
  <w:style w:type="character" w:customStyle="1" w:styleId="CabealhoChar">
    <w:name w:val="Cabeçalho Char"/>
    <w:basedOn w:val="Fontepargpadro"/>
    <w:link w:val="Cabealho"/>
    <w:uiPriority w:val="99"/>
    <w:rsid w:val="00740F8E"/>
  </w:style>
  <w:style w:type="paragraph" w:styleId="Rodap">
    <w:name w:val="footer"/>
    <w:basedOn w:val="Normal"/>
    <w:link w:val="RodapChar"/>
    <w:uiPriority w:val="99"/>
    <w:unhideWhenUsed/>
    <w:rsid w:val="00740F8E"/>
    <w:pPr>
      <w:tabs>
        <w:tab w:val="center" w:pos="4252"/>
        <w:tab w:val="right" w:pos="8504"/>
      </w:tabs>
      <w:spacing w:line="240" w:lineRule="auto"/>
    </w:pPr>
  </w:style>
  <w:style w:type="character" w:customStyle="1" w:styleId="RodapChar">
    <w:name w:val="Rodapé Char"/>
    <w:basedOn w:val="Fontepargpadro"/>
    <w:link w:val="Rodap"/>
    <w:uiPriority w:val="99"/>
    <w:rsid w:val="00740F8E"/>
  </w:style>
  <w:style w:type="paragraph" w:styleId="Textodenotaderodap">
    <w:name w:val="footnote text"/>
    <w:basedOn w:val="Normal"/>
    <w:link w:val="TextodenotaderodapChar"/>
    <w:uiPriority w:val="99"/>
    <w:semiHidden/>
    <w:unhideWhenUsed/>
    <w:rsid w:val="00FB5780"/>
    <w:pPr>
      <w:spacing w:line="240" w:lineRule="auto"/>
    </w:pPr>
    <w:rPr>
      <w:rFonts w:ascii="Calibri" w:hAnsi="Calibri"/>
      <w:sz w:val="20"/>
      <w:szCs w:val="20"/>
      <w:lang w:val="x-none" w:eastAsia="x-none"/>
    </w:rPr>
  </w:style>
  <w:style w:type="character" w:customStyle="1" w:styleId="TextodenotaderodapChar">
    <w:name w:val="Texto de nota de rodapé Char"/>
    <w:link w:val="Textodenotaderodap"/>
    <w:uiPriority w:val="99"/>
    <w:semiHidden/>
    <w:rsid w:val="00FB5780"/>
    <w:rPr>
      <w:sz w:val="20"/>
      <w:szCs w:val="20"/>
    </w:rPr>
  </w:style>
  <w:style w:type="character" w:styleId="Refdenotaderodap">
    <w:name w:val="footnote reference"/>
    <w:uiPriority w:val="99"/>
    <w:semiHidden/>
    <w:unhideWhenUsed/>
    <w:rsid w:val="00FB5780"/>
    <w:rPr>
      <w:vertAlign w:val="superscript"/>
    </w:rPr>
  </w:style>
  <w:style w:type="paragraph" w:customStyle="1" w:styleId="TituloQuadro">
    <w:name w:val="Titulo Quadro"/>
    <w:basedOn w:val="Normal"/>
    <w:link w:val="TituloQuadroChar"/>
    <w:qFormat/>
    <w:rsid w:val="00E05C41"/>
    <w:pPr>
      <w:keepNext/>
      <w:spacing w:line="240" w:lineRule="auto"/>
      <w:jc w:val="center"/>
    </w:pPr>
    <w:rPr>
      <w:sz w:val="20"/>
      <w:szCs w:val="20"/>
      <w:lang w:val="x-none" w:eastAsia="x-none"/>
    </w:rPr>
  </w:style>
  <w:style w:type="paragraph" w:customStyle="1" w:styleId="NotadeRodap">
    <w:name w:val="Nota de Rodapé"/>
    <w:basedOn w:val="Textodenotaderodap"/>
    <w:link w:val="NotadeRodapChar"/>
    <w:qFormat/>
    <w:rsid w:val="00BC01AB"/>
    <w:rPr>
      <w:rFonts w:ascii="Arial" w:hAnsi="Arial"/>
    </w:rPr>
  </w:style>
  <w:style w:type="paragraph" w:customStyle="1" w:styleId="CitaoDireta3linhas">
    <w:name w:val="Citação Direta +3 linhas"/>
    <w:basedOn w:val="Normal"/>
    <w:link w:val="CitaoDireta3linhasChar"/>
    <w:qFormat/>
    <w:rsid w:val="00700AC3"/>
    <w:pPr>
      <w:spacing w:line="240" w:lineRule="auto"/>
      <w:ind w:left="1418" w:firstLine="0"/>
    </w:pPr>
    <w:rPr>
      <w:sz w:val="20"/>
      <w:szCs w:val="20"/>
      <w:lang w:val="x-none" w:eastAsia="x-none"/>
    </w:rPr>
  </w:style>
  <w:style w:type="character" w:customStyle="1" w:styleId="NotadeRodapChar">
    <w:name w:val="Nota de Rodapé Char"/>
    <w:link w:val="NotadeRodap"/>
    <w:rsid w:val="00BC01AB"/>
    <w:rPr>
      <w:rFonts w:ascii="Arial" w:hAnsi="Arial" w:cs="Arial"/>
      <w:sz w:val="20"/>
      <w:szCs w:val="20"/>
    </w:rPr>
  </w:style>
  <w:style w:type="character" w:customStyle="1" w:styleId="TituloQuadroChar">
    <w:name w:val="Titulo Quadro Char"/>
    <w:link w:val="TituloQuadro"/>
    <w:rsid w:val="00E05C41"/>
    <w:rPr>
      <w:rFonts w:ascii="Arial" w:hAnsi="Arial"/>
      <w:sz w:val="20"/>
      <w:szCs w:val="20"/>
    </w:rPr>
  </w:style>
  <w:style w:type="paragraph" w:styleId="PargrafodaLista">
    <w:name w:val="List Paragraph"/>
    <w:basedOn w:val="Normal"/>
    <w:link w:val="PargrafodaListaChar"/>
    <w:uiPriority w:val="34"/>
    <w:qFormat/>
    <w:rsid w:val="008E623D"/>
    <w:pPr>
      <w:ind w:left="720"/>
      <w:contextualSpacing/>
    </w:pPr>
    <w:rPr>
      <w:szCs w:val="20"/>
      <w:lang w:val="x-none" w:eastAsia="x-none"/>
    </w:rPr>
  </w:style>
  <w:style w:type="character" w:customStyle="1" w:styleId="CitaoDireta3linhasChar">
    <w:name w:val="Citação Direta +3 linhas Char"/>
    <w:link w:val="CitaoDireta3linhas"/>
    <w:rsid w:val="00700AC3"/>
    <w:rPr>
      <w:rFonts w:ascii="Arial" w:hAnsi="Arial"/>
      <w:sz w:val="20"/>
      <w:szCs w:val="20"/>
    </w:rPr>
  </w:style>
  <w:style w:type="paragraph" w:customStyle="1" w:styleId="TtuloPrincipal">
    <w:name w:val="Título Principal"/>
    <w:basedOn w:val="Normal"/>
    <w:next w:val="Normal"/>
    <w:link w:val="TtuloPrincipalChar1"/>
    <w:qFormat/>
    <w:rsid w:val="004211ED"/>
    <w:pPr>
      <w:keepNext/>
      <w:pageBreakBefore/>
      <w:numPr>
        <w:numId w:val="2"/>
      </w:numPr>
      <w:spacing w:after="720" w:line="240" w:lineRule="auto"/>
      <w:ind w:left="0" w:firstLine="0"/>
      <w:jc w:val="left"/>
      <w:outlineLvl w:val="0"/>
    </w:pPr>
    <w:rPr>
      <w:b/>
      <w:caps/>
      <w:sz w:val="28"/>
      <w:szCs w:val="32"/>
      <w:lang w:val="x-none" w:eastAsia="x-none"/>
    </w:rPr>
  </w:style>
  <w:style w:type="character" w:styleId="Nmerodelinha">
    <w:name w:val="line number"/>
    <w:basedOn w:val="Fontepargpadro"/>
    <w:uiPriority w:val="99"/>
    <w:semiHidden/>
    <w:unhideWhenUsed/>
    <w:rsid w:val="00236F9A"/>
  </w:style>
  <w:style w:type="character" w:customStyle="1" w:styleId="PargrafodaListaChar">
    <w:name w:val="Parágrafo da Lista Char"/>
    <w:link w:val="PargrafodaLista"/>
    <w:uiPriority w:val="34"/>
    <w:rsid w:val="008E623D"/>
    <w:rPr>
      <w:rFonts w:ascii="Arial" w:hAnsi="Arial"/>
      <w:sz w:val="24"/>
    </w:rPr>
  </w:style>
  <w:style w:type="character" w:customStyle="1" w:styleId="TtuloPrincipalChar">
    <w:name w:val="Título Principal Char"/>
    <w:rsid w:val="008E623D"/>
    <w:rPr>
      <w:rFonts w:ascii="Arial" w:hAnsi="Arial"/>
      <w:sz w:val="24"/>
    </w:rPr>
  </w:style>
  <w:style w:type="character" w:styleId="Hyperlink">
    <w:name w:val="Hyperlink"/>
    <w:uiPriority w:val="99"/>
    <w:unhideWhenUsed/>
    <w:rsid w:val="00AB5DD1"/>
    <w:rPr>
      <w:color w:val="0000FF"/>
      <w:u w:val="single"/>
    </w:rPr>
  </w:style>
  <w:style w:type="paragraph" w:styleId="Sumrio1">
    <w:name w:val="toc 1"/>
    <w:basedOn w:val="Normal"/>
    <w:next w:val="Normal"/>
    <w:autoRedefine/>
    <w:uiPriority w:val="39"/>
    <w:unhideWhenUsed/>
    <w:rsid w:val="00911B55"/>
    <w:pPr>
      <w:tabs>
        <w:tab w:val="left" w:pos="440"/>
        <w:tab w:val="right" w:leader="dot" w:pos="9061"/>
      </w:tabs>
      <w:spacing w:after="100"/>
      <w:ind w:firstLine="0"/>
    </w:pPr>
  </w:style>
  <w:style w:type="paragraph" w:customStyle="1" w:styleId="TtuloSecundrio">
    <w:name w:val="Título Secundário"/>
    <w:basedOn w:val="TtuloPrincipal"/>
    <w:link w:val="TtuloSecundrioChar"/>
    <w:qFormat/>
    <w:rsid w:val="0031761F"/>
    <w:pPr>
      <w:pageBreakBefore w:val="0"/>
      <w:numPr>
        <w:ilvl w:val="1"/>
      </w:numPr>
      <w:spacing w:before="480" w:after="480"/>
      <w:ind w:left="0" w:firstLine="0"/>
      <w:outlineLvl w:val="1"/>
    </w:pPr>
    <w:rPr>
      <w:caps w:val="0"/>
      <w:szCs w:val="24"/>
    </w:rPr>
  </w:style>
  <w:style w:type="paragraph" w:styleId="Sumrio2">
    <w:name w:val="toc 2"/>
    <w:basedOn w:val="Normal"/>
    <w:next w:val="Normal"/>
    <w:autoRedefine/>
    <w:uiPriority w:val="39"/>
    <w:unhideWhenUsed/>
    <w:rsid w:val="006F2C47"/>
    <w:pPr>
      <w:tabs>
        <w:tab w:val="left" w:pos="1134"/>
        <w:tab w:val="right" w:leader="dot" w:pos="9061"/>
      </w:tabs>
      <w:jc w:val="left"/>
    </w:pPr>
  </w:style>
  <w:style w:type="character" w:customStyle="1" w:styleId="TtuloPrincipalChar1">
    <w:name w:val="Título Principal Char1"/>
    <w:link w:val="TtuloPrincipal"/>
    <w:rsid w:val="004211ED"/>
    <w:rPr>
      <w:rFonts w:ascii="Arial" w:hAnsi="Arial"/>
      <w:b/>
      <w:caps/>
      <w:sz w:val="28"/>
      <w:szCs w:val="32"/>
      <w:lang w:val="x-none" w:eastAsia="x-none"/>
    </w:rPr>
  </w:style>
  <w:style w:type="character" w:customStyle="1" w:styleId="TtuloSecundrioChar">
    <w:name w:val="Título Secundário Char"/>
    <w:link w:val="TtuloSecundrio"/>
    <w:rsid w:val="0031761F"/>
    <w:rPr>
      <w:rFonts w:ascii="Arial" w:hAnsi="Arial"/>
      <w:b/>
      <w:sz w:val="28"/>
      <w:szCs w:val="24"/>
      <w:lang w:val="x-none" w:eastAsia="x-none"/>
    </w:rPr>
  </w:style>
  <w:style w:type="paragraph" w:customStyle="1" w:styleId="Ttulopr-introduo">
    <w:name w:val="Título pré- introdução"/>
    <w:basedOn w:val="Normal"/>
    <w:link w:val="Ttulopr-introduoChar"/>
    <w:qFormat/>
    <w:rsid w:val="002E3066"/>
    <w:pPr>
      <w:keepNext/>
      <w:pageBreakBefore/>
      <w:spacing w:after="1200" w:line="240" w:lineRule="auto"/>
      <w:jc w:val="center"/>
    </w:pPr>
    <w:rPr>
      <w:b/>
      <w:caps/>
      <w:szCs w:val="28"/>
      <w:u w:val="single"/>
      <w:lang w:val="x-none" w:eastAsia="x-none"/>
    </w:rPr>
  </w:style>
  <w:style w:type="character" w:customStyle="1" w:styleId="Ttulopr-introduoChar">
    <w:name w:val="Título pré- introdução Char"/>
    <w:link w:val="Ttulopr-introduo"/>
    <w:rsid w:val="002E3066"/>
    <w:rPr>
      <w:rFonts w:ascii="Arial" w:hAnsi="Arial"/>
      <w:b/>
      <w:caps/>
      <w:sz w:val="24"/>
      <w:szCs w:val="28"/>
      <w:u w:val="single"/>
      <w:lang w:val="x-none" w:eastAsia="x-none"/>
    </w:rPr>
  </w:style>
  <w:style w:type="character" w:customStyle="1" w:styleId="Ttulo1Char">
    <w:name w:val="Título 1 Char"/>
    <w:link w:val="Ttulo1"/>
    <w:uiPriority w:val="9"/>
    <w:rsid w:val="001F6E31"/>
    <w:rPr>
      <w:rFonts w:ascii="Cambria" w:eastAsia="Times New Roman" w:hAnsi="Cambria" w:cs="Times New Roman"/>
      <w:color w:val="365F91"/>
      <w:sz w:val="32"/>
      <w:szCs w:val="32"/>
      <w:lang w:eastAsia="pt-BR"/>
    </w:rPr>
  </w:style>
  <w:style w:type="paragraph" w:styleId="Bibliografia">
    <w:name w:val="Bibliography"/>
    <w:basedOn w:val="Normal"/>
    <w:next w:val="Normal"/>
    <w:uiPriority w:val="37"/>
    <w:unhideWhenUsed/>
    <w:rsid w:val="001F6E31"/>
  </w:style>
  <w:style w:type="character" w:customStyle="1" w:styleId="Ttulo2Char">
    <w:name w:val="Título 2 Char"/>
    <w:link w:val="Ttulo2"/>
    <w:uiPriority w:val="9"/>
    <w:semiHidden/>
    <w:rsid w:val="00810883"/>
    <w:rPr>
      <w:rFonts w:ascii="Cambria" w:eastAsia="Times New Roman" w:hAnsi="Cambria" w:cs="Times New Roman"/>
      <w:color w:val="365F91"/>
      <w:sz w:val="26"/>
      <w:szCs w:val="26"/>
    </w:rPr>
  </w:style>
  <w:style w:type="paragraph" w:styleId="Recuodecorpodetexto3">
    <w:name w:val="Body Text Indent 3"/>
    <w:basedOn w:val="Normal"/>
    <w:link w:val="Recuodecorpodetexto3Char"/>
    <w:semiHidden/>
    <w:rsid w:val="00036D9A"/>
    <w:pPr>
      <w:spacing w:before="60" w:after="60" w:line="300" w:lineRule="exact"/>
      <w:ind w:left="-284" w:firstLine="568"/>
    </w:pPr>
    <w:rPr>
      <w:rFonts w:eastAsia="Times New Roman"/>
      <w:sz w:val="20"/>
      <w:szCs w:val="20"/>
      <w:lang w:val="en-US" w:eastAsia="pt-BR"/>
    </w:rPr>
  </w:style>
  <w:style w:type="character" w:customStyle="1" w:styleId="Recuodecorpodetexto3Char">
    <w:name w:val="Recuo de corpo de texto 3 Char"/>
    <w:link w:val="Recuodecorpodetexto3"/>
    <w:semiHidden/>
    <w:rsid w:val="00036D9A"/>
    <w:rPr>
      <w:rFonts w:ascii="Arial" w:eastAsia="Times New Roman" w:hAnsi="Arial" w:cs="Times New Roman"/>
      <w:szCs w:val="20"/>
      <w:lang w:val="en-US" w:eastAsia="pt-BR"/>
    </w:rPr>
  </w:style>
  <w:style w:type="paragraph" w:styleId="ndicedeilustraes">
    <w:name w:val="table of figures"/>
    <w:basedOn w:val="Normal"/>
    <w:next w:val="Normal"/>
    <w:uiPriority w:val="99"/>
    <w:unhideWhenUsed/>
    <w:rsid w:val="00816539"/>
  </w:style>
  <w:style w:type="paragraph" w:customStyle="1" w:styleId="TtuloTercirio">
    <w:name w:val="Título Terciário"/>
    <w:basedOn w:val="TtuloSecundrio"/>
    <w:qFormat/>
    <w:rsid w:val="0031761F"/>
    <w:pPr>
      <w:numPr>
        <w:ilvl w:val="0"/>
        <w:numId w:val="0"/>
      </w:numPr>
      <w:spacing w:after="120"/>
    </w:pPr>
    <w:rPr>
      <w:sz w:val="24"/>
    </w:rPr>
  </w:style>
  <w:style w:type="paragraph" w:styleId="NormalWeb">
    <w:name w:val="Normal (Web)"/>
    <w:basedOn w:val="Normal"/>
    <w:uiPriority w:val="99"/>
    <w:semiHidden/>
    <w:unhideWhenUsed/>
    <w:rsid w:val="005D55A8"/>
    <w:rPr>
      <w:rFonts w:ascii="Times New Roman" w:hAnsi="Times New Roman"/>
      <w:szCs w:val="24"/>
    </w:rPr>
  </w:style>
  <w:style w:type="paragraph" w:customStyle="1" w:styleId="Ttulopr-introduo2">
    <w:name w:val="Título pré-introdução 2"/>
    <w:basedOn w:val="Ttulopr-introduo"/>
    <w:link w:val="Ttulopr-introduo2Char"/>
    <w:qFormat/>
    <w:rsid w:val="002E3066"/>
    <w:pPr>
      <w:ind w:firstLine="0"/>
    </w:pPr>
    <w:rPr>
      <w:sz w:val="28"/>
      <w:u w:val="none"/>
    </w:rPr>
  </w:style>
  <w:style w:type="paragraph" w:customStyle="1" w:styleId="CdigoFonte">
    <w:name w:val="Código Fonte"/>
    <w:basedOn w:val="Normal"/>
    <w:qFormat/>
    <w:rsid w:val="004211ED"/>
    <w:pPr>
      <w:spacing w:line="240" w:lineRule="auto"/>
      <w:ind w:firstLine="0"/>
    </w:pPr>
    <w:rPr>
      <w:rFonts w:ascii="Consolas" w:hAnsi="Consolas"/>
      <w:noProof/>
      <w:sz w:val="16"/>
      <w:szCs w:val="16"/>
      <w:lang w:eastAsia="x-none"/>
    </w:rPr>
  </w:style>
  <w:style w:type="character" w:customStyle="1" w:styleId="Ttulopr-introduo2Char">
    <w:name w:val="Título pré-introdução 2 Char"/>
    <w:link w:val="Ttulopr-introduo2"/>
    <w:rsid w:val="002E3066"/>
    <w:rPr>
      <w:rFonts w:ascii="Arial" w:hAnsi="Arial"/>
      <w:b/>
      <w:caps/>
      <w:sz w:val="28"/>
      <w:szCs w:val="28"/>
      <w:u w:val="single"/>
      <w:lang w:val="x-none" w:eastAsia="x-none"/>
    </w:rPr>
  </w:style>
  <w:style w:type="paragraph" w:styleId="SemEspaamento">
    <w:name w:val="No Spacing"/>
    <w:uiPriority w:val="1"/>
    <w:qFormat/>
    <w:rsid w:val="00AA22FA"/>
    <w:rPr>
      <w:sz w:val="22"/>
      <w:szCs w:val="22"/>
      <w:lang w:eastAsia="en-US"/>
    </w:rPr>
  </w:style>
  <w:style w:type="paragraph" w:customStyle="1" w:styleId="ResultadosConsole">
    <w:name w:val="Resultados Console"/>
    <w:basedOn w:val="SemEspaamento"/>
    <w:qFormat/>
    <w:rsid w:val="00F3204B"/>
    <w:rPr>
      <w:rFonts w:ascii="Consolas" w:hAnsi="Consolas"/>
      <w:sz w:val="16"/>
      <w:szCs w:val="16"/>
    </w:rPr>
  </w:style>
  <w:style w:type="table" w:styleId="Tabelacomgrade">
    <w:name w:val="Table Grid"/>
    <w:basedOn w:val="Tabelanormal"/>
    <w:uiPriority w:val="59"/>
    <w:rsid w:val="002C7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C6EBE"/>
    <w:rPr>
      <w:color w:val="808080"/>
    </w:rPr>
  </w:style>
  <w:style w:type="paragraph" w:customStyle="1" w:styleId="TtuloAnexo">
    <w:name w:val="Título Anexo"/>
    <w:basedOn w:val="TtuloPrincipal"/>
    <w:link w:val="TtuloAnexoChar"/>
    <w:qFormat/>
    <w:rsid w:val="005D7413"/>
    <w:pPr>
      <w:numPr>
        <w:numId w:val="14"/>
      </w:numPr>
      <w:ind w:left="0" w:firstLine="0"/>
    </w:pPr>
    <w:rPr>
      <w:lang w:val="pt-BR"/>
    </w:rPr>
  </w:style>
  <w:style w:type="character" w:customStyle="1" w:styleId="TtuloAnexoChar">
    <w:name w:val="Título Anexo Char"/>
    <w:basedOn w:val="TtuloPrincipalChar1"/>
    <w:link w:val="TtuloAnexo"/>
    <w:rsid w:val="005D7413"/>
    <w:rPr>
      <w:rFonts w:ascii="Arial" w:hAnsi="Arial"/>
      <w:b/>
      <w:caps/>
      <w:sz w:val="28"/>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7971">
      <w:bodyDiv w:val="1"/>
      <w:marLeft w:val="0"/>
      <w:marRight w:val="0"/>
      <w:marTop w:val="0"/>
      <w:marBottom w:val="0"/>
      <w:divBdr>
        <w:top w:val="none" w:sz="0" w:space="0" w:color="auto"/>
        <w:left w:val="none" w:sz="0" w:space="0" w:color="auto"/>
        <w:bottom w:val="none" w:sz="0" w:space="0" w:color="auto"/>
        <w:right w:val="none" w:sz="0" w:space="0" w:color="auto"/>
      </w:divBdr>
    </w:div>
    <w:div w:id="30963251">
      <w:bodyDiv w:val="1"/>
      <w:marLeft w:val="0"/>
      <w:marRight w:val="0"/>
      <w:marTop w:val="0"/>
      <w:marBottom w:val="0"/>
      <w:divBdr>
        <w:top w:val="none" w:sz="0" w:space="0" w:color="auto"/>
        <w:left w:val="none" w:sz="0" w:space="0" w:color="auto"/>
        <w:bottom w:val="none" w:sz="0" w:space="0" w:color="auto"/>
        <w:right w:val="none" w:sz="0" w:space="0" w:color="auto"/>
      </w:divBdr>
    </w:div>
    <w:div w:id="50690292">
      <w:bodyDiv w:val="1"/>
      <w:marLeft w:val="0"/>
      <w:marRight w:val="0"/>
      <w:marTop w:val="0"/>
      <w:marBottom w:val="0"/>
      <w:divBdr>
        <w:top w:val="none" w:sz="0" w:space="0" w:color="auto"/>
        <w:left w:val="none" w:sz="0" w:space="0" w:color="auto"/>
        <w:bottom w:val="none" w:sz="0" w:space="0" w:color="auto"/>
        <w:right w:val="none" w:sz="0" w:space="0" w:color="auto"/>
      </w:divBdr>
    </w:div>
    <w:div w:id="69230161">
      <w:bodyDiv w:val="1"/>
      <w:marLeft w:val="0"/>
      <w:marRight w:val="0"/>
      <w:marTop w:val="0"/>
      <w:marBottom w:val="0"/>
      <w:divBdr>
        <w:top w:val="none" w:sz="0" w:space="0" w:color="auto"/>
        <w:left w:val="none" w:sz="0" w:space="0" w:color="auto"/>
        <w:bottom w:val="none" w:sz="0" w:space="0" w:color="auto"/>
        <w:right w:val="none" w:sz="0" w:space="0" w:color="auto"/>
      </w:divBdr>
    </w:div>
    <w:div w:id="73863845">
      <w:bodyDiv w:val="1"/>
      <w:marLeft w:val="0"/>
      <w:marRight w:val="0"/>
      <w:marTop w:val="0"/>
      <w:marBottom w:val="0"/>
      <w:divBdr>
        <w:top w:val="none" w:sz="0" w:space="0" w:color="auto"/>
        <w:left w:val="none" w:sz="0" w:space="0" w:color="auto"/>
        <w:bottom w:val="none" w:sz="0" w:space="0" w:color="auto"/>
        <w:right w:val="none" w:sz="0" w:space="0" w:color="auto"/>
      </w:divBdr>
    </w:div>
    <w:div w:id="87697150">
      <w:bodyDiv w:val="1"/>
      <w:marLeft w:val="0"/>
      <w:marRight w:val="0"/>
      <w:marTop w:val="0"/>
      <w:marBottom w:val="0"/>
      <w:divBdr>
        <w:top w:val="none" w:sz="0" w:space="0" w:color="auto"/>
        <w:left w:val="none" w:sz="0" w:space="0" w:color="auto"/>
        <w:bottom w:val="none" w:sz="0" w:space="0" w:color="auto"/>
        <w:right w:val="none" w:sz="0" w:space="0" w:color="auto"/>
      </w:divBdr>
    </w:div>
    <w:div w:id="88039382">
      <w:bodyDiv w:val="1"/>
      <w:marLeft w:val="0"/>
      <w:marRight w:val="0"/>
      <w:marTop w:val="0"/>
      <w:marBottom w:val="0"/>
      <w:divBdr>
        <w:top w:val="none" w:sz="0" w:space="0" w:color="auto"/>
        <w:left w:val="none" w:sz="0" w:space="0" w:color="auto"/>
        <w:bottom w:val="none" w:sz="0" w:space="0" w:color="auto"/>
        <w:right w:val="none" w:sz="0" w:space="0" w:color="auto"/>
      </w:divBdr>
    </w:div>
    <w:div w:id="89011482">
      <w:bodyDiv w:val="1"/>
      <w:marLeft w:val="0"/>
      <w:marRight w:val="0"/>
      <w:marTop w:val="0"/>
      <w:marBottom w:val="0"/>
      <w:divBdr>
        <w:top w:val="none" w:sz="0" w:space="0" w:color="auto"/>
        <w:left w:val="none" w:sz="0" w:space="0" w:color="auto"/>
        <w:bottom w:val="none" w:sz="0" w:space="0" w:color="auto"/>
        <w:right w:val="none" w:sz="0" w:space="0" w:color="auto"/>
      </w:divBdr>
    </w:div>
    <w:div w:id="97991833">
      <w:bodyDiv w:val="1"/>
      <w:marLeft w:val="0"/>
      <w:marRight w:val="0"/>
      <w:marTop w:val="0"/>
      <w:marBottom w:val="0"/>
      <w:divBdr>
        <w:top w:val="none" w:sz="0" w:space="0" w:color="auto"/>
        <w:left w:val="none" w:sz="0" w:space="0" w:color="auto"/>
        <w:bottom w:val="none" w:sz="0" w:space="0" w:color="auto"/>
        <w:right w:val="none" w:sz="0" w:space="0" w:color="auto"/>
      </w:divBdr>
    </w:div>
    <w:div w:id="121074302">
      <w:bodyDiv w:val="1"/>
      <w:marLeft w:val="0"/>
      <w:marRight w:val="0"/>
      <w:marTop w:val="0"/>
      <w:marBottom w:val="0"/>
      <w:divBdr>
        <w:top w:val="none" w:sz="0" w:space="0" w:color="auto"/>
        <w:left w:val="none" w:sz="0" w:space="0" w:color="auto"/>
        <w:bottom w:val="none" w:sz="0" w:space="0" w:color="auto"/>
        <w:right w:val="none" w:sz="0" w:space="0" w:color="auto"/>
      </w:divBdr>
    </w:div>
    <w:div w:id="127363507">
      <w:bodyDiv w:val="1"/>
      <w:marLeft w:val="0"/>
      <w:marRight w:val="0"/>
      <w:marTop w:val="0"/>
      <w:marBottom w:val="0"/>
      <w:divBdr>
        <w:top w:val="none" w:sz="0" w:space="0" w:color="auto"/>
        <w:left w:val="none" w:sz="0" w:space="0" w:color="auto"/>
        <w:bottom w:val="none" w:sz="0" w:space="0" w:color="auto"/>
        <w:right w:val="none" w:sz="0" w:space="0" w:color="auto"/>
      </w:divBdr>
    </w:div>
    <w:div w:id="129592031">
      <w:bodyDiv w:val="1"/>
      <w:marLeft w:val="0"/>
      <w:marRight w:val="0"/>
      <w:marTop w:val="0"/>
      <w:marBottom w:val="0"/>
      <w:divBdr>
        <w:top w:val="none" w:sz="0" w:space="0" w:color="auto"/>
        <w:left w:val="none" w:sz="0" w:space="0" w:color="auto"/>
        <w:bottom w:val="none" w:sz="0" w:space="0" w:color="auto"/>
        <w:right w:val="none" w:sz="0" w:space="0" w:color="auto"/>
      </w:divBdr>
    </w:div>
    <w:div w:id="159665973">
      <w:bodyDiv w:val="1"/>
      <w:marLeft w:val="0"/>
      <w:marRight w:val="0"/>
      <w:marTop w:val="0"/>
      <w:marBottom w:val="0"/>
      <w:divBdr>
        <w:top w:val="none" w:sz="0" w:space="0" w:color="auto"/>
        <w:left w:val="none" w:sz="0" w:space="0" w:color="auto"/>
        <w:bottom w:val="none" w:sz="0" w:space="0" w:color="auto"/>
        <w:right w:val="none" w:sz="0" w:space="0" w:color="auto"/>
      </w:divBdr>
    </w:div>
    <w:div w:id="161431166">
      <w:bodyDiv w:val="1"/>
      <w:marLeft w:val="0"/>
      <w:marRight w:val="0"/>
      <w:marTop w:val="0"/>
      <w:marBottom w:val="0"/>
      <w:divBdr>
        <w:top w:val="none" w:sz="0" w:space="0" w:color="auto"/>
        <w:left w:val="none" w:sz="0" w:space="0" w:color="auto"/>
        <w:bottom w:val="none" w:sz="0" w:space="0" w:color="auto"/>
        <w:right w:val="none" w:sz="0" w:space="0" w:color="auto"/>
      </w:divBdr>
    </w:div>
    <w:div w:id="172843531">
      <w:bodyDiv w:val="1"/>
      <w:marLeft w:val="0"/>
      <w:marRight w:val="0"/>
      <w:marTop w:val="0"/>
      <w:marBottom w:val="0"/>
      <w:divBdr>
        <w:top w:val="none" w:sz="0" w:space="0" w:color="auto"/>
        <w:left w:val="none" w:sz="0" w:space="0" w:color="auto"/>
        <w:bottom w:val="none" w:sz="0" w:space="0" w:color="auto"/>
        <w:right w:val="none" w:sz="0" w:space="0" w:color="auto"/>
      </w:divBdr>
    </w:div>
    <w:div w:id="205915468">
      <w:bodyDiv w:val="1"/>
      <w:marLeft w:val="0"/>
      <w:marRight w:val="0"/>
      <w:marTop w:val="0"/>
      <w:marBottom w:val="0"/>
      <w:divBdr>
        <w:top w:val="none" w:sz="0" w:space="0" w:color="auto"/>
        <w:left w:val="none" w:sz="0" w:space="0" w:color="auto"/>
        <w:bottom w:val="none" w:sz="0" w:space="0" w:color="auto"/>
        <w:right w:val="none" w:sz="0" w:space="0" w:color="auto"/>
      </w:divBdr>
    </w:div>
    <w:div w:id="254560744">
      <w:bodyDiv w:val="1"/>
      <w:marLeft w:val="0"/>
      <w:marRight w:val="0"/>
      <w:marTop w:val="0"/>
      <w:marBottom w:val="0"/>
      <w:divBdr>
        <w:top w:val="none" w:sz="0" w:space="0" w:color="auto"/>
        <w:left w:val="none" w:sz="0" w:space="0" w:color="auto"/>
        <w:bottom w:val="none" w:sz="0" w:space="0" w:color="auto"/>
        <w:right w:val="none" w:sz="0" w:space="0" w:color="auto"/>
      </w:divBdr>
    </w:div>
    <w:div w:id="270552160">
      <w:bodyDiv w:val="1"/>
      <w:marLeft w:val="0"/>
      <w:marRight w:val="0"/>
      <w:marTop w:val="0"/>
      <w:marBottom w:val="0"/>
      <w:divBdr>
        <w:top w:val="none" w:sz="0" w:space="0" w:color="auto"/>
        <w:left w:val="none" w:sz="0" w:space="0" w:color="auto"/>
        <w:bottom w:val="none" w:sz="0" w:space="0" w:color="auto"/>
        <w:right w:val="none" w:sz="0" w:space="0" w:color="auto"/>
      </w:divBdr>
    </w:div>
    <w:div w:id="275141502">
      <w:bodyDiv w:val="1"/>
      <w:marLeft w:val="0"/>
      <w:marRight w:val="0"/>
      <w:marTop w:val="0"/>
      <w:marBottom w:val="0"/>
      <w:divBdr>
        <w:top w:val="none" w:sz="0" w:space="0" w:color="auto"/>
        <w:left w:val="none" w:sz="0" w:space="0" w:color="auto"/>
        <w:bottom w:val="none" w:sz="0" w:space="0" w:color="auto"/>
        <w:right w:val="none" w:sz="0" w:space="0" w:color="auto"/>
      </w:divBdr>
    </w:div>
    <w:div w:id="331952132">
      <w:bodyDiv w:val="1"/>
      <w:marLeft w:val="0"/>
      <w:marRight w:val="0"/>
      <w:marTop w:val="0"/>
      <w:marBottom w:val="0"/>
      <w:divBdr>
        <w:top w:val="none" w:sz="0" w:space="0" w:color="auto"/>
        <w:left w:val="none" w:sz="0" w:space="0" w:color="auto"/>
        <w:bottom w:val="none" w:sz="0" w:space="0" w:color="auto"/>
        <w:right w:val="none" w:sz="0" w:space="0" w:color="auto"/>
      </w:divBdr>
    </w:div>
    <w:div w:id="363293438">
      <w:bodyDiv w:val="1"/>
      <w:marLeft w:val="0"/>
      <w:marRight w:val="0"/>
      <w:marTop w:val="0"/>
      <w:marBottom w:val="0"/>
      <w:divBdr>
        <w:top w:val="none" w:sz="0" w:space="0" w:color="auto"/>
        <w:left w:val="none" w:sz="0" w:space="0" w:color="auto"/>
        <w:bottom w:val="none" w:sz="0" w:space="0" w:color="auto"/>
        <w:right w:val="none" w:sz="0" w:space="0" w:color="auto"/>
      </w:divBdr>
    </w:div>
    <w:div w:id="406458397">
      <w:bodyDiv w:val="1"/>
      <w:marLeft w:val="0"/>
      <w:marRight w:val="0"/>
      <w:marTop w:val="0"/>
      <w:marBottom w:val="0"/>
      <w:divBdr>
        <w:top w:val="none" w:sz="0" w:space="0" w:color="auto"/>
        <w:left w:val="none" w:sz="0" w:space="0" w:color="auto"/>
        <w:bottom w:val="none" w:sz="0" w:space="0" w:color="auto"/>
        <w:right w:val="none" w:sz="0" w:space="0" w:color="auto"/>
      </w:divBdr>
    </w:div>
    <w:div w:id="443038399">
      <w:bodyDiv w:val="1"/>
      <w:marLeft w:val="0"/>
      <w:marRight w:val="0"/>
      <w:marTop w:val="0"/>
      <w:marBottom w:val="0"/>
      <w:divBdr>
        <w:top w:val="none" w:sz="0" w:space="0" w:color="auto"/>
        <w:left w:val="none" w:sz="0" w:space="0" w:color="auto"/>
        <w:bottom w:val="none" w:sz="0" w:space="0" w:color="auto"/>
        <w:right w:val="none" w:sz="0" w:space="0" w:color="auto"/>
      </w:divBdr>
    </w:div>
    <w:div w:id="473445669">
      <w:bodyDiv w:val="1"/>
      <w:marLeft w:val="0"/>
      <w:marRight w:val="0"/>
      <w:marTop w:val="0"/>
      <w:marBottom w:val="0"/>
      <w:divBdr>
        <w:top w:val="none" w:sz="0" w:space="0" w:color="auto"/>
        <w:left w:val="none" w:sz="0" w:space="0" w:color="auto"/>
        <w:bottom w:val="none" w:sz="0" w:space="0" w:color="auto"/>
        <w:right w:val="none" w:sz="0" w:space="0" w:color="auto"/>
      </w:divBdr>
    </w:div>
    <w:div w:id="488138373">
      <w:bodyDiv w:val="1"/>
      <w:marLeft w:val="0"/>
      <w:marRight w:val="0"/>
      <w:marTop w:val="0"/>
      <w:marBottom w:val="0"/>
      <w:divBdr>
        <w:top w:val="none" w:sz="0" w:space="0" w:color="auto"/>
        <w:left w:val="none" w:sz="0" w:space="0" w:color="auto"/>
        <w:bottom w:val="none" w:sz="0" w:space="0" w:color="auto"/>
        <w:right w:val="none" w:sz="0" w:space="0" w:color="auto"/>
      </w:divBdr>
    </w:div>
    <w:div w:id="506487069">
      <w:bodyDiv w:val="1"/>
      <w:marLeft w:val="0"/>
      <w:marRight w:val="0"/>
      <w:marTop w:val="0"/>
      <w:marBottom w:val="0"/>
      <w:divBdr>
        <w:top w:val="none" w:sz="0" w:space="0" w:color="auto"/>
        <w:left w:val="none" w:sz="0" w:space="0" w:color="auto"/>
        <w:bottom w:val="none" w:sz="0" w:space="0" w:color="auto"/>
        <w:right w:val="none" w:sz="0" w:space="0" w:color="auto"/>
      </w:divBdr>
    </w:div>
    <w:div w:id="550581571">
      <w:bodyDiv w:val="1"/>
      <w:marLeft w:val="0"/>
      <w:marRight w:val="0"/>
      <w:marTop w:val="0"/>
      <w:marBottom w:val="0"/>
      <w:divBdr>
        <w:top w:val="none" w:sz="0" w:space="0" w:color="auto"/>
        <w:left w:val="none" w:sz="0" w:space="0" w:color="auto"/>
        <w:bottom w:val="none" w:sz="0" w:space="0" w:color="auto"/>
        <w:right w:val="none" w:sz="0" w:space="0" w:color="auto"/>
      </w:divBdr>
    </w:div>
    <w:div w:id="605618784">
      <w:bodyDiv w:val="1"/>
      <w:marLeft w:val="0"/>
      <w:marRight w:val="0"/>
      <w:marTop w:val="0"/>
      <w:marBottom w:val="0"/>
      <w:divBdr>
        <w:top w:val="none" w:sz="0" w:space="0" w:color="auto"/>
        <w:left w:val="none" w:sz="0" w:space="0" w:color="auto"/>
        <w:bottom w:val="none" w:sz="0" w:space="0" w:color="auto"/>
        <w:right w:val="none" w:sz="0" w:space="0" w:color="auto"/>
      </w:divBdr>
    </w:div>
    <w:div w:id="608705251">
      <w:bodyDiv w:val="1"/>
      <w:marLeft w:val="0"/>
      <w:marRight w:val="0"/>
      <w:marTop w:val="0"/>
      <w:marBottom w:val="0"/>
      <w:divBdr>
        <w:top w:val="none" w:sz="0" w:space="0" w:color="auto"/>
        <w:left w:val="none" w:sz="0" w:space="0" w:color="auto"/>
        <w:bottom w:val="none" w:sz="0" w:space="0" w:color="auto"/>
        <w:right w:val="none" w:sz="0" w:space="0" w:color="auto"/>
      </w:divBdr>
    </w:div>
    <w:div w:id="644434409">
      <w:bodyDiv w:val="1"/>
      <w:marLeft w:val="0"/>
      <w:marRight w:val="0"/>
      <w:marTop w:val="0"/>
      <w:marBottom w:val="0"/>
      <w:divBdr>
        <w:top w:val="none" w:sz="0" w:space="0" w:color="auto"/>
        <w:left w:val="none" w:sz="0" w:space="0" w:color="auto"/>
        <w:bottom w:val="none" w:sz="0" w:space="0" w:color="auto"/>
        <w:right w:val="none" w:sz="0" w:space="0" w:color="auto"/>
      </w:divBdr>
    </w:div>
    <w:div w:id="647323038">
      <w:bodyDiv w:val="1"/>
      <w:marLeft w:val="0"/>
      <w:marRight w:val="0"/>
      <w:marTop w:val="0"/>
      <w:marBottom w:val="0"/>
      <w:divBdr>
        <w:top w:val="none" w:sz="0" w:space="0" w:color="auto"/>
        <w:left w:val="none" w:sz="0" w:space="0" w:color="auto"/>
        <w:bottom w:val="none" w:sz="0" w:space="0" w:color="auto"/>
        <w:right w:val="none" w:sz="0" w:space="0" w:color="auto"/>
      </w:divBdr>
    </w:div>
    <w:div w:id="691344695">
      <w:bodyDiv w:val="1"/>
      <w:marLeft w:val="0"/>
      <w:marRight w:val="0"/>
      <w:marTop w:val="0"/>
      <w:marBottom w:val="0"/>
      <w:divBdr>
        <w:top w:val="none" w:sz="0" w:space="0" w:color="auto"/>
        <w:left w:val="none" w:sz="0" w:space="0" w:color="auto"/>
        <w:bottom w:val="none" w:sz="0" w:space="0" w:color="auto"/>
        <w:right w:val="none" w:sz="0" w:space="0" w:color="auto"/>
      </w:divBdr>
    </w:div>
    <w:div w:id="692069562">
      <w:bodyDiv w:val="1"/>
      <w:marLeft w:val="0"/>
      <w:marRight w:val="0"/>
      <w:marTop w:val="0"/>
      <w:marBottom w:val="0"/>
      <w:divBdr>
        <w:top w:val="none" w:sz="0" w:space="0" w:color="auto"/>
        <w:left w:val="none" w:sz="0" w:space="0" w:color="auto"/>
        <w:bottom w:val="none" w:sz="0" w:space="0" w:color="auto"/>
        <w:right w:val="none" w:sz="0" w:space="0" w:color="auto"/>
      </w:divBdr>
    </w:div>
    <w:div w:id="694428286">
      <w:bodyDiv w:val="1"/>
      <w:marLeft w:val="0"/>
      <w:marRight w:val="0"/>
      <w:marTop w:val="0"/>
      <w:marBottom w:val="0"/>
      <w:divBdr>
        <w:top w:val="none" w:sz="0" w:space="0" w:color="auto"/>
        <w:left w:val="none" w:sz="0" w:space="0" w:color="auto"/>
        <w:bottom w:val="none" w:sz="0" w:space="0" w:color="auto"/>
        <w:right w:val="none" w:sz="0" w:space="0" w:color="auto"/>
      </w:divBdr>
    </w:div>
    <w:div w:id="699206839">
      <w:bodyDiv w:val="1"/>
      <w:marLeft w:val="0"/>
      <w:marRight w:val="0"/>
      <w:marTop w:val="0"/>
      <w:marBottom w:val="0"/>
      <w:divBdr>
        <w:top w:val="none" w:sz="0" w:space="0" w:color="auto"/>
        <w:left w:val="none" w:sz="0" w:space="0" w:color="auto"/>
        <w:bottom w:val="none" w:sz="0" w:space="0" w:color="auto"/>
        <w:right w:val="none" w:sz="0" w:space="0" w:color="auto"/>
      </w:divBdr>
    </w:div>
    <w:div w:id="723718923">
      <w:bodyDiv w:val="1"/>
      <w:marLeft w:val="0"/>
      <w:marRight w:val="0"/>
      <w:marTop w:val="0"/>
      <w:marBottom w:val="0"/>
      <w:divBdr>
        <w:top w:val="none" w:sz="0" w:space="0" w:color="auto"/>
        <w:left w:val="none" w:sz="0" w:space="0" w:color="auto"/>
        <w:bottom w:val="none" w:sz="0" w:space="0" w:color="auto"/>
        <w:right w:val="none" w:sz="0" w:space="0" w:color="auto"/>
      </w:divBdr>
      <w:divsChild>
        <w:div w:id="278024669">
          <w:marLeft w:val="1166"/>
          <w:marRight w:val="0"/>
          <w:marTop w:val="134"/>
          <w:marBottom w:val="0"/>
          <w:divBdr>
            <w:top w:val="none" w:sz="0" w:space="0" w:color="auto"/>
            <w:left w:val="none" w:sz="0" w:space="0" w:color="auto"/>
            <w:bottom w:val="none" w:sz="0" w:space="0" w:color="auto"/>
            <w:right w:val="none" w:sz="0" w:space="0" w:color="auto"/>
          </w:divBdr>
        </w:div>
        <w:div w:id="342515869">
          <w:marLeft w:val="1166"/>
          <w:marRight w:val="0"/>
          <w:marTop w:val="134"/>
          <w:marBottom w:val="0"/>
          <w:divBdr>
            <w:top w:val="none" w:sz="0" w:space="0" w:color="auto"/>
            <w:left w:val="none" w:sz="0" w:space="0" w:color="auto"/>
            <w:bottom w:val="none" w:sz="0" w:space="0" w:color="auto"/>
            <w:right w:val="none" w:sz="0" w:space="0" w:color="auto"/>
          </w:divBdr>
        </w:div>
        <w:div w:id="454325711">
          <w:marLeft w:val="1166"/>
          <w:marRight w:val="0"/>
          <w:marTop w:val="134"/>
          <w:marBottom w:val="0"/>
          <w:divBdr>
            <w:top w:val="none" w:sz="0" w:space="0" w:color="auto"/>
            <w:left w:val="none" w:sz="0" w:space="0" w:color="auto"/>
            <w:bottom w:val="none" w:sz="0" w:space="0" w:color="auto"/>
            <w:right w:val="none" w:sz="0" w:space="0" w:color="auto"/>
          </w:divBdr>
        </w:div>
        <w:div w:id="708602578">
          <w:marLeft w:val="1166"/>
          <w:marRight w:val="0"/>
          <w:marTop w:val="134"/>
          <w:marBottom w:val="0"/>
          <w:divBdr>
            <w:top w:val="none" w:sz="0" w:space="0" w:color="auto"/>
            <w:left w:val="none" w:sz="0" w:space="0" w:color="auto"/>
            <w:bottom w:val="none" w:sz="0" w:space="0" w:color="auto"/>
            <w:right w:val="none" w:sz="0" w:space="0" w:color="auto"/>
          </w:divBdr>
        </w:div>
        <w:div w:id="1129476284">
          <w:marLeft w:val="1166"/>
          <w:marRight w:val="0"/>
          <w:marTop w:val="134"/>
          <w:marBottom w:val="0"/>
          <w:divBdr>
            <w:top w:val="none" w:sz="0" w:space="0" w:color="auto"/>
            <w:left w:val="none" w:sz="0" w:space="0" w:color="auto"/>
            <w:bottom w:val="none" w:sz="0" w:space="0" w:color="auto"/>
            <w:right w:val="none" w:sz="0" w:space="0" w:color="auto"/>
          </w:divBdr>
        </w:div>
        <w:div w:id="1450009195">
          <w:marLeft w:val="1166"/>
          <w:marRight w:val="0"/>
          <w:marTop w:val="134"/>
          <w:marBottom w:val="0"/>
          <w:divBdr>
            <w:top w:val="none" w:sz="0" w:space="0" w:color="auto"/>
            <w:left w:val="none" w:sz="0" w:space="0" w:color="auto"/>
            <w:bottom w:val="none" w:sz="0" w:space="0" w:color="auto"/>
            <w:right w:val="none" w:sz="0" w:space="0" w:color="auto"/>
          </w:divBdr>
        </w:div>
      </w:divsChild>
    </w:div>
    <w:div w:id="736974289">
      <w:bodyDiv w:val="1"/>
      <w:marLeft w:val="0"/>
      <w:marRight w:val="0"/>
      <w:marTop w:val="0"/>
      <w:marBottom w:val="0"/>
      <w:divBdr>
        <w:top w:val="none" w:sz="0" w:space="0" w:color="auto"/>
        <w:left w:val="none" w:sz="0" w:space="0" w:color="auto"/>
        <w:bottom w:val="none" w:sz="0" w:space="0" w:color="auto"/>
        <w:right w:val="none" w:sz="0" w:space="0" w:color="auto"/>
      </w:divBdr>
    </w:div>
    <w:div w:id="741606458">
      <w:bodyDiv w:val="1"/>
      <w:marLeft w:val="0"/>
      <w:marRight w:val="0"/>
      <w:marTop w:val="0"/>
      <w:marBottom w:val="0"/>
      <w:divBdr>
        <w:top w:val="none" w:sz="0" w:space="0" w:color="auto"/>
        <w:left w:val="none" w:sz="0" w:space="0" w:color="auto"/>
        <w:bottom w:val="none" w:sz="0" w:space="0" w:color="auto"/>
        <w:right w:val="none" w:sz="0" w:space="0" w:color="auto"/>
      </w:divBdr>
    </w:div>
    <w:div w:id="780491772">
      <w:bodyDiv w:val="1"/>
      <w:marLeft w:val="0"/>
      <w:marRight w:val="0"/>
      <w:marTop w:val="0"/>
      <w:marBottom w:val="0"/>
      <w:divBdr>
        <w:top w:val="none" w:sz="0" w:space="0" w:color="auto"/>
        <w:left w:val="none" w:sz="0" w:space="0" w:color="auto"/>
        <w:bottom w:val="none" w:sz="0" w:space="0" w:color="auto"/>
        <w:right w:val="none" w:sz="0" w:space="0" w:color="auto"/>
      </w:divBdr>
    </w:div>
    <w:div w:id="784734971">
      <w:bodyDiv w:val="1"/>
      <w:marLeft w:val="0"/>
      <w:marRight w:val="0"/>
      <w:marTop w:val="0"/>
      <w:marBottom w:val="0"/>
      <w:divBdr>
        <w:top w:val="none" w:sz="0" w:space="0" w:color="auto"/>
        <w:left w:val="none" w:sz="0" w:space="0" w:color="auto"/>
        <w:bottom w:val="none" w:sz="0" w:space="0" w:color="auto"/>
        <w:right w:val="none" w:sz="0" w:space="0" w:color="auto"/>
      </w:divBdr>
    </w:div>
    <w:div w:id="787090879">
      <w:bodyDiv w:val="1"/>
      <w:marLeft w:val="0"/>
      <w:marRight w:val="0"/>
      <w:marTop w:val="0"/>
      <w:marBottom w:val="0"/>
      <w:divBdr>
        <w:top w:val="none" w:sz="0" w:space="0" w:color="auto"/>
        <w:left w:val="none" w:sz="0" w:space="0" w:color="auto"/>
        <w:bottom w:val="none" w:sz="0" w:space="0" w:color="auto"/>
        <w:right w:val="none" w:sz="0" w:space="0" w:color="auto"/>
      </w:divBdr>
    </w:div>
    <w:div w:id="815335627">
      <w:bodyDiv w:val="1"/>
      <w:marLeft w:val="0"/>
      <w:marRight w:val="0"/>
      <w:marTop w:val="0"/>
      <w:marBottom w:val="0"/>
      <w:divBdr>
        <w:top w:val="none" w:sz="0" w:space="0" w:color="auto"/>
        <w:left w:val="none" w:sz="0" w:space="0" w:color="auto"/>
        <w:bottom w:val="none" w:sz="0" w:space="0" w:color="auto"/>
        <w:right w:val="none" w:sz="0" w:space="0" w:color="auto"/>
      </w:divBdr>
    </w:div>
    <w:div w:id="839154301">
      <w:bodyDiv w:val="1"/>
      <w:marLeft w:val="0"/>
      <w:marRight w:val="0"/>
      <w:marTop w:val="0"/>
      <w:marBottom w:val="0"/>
      <w:divBdr>
        <w:top w:val="none" w:sz="0" w:space="0" w:color="auto"/>
        <w:left w:val="none" w:sz="0" w:space="0" w:color="auto"/>
        <w:bottom w:val="none" w:sz="0" w:space="0" w:color="auto"/>
        <w:right w:val="none" w:sz="0" w:space="0" w:color="auto"/>
      </w:divBdr>
    </w:div>
    <w:div w:id="868221002">
      <w:bodyDiv w:val="1"/>
      <w:marLeft w:val="0"/>
      <w:marRight w:val="0"/>
      <w:marTop w:val="0"/>
      <w:marBottom w:val="0"/>
      <w:divBdr>
        <w:top w:val="none" w:sz="0" w:space="0" w:color="auto"/>
        <w:left w:val="none" w:sz="0" w:space="0" w:color="auto"/>
        <w:bottom w:val="none" w:sz="0" w:space="0" w:color="auto"/>
        <w:right w:val="none" w:sz="0" w:space="0" w:color="auto"/>
      </w:divBdr>
    </w:div>
    <w:div w:id="877426366">
      <w:bodyDiv w:val="1"/>
      <w:marLeft w:val="0"/>
      <w:marRight w:val="0"/>
      <w:marTop w:val="0"/>
      <w:marBottom w:val="0"/>
      <w:divBdr>
        <w:top w:val="none" w:sz="0" w:space="0" w:color="auto"/>
        <w:left w:val="none" w:sz="0" w:space="0" w:color="auto"/>
        <w:bottom w:val="none" w:sz="0" w:space="0" w:color="auto"/>
        <w:right w:val="none" w:sz="0" w:space="0" w:color="auto"/>
      </w:divBdr>
    </w:div>
    <w:div w:id="898439936">
      <w:bodyDiv w:val="1"/>
      <w:marLeft w:val="0"/>
      <w:marRight w:val="0"/>
      <w:marTop w:val="0"/>
      <w:marBottom w:val="0"/>
      <w:divBdr>
        <w:top w:val="none" w:sz="0" w:space="0" w:color="auto"/>
        <w:left w:val="none" w:sz="0" w:space="0" w:color="auto"/>
        <w:bottom w:val="none" w:sz="0" w:space="0" w:color="auto"/>
        <w:right w:val="none" w:sz="0" w:space="0" w:color="auto"/>
      </w:divBdr>
    </w:div>
    <w:div w:id="906917804">
      <w:bodyDiv w:val="1"/>
      <w:marLeft w:val="0"/>
      <w:marRight w:val="0"/>
      <w:marTop w:val="0"/>
      <w:marBottom w:val="0"/>
      <w:divBdr>
        <w:top w:val="none" w:sz="0" w:space="0" w:color="auto"/>
        <w:left w:val="none" w:sz="0" w:space="0" w:color="auto"/>
        <w:bottom w:val="none" w:sz="0" w:space="0" w:color="auto"/>
        <w:right w:val="none" w:sz="0" w:space="0" w:color="auto"/>
      </w:divBdr>
    </w:div>
    <w:div w:id="929390024">
      <w:bodyDiv w:val="1"/>
      <w:marLeft w:val="0"/>
      <w:marRight w:val="0"/>
      <w:marTop w:val="0"/>
      <w:marBottom w:val="0"/>
      <w:divBdr>
        <w:top w:val="none" w:sz="0" w:space="0" w:color="auto"/>
        <w:left w:val="none" w:sz="0" w:space="0" w:color="auto"/>
        <w:bottom w:val="none" w:sz="0" w:space="0" w:color="auto"/>
        <w:right w:val="none" w:sz="0" w:space="0" w:color="auto"/>
      </w:divBdr>
    </w:div>
    <w:div w:id="964114205">
      <w:bodyDiv w:val="1"/>
      <w:marLeft w:val="0"/>
      <w:marRight w:val="0"/>
      <w:marTop w:val="0"/>
      <w:marBottom w:val="0"/>
      <w:divBdr>
        <w:top w:val="none" w:sz="0" w:space="0" w:color="auto"/>
        <w:left w:val="none" w:sz="0" w:space="0" w:color="auto"/>
        <w:bottom w:val="none" w:sz="0" w:space="0" w:color="auto"/>
        <w:right w:val="none" w:sz="0" w:space="0" w:color="auto"/>
      </w:divBdr>
    </w:div>
    <w:div w:id="967971578">
      <w:bodyDiv w:val="1"/>
      <w:marLeft w:val="0"/>
      <w:marRight w:val="0"/>
      <w:marTop w:val="0"/>
      <w:marBottom w:val="0"/>
      <w:divBdr>
        <w:top w:val="none" w:sz="0" w:space="0" w:color="auto"/>
        <w:left w:val="none" w:sz="0" w:space="0" w:color="auto"/>
        <w:bottom w:val="none" w:sz="0" w:space="0" w:color="auto"/>
        <w:right w:val="none" w:sz="0" w:space="0" w:color="auto"/>
      </w:divBdr>
    </w:div>
    <w:div w:id="969627468">
      <w:bodyDiv w:val="1"/>
      <w:marLeft w:val="0"/>
      <w:marRight w:val="0"/>
      <w:marTop w:val="0"/>
      <w:marBottom w:val="0"/>
      <w:divBdr>
        <w:top w:val="none" w:sz="0" w:space="0" w:color="auto"/>
        <w:left w:val="none" w:sz="0" w:space="0" w:color="auto"/>
        <w:bottom w:val="none" w:sz="0" w:space="0" w:color="auto"/>
        <w:right w:val="none" w:sz="0" w:space="0" w:color="auto"/>
      </w:divBdr>
    </w:div>
    <w:div w:id="983386372">
      <w:bodyDiv w:val="1"/>
      <w:marLeft w:val="0"/>
      <w:marRight w:val="0"/>
      <w:marTop w:val="0"/>
      <w:marBottom w:val="0"/>
      <w:divBdr>
        <w:top w:val="none" w:sz="0" w:space="0" w:color="auto"/>
        <w:left w:val="none" w:sz="0" w:space="0" w:color="auto"/>
        <w:bottom w:val="none" w:sz="0" w:space="0" w:color="auto"/>
        <w:right w:val="none" w:sz="0" w:space="0" w:color="auto"/>
      </w:divBdr>
    </w:div>
    <w:div w:id="988170838">
      <w:bodyDiv w:val="1"/>
      <w:marLeft w:val="0"/>
      <w:marRight w:val="0"/>
      <w:marTop w:val="0"/>
      <w:marBottom w:val="0"/>
      <w:divBdr>
        <w:top w:val="none" w:sz="0" w:space="0" w:color="auto"/>
        <w:left w:val="none" w:sz="0" w:space="0" w:color="auto"/>
        <w:bottom w:val="none" w:sz="0" w:space="0" w:color="auto"/>
        <w:right w:val="none" w:sz="0" w:space="0" w:color="auto"/>
      </w:divBdr>
    </w:div>
    <w:div w:id="1003511839">
      <w:bodyDiv w:val="1"/>
      <w:marLeft w:val="0"/>
      <w:marRight w:val="0"/>
      <w:marTop w:val="0"/>
      <w:marBottom w:val="0"/>
      <w:divBdr>
        <w:top w:val="none" w:sz="0" w:space="0" w:color="auto"/>
        <w:left w:val="none" w:sz="0" w:space="0" w:color="auto"/>
        <w:bottom w:val="none" w:sz="0" w:space="0" w:color="auto"/>
        <w:right w:val="none" w:sz="0" w:space="0" w:color="auto"/>
      </w:divBdr>
    </w:div>
    <w:div w:id="1006790800">
      <w:bodyDiv w:val="1"/>
      <w:marLeft w:val="0"/>
      <w:marRight w:val="0"/>
      <w:marTop w:val="0"/>
      <w:marBottom w:val="0"/>
      <w:divBdr>
        <w:top w:val="none" w:sz="0" w:space="0" w:color="auto"/>
        <w:left w:val="none" w:sz="0" w:space="0" w:color="auto"/>
        <w:bottom w:val="none" w:sz="0" w:space="0" w:color="auto"/>
        <w:right w:val="none" w:sz="0" w:space="0" w:color="auto"/>
      </w:divBdr>
    </w:div>
    <w:div w:id="1025407380">
      <w:bodyDiv w:val="1"/>
      <w:marLeft w:val="0"/>
      <w:marRight w:val="0"/>
      <w:marTop w:val="0"/>
      <w:marBottom w:val="0"/>
      <w:divBdr>
        <w:top w:val="none" w:sz="0" w:space="0" w:color="auto"/>
        <w:left w:val="none" w:sz="0" w:space="0" w:color="auto"/>
        <w:bottom w:val="none" w:sz="0" w:space="0" w:color="auto"/>
        <w:right w:val="none" w:sz="0" w:space="0" w:color="auto"/>
      </w:divBdr>
    </w:div>
    <w:div w:id="1049383114">
      <w:bodyDiv w:val="1"/>
      <w:marLeft w:val="0"/>
      <w:marRight w:val="0"/>
      <w:marTop w:val="0"/>
      <w:marBottom w:val="0"/>
      <w:divBdr>
        <w:top w:val="none" w:sz="0" w:space="0" w:color="auto"/>
        <w:left w:val="none" w:sz="0" w:space="0" w:color="auto"/>
        <w:bottom w:val="none" w:sz="0" w:space="0" w:color="auto"/>
        <w:right w:val="none" w:sz="0" w:space="0" w:color="auto"/>
      </w:divBdr>
      <w:divsChild>
        <w:div w:id="691997678">
          <w:marLeft w:val="1498"/>
          <w:marRight w:val="0"/>
          <w:marTop w:val="0"/>
          <w:marBottom w:val="168"/>
          <w:divBdr>
            <w:top w:val="none" w:sz="0" w:space="0" w:color="auto"/>
            <w:left w:val="none" w:sz="0" w:space="0" w:color="auto"/>
            <w:bottom w:val="none" w:sz="0" w:space="0" w:color="auto"/>
            <w:right w:val="none" w:sz="0" w:space="0" w:color="auto"/>
          </w:divBdr>
        </w:div>
        <w:div w:id="707492679">
          <w:marLeft w:val="605"/>
          <w:marRight w:val="0"/>
          <w:marTop w:val="0"/>
          <w:marBottom w:val="240"/>
          <w:divBdr>
            <w:top w:val="none" w:sz="0" w:space="0" w:color="auto"/>
            <w:left w:val="none" w:sz="0" w:space="0" w:color="auto"/>
            <w:bottom w:val="none" w:sz="0" w:space="0" w:color="auto"/>
            <w:right w:val="none" w:sz="0" w:space="0" w:color="auto"/>
          </w:divBdr>
        </w:div>
        <w:div w:id="2079472765">
          <w:marLeft w:val="1498"/>
          <w:marRight w:val="0"/>
          <w:marTop w:val="0"/>
          <w:marBottom w:val="168"/>
          <w:divBdr>
            <w:top w:val="none" w:sz="0" w:space="0" w:color="auto"/>
            <w:left w:val="none" w:sz="0" w:space="0" w:color="auto"/>
            <w:bottom w:val="none" w:sz="0" w:space="0" w:color="auto"/>
            <w:right w:val="none" w:sz="0" w:space="0" w:color="auto"/>
          </w:divBdr>
        </w:div>
      </w:divsChild>
    </w:div>
    <w:div w:id="1067530569">
      <w:bodyDiv w:val="1"/>
      <w:marLeft w:val="0"/>
      <w:marRight w:val="0"/>
      <w:marTop w:val="0"/>
      <w:marBottom w:val="0"/>
      <w:divBdr>
        <w:top w:val="none" w:sz="0" w:space="0" w:color="auto"/>
        <w:left w:val="none" w:sz="0" w:space="0" w:color="auto"/>
        <w:bottom w:val="none" w:sz="0" w:space="0" w:color="auto"/>
        <w:right w:val="none" w:sz="0" w:space="0" w:color="auto"/>
      </w:divBdr>
    </w:div>
    <w:div w:id="1101875277">
      <w:bodyDiv w:val="1"/>
      <w:marLeft w:val="0"/>
      <w:marRight w:val="0"/>
      <w:marTop w:val="0"/>
      <w:marBottom w:val="0"/>
      <w:divBdr>
        <w:top w:val="none" w:sz="0" w:space="0" w:color="auto"/>
        <w:left w:val="none" w:sz="0" w:space="0" w:color="auto"/>
        <w:bottom w:val="none" w:sz="0" w:space="0" w:color="auto"/>
        <w:right w:val="none" w:sz="0" w:space="0" w:color="auto"/>
      </w:divBdr>
    </w:div>
    <w:div w:id="1111319334">
      <w:bodyDiv w:val="1"/>
      <w:marLeft w:val="0"/>
      <w:marRight w:val="0"/>
      <w:marTop w:val="0"/>
      <w:marBottom w:val="0"/>
      <w:divBdr>
        <w:top w:val="none" w:sz="0" w:space="0" w:color="auto"/>
        <w:left w:val="none" w:sz="0" w:space="0" w:color="auto"/>
        <w:bottom w:val="none" w:sz="0" w:space="0" w:color="auto"/>
        <w:right w:val="none" w:sz="0" w:space="0" w:color="auto"/>
      </w:divBdr>
    </w:div>
    <w:div w:id="1117144369">
      <w:bodyDiv w:val="1"/>
      <w:marLeft w:val="0"/>
      <w:marRight w:val="0"/>
      <w:marTop w:val="0"/>
      <w:marBottom w:val="0"/>
      <w:divBdr>
        <w:top w:val="none" w:sz="0" w:space="0" w:color="auto"/>
        <w:left w:val="none" w:sz="0" w:space="0" w:color="auto"/>
        <w:bottom w:val="none" w:sz="0" w:space="0" w:color="auto"/>
        <w:right w:val="none" w:sz="0" w:space="0" w:color="auto"/>
      </w:divBdr>
    </w:div>
    <w:div w:id="1126392431">
      <w:bodyDiv w:val="1"/>
      <w:marLeft w:val="0"/>
      <w:marRight w:val="0"/>
      <w:marTop w:val="0"/>
      <w:marBottom w:val="0"/>
      <w:divBdr>
        <w:top w:val="none" w:sz="0" w:space="0" w:color="auto"/>
        <w:left w:val="none" w:sz="0" w:space="0" w:color="auto"/>
        <w:bottom w:val="none" w:sz="0" w:space="0" w:color="auto"/>
        <w:right w:val="none" w:sz="0" w:space="0" w:color="auto"/>
      </w:divBdr>
    </w:div>
    <w:div w:id="1141844397">
      <w:bodyDiv w:val="1"/>
      <w:marLeft w:val="0"/>
      <w:marRight w:val="0"/>
      <w:marTop w:val="0"/>
      <w:marBottom w:val="0"/>
      <w:divBdr>
        <w:top w:val="none" w:sz="0" w:space="0" w:color="auto"/>
        <w:left w:val="none" w:sz="0" w:space="0" w:color="auto"/>
        <w:bottom w:val="none" w:sz="0" w:space="0" w:color="auto"/>
        <w:right w:val="none" w:sz="0" w:space="0" w:color="auto"/>
      </w:divBdr>
    </w:div>
    <w:div w:id="1176185639">
      <w:bodyDiv w:val="1"/>
      <w:marLeft w:val="0"/>
      <w:marRight w:val="0"/>
      <w:marTop w:val="0"/>
      <w:marBottom w:val="0"/>
      <w:divBdr>
        <w:top w:val="none" w:sz="0" w:space="0" w:color="auto"/>
        <w:left w:val="none" w:sz="0" w:space="0" w:color="auto"/>
        <w:bottom w:val="none" w:sz="0" w:space="0" w:color="auto"/>
        <w:right w:val="none" w:sz="0" w:space="0" w:color="auto"/>
      </w:divBdr>
    </w:div>
    <w:div w:id="1187132084">
      <w:bodyDiv w:val="1"/>
      <w:marLeft w:val="0"/>
      <w:marRight w:val="0"/>
      <w:marTop w:val="0"/>
      <w:marBottom w:val="0"/>
      <w:divBdr>
        <w:top w:val="none" w:sz="0" w:space="0" w:color="auto"/>
        <w:left w:val="none" w:sz="0" w:space="0" w:color="auto"/>
        <w:bottom w:val="none" w:sz="0" w:space="0" w:color="auto"/>
        <w:right w:val="none" w:sz="0" w:space="0" w:color="auto"/>
      </w:divBdr>
    </w:div>
    <w:div w:id="1188370371">
      <w:bodyDiv w:val="1"/>
      <w:marLeft w:val="0"/>
      <w:marRight w:val="0"/>
      <w:marTop w:val="0"/>
      <w:marBottom w:val="0"/>
      <w:divBdr>
        <w:top w:val="none" w:sz="0" w:space="0" w:color="auto"/>
        <w:left w:val="none" w:sz="0" w:space="0" w:color="auto"/>
        <w:bottom w:val="none" w:sz="0" w:space="0" w:color="auto"/>
        <w:right w:val="none" w:sz="0" w:space="0" w:color="auto"/>
      </w:divBdr>
    </w:div>
    <w:div w:id="1191066494">
      <w:bodyDiv w:val="1"/>
      <w:marLeft w:val="0"/>
      <w:marRight w:val="0"/>
      <w:marTop w:val="0"/>
      <w:marBottom w:val="0"/>
      <w:divBdr>
        <w:top w:val="none" w:sz="0" w:space="0" w:color="auto"/>
        <w:left w:val="none" w:sz="0" w:space="0" w:color="auto"/>
        <w:bottom w:val="none" w:sz="0" w:space="0" w:color="auto"/>
        <w:right w:val="none" w:sz="0" w:space="0" w:color="auto"/>
      </w:divBdr>
    </w:div>
    <w:div w:id="1198932289">
      <w:bodyDiv w:val="1"/>
      <w:marLeft w:val="0"/>
      <w:marRight w:val="0"/>
      <w:marTop w:val="0"/>
      <w:marBottom w:val="0"/>
      <w:divBdr>
        <w:top w:val="none" w:sz="0" w:space="0" w:color="auto"/>
        <w:left w:val="none" w:sz="0" w:space="0" w:color="auto"/>
        <w:bottom w:val="none" w:sz="0" w:space="0" w:color="auto"/>
        <w:right w:val="none" w:sz="0" w:space="0" w:color="auto"/>
      </w:divBdr>
    </w:div>
    <w:div w:id="1210608999">
      <w:bodyDiv w:val="1"/>
      <w:marLeft w:val="0"/>
      <w:marRight w:val="0"/>
      <w:marTop w:val="0"/>
      <w:marBottom w:val="0"/>
      <w:divBdr>
        <w:top w:val="none" w:sz="0" w:space="0" w:color="auto"/>
        <w:left w:val="none" w:sz="0" w:space="0" w:color="auto"/>
        <w:bottom w:val="none" w:sz="0" w:space="0" w:color="auto"/>
        <w:right w:val="none" w:sz="0" w:space="0" w:color="auto"/>
      </w:divBdr>
    </w:div>
    <w:div w:id="1210918051">
      <w:bodyDiv w:val="1"/>
      <w:marLeft w:val="0"/>
      <w:marRight w:val="0"/>
      <w:marTop w:val="0"/>
      <w:marBottom w:val="0"/>
      <w:divBdr>
        <w:top w:val="none" w:sz="0" w:space="0" w:color="auto"/>
        <w:left w:val="none" w:sz="0" w:space="0" w:color="auto"/>
        <w:bottom w:val="none" w:sz="0" w:space="0" w:color="auto"/>
        <w:right w:val="none" w:sz="0" w:space="0" w:color="auto"/>
      </w:divBdr>
    </w:div>
    <w:div w:id="1227691971">
      <w:bodyDiv w:val="1"/>
      <w:marLeft w:val="0"/>
      <w:marRight w:val="0"/>
      <w:marTop w:val="0"/>
      <w:marBottom w:val="0"/>
      <w:divBdr>
        <w:top w:val="none" w:sz="0" w:space="0" w:color="auto"/>
        <w:left w:val="none" w:sz="0" w:space="0" w:color="auto"/>
        <w:bottom w:val="none" w:sz="0" w:space="0" w:color="auto"/>
        <w:right w:val="none" w:sz="0" w:space="0" w:color="auto"/>
      </w:divBdr>
    </w:div>
    <w:div w:id="1289435320">
      <w:bodyDiv w:val="1"/>
      <w:marLeft w:val="0"/>
      <w:marRight w:val="0"/>
      <w:marTop w:val="0"/>
      <w:marBottom w:val="0"/>
      <w:divBdr>
        <w:top w:val="none" w:sz="0" w:space="0" w:color="auto"/>
        <w:left w:val="none" w:sz="0" w:space="0" w:color="auto"/>
        <w:bottom w:val="none" w:sz="0" w:space="0" w:color="auto"/>
        <w:right w:val="none" w:sz="0" w:space="0" w:color="auto"/>
      </w:divBdr>
    </w:div>
    <w:div w:id="1333994449">
      <w:bodyDiv w:val="1"/>
      <w:marLeft w:val="0"/>
      <w:marRight w:val="0"/>
      <w:marTop w:val="0"/>
      <w:marBottom w:val="0"/>
      <w:divBdr>
        <w:top w:val="none" w:sz="0" w:space="0" w:color="auto"/>
        <w:left w:val="none" w:sz="0" w:space="0" w:color="auto"/>
        <w:bottom w:val="none" w:sz="0" w:space="0" w:color="auto"/>
        <w:right w:val="none" w:sz="0" w:space="0" w:color="auto"/>
      </w:divBdr>
    </w:div>
    <w:div w:id="1412577551">
      <w:bodyDiv w:val="1"/>
      <w:marLeft w:val="0"/>
      <w:marRight w:val="0"/>
      <w:marTop w:val="0"/>
      <w:marBottom w:val="0"/>
      <w:divBdr>
        <w:top w:val="none" w:sz="0" w:space="0" w:color="auto"/>
        <w:left w:val="none" w:sz="0" w:space="0" w:color="auto"/>
        <w:bottom w:val="none" w:sz="0" w:space="0" w:color="auto"/>
        <w:right w:val="none" w:sz="0" w:space="0" w:color="auto"/>
      </w:divBdr>
    </w:div>
    <w:div w:id="1456022660">
      <w:bodyDiv w:val="1"/>
      <w:marLeft w:val="0"/>
      <w:marRight w:val="0"/>
      <w:marTop w:val="0"/>
      <w:marBottom w:val="0"/>
      <w:divBdr>
        <w:top w:val="none" w:sz="0" w:space="0" w:color="auto"/>
        <w:left w:val="none" w:sz="0" w:space="0" w:color="auto"/>
        <w:bottom w:val="none" w:sz="0" w:space="0" w:color="auto"/>
        <w:right w:val="none" w:sz="0" w:space="0" w:color="auto"/>
      </w:divBdr>
    </w:div>
    <w:div w:id="1461024239">
      <w:bodyDiv w:val="1"/>
      <w:marLeft w:val="0"/>
      <w:marRight w:val="0"/>
      <w:marTop w:val="0"/>
      <w:marBottom w:val="0"/>
      <w:divBdr>
        <w:top w:val="none" w:sz="0" w:space="0" w:color="auto"/>
        <w:left w:val="none" w:sz="0" w:space="0" w:color="auto"/>
        <w:bottom w:val="none" w:sz="0" w:space="0" w:color="auto"/>
        <w:right w:val="none" w:sz="0" w:space="0" w:color="auto"/>
      </w:divBdr>
    </w:div>
    <w:div w:id="1482891164">
      <w:bodyDiv w:val="1"/>
      <w:marLeft w:val="0"/>
      <w:marRight w:val="0"/>
      <w:marTop w:val="0"/>
      <w:marBottom w:val="0"/>
      <w:divBdr>
        <w:top w:val="none" w:sz="0" w:space="0" w:color="auto"/>
        <w:left w:val="none" w:sz="0" w:space="0" w:color="auto"/>
        <w:bottom w:val="none" w:sz="0" w:space="0" w:color="auto"/>
        <w:right w:val="none" w:sz="0" w:space="0" w:color="auto"/>
      </w:divBdr>
    </w:div>
    <w:div w:id="1547183192">
      <w:bodyDiv w:val="1"/>
      <w:marLeft w:val="0"/>
      <w:marRight w:val="0"/>
      <w:marTop w:val="0"/>
      <w:marBottom w:val="0"/>
      <w:divBdr>
        <w:top w:val="none" w:sz="0" w:space="0" w:color="auto"/>
        <w:left w:val="none" w:sz="0" w:space="0" w:color="auto"/>
        <w:bottom w:val="none" w:sz="0" w:space="0" w:color="auto"/>
        <w:right w:val="none" w:sz="0" w:space="0" w:color="auto"/>
      </w:divBdr>
    </w:div>
    <w:div w:id="1604145873">
      <w:bodyDiv w:val="1"/>
      <w:marLeft w:val="0"/>
      <w:marRight w:val="0"/>
      <w:marTop w:val="0"/>
      <w:marBottom w:val="0"/>
      <w:divBdr>
        <w:top w:val="none" w:sz="0" w:space="0" w:color="auto"/>
        <w:left w:val="none" w:sz="0" w:space="0" w:color="auto"/>
        <w:bottom w:val="none" w:sz="0" w:space="0" w:color="auto"/>
        <w:right w:val="none" w:sz="0" w:space="0" w:color="auto"/>
      </w:divBdr>
    </w:div>
    <w:div w:id="1626428131">
      <w:bodyDiv w:val="1"/>
      <w:marLeft w:val="0"/>
      <w:marRight w:val="0"/>
      <w:marTop w:val="0"/>
      <w:marBottom w:val="0"/>
      <w:divBdr>
        <w:top w:val="none" w:sz="0" w:space="0" w:color="auto"/>
        <w:left w:val="none" w:sz="0" w:space="0" w:color="auto"/>
        <w:bottom w:val="none" w:sz="0" w:space="0" w:color="auto"/>
        <w:right w:val="none" w:sz="0" w:space="0" w:color="auto"/>
      </w:divBdr>
    </w:div>
    <w:div w:id="1641113100">
      <w:bodyDiv w:val="1"/>
      <w:marLeft w:val="0"/>
      <w:marRight w:val="0"/>
      <w:marTop w:val="0"/>
      <w:marBottom w:val="0"/>
      <w:divBdr>
        <w:top w:val="none" w:sz="0" w:space="0" w:color="auto"/>
        <w:left w:val="none" w:sz="0" w:space="0" w:color="auto"/>
        <w:bottom w:val="none" w:sz="0" w:space="0" w:color="auto"/>
        <w:right w:val="none" w:sz="0" w:space="0" w:color="auto"/>
      </w:divBdr>
    </w:div>
    <w:div w:id="1727603254">
      <w:bodyDiv w:val="1"/>
      <w:marLeft w:val="0"/>
      <w:marRight w:val="0"/>
      <w:marTop w:val="0"/>
      <w:marBottom w:val="0"/>
      <w:divBdr>
        <w:top w:val="none" w:sz="0" w:space="0" w:color="auto"/>
        <w:left w:val="none" w:sz="0" w:space="0" w:color="auto"/>
        <w:bottom w:val="none" w:sz="0" w:space="0" w:color="auto"/>
        <w:right w:val="none" w:sz="0" w:space="0" w:color="auto"/>
      </w:divBdr>
    </w:div>
    <w:div w:id="1730153859">
      <w:bodyDiv w:val="1"/>
      <w:marLeft w:val="0"/>
      <w:marRight w:val="0"/>
      <w:marTop w:val="0"/>
      <w:marBottom w:val="0"/>
      <w:divBdr>
        <w:top w:val="none" w:sz="0" w:space="0" w:color="auto"/>
        <w:left w:val="none" w:sz="0" w:space="0" w:color="auto"/>
        <w:bottom w:val="none" w:sz="0" w:space="0" w:color="auto"/>
        <w:right w:val="none" w:sz="0" w:space="0" w:color="auto"/>
      </w:divBdr>
    </w:div>
    <w:div w:id="1765298615">
      <w:bodyDiv w:val="1"/>
      <w:marLeft w:val="0"/>
      <w:marRight w:val="0"/>
      <w:marTop w:val="0"/>
      <w:marBottom w:val="0"/>
      <w:divBdr>
        <w:top w:val="none" w:sz="0" w:space="0" w:color="auto"/>
        <w:left w:val="none" w:sz="0" w:space="0" w:color="auto"/>
        <w:bottom w:val="none" w:sz="0" w:space="0" w:color="auto"/>
        <w:right w:val="none" w:sz="0" w:space="0" w:color="auto"/>
      </w:divBdr>
    </w:div>
    <w:div w:id="1777286096">
      <w:bodyDiv w:val="1"/>
      <w:marLeft w:val="0"/>
      <w:marRight w:val="0"/>
      <w:marTop w:val="0"/>
      <w:marBottom w:val="0"/>
      <w:divBdr>
        <w:top w:val="none" w:sz="0" w:space="0" w:color="auto"/>
        <w:left w:val="none" w:sz="0" w:space="0" w:color="auto"/>
        <w:bottom w:val="none" w:sz="0" w:space="0" w:color="auto"/>
        <w:right w:val="none" w:sz="0" w:space="0" w:color="auto"/>
      </w:divBdr>
    </w:div>
    <w:div w:id="1787776519">
      <w:bodyDiv w:val="1"/>
      <w:marLeft w:val="0"/>
      <w:marRight w:val="0"/>
      <w:marTop w:val="0"/>
      <w:marBottom w:val="0"/>
      <w:divBdr>
        <w:top w:val="none" w:sz="0" w:space="0" w:color="auto"/>
        <w:left w:val="none" w:sz="0" w:space="0" w:color="auto"/>
        <w:bottom w:val="none" w:sz="0" w:space="0" w:color="auto"/>
        <w:right w:val="none" w:sz="0" w:space="0" w:color="auto"/>
      </w:divBdr>
    </w:div>
    <w:div w:id="1834028551">
      <w:bodyDiv w:val="1"/>
      <w:marLeft w:val="0"/>
      <w:marRight w:val="0"/>
      <w:marTop w:val="0"/>
      <w:marBottom w:val="0"/>
      <w:divBdr>
        <w:top w:val="none" w:sz="0" w:space="0" w:color="auto"/>
        <w:left w:val="none" w:sz="0" w:space="0" w:color="auto"/>
        <w:bottom w:val="none" w:sz="0" w:space="0" w:color="auto"/>
        <w:right w:val="none" w:sz="0" w:space="0" w:color="auto"/>
      </w:divBdr>
    </w:div>
    <w:div w:id="1842157774">
      <w:bodyDiv w:val="1"/>
      <w:marLeft w:val="0"/>
      <w:marRight w:val="0"/>
      <w:marTop w:val="0"/>
      <w:marBottom w:val="0"/>
      <w:divBdr>
        <w:top w:val="none" w:sz="0" w:space="0" w:color="auto"/>
        <w:left w:val="none" w:sz="0" w:space="0" w:color="auto"/>
        <w:bottom w:val="none" w:sz="0" w:space="0" w:color="auto"/>
        <w:right w:val="none" w:sz="0" w:space="0" w:color="auto"/>
      </w:divBdr>
    </w:div>
    <w:div w:id="1875461576">
      <w:bodyDiv w:val="1"/>
      <w:marLeft w:val="0"/>
      <w:marRight w:val="0"/>
      <w:marTop w:val="0"/>
      <w:marBottom w:val="0"/>
      <w:divBdr>
        <w:top w:val="none" w:sz="0" w:space="0" w:color="auto"/>
        <w:left w:val="none" w:sz="0" w:space="0" w:color="auto"/>
        <w:bottom w:val="none" w:sz="0" w:space="0" w:color="auto"/>
        <w:right w:val="none" w:sz="0" w:space="0" w:color="auto"/>
      </w:divBdr>
    </w:div>
    <w:div w:id="1879661151">
      <w:bodyDiv w:val="1"/>
      <w:marLeft w:val="0"/>
      <w:marRight w:val="0"/>
      <w:marTop w:val="0"/>
      <w:marBottom w:val="0"/>
      <w:divBdr>
        <w:top w:val="none" w:sz="0" w:space="0" w:color="auto"/>
        <w:left w:val="none" w:sz="0" w:space="0" w:color="auto"/>
        <w:bottom w:val="none" w:sz="0" w:space="0" w:color="auto"/>
        <w:right w:val="none" w:sz="0" w:space="0" w:color="auto"/>
      </w:divBdr>
    </w:div>
    <w:div w:id="1931236039">
      <w:bodyDiv w:val="1"/>
      <w:marLeft w:val="0"/>
      <w:marRight w:val="0"/>
      <w:marTop w:val="0"/>
      <w:marBottom w:val="0"/>
      <w:divBdr>
        <w:top w:val="none" w:sz="0" w:space="0" w:color="auto"/>
        <w:left w:val="none" w:sz="0" w:space="0" w:color="auto"/>
        <w:bottom w:val="none" w:sz="0" w:space="0" w:color="auto"/>
        <w:right w:val="none" w:sz="0" w:space="0" w:color="auto"/>
      </w:divBdr>
    </w:div>
    <w:div w:id="1944798284">
      <w:bodyDiv w:val="1"/>
      <w:marLeft w:val="0"/>
      <w:marRight w:val="0"/>
      <w:marTop w:val="0"/>
      <w:marBottom w:val="0"/>
      <w:divBdr>
        <w:top w:val="none" w:sz="0" w:space="0" w:color="auto"/>
        <w:left w:val="none" w:sz="0" w:space="0" w:color="auto"/>
        <w:bottom w:val="none" w:sz="0" w:space="0" w:color="auto"/>
        <w:right w:val="none" w:sz="0" w:space="0" w:color="auto"/>
      </w:divBdr>
    </w:div>
    <w:div w:id="2040857203">
      <w:bodyDiv w:val="1"/>
      <w:marLeft w:val="0"/>
      <w:marRight w:val="0"/>
      <w:marTop w:val="0"/>
      <w:marBottom w:val="0"/>
      <w:divBdr>
        <w:top w:val="none" w:sz="0" w:space="0" w:color="auto"/>
        <w:left w:val="none" w:sz="0" w:space="0" w:color="auto"/>
        <w:bottom w:val="none" w:sz="0" w:space="0" w:color="auto"/>
        <w:right w:val="none" w:sz="0" w:space="0" w:color="auto"/>
      </w:divBdr>
    </w:div>
    <w:div w:id="2041081363">
      <w:bodyDiv w:val="1"/>
      <w:marLeft w:val="0"/>
      <w:marRight w:val="0"/>
      <w:marTop w:val="0"/>
      <w:marBottom w:val="0"/>
      <w:divBdr>
        <w:top w:val="none" w:sz="0" w:space="0" w:color="auto"/>
        <w:left w:val="none" w:sz="0" w:space="0" w:color="auto"/>
        <w:bottom w:val="none" w:sz="0" w:space="0" w:color="auto"/>
        <w:right w:val="none" w:sz="0" w:space="0" w:color="auto"/>
      </w:divBdr>
    </w:div>
    <w:div w:id="2100439663">
      <w:bodyDiv w:val="1"/>
      <w:marLeft w:val="0"/>
      <w:marRight w:val="0"/>
      <w:marTop w:val="0"/>
      <w:marBottom w:val="0"/>
      <w:divBdr>
        <w:top w:val="none" w:sz="0" w:space="0" w:color="auto"/>
        <w:left w:val="none" w:sz="0" w:space="0" w:color="auto"/>
        <w:bottom w:val="none" w:sz="0" w:space="0" w:color="auto"/>
        <w:right w:val="none" w:sz="0" w:space="0" w:color="auto"/>
      </w:divBdr>
    </w:div>
    <w:div w:id="2134983552">
      <w:bodyDiv w:val="1"/>
      <w:marLeft w:val="0"/>
      <w:marRight w:val="0"/>
      <w:marTop w:val="0"/>
      <w:marBottom w:val="0"/>
      <w:divBdr>
        <w:top w:val="none" w:sz="0" w:space="0" w:color="auto"/>
        <w:left w:val="none" w:sz="0" w:space="0" w:color="auto"/>
        <w:bottom w:val="none" w:sz="0" w:space="0" w:color="auto"/>
        <w:right w:val="none" w:sz="0" w:space="0" w:color="auto"/>
      </w:divBdr>
    </w:div>
    <w:div w:id="214442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Arquivos\Mestrado\M&#233;todos%20Num&#233;ricos%20em%20Fen&#244;menos%20de%20Transporte\MNFT_Projeto_3_Secante\Pas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Convergência </a:t>
            </a:r>
          </a:p>
        </c:rich>
      </c:tx>
      <c:overlay val="0"/>
      <c:spPr>
        <a:noFill/>
        <a:ln>
          <a:noFill/>
        </a:ln>
        <a:effectLst/>
      </c:spPr>
    </c:title>
    <c:autoTitleDeleted val="0"/>
    <c:plotArea>
      <c:layout/>
      <c:scatterChart>
        <c:scatterStyle val="lineMarker"/>
        <c:varyColors val="0"/>
        <c:ser>
          <c:idx val="0"/>
          <c:order val="0"/>
          <c:tx>
            <c:strRef>
              <c:f>Planilha1!$L$3</c:f>
              <c:strCache>
                <c:ptCount val="1"/>
                <c:pt idx="0">
                  <c:v>Bissecção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Planilha1!$L$4:$L$56</c:f>
              <c:numCache>
                <c:formatCode>0.E+00</c:formatCode>
                <c:ptCount val="53"/>
                <c:pt idx="0">
                  <c:v>2.375</c:v>
                </c:pt>
                <c:pt idx="1">
                  <c:v>1.796875</c:v>
                </c:pt>
                <c:pt idx="2">
                  <c:v>0.162109375</c:v>
                </c:pt>
                <c:pt idx="3">
                  <c:v>0.848388671875</c:v>
                </c:pt>
                <c:pt idx="4">
                  <c:v>0.350982666015625</c:v>
                </c:pt>
                <c:pt idx="5">
                  <c:v>9.6408843994140597E-2</c:v>
                </c:pt>
                <c:pt idx="6">
                  <c:v>3.2355785369872998E-2</c:v>
                </c:pt>
                <c:pt idx="7">
                  <c:v>3.2149970531463602E-2</c:v>
                </c:pt>
                <c:pt idx="8">
                  <c:v>7.2024762630499997E-5</c:v>
                </c:pt>
                <c:pt idx="9">
                  <c:v>1.6046690754592401E-2</c:v>
                </c:pt>
                <c:pt idx="10">
                  <c:v>7.9892628127708996E-3</c:v>
                </c:pt>
                <c:pt idx="11">
                  <c:v>3.9591015229234004E-3</c:v>
                </c:pt>
                <c:pt idx="12">
                  <c:v>1.9436590100668E-3</c:v>
                </c:pt>
                <c:pt idx="13">
                  <c:v>9.3584728188029999E-4</c:v>
                </c:pt>
                <c:pt idx="14">
                  <c:v>4.3191879925079998E-4</c:v>
                </c:pt>
                <c:pt idx="15">
                  <c:v>1.7994890322730001E-4</c:v>
                </c:pt>
                <c:pt idx="16">
                  <c:v>5.3962541529000003E-5</c:v>
                </c:pt>
                <c:pt idx="17">
                  <c:v>9.0309927430000001E-6</c:v>
                </c:pt>
                <c:pt idx="18">
                  <c:v>2.2465803844800002E-5</c:v>
                </c:pt>
                <c:pt idx="19">
                  <c:v>6.7174129138999996E-6</c:v>
                </c:pt>
                <c:pt idx="20">
                  <c:v>1.1567880738000001E-6</c:v>
                </c:pt>
                <c:pt idx="21">
                  <c:v>2.7803128803999999E-6</c:v>
                </c:pt>
                <c:pt idx="22">
                  <c:v>8.1176251850000004E-7</c:v>
                </c:pt>
                <c:pt idx="23">
                  <c:v>1.7251274899999999E-7</c:v>
                </c:pt>
                <c:pt idx="24">
                  <c:v>3.1962489189999999E-7</c:v>
                </c:pt>
                <c:pt idx="25">
                  <c:v>7.3556073200000004E-8</c:v>
                </c:pt>
                <c:pt idx="26">
                  <c:v>4.9478337200000003E-8</c:v>
                </c:pt>
                <c:pt idx="27">
                  <c:v>1.20388681E-8</c:v>
                </c:pt>
                <c:pt idx="28">
                  <c:v>1.87197346E-8</c:v>
                </c:pt>
                <c:pt idx="29">
                  <c:v>3.3404332E-9</c:v>
                </c:pt>
                <c:pt idx="30">
                  <c:v>4.3492175999999996E-9</c:v>
                </c:pt>
                <c:pt idx="31">
                  <c:v>5.0439199999999997E-10</c:v>
                </c:pt>
                <c:pt idx="32">
                  <c:v>1.4180204E-9</c:v>
                </c:pt>
                <c:pt idx="33">
                  <c:v>4.568144E-10</c:v>
                </c:pt>
                <c:pt idx="34">
                  <c:v>2.3789000000000001E-11</c:v>
                </c:pt>
                <c:pt idx="35">
                  <c:v>2.1651250000000001E-10</c:v>
                </c:pt>
                <c:pt idx="36">
                  <c:v>9.6361799999999996E-11</c:v>
                </c:pt>
                <c:pt idx="37">
                  <c:v>3.6286400000000001E-11</c:v>
                </c:pt>
                <c:pt idx="38">
                  <c:v>6.2487000000000002E-12</c:v>
                </c:pt>
                <c:pt idx="39">
                  <c:v>8.7698999999999996E-12</c:v>
                </c:pt>
                <c:pt idx="40">
                  <c:v>1.2608E-12</c:v>
                </c:pt>
                <c:pt idx="41">
                  <c:v>2.4939000000000001E-12</c:v>
                </c:pt>
                <c:pt idx="42">
                  <c:v>6.1679999999999996E-13</c:v>
                </c:pt>
                <c:pt idx="43">
                  <c:v>3.2199999999999999E-13</c:v>
                </c:pt>
                <c:pt idx="44">
                  <c:v>1.4740000000000001E-13</c:v>
                </c:pt>
                <c:pt idx="45">
                  <c:v>8.7300000000000004E-14</c:v>
                </c:pt>
                <c:pt idx="46">
                  <c:v>3.02E-14</c:v>
                </c:pt>
                <c:pt idx="47">
                  <c:v>2.8499999999999998E-14</c:v>
                </c:pt>
                <c:pt idx="48">
                  <c:v>5.9999999999999999E-16</c:v>
                </c:pt>
                <c:pt idx="49">
                  <c:v>1.4E-14</c:v>
                </c:pt>
                <c:pt idx="50">
                  <c:v>6.3999999999999999E-15</c:v>
                </c:pt>
                <c:pt idx="51">
                  <c:v>3.0999999999999999E-15</c:v>
                </c:pt>
                <c:pt idx="52">
                  <c:v>5.9999999999999999E-16</c:v>
                </c:pt>
              </c:numCache>
            </c:numRef>
          </c:yVal>
          <c:smooth val="0"/>
          <c:extLst xmlns:c16r2="http://schemas.microsoft.com/office/drawing/2015/06/chart">
            <c:ext xmlns:c16="http://schemas.microsoft.com/office/drawing/2014/chart" uri="{C3380CC4-5D6E-409C-BE32-E72D297353CC}">
              <c16:uniqueId val="{00000000-0C0B-4654-82C0-371AC258CF3A}"/>
            </c:ext>
          </c:extLst>
        </c:ser>
        <c:ser>
          <c:idx val="1"/>
          <c:order val="1"/>
          <c:tx>
            <c:strRef>
              <c:f>Planilha1!$Z$3</c:f>
              <c:strCache>
                <c:ptCount val="1"/>
                <c:pt idx="0">
                  <c:v>Newton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Planilha1!$Z$4:$Z$8</c:f>
              <c:numCache>
                <c:formatCode>0.E+00</c:formatCode>
                <c:ptCount val="5"/>
                <c:pt idx="0">
                  <c:v>2.375</c:v>
                </c:pt>
                <c:pt idx="1">
                  <c:v>0.13434548148148001</c:v>
                </c:pt>
                <c:pt idx="2">
                  <c:v>5.2846117951590001E-4</c:v>
                </c:pt>
                <c:pt idx="3">
                  <c:v>8.2905481999999995E-9</c:v>
                </c:pt>
                <c:pt idx="4">
                  <c:v>5.9999999999999999E-16</c:v>
                </c:pt>
              </c:numCache>
            </c:numRef>
          </c:yVal>
          <c:smooth val="0"/>
          <c:extLst xmlns:c16r2="http://schemas.microsoft.com/office/drawing/2015/06/chart">
            <c:ext xmlns:c16="http://schemas.microsoft.com/office/drawing/2014/chart" uri="{C3380CC4-5D6E-409C-BE32-E72D297353CC}">
              <c16:uniqueId val="{00000001-0C0B-4654-82C0-371AC258CF3A}"/>
            </c:ext>
          </c:extLst>
        </c:ser>
        <c:ser>
          <c:idx val="2"/>
          <c:order val="2"/>
          <c:tx>
            <c:strRef>
              <c:f>Planilha1!$AL$3</c:f>
              <c:strCache>
                <c:ptCount val="1"/>
                <c:pt idx="0">
                  <c:v>Secante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Planilha1!$AL$4:$AL$10</c:f>
              <c:numCache>
                <c:formatCode>0.E+00</c:formatCode>
                <c:ptCount val="7"/>
                <c:pt idx="0">
                  <c:v>1.6022743840209901</c:v>
                </c:pt>
                <c:pt idx="1">
                  <c:v>0.43036474800452701</c:v>
                </c:pt>
                <c:pt idx="2">
                  <c:v>2.2909430775947901E-2</c:v>
                </c:pt>
                <c:pt idx="3">
                  <c:v>2.9906791932690001E-4</c:v>
                </c:pt>
                <c:pt idx="4">
                  <c:v>2.0316827309999999E-7</c:v>
                </c:pt>
                <c:pt idx="5">
                  <c:v>1.8048999999999999E-12</c:v>
                </c:pt>
                <c:pt idx="6">
                  <c:v>5.9999999999999999E-16</c:v>
                </c:pt>
              </c:numCache>
            </c:numRef>
          </c:yVal>
          <c:smooth val="0"/>
          <c:extLst xmlns:c16r2="http://schemas.microsoft.com/office/drawing/2015/06/chart">
            <c:ext xmlns:c16="http://schemas.microsoft.com/office/drawing/2014/chart" uri="{C3380CC4-5D6E-409C-BE32-E72D297353CC}">
              <c16:uniqueId val="{00000002-0C0B-4654-82C0-371AC258CF3A}"/>
            </c:ext>
          </c:extLst>
        </c:ser>
        <c:dLbls>
          <c:showLegendKey val="0"/>
          <c:showVal val="0"/>
          <c:showCatName val="0"/>
          <c:showSerName val="0"/>
          <c:showPercent val="0"/>
          <c:showBubbleSize val="0"/>
        </c:dLbls>
        <c:axId val="243697536"/>
        <c:axId val="243732864"/>
      </c:scatterChart>
      <c:valAx>
        <c:axId val="243697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Número de iterações</a:t>
                </a:r>
              </a:p>
            </c:rich>
          </c:tx>
          <c:overlay val="0"/>
          <c:spPr>
            <a:noFill/>
            <a:ln>
              <a:noFill/>
            </a:ln>
            <a:effectLst/>
          </c:sp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43732864"/>
        <c:crosses val="autoZero"/>
        <c:crossBetween val="midCat"/>
      </c:valAx>
      <c:valAx>
        <c:axId val="2437328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f(c)</a:t>
                </a:r>
              </a:p>
            </c:rich>
          </c:tx>
          <c:overlay val="0"/>
          <c:spPr>
            <a:noFill/>
            <a:ln>
              <a:noFill/>
            </a:ln>
            <a:effectLst/>
          </c:spPr>
        </c:title>
        <c:numFmt formatCode="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436975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Bur15</b:Tag>
    <b:SourceType>Book</b:SourceType>
    <b:Guid>{6857C97F-999C-45EF-AAD7-2ACF8875D959}</b:Guid>
    <b:Author>
      <b:Author>
        <b:NameList>
          <b:Person>
            <b:Last>Burden</b:Last>
            <b:First>Richard</b:First>
            <b:Middle>L.</b:Middle>
          </b:Person>
        </b:NameList>
      </b:Author>
    </b:Author>
    <b:Title>Análise Numérica</b:Title>
    <b:Year>2015</b:Year>
    <b:City>São Paulo</b:City>
    <b:Publisher>Cengage Learning</b:Publisher>
    <b:Edition>Tradução da 10ª edição norte-americana</b:Edition>
    <b:RefOrder>1</b:RefOrder>
  </b:Source>
  <b:Source>
    <b:Tag>Bur11</b:Tag>
    <b:SourceType>Book</b:SourceType>
    <b:Guid>{81D3686A-C333-455B-A930-8A189EDD8704}</b:Guid>
    <b:Author>
      <b:Author>
        <b:NameList>
          <b:Person>
            <b:Last>Burden</b:Last>
            <b:First>Richard</b:First>
            <b:Middle>L.</b:Middle>
          </b:Person>
        </b:NameList>
      </b:Author>
    </b:Author>
    <b:Title>Numerical Analysis</b:Title>
    <b:Year>2011</b:Year>
    <b:City>Boston</b:City>
    <b:Publisher>Cengage Learning</b:Publisher>
    <b:Edition>9th Edition</b:Edition>
    <b:RefOrder>2</b:RefOrder>
  </b:Source>
</b:Sources>
</file>

<file path=customXml/itemProps1.xml><?xml version="1.0" encoding="utf-8"?>
<ds:datastoreItem xmlns:ds="http://schemas.openxmlformats.org/officeDocument/2006/customXml" ds:itemID="{B376287A-1916-4CF2-85CB-3BB20E5DD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3368</Words>
  <Characters>18193</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21518</CharactersWithSpaces>
  <SharedDoc>false</SharedDoc>
  <HLinks>
    <vt:vector size="48" baseType="variant">
      <vt:variant>
        <vt:i4>1179701</vt:i4>
      </vt:variant>
      <vt:variant>
        <vt:i4>44</vt:i4>
      </vt:variant>
      <vt:variant>
        <vt:i4>0</vt:i4>
      </vt:variant>
      <vt:variant>
        <vt:i4>5</vt:i4>
      </vt:variant>
      <vt:variant>
        <vt:lpwstr/>
      </vt:variant>
      <vt:variant>
        <vt:lpwstr>_Toc491346496</vt:lpwstr>
      </vt:variant>
      <vt:variant>
        <vt:i4>1179701</vt:i4>
      </vt:variant>
      <vt:variant>
        <vt:i4>38</vt:i4>
      </vt:variant>
      <vt:variant>
        <vt:i4>0</vt:i4>
      </vt:variant>
      <vt:variant>
        <vt:i4>5</vt:i4>
      </vt:variant>
      <vt:variant>
        <vt:lpwstr/>
      </vt:variant>
      <vt:variant>
        <vt:lpwstr>_Toc491346495</vt:lpwstr>
      </vt:variant>
      <vt:variant>
        <vt:i4>1179701</vt:i4>
      </vt:variant>
      <vt:variant>
        <vt:i4>32</vt:i4>
      </vt:variant>
      <vt:variant>
        <vt:i4>0</vt:i4>
      </vt:variant>
      <vt:variant>
        <vt:i4>5</vt:i4>
      </vt:variant>
      <vt:variant>
        <vt:lpwstr/>
      </vt:variant>
      <vt:variant>
        <vt:lpwstr>_Toc491346494</vt:lpwstr>
      </vt:variant>
      <vt:variant>
        <vt:i4>1179701</vt:i4>
      </vt:variant>
      <vt:variant>
        <vt:i4>26</vt:i4>
      </vt:variant>
      <vt:variant>
        <vt:i4>0</vt:i4>
      </vt:variant>
      <vt:variant>
        <vt:i4>5</vt:i4>
      </vt:variant>
      <vt:variant>
        <vt:lpwstr/>
      </vt:variant>
      <vt:variant>
        <vt:lpwstr>_Toc491346493</vt:lpwstr>
      </vt:variant>
      <vt:variant>
        <vt:i4>1179701</vt:i4>
      </vt:variant>
      <vt:variant>
        <vt:i4>20</vt:i4>
      </vt:variant>
      <vt:variant>
        <vt:i4>0</vt:i4>
      </vt:variant>
      <vt:variant>
        <vt:i4>5</vt:i4>
      </vt:variant>
      <vt:variant>
        <vt:lpwstr/>
      </vt:variant>
      <vt:variant>
        <vt:lpwstr>_Toc491346492</vt:lpwstr>
      </vt:variant>
      <vt:variant>
        <vt:i4>1179701</vt:i4>
      </vt:variant>
      <vt:variant>
        <vt:i4>14</vt:i4>
      </vt:variant>
      <vt:variant>
        <vt:i4>0</vt:i4>
      </vt:variant>
      <vt:variant>
        <vt:i4>5</vt:i4>
      </vt:variant>
      <vt:variant>
        <vt:lpwstr/>
      </vt:variant>
      <vt:variant>
        <vt:lpwstr>_Toc491346491</vt:lpwstr>
      </vt:variant>
      <vt:variant>
        <vt:i4>1179701</vt:i4>
      </vt:variant>
      <vt:variant>
        <vt:i4>8</vt:i4>
      </vt:variant>
      <vt:variant>
        <vt:i4>0</vt:i4>
      </vt:variant>
      <vt:variant>
        <vt:i4>5</vt:i4>
      </vt:variant>
      <vt:variant>
        <vt:lpwstr/>
      </vt:variant>
      <vt:variant>
        <vt:lpwstr>_Toc491346490</vt:lpwstr>
      </vt:variant>
      <vt:variant>
        <vt:i4>1245237</vt:i4>
      </vt:variant>
      <vt:variant>
        <vt:i4>2</vt:i4>
      </vt:variant>
      <vt:variant>
        <vt:i4>0</vt:i4>
      </vt:variant>
      <vt:variant>
        <vt:i4>5</vt:i4>
      </vt:variant>
      <vt:variant>
        <vt:lpwstr/>
      </vt:variant>
      <vt:variant>
        <vt:lpwstr>_Toc491346489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Diego Fernando Luque Martin</cp:lastModifiedBy>
  <cp:revision>22</cp:revision>
  <cp:lastPrinted>2017-09-05T11:38:00Z</cp:lastPrinted>
  <dcterms:created xsi:type="dcterms:W3CDTF">2017-08-26T18:08:00Z</dcterms:created>
  <dcterms:modified xsi:type="dcterms:W3CDTF">2017-09-05T11:40:00Z</dcterms:modified>
</cp:coreProperties>
</file>