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44"/>
        <w:gridCol w:w="4844"/>
      </w:tblGrid>
      <w:tr>
        <w:trPr>
          <w:trHeight w:hRule="exact" w:val="1304"/>
        </w:trPr>
        <w:tc>
          <w:tcPr>
            <w:tcW w:type="dxa" w:w="1262"/>
            <w:tcBorders>
              <w:bottom w:sz="12.0" w:val="single" w:color="#1F3A6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7200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06"/>
            <w:tcBorders>
              <w:bottom w:sz="12.0" w:val="single" w:color="#1F3A6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2" w:after="0"/>
              <w:ind w:left="114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3A68"/>
                <w:sz w:val="30"/>
              </w:rPr>
              <w:t xml:space="preserve">AEUV (Associação Esportiva Uberlandense Varzeana) </w:t>
            </w:r>
            <w:r>
              <w:rPr>
                <w:rFonts w:ascii="Arial" w:hAnsi="Arial" w:eastAsia="Arial"/>
                <w:b w:val="0"/>
                <w:i w:val="0"/>
                <w:color w:val="5A6270"/>
                <w:sz w:val="19"/>
              </w:rPr>
              <w:t>Filiação de Equipes · AEUV</w:t>
            </w:r>
          </w:p>
        </w:tc>
      </w:tr>
    </w:tbl>
    <w:p>
      <w:pPr>
        <w:autoSpaceDN w:val="0"/>
        <w:autoSpaceDE w:val="0"/>
        <w:widowControl/>
        <w:spacing w:line="245" w:lineRule="auto" w:before="480" w:after="258"/>
        <w:ind w:left="2160" w:right="2160" w:firstLine="0"/>
        <w:jc w:val="center"/>
      </w:pPr>
      <w:r>
        <w:rPr>
          <w:rFonts w:ascii="Arial" w:hAnsi="Arial" w:eastAsia="Arial"/>
          <w:b/>
          <w:i w:val="0"/>
          <w:color w:val="1F3A68"/>
          <w:sz w:val="34"/>
        </w:rPr>
        <w:t xml:space="preserve">FICHA DE FILIAÇÃO </w:t>
      </w:r>
      <w:r>
        <w:br/>
      </w:r>
      <w:r>
        <w:rPr>
          <w:rFonts w:ascii="Arial" w:hAnsi="Arial" w:eastAsia="Arial"/>
          <w:b/>
          <w:i w:val="0"/>
          <w:color w:val="5A6270"/>
          <w:sz w:val="23"/>
        </w:rPr>
        <w:t>Cadastro da equipe e termo de responsabilidade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688"/>
      </w:tblGrid>
      <w:tr>
        <w:trPr>
          <w:trHeight w:hRule="exact" w:val="480"/>
        </w:trPr>
        <w:tc>
          <w:tcPr>
            <w:tcW w:type="dxa" w:w="9638"/>
            <w:tcBorders/>
            <w:shd w:fill="1f3a6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3"/>
              </w:rPr>
              <w:t>1 — DADOS DA EQUIPE E DO REPRESENTANTE</w:t>
            </w:r>
          </w:p>
        </w:tc>
      </w:tr>
    </w:tbl>
    <w:p>
      <w:pPr>
        <w:autoSpaceDN w:val="0"/>
        <w:autoSpaceDE w:val="0"/>
        <w:widowControl/>
        <w:spacing w:line="341" w:lineRule="auto" w:before="164" w:after="156"/>
        <w:ind w:left="136" w:right="1152" w:firstLine="0"/>
        <w:jc w:val="left"/>
      </w:pPr>
      <w:r>
        <w:rPr>
          <w:rFonts w:ascii="Arial" w:hAnsi="Arial" w:eastAsia="Arial"/>
          <w:b/>
          <w:i w:val="0"/>
          <w:color w:val="1F3A68"/>
          <w:sz w:val="20"/>
        </w:rPr>
        <w:t>Nome fantasia da equipe: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br/>
      </w:r>
      <w:r>
        <w:rPr>
          <w:rFonts w:ascii="Arial" w:hAnsi="Arial" w:eastAsia="Arial"/>
          <w:b/>
          <w:i w:val="0"/>
          <w:color w:val="1F3A68"/>
          <w:sz w:val="20"/>
        </w:rPr>
        <w:t>Razão social, se houver: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br/>
      </w:r>
      <w:r>
        <w:rPr>
          <w:rFonts w:ascii="Arial" w:hAnsi="Arial" w:eastAsia="Arial"/>
          <w:b/>
          <w:i w:val="0"/>
          <w:color w:val="1F3A68"/>
          <w:sz w:val="20"/>
        </w:rPr>
        <w:t>CNPJ, se houver: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br/>
      </w:r>
      <w:r>
        <w:rPr>
          <w:rFonts w:ascii="Arial" w:hAnsi="Arial" w:eastAsia="Arial"/>
          <w:b/>
          <w:i w:val="0"/>
          <w:color w:val="1F3A68"/>
          <w:sz w:val="20"/>
        </w:rPr>
        <w:t>Cores oficiais: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br/>
      </w:r>
      <w:r>
        <w:rPr>
          <w:rFonts w:ascii="Arial" w:hAnsi="Arial" w:eastAsia="Arial"/>
          <w:b/>
          <w:i w:val="0"/>
          <w:color w:val="1F3A68"/>
          <w:sz w:val="20"/>
        </w:rPr>
        <w:t>Campo / sede utilizada: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br/>
      </w:r>
      <w:r>
        <w:rPr>
          <w:rFonts w:ascii="Arial" w:hAnsi="Arial" w:eastAsia="Arial"/>
          <w:b/>
          <w:i w:val="0"/>
          <w:color w:val="1F3A68"/>
          <w:sz w:val="20"/>
        </w:rPr>
        <w:t>Endereço da equipe: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br/>
      </w:r>
      <w:r>
        <w:rPr>
          <w:rFonts w:ascii="Arial" w:hAnsi="Arial" w:eastAsia="Arial"/>
          <w:b/>
          <w:i w:val="0"/>
          <w:color w:val="1F3A68"/>
          <w:sz w:val="20"/>
        </w:rPr>
        <w:t>Presidente / representante legal: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rPr>
          <w:rFonts w:ascii="Arial" w:hAnsi="Arial" w:eastAsia="Arial"/>
          <w:b/>
          <w:i w:val="0"/>
          <w:color w:val="1F3A68"/>
          <w:sz w:val="20"/>
        </w:rPr>
        <w:t>CPF: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 </w:t>
      </w:r>
      <w:r>
        <w:rPr>
          <w:rFonts w:ascii="Arial" w:hAnsi="Arial" w:eastAsia="Arial"/>
          <w:b/>
          <w:i w:val="0"/>
          <w:color w:val="1F3A68"/>
          <w:sz w:val="20"/>
        </w:rPr>
        <w:t>RG: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 </w:t>
      </w:r>
      <w:r>
        <w:br/>
      </w:r>
      <w:r>
        <w:rPr>
          <w:rFonts w:ascii="Arial" w:hAnsi="Arial" w:eastAsia="Arial"/>
          <w:b/>
          <w:i w:val="0"/>
          <w:color w:val="1F3A68"/>
          <w:sz w:val="20"/>
        </w:rPr>
        <w:t>Telefone: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 </w:t>
      </w:r>
      <w:r>
        <w:rPr>
          <w:rFonts w:ascii="Arial" w:hAnsi="Arial" w:eastAsia="Arial"/>
          <w:b/>
          <w:i w:val="0"/>
          <w:color w:val="1F3A68"/>
          <w:sz w:val="20"/>
        </w:rPr>
        <w:t>E-mail: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________________________________________ </w:t>
      </w:r>
      <w:r>
        <w:rPr>
          <w:rFonts w:ascii="Arial" w:hAnsi="Arial" w:eastAsia="Arial"/>
          <w:b/>
          <w:i w:val="0"/>
          <w:color w:val="1F3A68"/>
          <w:sz w:val="20"/>
        </w:rPr>
        <w:t>Tipo de filiação: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[ ] Filiação inicial [ ] Renovação anual </w:t>
      </w:r>
      <w:r>
        <w:rPr>
          <w:rFonts w:ascii="Arial" w:hAnsi="Arial" w:eastAsia="Arial"/>
          <w:b/>
          <w:i w:val="0"/>
          <w:color w:val="1F3A68"/>
          <w:sz w:val="20"/>
        </w:rPr>
        <w:t>Exercício anual: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 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9688"/>
      </w:tblGrid>
      <w:tr>
        <w:trPr>
          <w:trHeight w:hRule="exact" w:val="480"/>
        </w:trPr>
        <w:tc>
          <w:tcPr>
            <w:tcW w:type="dxa" w:w="9638"/>
            <w:tcBorders/>
            <w:shd w:fill="1f3a6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3"/>
              </w:rPr>
              <w:t>2 — DIRETORIA E COMISSÃO TÉCNICA</w:t>
            </w:r>
          </w:p>
        </w:tc>
      </w:tr>
    </w:tbl>
    <w:p>
      <w:pPr>
        <w:autoSpaceDN w:val="0"/>
        <w:autoSpaceDE w:val="0"/>
        <w:widowControl/>
        <w:spacing w:line="209" w:lineRule="auto" w:before="164" w:after="92"/>
        <w:ind w:left="136" w:right="0" w:firstLine="0"/>
        <w:jc w:val="left"/>
      </w:pPr>
      <w:r>
        <w:rPr>
          <w:rFonts w:ascii="Arial" w:hAnsi="Arial" w:eastAsia="Arial"/>
          <w:b w:val="0"/>
          <w:i w:val="0"/>
          <w:color w:val="1B1B1B"/>
          <w:sz w:val="20"/>
        </w:rPr>
        <w:t>Relacionar todos os dirigentes e membros da comissão técnica. Acrescente linhas se necessário.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2422"/>
        <w:gridCol w:w="2422"/>
        <w:gridCol w:w="2422"/>
        <w:gridCol w:w="2422"/>
      </w:tblGrid>
      <w:tr>
        <w:trPr>
          <w:trHeight w:hRule="exact" w:val="480"/>
        </w:trPr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1f3a6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Nome completo</w:t>
            </w:r>
          </w:p>
        </w:tc>
        <w:tc>
          <w:tcPr>
            <w:tcW w:type="dxa" w:w="2408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1f3a6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Cargo / função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1f3a6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CPF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1f3a6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RG</w:t>
            </w:r>
          </w:p>
        </w:tc>
      </w:tr>
      <w:tr>
        <w:trPr>
          <w:trHeight w:hRule="exact" w:val="480"/>
        </w:trPr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08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</w:tr>
      <w:tr>
        <w:trPr>
          <w:trHeight w:hRule="exact" w:val="480"/>
        </w:trPr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08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</w:tr>
      <w:tr>
        <w:trPr>
          <w:trHeight w:hRule="exact" w:val="480"/>
        </w:trPr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08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</w:tr>
      <w:tr>
        <w:trPr>
          <w:trHeight w:hRule="exact" w:val="480"/>
        </w:trPr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08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  <w:tc>
          <w:tcPr>
            <w:tcW w:type="dxa" w:w="2410"/>
            <w:tcBorders>
              <w:start w:sz="3.200000047683716" w:val="single" w:color="#C8D1DD"/>
              <w:top w:sz="3.200000047683716" w:val="single" w:color="#C8D1DD"/>
              <w:end w:sz="3.200000047683716" w:val="single" w:color="#C8D1DD"/>
              <w:bottom w:sz="3.200000047683716" w:val="single" w:color="#C8D1DD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17"/>
              </w:rPr>
              <w:t>______________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85" w:type="dxa"/>
      </w:tblPr>
      <w:tblGrid>
        <w:gridCol w:w="4844"/>
        <w:gridCol w:w="4844"/>
      </w:tblGrid>
      <w:tr>
        <w:trPr>
          <w:trHeight w:hRule="exact" w:val="480"/>
        </w:trPr>
        <w:tc>
          <w:tcPr>
            <w:tcW w:type="dxa" w:w="9638"/>
            <w:gridSpan w:val="2"/>
            <w:tcBorders/>
            <w:shd w:fill="1f3a6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3"/>
              </w:rPr>
              <w:t>3 — DOCUMENTAÇÃO PARA ANÁLISE</w:t>
            </w:r>
          </w:p>
        </w:tc>
      </w:tr>
      <w:tr>
        <w:trPr>
          <w:trHeight w:hRule="exact" w:val="412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B1B1B"/>
                <w:sz w:val="20"/>
              </w:rPr>
              <w:t>•</w:t>
            </w:r>
          </w:p>
        </w:tc>
        <w:tc>
          <w:tcPr>
            <w:tcW w:type="dxa" w:w="9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20"/>
              </w:rPr>
              <w:t>Ficha de cadastro preenchida e relação completa da diretoria e comissão técnica.</w:t>
            </w:r>
          </w:p>
        </w:tc>
      </w:tr>
      <w:tr>
        <w:trPr>
          <w:trHeight w:hRule="exact" w:val="340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B1B1B"/>
                <w:sz w:val="20"/>
              </w:rPr>
              <w:t>•</w:t>
            </w:r>
          </w:p>
        </w:tc>
        <w:tc>
          <w:tcPr>
            <w:tcW w:type="dxa" w:w="9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20"/>
              </w:rPr>
              <w:t>Termo de responsabilidade assinado pelo presidente ou representante legal da equipe.</w:t>
            </w:r>
          </w:p>
        </w:tc>
      </w:tr>
      <w:tr>
        <w:trPr>
          <w:trHeight w:hRule="exact" w:val="340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B1B1B"/>
                <w:sz w:val="20"/>
              </w:rPr>
              <w:t>•</w:t>
            </w:r>
          </w:p>
        </w:tc>
        <w:tc>
          <w:tcPr>
            <w:tcW w:type="dxa" w:w="9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20"/>
              </w:rPr>
              <w:t>Cópia do documento pessoal e comprovante de endereço do presidente da equipe.</w:t>
            </w:r>
          </w:p>
        </w:tc>
      </w:tr>
      <w:tr>
        <w:trPr>
          <w:trHeight w:hRule="exact" w:val="330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B1B1B"/>
                <w:sz w:val="20"/>
              </w:rPr>
              <w:t>•</w:t>
            </w:r>
          </w:p>
        </w:tc>
        <w:tc>
          <w:tcPr>
            <w:tcW w:type="dxa" w:w="9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3A68"/>
                <w:sz w:val="20"/>
              </w:rPr>
              <w:t>Somente se houver vínculo anterior com outra associação varzeana:</w:t>
            </w:r>
            <w:r>
              <w:rPr>
                <w:rFonts w:ascii="Arial" w:hAnsi="Arial" w:eastAsia="Arial"/>
                <w:b w:val="0"/>
                <w:i w:val="0"/>
                <w:color w:val="1B1B1B"/>
                <w:sz w:val="20"/>
              </w:rPr>
              <w:t xml:space="preserve"> documento comprovando o</w:t>
            </w:r>
          </w:p>
        </w:tc>
      </w:tr>
    </w:tbl>
    <w:p>
      <w:pPr>
        <w:autoSpaceDN w:val="0"/>
        <w:autoSpaceDE w:val="0"/>
        <w:widowControl/>
        <w:spacing w:line="245" w:lineRule="auto" w:before="22" w:after="20"/>
        <w:ind w:left="396" w:right="576" w:firstLine="0"/>
        <w:jc w:val="left"/>
      </w:pPr>
      <w:r>
        <w:rPr>
          <w:rFonts w:ascii="Arial" w:hAnsi="Arial" w:eastAsia="Arial"/>
          <w:b w:val="0"/>
          <w:i w:val="0"/>
          <w:color w:val="1B1B1B"/>
          <w:sz w:val="20"/>
        </w:rPr>
        <w:t xml:space="preserve">desligamento total, autenticado em cartório ou emitido/assinado digitalmente, conforme análise da </w:t>
      </w:r>
      <w:r>
        <w:rPr>
          <w:rFonts w:ascii="Arial" w:hAnsi="Arial" w:eastAsia="Arial"/>
          <w:b w:val="0"/>
          <w:i w:val="0"/>
          <w:color w:val="1B1B1B"/>
          <w:sz w:val="20"/>
        </w:rPr>
        <w:t>AEUV.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229"/>
        <w:gridCol w:w="3229"/>
        <w:gridCol w:w="3229"/>
      </w:tblGrid>
      <w:tr>
        <w:trPr>
          <w:trHeight w:hRule="exact" w:val="2482"/>
        </w:trPr>
        <w:tc>
          <w:tcPr>
            <w:tcW w:type="dxa" w:w="272"/>
            <w:tcBorders>
              <w:bottom w:sz="4.800000190734863" w:val="single" w:color="#C8D1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B1B1B"/>
                <w:sz w:val="20"/>
              </w:rPr>
              <w:t>•</w:t>
            </w:r>
          </w:p>
        </w:tc>
        <w:tc>
          <w:tcPr>
            <w:tcW w:type="dxa" w:w="7980"/>
            <w:tcBorders>
              <w:bottom w:sz="4.800000190734863" w:val="single" w:color="#C8D1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20"/>
              </w:rPr>
              <w:t>Comprovante da taxa anual de filiação, após aprovação e emissão da cobrança.</w:t>
            </w:r>
          </w:p>
        </w:tc>
        <w:tc>
          <w:tcPr>
            <w:tcW w:type="dxa" w:w="1398"/>
            <w:tcBorders>
              <w:bottom w:sz="4.800000190734863" w:val="single" w:color="#C8D1D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8252"/>
            <w:gridSpan w:val="2"/>
            <w:tcBorders>
              <w:top w:sz="4.800000190734863" w:val="single" w:color="#C8D1D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6270"/>
                <w:sz w:val="16"/>
              </w:rPr>
              <w:t>AEUV (Associação Esportiva Uberlandense Varzeana) · Ficha de filiação</w:t>
            </w:r>
          </w:p>
        </w:tc>
        <w:tc>
          <w:tcPr>
            <w:tcW w:type="dxa" w:w="1398"/>
            <w:tcBorders>
              <w:top w:sz="4.800000190734863" w:val="single" w:color="#C8D1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6270"/>
                <w:sz w:val="16"/>
              </w:rPr>
              <w:t>Página 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0" w:right="1100" w:bottom="336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851"/>
        <w:gridCol w:w="4851"/>
      </w:tblGrid>
      <w:tr>
        <w:trPr>
          <w:trHeight w:hRule="exact" w:val="1304"/>
        </w:trPr>
        <w:tc>
          <w:tcPr>
            <w:tcW w:type="dxa" w:w="1262"/>
            <w:tcBorders>
              <w:bottom w:sz="12.0" w:val="single" w:color="#1F3A6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7200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06"/>
            <w:tcBorders>
              <w:bottom w:sz="12.0" w:val="single" w:color="#1F3A6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2" w:after="0"/>
              <w:ind w:left="114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3A68"/>
                <w:sz w:val="30"/>
              </w:rPr>
              <w:t xml:space="preserve">AEUV (Associação Esportiva Uberlandense Varzeana) </w:t>
            </w:r>
            <w:r>
              <w:rPr>
                <w:rFonts w:ascii="Arial" w:hAnsi="Arial" w:eastAsia="Arial"/>
                <w:b w:val="0"/>
                <w:i w:val="0"/>
                <w:color w:val="5A6270"/>
                <w:sz w:val="19"/>
              </w:rPr>
              <w:t>Filiação de Equipes · AEUV</w:t>
            </w:r>
          </w:p>
        </w:tc>
      </w:tr>
    </w:tbl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702"/>
      </w:tblGrid>
      <w:tr>
        <w:trPr>
          <w:trHeight w:hRule="exact" w:val="480"/>
        </w:trPr>
        <w:tc>
          <w:tcPr>
            <w:tcW w:type="dxa" w:w="9638"/>
            <w:tcBorders/>
            <w:shd w:fill="1f3a6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3"/>
              </w:rPr>
              <w:t>4 — TERMO DE RESPONSABILIDADE E DECLARAÇÕES</w:t>
            </w:r>
          </w:p>
        </w:tc>
      </w:tr>
    </w:tbl>
    <w:p>
      <w:pPr>
        <w:autoSpaceDN w:val="0"/>
        <w:autoSpaceDE w:val="0"/>
        <w:widowControl/>
        <w:spacing w:line="257" w:lineRule="auto" w:before="164" w:after="0"/>
        <w:ind w:left="150" w:right="144" w:firstLine="0"/>
        <w:jc w:val="left"/>
      </w:pPr>
      <w:r>
        <w:rPr>
          <w:rFonts w:ascii="Arial" w:hAnsi="Arial" w:eastAsia="Arial"/>
          <w:b w:val="0"/>
          <w:i w:val="0"/>
          <w:color w:val="1B1B1B"/>
          <w:sz w:val="20"/>
        </w:rPr>
        <w:t xml:space="preserve">Eu, </w:t>
      </w:r>
      <w:r>
        <w:rPr>
          <w:rFonts w:ascii="Arial" w:hAnsi="Arial" w:eastAsia="Arial"/>
          <w:b/>
          <w:i w:val="0"/>
          <w:color w:val="1F3A68"/>
          <w:sz w:val="20"/>
        </w:rPr>
        <w:t>________________________________________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, na condição de presidente / representante legal da 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equipe </w:t>
      </w:r>
      <w:r>
        <w:rPr>
          <w:rFonts w:ascii="Arial" w:hAnsi="Arial" w:eastAsia="Arial"/>
          <w:b/>
          <w:i w:val="0"/>
          <w:color w:val="1F3A68"/>
          <w:sz w:val="20"/>
        </w:rPr>
        <w:t>________________________________________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, solicito sua filiação à Associação Esportiva 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Uberlandense Varzeana — AEUV e assumo o compromisso de cumprir o Estatuto, o Regimento Interno e </w:t>
      </w:r>
      <w:r>
        <w:rPr>
          <w:rFonts w:ascii="Arial" w:hAnsi="Arial" w:eastAsia="Arial"/>
          <w:b w:val="0"/>
          <w:i w:val="0"/>
          <w:color w:val="1B1B1B"/>
          <w:sz w:val="20"/>
        </w:rPr>
        <w:t>o Regulamento Geral da entidade.</w:t>
      </w:r>
    </w:p>
    <w:p>
      <w:pPr>
        <w:autoSpaceDN w:val="0"/>
        <w:tabs>
          <w:tab w:pos="410" w:val="left"/>
        </w:tabs>
        <w:autoSpaceDE w:val="0"/>
        <w:widowControl/>
        <w:spacing w:line="300" w:lineRule="exact" w:before="100" w:after="0"/>
        <w:ind w:left="150" w:right="144" w:firstLine="0"/>
        <w:jc w:val="left"/>
      </w:pPr>
      <w:r>
        <w:rPr>
          <w:rFonts w:ascii="Arial" w:hAnsi="Arial" w:eastAsia="Arial"/>
          <w:b w:val="0"/>
          <w:i w:val="0"/>
          <w:color w:val="1B1B1B"/>
          <w:sz w:val="20"/>
        </w:rPr>
        <w:t>Declaro, para análise da Diretoria da AEUV, que:</w:t>
      </w:r>
      <w:r>
        <w:br/>
      </w:r>
      <w:r>
        <w:rPr>
          <w:rFonts w:ascii="Helvetica" w:hAnsi="Helvetica" w:eastAsia="Helvetica"/>
          <w:b w:val="0"/>
          <w:i w:val="0"/>
          <w:color w:val="1B1B1B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A equipe não mantém filiação simultânea a outra associação varzeana e, enquanto filiada à AEUV, não 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>se filiará a outra associação varzeana.</w:t>
      </w:r>
    </w:p>
    <w:p>
      <w:pPr>
        <w:autoSpaceDN w:val="0"/>
        <w:tabs>
          <w:tab w:pos="410" w:val="left"/>
        </w:tabs>
        <w:autoSpaceDE w:val="0"/>
        <w:widowControl/>
        <w:spacing w:line="244" w:lineRule="exact" w:before="112" w:after="0"/>
        <w:ind w:left="150" w:right="288" w:firstLine="0"/>
        <w:jc w:val="left"/>
      </w:pPr>
      <w:r>
        <w:rPr>
          <w:rFonts w:ascii="Helvetica" w:hAnsi="Helvetica" w:eastAsia="Helvetica"/>
          <w:b w:val="0"/>
          <w:i w:val="0"/>
          <w:color w:val="1B1B1B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Não serão admitidos na equipe, como atletas ou membros da comissão, dirigentes ou representantes 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>legais de outra associação varzeana, conforme as regras aprovadas pela AEUV.</w:t>
      </w:r>
    </w:p>
    <w:p>
      <w:pPr>
        <w:autoSpaceDN w:val="0"/>
        <w:tabs>
          <w:tab w:pos="410" w:val="left"/>
        </w:tabs>
        <w:autoSpaceDE w:val="0"/>
        <w:widowControl/>
        <w:spacing w:line="244" w:lineRule="exact" w:before="112" w:after="0"/>
        <w:ind w:left="150" w:right="144" w:firstLine="0"/>
        <w:jc w:val="left"/>
      </w:pPr>
      <w:r>
        <w:rPr>
          <w:rFonts w:ascii="Helvetica" w:hAnsi="Helvetica" w:eastAsia="Helvetica"/>
          <w:b w:val="0"/>
          <w:i w:val="0"/>
          <w:color w:val="1B1B1B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Caso a equipe tenha mantido vínculo com outra associação varzeana, apresentará a comprovação de 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>desligamento total exigida. Essa documentação não é exigida de equipe sem vínculo anterior.</w:t>
      </w:r>
    </w:p>
    <w:p>
      <w:pPr>
        <w:autoSpaceDN w:val="0"/>
        <w:tabs>
          <w:tab w:pos="410" w:val="left"/>
        </w:tabs>
        <w:autoSpaceDE w:val="0"/>
        <w:widowControl/>
        <w:spacing w:line="244" w:lineRule="exact" w:before="112" w:after="140"/>
        <w:ind w:left="150" w:right="144" w:firstLine="0"/>
        <w:jc w:val="left"/>
      </w:pPr>
      <w:r>
        <w:rPr>
          <w:rFonts w:ascii="Helvetica" w:hAnsi="Helvetica" w:eastAsia="Helvetica"/>
          <w:b w:val="0"/>
          <w:i w:val="0"/>
          <w:color w:val="1B1B1B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As informações da equipe, da diretoria e da comissão técnica serão apresentadas de forma verdadeira 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>e atualizadas quando houver alterações.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702"/>
      </w:tblGrid>
      <w:tr>
        <w:trPr>
          <w:trHeight w:hRule="exact" w:val="410"/>
        </w:trPr>
        <w:tc>
          <w:tcPr>
            <w:tcW w:type="dxa" w:w="9638"/>
            <w:tcBorders>
              <w:start w:sz="24.0" w:val="single" w:color="#1F3A67"/>
            </w:tcBorders>
            <w:shd w:fill="e8ed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3A68"/>
                <w:sz w:val="20"/>
              </w:rPr>
              <w:t>TAXA ANUAL POR EQUIPE</w:t>
            </w:r>
          </w:p>
        </w:tc>
      </w:tr>
    </w:tbl>
    <w:p>
      <w:pPr>
        <w:autoSpaceDN w:val="0"/>
        <w:autoSpaceDE w:val="0"/>
        <w:widowControl/>
        <w:spacing w:line="209" w:lineRule="auto" w:before="130" w:after="0"/>
        <w:ind w:left="150" w:right="0" w:firstLine="0"/>
        <w:jc w:val="left"/>
      </w:pPr>
      <w:r>
        <w:rPr>
          <w:rFonts w:ascii="Arial" w:hAnsi="Arial" w:eastAsia="Arial"/>
          <w:b/>
          <w:i w:val="0"/>
          <w:color w:val="1F3A68"/>
          <w:sz w:val="20"/>
        </w:rPr>
        <w:t>Primeiro ano de filiação: R$ 150,00 (cento e cinquenta reais).</w:t>
      </w:r>
    </w:p>
    <w:p>
      <w:pPr>
        <w:autoSpaceDN w:val="0"/>
        <w:autoSpaceDE w:val="0"/>
        <w:widowControl/>
        <w:spacing w:line="209" w:lineRule="auto" w:before="140" w:after="156"/>
        <w:ind w:left="150" w:right="0" w:firstLine="0"/>
        <w:jc w:val="left"/>
      </w:pPr>
      <w:r>
        <w:rPr>
          <w:rFonts w:ascii="Arial" w:hAnsi="Arial" w:eastAsia="Arial"/>
          <w:b/>
          <w:i w:val="0"/>
          <w:color w:val="1F3A68"/>
          <w:sz w:val="20"/>
        </w:rPr>
        <w:t>Renovações anuais seguintes: R$ 100,00 (cem reais).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851"/>
        <w:gridCol w:w="4851"/>
      </w:tblGrid>
      <w:tr>
        <w:trPr>
          <w:trHeight w:hRule="exact" w:val="480"/>
        </w:trPr>
        <w:tc>
          <w:tcPr>
            <w:tcW w:type="dxa" w:w="9638"/>
            <w:gridSpan w:val="2"/>
            <w:tcBorders/>
            <w:shd w:fill="1f3a6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3"/>
              </w:rPr>
              <w:t>5 — FLUXO DE FILIAÇÃO</w:t>
            </w:r>
          </w:p>
        </w:tc>
      </w:tr>
      <w:tr>
        <w:trPr>
          <w:trHeight w:hRule="exact" w:val="412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B1B1B"/>
                <w:sz w:val="20"/>
              </w:rPr>
              <w:t>•</w:t>
            </w:r>
          </w:p>
        </w:tc>
        <w:tc>
          <w:tcPr>
            <w:tcW w:type="dxa" w:w="9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20"/>
              </w:rPr>
              <w:t>Envio da ficha e documentação da equipe; comprovação de desligamento somente quando aplicável.</w:t>
            </w:r>
          </w:p>
        </w:tc>
      </w:tr>
      <w:tr>
        <w:trPr>
          <w:trHeight w:hRule="exact" w:val="330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B1B1B"/>
                <w:sz w:val="20"/>
              </w:rPr>
              <w:t>•</w:t>
            </w:r>
          </w:p>
        </w:tc>
        <w:tc>
          <w:tcPr>
            <w:tcW w:type="dxa" w:w="9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B1B1B"/>
                <w:sz w:val="20"/>
              </w:rPr>
              <w:t>Análise jurídica/administrativa pela Diretoria da AEUV, incluindo conferência de vínculos e conflitos de</w:t>
            </w:r>
          </w:p>
        </w:tc>
      </w:tr>
    </w:tbl>
    <w:p>
      <w:pPr>
        <w:autoSpaceDN w:val="0"/>
        <w:autoSpaceDE w:val="0"/>
        <w:widowControl/>
        <w:spacing w:line="209" w:lineRule="auto" w:before="22" w:after="0"/>
        <w:ind w:left="410" w:right="0" w:firstLine="0"/>
        <w:jc w:val="left"/>
      </w:pPr>
      <w:r>
        <w:rPr>
          <w:rFonts w:ascii="Arial" w:hAnsi="Arial" w:eastAsia="Arial"/>
          <w:b w:val="0"/>
          <w:i w:val="0"/>
          <w:color w:val="1B1B1B"/>
          <w:sz w:val="20"/>
        </w:rPr>
        <w:t>interesses.</w:t>
      </w:r>
    </w:p>
    <w:p>
      <w:pPr>
        <w:autoSpaceDN w:val="0"/>
        <w:tabs>
          <w:tab w:pos="410" w:val="left"/>
        </w:tabs>
        <w:autoSpaceDE w:val="0"/>
        <w:widowControl/>
        <w:spacing w:line="340" w:lineRule="exact" w:before="16" w:after="0"/>
        <w:ind w:left="150" w:right="864" w:firstLine="0"/>
        <w:jc w:val="left"/>
      </w:pPr>
      <w:r>
        <w:rPr>
          <w:rFonts w:ascii="Helvetica" w:hAnsi="Helvetica" w:eastAsia="Helvetica"/>
          <w:b w:val="0"/>
          <w:i w:val="0"/>
          <w:color w:val="1B1B1B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>Aprovação da solicitação e emissão da cobrança da taxa anual pela secretaria da AEUV.</w:t>
      </w:r>
      <w:r>
        <w:rPr>
          <w:rFonts w:ascii="Helvetica" w:hAnsi="Helvetica" w:eastAsia="Helvetica"/>
          <w:b w:val="0"/>
          <w:i w:val="0"/>
          <w:color w:val="1B1B1B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1B1B1B"/>
          <w:sz w:val="20"/>
        </w:rPr>
        <w:t>Após confirmação do pagamento: emissão do certificado de filiação e do recibo de pagamento.</w:t>
      </w:r>
    </w:p>
    <w:p>
      <w:pPr>
        <w:autoSpaceDN w:val="0"/>
        <w:autoSpaceDE w:val="0"/>
        <w:widowControl/>
        <w:spacing w:line="250" w:lineRule="auto" w:before="184" w:after="0"/>
        <w:ind w:left="150" w:right="144" w:firstLine="0"/>
        <w:jc w:val="left"/>
      </w:pPr>
      <w:r>
        <w:rPr>
          <w:rFonts w:ascii="Arial" w:hAnsi="Arial" w:eastAsia="Arial"/>
          <w:b w:val="0"/>
          <w:i w:val="0"/>
          <w:color w:val="1B1B1B"/>
          <w:sz w:val="20"/>
        </w:rPr>
        <w:t xml:space="preserve">O preenchimento e a assinatura desta ficha constituem um pedido de filiação, não a comprovação de sua </w:t>
      </w:r>
      <w:r>
        <w:rPr>
          <w:rFonts w:ascii="Arial" w:hAnsi="Arial" w:eastAsia="Arial"/>
          <w:b w:val="0"/>
          <w:i w:val="0"/>
          <w:color w:val="1B1B1B"/>
          <w:sz w:val="20"/>
        </w:rPr>
        <w:t xml:space="preserve">aprovação. A equipe receberá o certificado após a análise e a confirmação do pagamento, conforme o </w:t>
      </w:r>
      <w:r>
        <w:rPr>
          <w:rFonts w:ascii="Arial" w:hAnsi="Arial" w:eastAsia="Arial"/>
          <w:b w:val="0"/>
          <w:i w:val="0"/>
          <w:color w:val="1B1B1B"/>
          <w:sz w:val="20"/>
        </w:rPr>
        <w:t>fluxo definido pela AEUV.</w:t>
      </w:r>
    </w:p>
    <w:p>
      <w:pPr>
        <w:autoSpaceDN w:val="0"/>
        <w:autoSpaceDE w:val="0"/>
        <w:widowControl/>
        <w:spacing w:line="209" w:lineRule="auto" w:before="50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B1B1B"/>
          <w:sz w:val="21"/>
        </w:rPr>
        <w:t>Uberlândia/MG, ____ de ____________________ de ________.</w:t>
      </w:r>
    </w:p>
    <w:p>
      <w:pPr>
        <w:autoSpaceDN w:val="0"/>
        <w:autoSpaceDE w:val="0"/>
        <w:widowControl/>
        <w:spacing w:line="209" w:lineRule="auto" w:before="85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B1B1B"/>
          <w:sz w:val="21"/>
        </w:rPr>
        <w:t>________________________________________</w:t>
      </w:r>
    </w:p>
    <w:p>
      <w:pPr>
        <w:autoSpaceDN w:val="0"/>
        <w:autoSpaceDE w:val="0"/>
        <w:widowControl/>
        <w:spacing w:line="209" w:lineRule="auto" w:before="11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B1B1B"/>
          <w:sz w:val="21"/>
        </w:rPr>
        <w:t>Presidente / representante legal da equipe ________________________________________</w:t>
      </w:r>
    </w:p>
    <w:p>
      <w:pPr>
        <w:autoSpaceDN w:val="0"/>
        <w:autoSpaceDE w:val="0"/>
        <w:widowControl/>
        <w:spacing w:line="209" w:lineRule="auto" w:before="190" w:after="2144"/>
        <w:ind w:left="0" w:right="0" w:firstLine="0"/>
        <w:jc w:val="center"/>
      </w:pPr>
      <w:r>
        <w:rPr>
          <w:rFonts w:ascii="Arial" w:hAnsi="Arial" w:eastAsia="Arial"/>
          <w:b/>
          <w:i w:val="0"/>
          <w:color w:val="1B1B1B"/>
          <w:sz w:val="21"/>
        </w:rPr>
        <w:t>AEUV (Associação Esportiva Uberlandense Varzeana)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4851"/>
        <w:gridCol w:w="4851"/>
      </w:tblGrid>
      <w:tr>
        <w:trPr>
          <w:trHeight w:hRule="exact" w:val="272"/>
        </w:trPr>
        <w:tc>
          <w:tcPr>
            <w:tcW w:type="dxa" w:w="7092"/>
            <w:tcBorders>
              <w:top w:sz="4.800000190734863" w:val="single" w:color="#C8D1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5A6270"/>
                <w:sz w:val="16"/>
              </w:rPr>
              <w:t>AEUV (Associação Esportiva Uberlandense Varzeana) · Ficha de filiação</w:t>
            </w:r>
          </w:p>
        </w:tc>
        <w:tc>
          <w:tcPr>
            <w:tcW w:type="dxa" w:w="2558"/>
            <w:tcBorders>
              <w:top w:sz="4.800000190734863" w:val="single" w:color="#C8D1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5A6270"/>
                <w:sz w:val="16"/>
              </w:rPr>
              <w:t>Página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40" w:right="1100" w:bottom="336" w:left="11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