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39" w:rsidRDefault="00F5375B" w:rsidP="003B3704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220805">
        <w:rPr>
          <w:noProof/>
          <w:lang w:eastAsia="es-CO"/>
        </w:rPr>
        <w:drawing>
          <wp:inline distT="0" distB="0" distL="0" distR="0" wp14:anchorId="56C91D98" wp14:editId="7C812D5A">
            <wp:extent cx="4810760" cy="1884680"/>
            <wp:effectExtent l="0" t="0" r="8890" b="1270"/>
            <wp:docPr id="4" name="Imagen 4" descr="C:\Users\Diana\Pictures\LOGO L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\Pictures\LOGO LO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5B" w:rsidRDefault="00F5375B" w:rsidP="003B3704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F5375B" w:rsidRDefault="00F5375B" w:rsidP="003B3704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B3704" w:rsidRPr="00804139" w:rsidRDefault="003B3704" w:rsidP="003B3704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804139">
        <w:rPr>
          <w:rFonts w:ascii="Times New Roman" w:hAnsi="Times New Roman" w:cs="Times New Roman"/>
          <w:b/>
          <w:sz w:val="96"/>
          <w:szCs w:val="96"/>
        </w:rPr>
        <w:t>MISION</w:t>
      </w:r>
    </w:p>
    <w:p w:rsidR="003B3704" w:rsidRPr="00F5375B" w:rsidRDefault="003B3704" w:rsidP="00F5375B">
      <w:pPr>
        <w:jc w:val="both"/>
        <w:rPr>
          <w:rFonts w:ascii="Times New Roman" w:hAnsi="Times New Roman" w:cs="Times New Roman"/>
          <w:sz w:val="44"/>
        </w:rPr>
      </w:pPr>
    </w:p>
    <w:p w:rsidR="003B3704" w:rsidRPr="00F5375B" w:rsidRDefault="00FB156A" w:rsidP="00F5375B">
      <w:pPr>
        <w:jc w:val="both"/>
        <w:rPr>
          <w:rFonts w:ascii="Times New Roman" w:hAnsi="Times New Roman" w:cs="Times New Roman"/>
          <w:sz w:val="44"/>
        </w:rPr>
      </w:pPr>
      <w:r w:rsidRPr="00F5375B">
        <w:rPr>
          <w:rFonts w:ascii="Times New Roman" w:hAnsi="Times New Roman" w:cs="Times New Roman"/>
          <w:sz w:val="44"/>
        </w:rPr>
        <w:t xml:space="preserve">Somos una fundación sin ánimo de lucro de carácter social, cívico, solidario, comunitaria, culturales, humanísticas, gremial, de primer grado que agrupa y representa a la comunidad de la región </w:t>
      </w:r>
      <w:r w:rsidR="002631E3">
        <w:rPr>
          <w:rFonts w:ascii="Times New Roman" w:hAnsi="Times New Roman" w:cs="Times New Roman"/>
          <w:sz w:val="44"/>
        </w:rPr>
        <w:t>Amazónica</w:t>
      </w:r>
      <w:bookmarkStart w:id="0" w:name="_GoBack"/>
      <w:bookmarkEnd w:id="0"/>
      <w:r w:rsidR="002631E3">
        <w:rPr>
          <w:rFonts w:ascii="Times New Roman" w:hAnsi="Times New Roman" w:cs="Times New Roman"/>
          <w:sz w:val="44"/>
        </w:rPr>
        <w:t>.</w:t>
      </w:r>
    </w:p>
    <w:p w:rsidR="003B3704" w:rsidRPr="003B3704" w:rsidRDefault="003B3704" w:rsidP="003B3704"/>
    <w:p w:rsidR="003B3704" w:rsidRDefault="003B3704" w:rsidP="003B3704"/>
    <w:p w:rsidR="00804139" w:rsidRDefault="00804139" w:rsidP="003B3704"/>
    <w:p w:rsidR="00F5375B" w:rsidRDefault="00F5375B" w:rsidP="003B3704"/>
    <w:p w:rsidR="00F5375B" w:rsidRDefault="00F5375B" w:rsidP="003B3704"/>
    <w:p w:rsidR="00F5375B" w:rsidRDefault="00F5375B" w:rsidP="003B3704"/>
    <w:p w:rsidR="00F5375B" w:rsidRPr="003B3704" w:rsidRDefault="00F5375B" w:rsidP="003B3704"/>
    <w:p w:rsidR="00804139" w:rsidRDefault="00804139" w:rsidP="00F5375B">
      <w:pPr>
        <w:jc w:val="center"/>
      </w:pPr>
      <w:r w:rsidRPr="00220805">
        <w:rPr>
          <w:noProof/>
          <w:lang w:eastAsia="es-CO"/>
        </w:rPr>
        <w:drawing>
          <wp:inline distT="0" distB="0" distL="0" distR="0" wp14:anchorId="00D1CC15" wp14:editId="0B8EF3D6">
            <wp:extent cx="4810760" cy="1884680"/>
            <wp:effectExtent l="0" t="0" r="8890" b="1270"/>
            <wp:docPr id="2" name="Imagen 2" descr="C:\Users\Diana\Pictures\LOGO L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\Pictures\LOGO LO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5B" w:rsidRDefault="00F5375B" w:rsidP="00F5375B">
      <w:pPr>
        <w:jc w:val="center"/>
      </w:pPr>
    </w:p>
    <w:p w:rsidR="00804139" w:rsidRPr="003B3704" w:rsidRDefault="00804139" w:rsidP="003B3704"/>
    <w:p w:rsidR="003B3704" w:rsidRDefault="003B3704" w:rsidP="003B3704"/>
    <w:p w:rsidR="003B3704" w:rsidRPr="00804139" w:rsidRDefault="003B3704" w:rsidP="003B3704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804139">
        <w:rPr>
          <w:rFonts w:ascii="Times New Roman" w:hAnsi="Times New Roman" w:cs="Times New Roman"/>
          <w:b/>
          <w:sz w:val="96"/>
          <w:szCs w:val="96"/>
        </w:rPr>
        <w:t>VISION</w:t>
      </w:r>
    </w:p>
    <w:p w:rsidR="003B3704" w:rsidRDefault="003B3704" w:rsidP="003B3704">
      <w:pPr>
        <w:tabs>
          <w:tab w:val="left" w:pos="5730"/>
        </w:tabs>
      </w:pPr>
      <w:r>
        <w:tab/>
      </w:r>
    </w:p>
    <w:p w:rsidR="003B3704" w:rsidRPr="002B177C" w:rsidRDefault="000F6F44" w:rsidP="002B177C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Para el 2025</w:t>
      </w:r>
      <w:r w:rsidR="002B177C" w:rsidRPr="002B177C">
        <w:rPr>
          <w:rFonts w:ascii="Times New Roman" w:hAnsi="Times New Roman" w:cs="Times New Roman"/>
          <w:sz w:val="44"/>
        </w:rPr>
        <w:t xml:space="preserve"> la Fundación Amazonia Verde, será una organización de huella social imborrable en las comunidades. Logrando cambios significativos de cultura y convivencia, con una riqueza en valores sobre su capital humano como su mejor herramienta de trabajo.</w:t>
      </w:r>
    </w:p>
    <w:p w:rsidR="00804139" w:rsidRDefault="00804139" w:rsidP="003B3704"/>
    <w:p w:rsidR="00804139" w:rsidRDefault="00804139" w:rsidP="003B3704"/>
    <w:p w:rsidR="00804139" w:rsidRPr="003B3704" w:rsidRDefault="00804139" w:rsidP="003B3704"/>
    <w:p w:rsidR="003B3704" w:rsidRPr="003B3704" w:rsidRDefault="003B3704" w:rsidP="003B3704"/>
    <w:p w:rsidR="003B3704" w:rsidRPr="003B3704" w:rsidRDefault="003B3704" w:rsidP="003B3704"/>
    <w:p w:rsidR="00804139" w:rsidRDefault="00804139" w:rsidP="00F5375B">
      <w:pPr>
        <w:jc w:val="center"/>
      </w:pPr>
      <w:r w:rsidRPr="00220805">
        <w:rPr>
          <w:noProof/>
          <w:lang w:eastAsia="es-CO"/>
        </w:rPr>
        <w:drawing>
          <wp:inline distT="0" distB="0" distL="0" distR="0" wp14:anchorId="00D1CC15" wp14:editId="0B8EF3D6">
            <wp:extent cx="4810760" cy="1884680"/>
            <wp:effectExtent l="0" t="0" r="8890" b="1270"/>
            <wp:docPr id="1" name="Imagen 1" descr="C:\Users\Diana\Pictures\LOGO L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\Pictures\LOGO LO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5B" w:rsidRDefault="00F5375B" w:rsidP="00F5375B">
      <w:pPr>
        <w:jc w:val="center"/>
      </w:pPr>
    </w:p>
    <w:p w:rsidR="00F5375B" w:rsidRDefault="00F5375B" w:rsidP="00F5375B">
      <w:pPr>
        <w:jc w:val="center"/>
      </w:pPr>
    </w:p>
    <w:p w:rsidR="00F5375B" w:rsidRPr="00F5375B" w:rsidRDefault="00F5375B" w:rsidP="00F5375B">
      <w:pPr>
        <w:jc w:val="center"/>
      </w:pPr>
    </w:p>
    <w:p w:rsidR="003B3704" w:rsidRPr="00804139" w:rsidRDefault="003B3704" w:rsidP="00804139">
      <w:pPr>
        <w:tabs>
          <w:tab w:val="left" w:pos="1965"/>
        </w:tabs>
        <w:jc w:val="center"/>
        <w:rPr>
          <w:rFonts w:ascii="Times New Roman" w:hAnsi="Times New Roman" w:cs="Times New Roman"/>
          <w:b/>
          <w:sz w:val="96"/>
          <w:szCs w:val="96"/>
        </w:rPr>
      </w:pPr>
      <w:r w:rsidRPr="00804139">
        <w:rPr>
          <w:rFonts w:ascii="Times New Roman" w:hAnsi="Times New Roman" w:cs="Times New Roman"/>
          <w:b/>
          <w:sz w:val="96"/>
          <w:szCs w:val="96"/>
        </w:rPr>
        <w:t>VALORES</w:t>
      </w:r>
    </w:p>
    <w:p w:rsidR="003B3704" w:rsidRDefault="003B3704" w:rsidP="003B3704"/>
    <w:p w:rsidR="00962376" w:rsidRDefault="00962376" w:rsidP="003B3704"/>
    <w:p w:rsidR="00962376" w:rsidRDefault="00962376" w:rsidP="003B3704"/>
    <w:p w:rsidR="00962376" w:rsidRPr="00F8124C" w:rsidRDefault="00962376" w:rsidP="00962376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sz w:val="44"/>
          <w:szCs w:val="44"/>
        </w:rPr>
      </w:pPr>
      <w:r w:rsidRPr="00F8124C">
        <w:rPr>
          <w:rFonts w:asciiTheme="majorHAnsi" w:hAnsiTheme="majorHAnsi" w:cs="Arial"/>
          <w:b/>
          <w:sz w:val="44"/>
          <w:szCs w:val="44"/>
        </w:rPr>
        <w:t>RESPONSABILIDAD</w:t>
      </w:r>
    </w:p>
    <w:p w:rsidR="00962376" w:rsidRPr="00F8124C" w:rsidRDefault="00F8124C" w:rsidP="00962376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sz w:val="44"/>
          <w:szCs w:val="44"/>
        </w:rPr>
      </w:pPr>
      <w:r w:rsidRPr="00F8124C">
        <w:rPr>
          <w:rFonts w:asciiTheme="majorHAnsi" w:hAnsiTheme="majorHAnsi" w:cs="Arial"/>
          <w:b/>
          <w:sz w:val="44"/>
          <w:szCs w:val="44"/>
        </w:rPr>
        <w:t>AMISTAD</w:t>
      </w:r>
    </w:p>
    <w:p w:rsidR="00F8124C" w:rsidRPr="00F8124C" w:rsidRDefault="00F8124C" w:rsidP="00962376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sz w:val="44"/>
          <w:szCs w:val="44"/>
        </w:rPr>
      </w:pPr>
      <w:r w:rsidRPr="00F8124C">
        <w:rPr>
          <w:rFonts w:asciiTheme="majorHAnsi" w:hAnsiTheme="majorHAnsi" w:cs="Arial"/>
          <w:b/>
          <w:sz w:val="44"/>
          <w:szCs w:val="44"/>
        </w:rPr>
        <w:t>RESPETO</w:t>
      </w:r>
    </w:p>
    <w:p w:rsidR="00F8124C" w:rsidRPr="00F8124C" w:rsidRDefault="00F8124C" w:rsidP="00962376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sz w:val="44"/>
          <w:szCs w:val="44"/>
        </w:rPr>
      </w:pPr>
      <w:r w:rsidRPr="00F8124C">
        <w:rPr>
          <w:rFonts w:asciiTheme="majorHAnsi" w:hAnsiTheme="majorHAnsi" w:cs="Arial"/>
          <w:b/>
          <w:sz w:val="44"/>
          <w:szCs w:val="44"/>
        </w:rPr>
        <w:t>LEALTAD</w:t>
      </w:r>
    </w:p>
    <w:p w:rsidR="00F8124C" w:rsidRDefault="00F8124C" w:rsidP="00962376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sz w:val="44"/>
          <w:szCs w:val="44"/>
        </w:rPr>
      </w:pPr>
      <w:r w:rsidRPr="00F8124C">
        <w:rPr>
          <w:rFonts w:asciiTheme="majorHAnsi" w:hAnsiTheme="majorHAnsi" w:cs="Arial"/>
          <w:b/>
          <w:sz w:val="44"/>
          <w:szCs w:val="44"/>
        </w:rPr>
        <w:t>SOLIDARIDAD</w:t>
      </w:r>
    </w:p>
    <w:p w:rsidR="00F8124C" w:rsidRDefault="00F8124C" w:rsidP="00962376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sz w:val="44"/>
          <w:szCs w:val="44"/>
        </w:rPr>
      </w:pPr>
      <w:r>
        <w:rPr>
          <w:rFonts w:asciiTheme="majorHAnsi" w:hAnsiTheme="majorHAnsi" w:cs="Arial"/>
          <w:b/>
          <w:sz w:val="44"/>
          <w:szCs w:val="44"/>
        </w:rPr>
        <w:t>COMPROMISO</w:t>
      </w:r>
    </w:p>
    <w:p w:rsidR="00F8124C" w:rsidRPr="00F8124C" w:rsidRDefault="00F8124C" w:rsidP="00962376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sz w:val="44"/>
          <w:szCs w:val="44"/>
        </w:rPr>
      </w:pPr>
      <w:r>
        <w:rPr>
          <w:rFonts w:asciiTheme="majorHAnsi" w:hAnsiTheme="majorHAnsi" w:cs="Arial"/>
          <w:b/>
          <w:sz w:val="44"/>
          <w:szCs w:val="44"/>
        </w:rPr>
        <w:t>ETICA</w:t>
      </w:r>
    </w:p>
    <w:p w:rsidR="00F8124C" w:rsidRPr="00F8124C" w:rsidRDefault="00F8124C" w:rsidP="00F8124C">
      <w:pPr>
        <w:pStyle w:val="Prrafodelista"/>
        <w:rPr>
          <w:rFonts w:asciiTheme="majorHAnsi" w:hAnsiTheme="majorHAnsi"/>
        </w:rPr>
      </w:pPr>
    </w:p>
    <w:p w:rsidR="006F3733" w:rsidRPr="003B3704" w:rsidRDefault="006F3733" w:rsidP="003B3704">
      <w:pPr>
        <w:jc w:val="center"/>
      </w:pPr>
    </w:p>
    <w:sectPr w:rsidR="006F3733" w:rsidRPr="003B3704" w:rsidSect="00CD3A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8AF" w:rsidRDefault="00CA28AF" w:rsidP="004E5967">
      <w:pPr>
        <w:spacing w:after="0" w:line="240" w:lineRule="auto"/>
      </w:pPr>
      <w:r>
        <w:separator/>
      </w:r>
    </w:p>
  </w:endnote>
  <w:endnote w:type="continuationSeparator" w:id="0">
    <w:p w:rsidR="00CA28AF" w:rsidRDefault="00CA28AF" w:rsidP="004E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24" w:rsidRDefault="005943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522" w:rsidRPr="00E56196" w:rsidRDefault="005B1522" w:rsidP="005B1522">
    <w:pPr>
      <w:tabs>
        <w:tab w:val="center" w:pos="4419"/>
        <w:tab w:val="right" w:pos="8838"/>
      </w:tabs>
      <w:spacing w:after="0" w:line="240" w:lineRule="auto"/>
      <w:jc w:val="center"/>
      <w:rPr>
        <w:rFonts w:asciiTheme="majorHAnsi" w:hAnsiTheme="majorHAnsi"/>
        <w:b/>
        <w:color w:val="BFBFBF" w:themeColor="background1" w:themeShade="BF"/>
        <w:lang w:val="es-ES" w:eastAsia="es-ES"/>
      </w:rPr>
    </w:pPr>
    <w:r w:rsidRPr="00E56196">
      <w:rPr>
        <w:rFonts w:asciiTheme="majorHAnsi" w:hAnsiTheme="majorHAnsi"/>
        <w:b/>
        <w:color w:val="BFBFBF" w:themeColor="background1" w:themeShade="BF"/>
        <w:lang w:val="es-ES" w:eastAsia="es-ES"/>
      </w:rPr>
      <w:t>Dirección: Carrera 12A N° 12C-37, Barrio Abbas  Turbay, Florencia Caquetá.</w:t>
    </w:r>
  </w:p>
  <w:p w:rsidR="005B1522" w:rsidRPr="00E56196" w:rsidRDefault="005B1522" w:rsidP="005B1522">
    <w:pPr>
      <w:tabs>
        <w:tab w:val="center" w:pos="4419"/>
        <w:tab w:val="right" w:pos="8838"/>
      </w:tabs>
      <w:spacing w:after="0" w:line="240" w:lineRule="auto"/>
      <w:jc w:val="center"/>
      <w:rPr>
        <w:rFonts w:asciiTheme="majorHAnsi" w:hAnsiTheme="majorHAnsi"/>
        <w:b/>
        <w:color w:val="BFBFBF" w:themeColor="background1" w:themeShade="BF"/>
        <w:lang w:val="es-ES" w:eastAsia="es-ES"/>
      </w:rPr>
    </w:pPr>
    <w:r w:rsidRPr="00E56196">
      <w:rPr>
        <w:rFonts w:asciiTheme="majorHAnsi" w:hAnsiTheme="majorHAnsi"/>
        <w:b/>
        <w:color w:val="BFBFBF" w:themeColor="background1" w:themeShade="BF"/>
        <w:lang w:val="es-ES" w:eastAsia="es-ES"/>
      </w:rPr>
      <w:t xml:space="preserve">Contactos: 314 398 3819 – </w:t>
    </w:r>
    <w:r>
      <w:rPr>
        <w:rFonts w:asciiTheme="majorHAnsi" w:hAnsiTheme="majorHAnsi"/>
        <w:b/>
        <w:color w:val="BFBFBF" w:themeColor="background1" w:themeShade="BF"/>
        <w:lang w:val="es-ES" w:eastAsia="es-ES"/>
      </w:rPr>
      <w:t xml:space="preserve">312 388 5956 - </w:t>
    </w:r>
    <w:r w:rsidR="00594324">
      <w:rPr>
        <w:rFonts w:asciiTheme="majorHAnsi" w:hAnsiTheme="majorHAnsi"/>
        <w:b/>
        <w:color w:val="BFBFBF" w:themeColor="background1" w:themeShade="BF"/>
        <w:lang w:val="es-ES" w:eastAsia="es-ES"/>
      </w:rPr>
      <w:t xml:space="preserve">310 799 9410.  </w:t>
    </w:r>
    <w:r w:rsidRPr="00E56196">
      <w:rPr>
        <w:rFonts w:asciiTheme="majorHAnsi" w:hAnsiTheme="majorHAnsi"/>
        <w:b/>
        <w:color w:val="BFBFBF" w:themeColor="background1" w:themeShade="BF"/>
        <w:lang w:val="es-ES" w:eastAsia="es-ES"/>
      </w:rPr>
      <w:t>Email: funaver@gmail.com</w:t>
    </w:r>
  </w:p>
  <w:p w:rsidR="004E5967" w:rsidRDefault="004E596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24" w:rsidRDefault="005943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8AF" w:rsidRDefault="00CA28AF" w:rsidP="004E5967">
      <w:pPr>
        <w:spacing w:after="0" w:line="240" w:lineRule="auto"/>
      </w:pPr>
      <w:r>
        <w:separator/>
      </w:r>
    </w:p>
  </w:footnote>
  <w:footnote w:type="continuationSeparator" w:id="0">
    <w:p w:rsidR="00CA28AF" w:rsidRDefault="00CA28AF" w:rsidP="004E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24" w:rsidRDefault="005943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24" w:rsidRDefault="0059432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24" w:rsidRDefault="005943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3BDB"/>
    <w:multiLevelType w:val="hybridMultilevel"/>
    <w:tmpl w:val="10C6D69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A6CC4"/>
    <w:multiLevelType w:val="hybridMultilevel"/>
    <w:tmpl w:val="5E263936"/>
    <w:lvl w:ilvl="0" w:tplc="C27A77CC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23EE0"/>
    <w:multiLevelType w:val="hybridMultilevel"/>
    <w:tmpl w:val="B15818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67"/>
    <w:rsid w:val="00082510"/>
    <w:rsid w:val="000F6F44"/>
    <w:rsid w:val="002631E3"/>
    <w:rsid w:val="002B177C"/>
    <w:rsid w:val="003B3704"/>
    <w:rsid w:val="003D579E"/>
    <w:rsid w:val="004D5654"/>
    <w:rsid w:val="004E5967"/>
    <w:rsid w:val="00594324"/>
    <w:rsid w:val="005B1522"/>
    <w:rsid w:val="006F3733"/>
    <w:rsid w:val="007234AC"/>
    <w:rsid w:val="00804139"/>
    <w:rsid w:val="008853E9"/>
    <w:rsid w:val="00962376"/>
    <w:rsid w:val="00CA1134"/>
    <w:rsid w:val="00CA28AF"/>
    <w:rsid w:val="00CD3A67"/>
    <w:rsid w:val="00F5375B"/>
    <w:rsid w:val="00F8124C"/>
    <w:rsid w:val="00F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3611E42-11B3-4D0F-AB2A-85352FE6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967"/>
  </w:style>
  <w:style w:type="paragraph" w:styleId="Piedepgina">
    <w:name w:val="footer"/>
    <w:basedOn w:val="Normal"/>
    <w:link w:val="PiedepginaCar"/>
    <w:uiPriority w:val="99"/>
    <w:unhideWhenUsed/>
    <w:rsid w:val="004E5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967"/>
  </w:style>
  <w:style w:type="paragraph" w:styleId="Prrafodelista">
    <w:name w:val="List Paragraph"/>
    <w:basedOn w:val="Normal"/>
    <w:uiPriority w:val="34"/>
    <w:qFormat/>
    <w:rsid w:val="009623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6EB2D-FB34-4617-BB10-E32AB788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Diego Linares Triana</cp:lastModifiedBy>
  <cp:revision>9</cp:revision>
  <dcterms:created xsi:type="dcterms:W3CDTF">2017-08-29T00:46:00Z</dcterms:created>
  <dcterms:modified xsi:type="dcterms:W3CDTF">2018-02-11T08:40:00Z</dcterms:modified>
</cp:coreProperties>
</file>