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D73402" w:rsidRDefault="00A269F7">
      <w:pPr>
        <w:pStyle w:val="Ttulo"/>
        <w:rPr>
          <w:lang w:val="es-CR"/>
        </w:rPr>
      </w:pPr>
      <w:r w:rsidRPr="00D73402">
        <w:rPr>
          <w:lang w:val="es-CR"/>
        </w:rPr>
        <w:t>Documento de Visión y Alcance</w:t>
      </w:r>
    </w:p>
    <w:p w14:paraId="0D5F525D" w14:textId="77777777" w:rsidR="00A269F7" w:rsidRPr="00D73402" w:rsidRDefault="00A269F7">
      <w:pPr>
        <w:pStyle w:val="Ttulo"/>
        <w:spacing w:before="0" w:after="400"/>
        <w:rPr>
          <w:sz w:val="40"/>
          <w:lang w:val="es-CR"/>
        </w:rPr>
      </w:pPr>
      <w:r w:rsidRPr="00D73402">
        <w:rPr>
          <w:sz w:val="40"/>
          <w:lang w:val="es-CR"/>
        </w:rPr>
        <w:t>para</w:t>
      </w:r>
    </w:p>
    <w:p w14:paraId="0D5F525E" w14:textId="25259146" w:rsidR="00A269F7" w:rsidRPr="00D73402" w:rsidRDefault="002934E1">
      <w:pPr>
        <w:pStyle w:val="Ttulo"/>
        <w:rPr>
          <w:lang w:val="es-CR"/>
        </w:rPr>
      </w:pPr>
      <w:r>
        <w:rPr>
          <w:lang w:val="es-CR"/>
        </w:rPr>
        <w:t>Sistema</w:t>
      </w:r>
      <w:r w:rsidR="00AE0E80">
        <w:rPr>
          <w:lang w:val="es-CR"/>
        </w:rPr>
        <w:t xml:space="preserve"> de</w:t>
      </w:r>
      <w:r>
        <w:rPr>
          <w:lang w:val="es-CR"/>
        </w:rPr>
        <w:t xml:space="preserve"> Beto y Más</w:t>
      </w:r>
    </w:p>
    <w:p w14:paraId="0D5F525F" w14:textId="77777777" w:rsidR="00A269F7" w:rsidRPr="00D73402" w:rsidRDefault="00A269F7">
      <w:pPr>
        <w:pStyle w:val="ByLine"/>
        <w:rPr>
          <w:lang w:val="es-CR"/>
        </w:rPr>
      </w:pPr>
      <w:r w:rsidRPr="00D73402">
        <w:rPr>
          <w:lang w:val="es-CR"/>
        </w:rPr>
        <w:t>Versión 1.0 aprobada</w:t>
      </w:r>
    </w:p>
    <w:p w14:paraId="67AB4DC2" w14:textId="77777777" w:rsidR="002934E1" w:rsidRDefault="00A269F7">
      <w:pPr>
        <w:pStyle w:val="ByLine"/>
        <w:rPr>
          <w:lang w:val="es-CR"/>
        </w:rPr>
      </w:pPr>
      <w:r w:rsidRPr="00D73402">
        <w:rPr>
          <w:lang w:val="es-CR"/>
        </w:rPr>
        <w:t xml:space="preserve">Elaborado por </w:t>
      </w:r>
    </w:p>
    <w:p w14:paraId="0D5F5260" w14:textId="4CA14D5B" w:rsidR="00A269F7" w:rsidRDefault="002934E1" w:rsidP="002934E1">
      <w:pPr>
        <w:pStyle w:val="ByLine"/>
        <w:spacing w:after="0"/>
        <w:rPr>
          <w:lang w:val="es-CR"/>
        </w:rPr>
      </w:pPr>
      <w:r>
        <w:rPr>
          <w:lang w:val="es-CR"/>
        </w:rPr>
        <w:t>Andy Josué Orozco Castro</w:t>
      </w:r>
    </w:p>
    <w:p w14:paraId="5FE620BA" w14:textId="67FC72AA" w:rsidR="002934E1" w:rsidRDefault="002934E1" w:rsidP="002934E1">
      <w:pPr>
        <w:pStyle w:val="ByLine"/>
        <w:spacing w:after="0"/>
        <w:rPr>
          <w:lang w:val="es-CR"/>
        </w:rPr>
      </w:pPr>
      <w:r>
        <w:rPr>
          <w:lang w:val="es-CR"/>
        </w:rPr>
        <w:t>Cristofer Jesús Zamora Arrieta</w:t>
      </w:r>
    </w:p>
    <w:p w14:paraId="40FCEBFD" w14:textId="64C82B6F" w:rsidR="002934E1" w:rsidRDefault="002934E1" w:rsidP="002934E1">
      <w:pPr>
        <w:pStyle w:val="ByLine"/>
        <w:spacing w:after="0"/>
        <w:rPr>
          <w:lang w:val="es-CR"/>
        </w:rPr>
      </w:pPr>
      <w:r>
        <w:rPr>
          <w:lang w:val="es-CR"/>
        </w:rPr>
        <w:t xml:space="preserve">Diego Josué Marín López </w:t>
      </w:r>
    </w:p>
    <w:p w14:paraId="56784522" w14:textId="6A9506D9" w:rsidR="002934E1" w:rsidRDefault="002934E1" w:rsidP="002934E1">
      <w:pPr>
        <w:pStyle w:val="ByLine"/>
        <w:spacing w:after="0"/>
        <w:rPr>
          <w:lang w:val="es-CR"/>
        </w:rPr>
      </w:pPr>
      <w:r>
        <w:rPr>
          <w:lang w:val="es-CR"/>
        </w:rPr>
        <w:t>Fernando Antonio Martínez</w:t>
      </w:r>
    </w:p>
    <w:p w14:paraId="7221E1F5" w14:textId="1443B141" w:rsidR="002934E1" w:rsidRDefault="002934E1" w:rsidP="002934E1">
      <w:pPr>
        <w:pStyle w:val="ByLine"/>
        <w:spacing w:after="0"/>
        <w:rPr>
          <w:lang w:val="es-CR"/>
        </w:rPr>
      </w:pPr>
      <w:r>
        <w:rPr>
          <w:lang w:val="es-CR"/>
        </w:rPr>
        <w:t>Kendall Fabricio Chacón Molina</w:t>
      </w:r>
    </w:p>
    <w:p w14:paraId="0519785C" w14:textId="77777777" w:rsidR="002934E1" w:rsidRPr="00D73402" w:rsidRDefault="002934E1" w:rsidP="002934E1">
      <w:pPr>
        <w:pStyle w:val="ByLine"/>
        <w:spacing w:after="0"/>
        <w:rPr>
          <w:lang w:val="es-CR"/>
        </w:rPr>
      </w:pPr>
    </w:p>
    <w:p w14:paraId="0D5F5261" w14:textId="7849F574" w:rsidR="00A269F7" w:rsidRPr="00D73402" w:rsidRDefault="002934E1" w:rsidP="002934E1">
      <w:pPr>
        <w:pStyle w:val="ByLine"/>
        <w:rPr>
          <w:lang w:val="es-CR"/>
        </w:rPr>
      </w:pPr>
      <w:r w:rsidRPr="002934E1">
        <w:rPr>
          <w:b w:val="0"/>
          <w:i/>
          <w:sz w:val="24"/>
          <w:szCs w:val="24"/>
          <w:lang w:val="es-CR" w:eastAsia="es-CR"/>
        </w:rPr>
        <w:t xml:space="preserve"> </w:t>
      </w:r>
      <w:r w:rsidRPr="002934E1">
        <w:rPr>
          <w:lang w:val="es-CR"/>
        </w:rPr>
        <w:t>Escuela de Informática, Universidad Nacional</w:t>
      </w:r>
    </w:p>
    <w:p w14:paraId="0D5F5262" w14:textId="60D94327" w:rsidR="00A269F7" w:rsidRPr="00D73402" w:rsidRDefault="002934E1">
      <w:pPr>
        <w:pStyle w:val="ByLine"/>
        <w:rPr>
          <w:lang w:val="es-CR"/>
        </w:rPr>
      </w:pPr>
      <w:r>
        <w:rPr>
          <w:lang w:val="es-CR"/>
        </w:rPr>
        <w:t>25 de abril de 2025</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5048A1" w:rsidRDefault="00A269F7">
      <w:pPr>
        <w:pStyle w:val="TOCEntry"/>
        <w:rPr>
          <w:rFonts w:ascii="Arial" w:hAnsi="Arial" w:cs="Arial"/>
          <w:sz w:val="24"/>
          <w:szCs w:val="24"/>
          <w:lang w:val="es-CR"/>
        </w:rPr>
      </w:pPr>
      <w:bookmarkStart w:id="4" w:name="_Toc196862585"/>
      <w:bookmarkStart w:id="5" w:name="_Toc416530762"/>
      <w:r w:rsidRPr="005048A1">
        <w:rPr>
          <w:rFonts w:ascii="Arial" w:hAnsi="Arial" w:cs="Arial"/>
          <w:sz w:val="24"/>
          <w:szCs w:val="24"/>
          <w:lang w:val="es-CR"/>
        </w:rPr>
        <w:lastRenderedPageBreak/>
        <w:t>Tabla de contenidos</w:t>
      </w:r>
      <w:bookmarkEnd w:id="4"/>
    </w:p>
    <w:p w14:paraId="0D5F5265" w14:textId="77777777" w:rsidR="00A269F7" w:rsidRPr="00692154" w:rsidRDefault="00A269F7">
      <w:pPr>
        <w:rPr>
          <w:rFonts w:ascii="Arial" w:hAnsi="Arial" w:cs="Arial"/>
          <w:sz w:val="22"/>
          <w:szCs w:val="22"/>
          <w:lang w:val="es-CR"/>
        </w:rPr>
      </w:pPr>
    </w:p>
    <w:p w14:paraId="1FFE5433" w14:textId="67BF42B2" w:rsidR="002934E1" w:rsidRPr="00692154" w:rsidRDefault="00E54099">
      <w:pPr>
        <w:pStyle w:val="TDC1"/>
        <w:rPr>
          <w:rFonts w:ascii="Arial" w:eastAsiaTheme="minorEastAsia" w:hAnsi="Arial" w:cs="Arial"/>
          <w:kern w:val="2"/>
          <w:sz w:val="22"/>
          <w:szCs w:val="22"/>
          <w:lang w:val="es-CR" w:eastAsia="es-CR"/>
          <w14:ligatures w14:val="standardContextual"/>
        </w:rPr>
      </w:pPr>
      <w:r w:rsidRPr="00692154">
        <w:rPr>
          <w:rFonts w:ascii="Arial" w:hAnsi="Arial" w:cs="Arial"/>
          <w:b/>
          <w:sz w:val="22"/>
          <w:szCs w:val="22"/>
          <w:lang w:val="es-CR"/>
        </w:rPr>
        <w:fldChar w:fldCharType="begin"/>
      </w:r>
      <w:r w:rsidR="00A269F7" w:rsidRPr="00692154">
        <w:rPr>
          <w:rFonts w:ascii="Arial" w:hAnsi="Arial" w:cs="Arial"/>
          <w:b/>
          <w:sz w:val="22"/>
          <w:szCs w:val="22"/>
          <w:lang w:val="es-CR"/>
        </w:rPr>
        <w:instrText xml:space="preserve"> TOC \o "1-3" \t "TOCentry,1" </w:instrText>
      </w:r>
      <w:r w:rsidRPr="00692154">
        <w:rPr>
          <w:rFonts w:ascii="Arial" w:hAnsi="Arial" w:cs="Arial"/>
          <w:b/>
          <w:sz w:val="22"/>
          <w:szCs w:val="22"/>
          <w:lang w:val="es-CR"/>
        </w:rPr>
        <w:fldChar w:fldCharType="separate"/>
      </w:r>
      <w:r w:rsidR="002934E1" w:rsidRPr="00692154">
        <w:rPr>
          <w:rFonts w:ascii="Arial" w:hAnsi="Arial" w:cs="Arial"/>
          <w:sz w:val="22"/>
          <w:szCs w:val="22"/>
          <w:lang w:val="es-CR"/>
        </w:rPr>
        <w:t>Tabla de contenidos</w:t>
      </w:r>
      <w:r w:rsidR="002934E1" w:rsidRPr="00692154">
        <w:rPr>
          <w:rFonts w:ascii="Arial" w:hAnsi="Arial" w:cs="Arial"/>
          <w:sz w:val="22"/>
          <w:szCs w:val="22"/>
          <w:lang w:val="es-CR"/>
        </w:rPr>
        <w:tab/>
      </w:r>
      <w:r w:rsidR="002934E1" w:rsidRPr="00692154">
        <w:rPr>
          <w:rFonts w:ascii="Arial" w:hAnsi="Arial" w:cs="Arial"/>
          <w:sz w:val="22"/>
          <w:szCs w:val="22"/>
        </w:rPr>
        <w:fldChar w:fldCharType="begin"/>
      </w:r>
      <w:r w:rsidR="002934E1" w:rsidRPr="00692154">
        <w:rPr>
          <w:rFonts w:ascii="Arial" w:hAnsi="Arial" w:cs="Arial"/>
          <w:sz w:val="22"/>
          <w:szCs w:val="22"/>
          <w:lang w:val="es-CR"/>
        </w:rPr>
        <w:instrText xml:space="preserve"> PAGEREF _Toc196862585 \h </w:instrText>
      </w:r>
      <w:r w:rsidR="002934E1" w:rsidRPr="00692154">
        <w:rPr>
          <w:rFonts w:ascii="Arial" w:hAnsi="Arial" w:cs="Arial"/>
          <w:sz w:val="22"/>
          <w:szCs w:val="22"/>
        </w:rPr>
      </w:r>
      <w:r w:rsidR="002934E1" w:rsidRPr="00692154">
        <w:rPr>
          <w:rFonts w:ascii="Arial" w:hAnsi="Arial" w:cs="Arial"/>
          <w:sz w:val="22"/>
          <w:szCs w:val="22"/>
        </w:rPr>
        <w:fldChar w:fldCharType="separate"/>
      </w:r>
      <w:r w:rsidR="002934E1" w:rsidRPr="00692154">
        <w:rPr>
          <w:rFonts w:ascii="Arial" w:hAnsi="Arial" w:cs="Arial"/>
          <w:sz w:val="22"/>
          <w:szCs w:val="22"/>
          <w:lang w:val="es-CR"/>
        </w:rPr>
        <w:t>ii</w:t>
      </w:r>
      <w:r w:rsidR="002934E1" w:rsidRPr="00692154">
        <w:rPr>
          <w:rFonts w:ascii="Arial" w:hAnsi="Arial" w:cs="Arial"/>
          <w:sz w:val="22"/>
          <w:szCs w:val="22"/>
        </w:rPr>
        <w:fldChar w:fldCharType="end"/>
      </w:r>
    </w:p>
    <w:p w14:paraId="7AF0F926" w14:textId="42C35461" w:rsidR="002934E1" w:rsidRPr="00692154" w:rsidRDefault="002934E1">
      <w:pPr>
        <w:pStyle w:val="TDC1"/>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Historial de revisiones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_Toc196862586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ii</w:t>
      </w:r>
      <w:r w:rsidRPr="00692154">
        <w:rPr>
          <w:rFonts w:ascii="Arial" w:hAnsi="Arial" w:cs="Arial"/>
          <w:sz w:val="22"/>
          <w:szCs w:val="22"/>
        </w:rPr>
        <w:fldChar w:fldCharType="end"/>
      </w:r>
    </w:p>
    <w:p w14:paraId="099311BB" w14:textId="0E79DCA2" w:rsidR="002934E1" w:rsidRPr="00692154" w:rsidRDefault="002934E1">
      <w:pPr>
        <w:pStyle w:val="TDC1"/>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1.</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Introducción</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_Toc196862587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w:t>
      </w:r>
      <w:r w:rsidRPr="00692154">
        <w:rPr>
          <w:rFonts w:ascii="Arial" w:hAnsi="Arial" w:cs="Arial"/>
          <w:sz w:val="22"/>
          <w:szCs w:val="22"/>
        </w:rPr>
        <w:fldChar w:fldCharType="end"/>
      </w:r>
    </w:p>
    <w:p w14:paraId="6A1BEE33" w14:textId="314F152B"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1.1.</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Descripción de la empresa</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_Toc196862588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w:t>
      </w:r>
      <w:r w:rsidRPr="00692154">
        <w:rPr>
          <w:rFonts w:ascii="Arial" w:hAnsi="Arial" w:cs="Arial"/>
          <w:sz w:val="22"/>
          <w:szCs w:val="22"/>
        </w:rPr>
        <w:fldChar w:fldCharType="end"/>
      </w:r>
    </w:p>
    <w:p w14:paraId="4C8E0E5E" w14:textId="582F24F6"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1.2.</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Propósito</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_Toc196862589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2</w:t>
      </w:r>
      <w:r w:rsidRPr="00692154">
        <w:rPr>
          <w:rFonts w:ascii="Arial" w:hAnsi="Arial" w:cs="Arial"/>
          <w:sz w:val="22"/>
          <w:szCs w:val="22"/>
        </w:rPr>
        <w:fldChar w:fldCharType="end"/>
      </w:r>
    </w:p>
    <w:p w14:paraId="00C9FEF3" w14:textId="4C9834A2"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1.3.</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Alcance</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_Toc196862590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2</w:t>
      </w:r>
      <w:r w:rsidRPr="00692154">
        <w:rPr>
          <w:rFonts w:ascii="Arial" w:hAnsi="Arial" w:cs="Arial"/>
          <w:sz w:val="22"/>
          <w:szCs w:val="22"/>
        </w:rPr>
        <w:fldChar w:fldCharType="end"/>
      </w:r>
    </w:p>
    <w:p w14:paraId="604658BD" w14:textId="27B9E682" w:rsidR="002934E1" w:rsidRPr="00692154" w:rsidRDefault="002934E1">
      <w:pPr>
        <w:pStyle w:val="TDC1"/>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Requisitos comerciales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_Toc196862591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2</w:t>
      </w:r>
      <w:r w:rsidRPr="00692154">
        <w:rPr>
          <w:rFonts w:ascii="Arial" w:hAnsi="Arial" w:cs="Arial"/>
          <w:sz w:val="22"/>
          <w:szCs w:val="22"/>
        </w:rPr>
        <w:fldChar w:fldCharType="end"/>
      </w:r>
    </w:p>
    <w:p w14:paraId="05C727CD" w14:textId="7C537170"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2.1.</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Problema u Oportunidad de Negocio</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_Toc196862592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3</w:t>
      </w:r>
      <w:r w:rsidRPr="00692154">
        <w:rPr>
          <w:rFonts w:ascii="Arial" w:hAnsi="Arial" w:cs="Arial"/>
          <w:sz w:val="22"/>
          <w:szCs w:val="22"/>
        </w:rPr>
        <w:fldChar w:fldCharType="end"/>
      </w:r>
    </w:p>
    <w:p w14:paraId="444E99F2" w14:textId="26C2FFE3"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2.2.</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Objetivos de negocio</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_Toc196862593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3</w:t>
      </w:r>
      <w:r w:rsidRPr="00692154">
        <w:rPr>
          <w:rFonts w:ascii="Arial" w:hAnsi="Arial" w:cs="Arial"/>
          <w:sz w:val="22"/>
          <w:szCs w:val="22"/>
        </w:rPr>
        <w:fldChar w:fldCharType="end"/>
      </w:r>
    </w:p>
    <w:p w14:paraId="1674B4C7" w14:textId="353757B4"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2.3.</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Métricas de éxito</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_Toc196862594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4</w:t>
      </w:r>
      <w:r w:rsidRPr="00692154">
        <w:rPr>
          <w:rFonts w:ascii="Arial" w:hAnsi="Arial" w:cs="Arial"/>
          <w:sz w:val="22"/>
          <w:szCs w:val="22"/>
        </w:rPr>
        <w:fldChar w:fldCharType="end"/>
      </w:r>
    </w:p>
    <w:p w14:paraId="1648044C" w14:textId="7957841E"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2.4.</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Declaración de Visión</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_Toc196862595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5</w:t>
      </w:r>
      <w:r w:rsidRPr="00692154">
        <w:rPr>
          <w:rFonts w:ascii="Arial" w:hAnsi="Arial" w:cs="Arial"/>
          <w:sz w:val="22"/>
          <w:szCs w:val="22"/>
        </w:rPr>
        <w:fldChar w:fldCharType="end"/>
      </w:r>
    </w:p>
    <w:p w14:paraId="63D98E74" w14:textId="09252CB9"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2.5.</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Riesgos empresariales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_Toc196862596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6</w:t>
      </w:r>
      <w:r w:rsidRPr="00692154">
        <w:rPr>
          <w:rFonts w:ascii="Arial" w:hAnsi="Arial" w:cs="Arial"/>
          <w:sz w:val="22"/>
          <w:szCs w:val="22"/>
        </w:rPr>
        <w:fldChar w:fldCharType="end"/>
      </w:r>
    </w:p>
    <w:p w14:paraId="2C3AF6D9" w14:textId="5B06C50E" w:rsidR="002934E1" w:rsidRPr="00692154" w:rsidRDefault="002934E1">
      <w:pPr>
        <w:pStyle w:val="TDC1"/>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3.</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Alcance y limitaciones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_Toc196862597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7</w:t>
      </w:r>
      <w:r w:rsidRPr="00692154">
        <w:rPr>
          <w:rFonts w:ascii="Arial" w:hAnsi="Arial" w:cs="Arial"/>
          <w:sz w:val="22"/>
          <w:szCs w:val="22"/>
        </w:rPr>
        <w:fldChar w:fldCharType="end"/>
      </w:r>
    </w:p>
    <w:p w14:paraId="6D1C9C3A" w14:textId="72FF52B8"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3.1.</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Características principales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_Toc196862598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8</w:t>
      </w:r>
      <w:r w:rsidRPr="00692154">
        <w:rPr>
          <w:rFonts w:ascii="Arial" w:hAnsi="Arial" w:cs="Arial"/>
          <w:sz w:val="22"/>
          <w:szCs w:val="22"/>
        </w:rPr>
        <w:fldChar w:fldCharType="end"/>
      </w:r>
    </w:p>
    <w:p w14:paraId="7DA23C27" w14:textId="7E6850FB"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3.2.</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Alcance general</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_Toc196862599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9</w:t>
      </w:r>
      <w:r w:rsidRPr="00692154">
        <w:rPr>
          <w:rFonts w:ascii="Arial" w:hAnsi="Arial" w:cs="Arial"/>
          <w:sz w:val="22"/>
          <w:szCs w:val="22"/>
        </w:rPr>
        <w:fldChar w:fldCharType="end"/>
      </w:r>
    </w:p>
    <w:p w14:paraId="53EA9156" w14:textId="472EBDBB"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3.3.</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Limitaciones y exclusiones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_Toc196862600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10</w:t>
      </w:r>
      <w:r w:rsidRPr="00692154">
        <w:rPr>
          <w:rFonts w:ascii="Arial" w:hAnsi="Arial" w:cs="Arial"/>
          <w:sz w:val="22"/>
          <w:szCs w:val="22"/>
        </w:rPr>
        <w:fldChar w:fldCharType="end"/>
      </w:r>
    </w:p>
    <w:p w14:paraId="68D6831B" w14:textId="4F9353DD" w:rsidR="002934E1" w:rsidRPr="00692154" w:rsidRDefault="002934E1">
      <w:pPr>
        <w:pStyle w:val="TDC1"/>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4.</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Contexto empresarial</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_Toc196862601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12</w:t>
      </w:r>
      <w:r w:rsidRPr="00692154">
        <w:rPr>
          <w:rFonts w:ascii="Arial" w:hAnsi="Arial" w:cs="Arial"/>
          <w:sz w:val="22"/>
          <w:szCs w:val="22"/>
        </w:rPr>
        <w:fldChar w:fldCharType="end"/>
      </w:r>
    </w:p>
    <w:p w14:paraId="08708E1C" w14:textId="7BEBBD82"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4.1.</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Perfiles de los grupos de interés (Stakeholders)</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_Toc196862602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13</w:t>
      </w:r>
      <w:r w:rsidRPr="00692154">
        <w:rPr>
          <w:rFonts w:ascii="Arial" w:hAnsi="Arial" w:cs="Arial"/>
          <w:sz w:val="22"/>
          <w:szCs w:val="22"/>
        </w:rPr>
        <w:fldChar w:fldCharType="end"/>
      </w:r>
    </w:p>
    <w:p w14:paraId="61087FD8" w14:textId="0809D473" w:rsidR="002934E1" w:rsidRPr="00692154" w:rsidRDefault="002934E1">
      <w:pPr>
        <w:pStyle w:val="TDC2"/>
        <w:rPr>
          <w:rFonts w:ascii="Arial" w:eastAsiaTheme="minorEastAsia" w:hAnsi="Arial" w:cs="Arial"/>
          <w:kern w:val="2"/>
          <w:sz w:val="22"/>
          <w:szCs w:val="22"/>
          <w:lang w:val="es-CR" w:eastAsia="es-CR"/>
          <w14:ligatures w14:val="standardContextual"/>
        </w:rPr>
      </w:pPr>
      <w:r w:rsidRPr="00692154">
        <w:rPr>
          <w:rFonts w:ascii="Arial" w:hAnsi="Arial" w:cs="Arial"/>
          <w:sz w:val="22"/>
          <w:szCs w:val="22"/>
          <w:lang w:val="es-CR"/>
        </w:rPr>
        <w:t>4.2.</w:t>
      </w:r>
      <w:r w:rsidRPr="00692154">
        <w:rPr>
          <w:rFonts w:ascii="Arial" w:eastAsiaTheme="minorEastAsia" w:hAnsi="Arial" w:cs="Arial"/>
          <w:kern w:val="2"/>
          <w:sz w:val="22"/>
          <w:szCs w:val="22"/>
          <w:lang w:val="es-CR" w:eastAsia="es-CR"/>
          <w14:ligatures w14:val="standardContextual"/>
        </w:rPr>
        <w:tab/>
      </w:r>
      <w:r w:rsidRPr="00692154">
        <w:rPr>
          <w:rFonts w:ascii="Arial" w:hAnsi="Arial" w:cs="Arial"/>
          <w:sz w:val="22"/>
          <w:szCs w:val="22"/>
          <w:lang w:val="es-CR"/>
        </w:rPr>
        <w:t>Consideraciones sobre la implementación</w:t>
      </w:r>
      <w:r w:rsidRPr="00692154">
        <w:rPr>
          <w:rFonts w:ascii="Arial" w:hAnsi="Arial" w:cs="Arial"/>
          <w:sz w:val="22"/>
          <w:szCs w:val="22"/>
          <w:lang w:val="es-CR"/>
        </w:rPr>
        <w:tab/>
      </w:r>
      <w:r w:rsidRPr="00692154">
        <w:rPr>
          <w:rFonts w:ascii="Arial" w:hAnsi="Arial" w:cs="Arial"/>
          <w:sz w:val="22"/>
          <w:szCs w:val="22"/>
        </w:rPr>
        <w:fldChar w:fldCharType="begin"/>
      </w:r>
      <w:r w:rsidRPr="00692154">
        <w:rPr>
          <w:rFonts w:ascii="Arial" w:hAnsi="Arial" w:cs="Arial"/>
          <w:sz w:val="22"/>
          <w:szCs w:val="22"/>
          <w:lang w:val="es-CR"/>
        </w:rPr>
        <w:instrText xml:space="preserve"> PAGEREF _Toc196862603 \h </w:instrText>
      </w:r>
      <w:r w:rsidRPr="00692154">
        <w:rPr>
          <w:rFonts w:ascii="Arial" w:hAnsi="Arial" w:cs="Arial"/>
          <w:sz w:val="22"/>
          <w:szCs w:val="22"/>
        </w:rPr>
      </w:r>
      <w:r w:rsidRPr="00692154">
        <w:rPr>
          <w:rFonts w:ascii="Arial" w:hAnsi="Arial" w:cs="Arial"/>
          <w:sz w:val="22"/>
          <w:szCs w:val="22"/>
        </w:rPr>
        <w:fldChar w:fldCharType="separate"/>
      </w:r>
      <w:r w:rsidRPr="00692154">
        <w:rPr>
          <w:rFonts w:ascii="Arial" w:hAnsi="Arial" w:cs="Arial"/>
          <w:sz w:val="22"/>
          <w:szCs w:val="22"/>
          <w:lang w:val="es-CR"/>
        </w:rPr>
        <w:t>14</w:t>
      </w:r>
      <w:r w:rsidRPr="00692154">
        <w:rPr>
          <w:rFonts w:ascii="Arial" w:hAnsi="Arial" w:cs="Arial"/>
          <w:sz w:val="22"/>
          <w:szCs w:val="22"/>
        </w:rPr>
        <w:fldChar w:fldCharType="end"/>
      </w:r>
    </w:p>
    <w:p w14:paraId="0D5F5279" w14:textId="1E1D59BD" w:rsidR="00A269F7" w:rsidRPr="00D73402" w:rsidRDefault="00E54099">
      <w:pPr>
        <w:rPr>
          <w:lang w:val="es-CR"/>
        </w:rPr>
      </w:pPr>
      <w:r w:rsidRPr="00692154">
        <w:rPr>
          <w:rFonts w:ascii="Arial" w:hAnsi="Arial" w:cs="Arial"/>
          <w:b/>
          <w:noProof/>
          <w:sz w:val="22"/>
          <w:szCs w:val="22"/>
          <w:lang w:val="es-CR"/>
        </w:rPr>
        <w:fldChar w:fldCharType="end"/>
      </w:r>
    </w:p>
    <w:p w14:paraId="0D5F527A" w14:textId="77777777" w:rsidR="00A269F7" w:rsidRPr="00D73402" w:rsidRDefault="00A269F7">
      <w:pPr>
        <w:rPr>
          <w:lang w:val="es-CR"/>
        </w:rPr>
      </w:pPr>
    </w:p>
    <w:p w14:paraId="0D5F527B" w14:textId="77777777" w:rsidR="00A269F7" w:rsidRPr="00D73402" w:rsidRDefault="00A269F7">
      <w:pPr>
        <w:rPr>
          <w:lang w:val="es-CR"/>
        </w:rPr>
      </w:pPr>
    </w:p>
    <w:p w14:paraId="0D5F527C" w14:textId="77777777" w:rsidR="00A269F7" w:rsidRPr="00D73402" w:rsidRDefault="00A269F7">
      <w:pPr>
        <w:rPr>
          <w:lang w:val="es-CR"/>
        </w:rPr>
      </w:pPr>
    </w:p>
    <w:p w14:paraId="0D5F527D" w14:textId="77777777" w:rsidR="00A269F7" w:rsidRPr="006C6725" w:rsidRDefault="00A269F7">
      <w:pPr>
        <w:pStyle w:val="TOCEntry"/>
        <w:rPr>
          <w:lang w:val="es-CR"/>
        </w:rPr>
      </w:pPr>
      <w:bookmarkStart w:id="6" w:name="_Toc196862586"/>
      <w:r w:rsidRPr="006C6725">
        <w:rPr>
          <w:lang w:val="es-CR"/>
        </w:rPr>
        <w:t>Historial de revisiones</w:t>
      </w:r>
      <w:bookmarkEnd w:id="5"/>
      <w:bookmarkEnd w:id="6"/>
    </w:p>
    <w:p w14:paraId="0D5F527E" w14:textId="77777777" w:rsidR="00A269F7" w:rsidRPr="00692154" w:rsidRDefault="00A269F7">
      <w:pPr>
        <w:rPr>
          <w:rFonts w:ascii="Arial" w:hAnsi="Arial" w:cs="Arial"/>
          <w:lang w:val="es-CR"/>
        </w:rPr>
      </w:pPr>
    </w:p>
    <w:p w14:paraId="0D5F527F" w14:textId="77777777" w:rsidR="00A269F7" w:rsidRPr="00692154" w:rsidRDefault="00A269F7">
      <w:pPr>
        <w:rPr>
          <w:rFonts w:ascii="Arial" w:hAnsi="Arial" w:cs="Arial"/>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820"/>
        <w:gridCol w:w="1519"/>
      </w:tblGrid>
      <w:tr w:rsidR="00A269F7" w:rsidRPr="00692154" w14:paraId="0D5F5284" w14:textId="77777777" w:rsidTr="002934E1">
        <w:tc>
          <w:tcPr>
            <w:tcW w:w="2160" w:type="dxa"/>
            <w:tcBorders>
              <w:top w:val="single" w:sz="12" w:space="0" w:color="auto"/>
              <w:bottom w:val="double" w:sz="12" w:space="0" w:color="auto"/>
            </w:tcBorders>
          </w:tcPr>
          <w:p w14:paraId="0D5F5280" w14:textId="088C3681" w:rsidR="00A269F7" w:rsidRPr="00692154" w:rsidRDefault="00D73402">
            <w:pPr>
              <w:spacing w:before="40" w:after="40"/>
              <w:rPr>
                <w:rFonts w:ascii="Arial" w:hAnsi="Arial" w:cs="Arial"/>
                <w:b/>
                <w:lang w:val="es-CR"/>
              </w:rPr>
            </w:pPr>
            <w:r w:rsidRPr="00692154">
              <w:rPr>
                <w:rFonts w:ascii="Arial" w:hAnsi="Arial" w:cs="Arial"/>
                <w:b/>
                <w:lang w:val="es-CR"/>
              </w:rPr>
              <w:t>Autor (es)</w:t>
            </w:r>
          </w:p>
        </w:tc>
        <w:tc>
          <w:tcPr>
            <w:tcW w:w="1369" w:type="dxa"/>
            <w:tcBorders>
              <w:top w:val="single" w:sz="12" w:space="0" w:color="auto"/>
              <w:bottom w:val="double" w:sz="12" w:space="0" w:color="auto"/>
            </w:tcBorders>
          </w:tcPr>
          <w:p w14:paraId="0D5F5281" w14:textId="77777777" w:rsidR="00A269F7" w:rsidRPr="00692154" w:rsidRDefault="00A269F7">
            <w:pPr>
              <w:spacing w:before="40" w:after="40"/>
              <w:rPr>
                <w:rFonts w:ascii="Arial" w:hAnsi="Arial" w:cs="Arial"/>
                <w:b/>
                <w:lang w:val="es-CR"/>
              </w:rPr>
            </w:pPr>
            <w:r w:rsidRPr="00692154">
              <w:rPr>
                <w:rFonts w:ascii="Arial" w:hAnsi="Arial" w:cs="Arial"/>
                <w:b/>
                <w:lang w:val="es-CR"/>
              </w:rPr>
              <w:t>Fecha</w:t>
            </w:r>
          </w:p>
        </w:tc>
        <w:tc>
          <w:tcPr>
            <w:tcW w:w="4820" w:type="dxa"/>
            <w:tcBorders>
              <w:top w:val="single" w:sz="12" w:space="0" w:color="auto"/>
              <w:bottom w:val="double" w:sz="12" w:space="0" w:color="auto"/>
            </w:tcBorders>
          </w:tcPr>
          <w:p w14:paraId="0D5F5282" w14:textId="77777777" w:rsidR="00A269F7" w:rsidRPr="00692154" w:rsidRDefault="00A269F7">
            <w:pPr>
              <w:spacing w:before="40" w:after="40"/>
              <w:rPr>
                <w:rFonts w:ascii="Arial" w:hAnsi="Arial" w:cs="Arial"/>
                <w:b/>
                <w:lang w:val="es-CR"/>
              </w:rPr>
            </w:pPr>
            <w:r w:rsidRPr="00692154">
              <w:rPr>
                <w:rFonts w:ascii="Arial" w:hAnsi="Arial" w:cs="Arial"/>
                <w:b/>
                <w:lang w:val="es-CR"/>
              </w:rPr>
              <w:t>Motivo de los cambios</w:t>
            </w:r>
          </w:p>
        </w:tc>
        <w:tc>
          <w:tcPr>
            <w:tcW w:w="1519" w:type="dxa"/>
            <w:tcBorders>
              <w:top w:val="single" w:sz="12" w:space="0" w:color="auto"/>
              <w:bottom w:val="double" w:sz="12" w:space="0" w:color="auto"/>
            </w:tcBorders>
          </w:tcPr>
          <w:p w14:paraId="0D5F5283" w14:textId="77777777" w:rsidR="00A269F7" w:rsidRPr="00692154" w:rsidRDefault="00A269F7">
            <w:pPr>
              <w:spacing w:before="40" w:after="40"/>
              <w:rPr>
                <w:rFonts w:ascii="Arial" w:hAnsi="Arial" w:cs="Arial"/>
                <w:b/>
                <w:lang w:val="es-CR"/>
              </w:rPr>
            </w:pPr>
            <w:r w:rsidRPr="00692154">
              <w:rPr>
                <w:rFonts w:ascii="Arial" w:hAnsi="Arial" w:cs="Arial"/>
                <w:b/>
                <w:lang w:val="es-CR"/>
              </w:rPr>
              <w:t>Versión</w:t>
            </w:r>
          </w:p>
        </w:tc>
      </w:tr>
      <w:tr w:rsidR="00A269F7" w:rsidRPr="00692154" w14:paraId="0D5F5289" w14:textId="77777777" w:rsidTr="002934E1">
        <w:tc>
          <w:tcPr>
            <w:tcW w:w="2160" w:type="dxa"/>
            <w:tcBorders>
              <w:top w:val="nil"/>
            </w:tcBorders>
          </w:tcPr>
          <w:p w14:paraId="0D5F5285" w14:textId="6735815F" w:rsidR="00A269F7" w:rsidRPr="005048A1" w:rsidRDefault="002934E1" w:rsidP="002934E1">
            <w:pPr>
              <w:spacing w:before="40" w:after="40"/>
              <w:rPr>
                <w:rFonts w:ascii="Arial" w:hAnsi="Arial" w:cs="Arial"/>
                <w:sz w:val="22"/>
                <w:szCs w:val="22"/>
                <w:lang w:val="es-CR"/>
              </w:rPr>
            </w:pPr>
            <w:r w:rsidRPr="005048A1">
              <w:rPr>
                <w:rFonts w:ascii="Arial" w:hAnsi="Arial" w:cs="Arial"/>
                <w:sz w:val="22"/>
                <w:szCs w:val="22"/>
                <w:lang w:val="es-CR"/>
              </w:rPr>
              <w:t>Andy Orozco, Kendall Chacón, Diego Marín, Cristofer Zamora, Fernando Martínez</w:t>
            </w:r>
          </w:p>
        </w:tc>
        <w:tc>
          <w:tcPr>
            <w:tcW w:w="1369" w:type="dxa"/>
            <w:tcBorders>
              <w:top w:val="nil"/>
            </w:tcBorders>
          </w:tcPr>
          <w:p w14:paraId="059E8D15" w14:textId="77777777" w:rsidR="002934E1" w:rsidRPr="005048A1" w:rsidRDefault="002934E1" w:rsidP="002934E1">
            <w:pPr>
              <w:spacing w:before="40" w:after="40"/>
              <w:rPr>
                <w:rFonts w:ascii="Arial" w:hAnsi="Arial" w:cs="Arial"/>
                <w:sz w:val="22"/>
                <w:szCs w:val="22"/>
                <w:lang w:val="es-CR"/>
              </w:rPr>
            </w:pPr>
            <w:r w:rsidRPr="005048A1">
              <w:rPr>
                <w:rFonts w:ascii="Arial" w:hAnsi="Arial" w:cs="Arial"/>
                <w:sz w:val="22"/>
                <w:szCs w:val="22"/>
                <w:lang w:val="es-CR"/>
              </w:rPr>
              <w:t>25/04/2025</w:t>
            </w:r>
          </w:p>
          <w:p w14:paraId="0D5F5286" w14:textId="77777777" w:rsidR="00A269F7" w:rsidRPr="005048A1" w:rsidRDefault="00A269F7">
            <w:pPr>
              <w:spacing w:before="40" w:after="40"/>
              <w:rPr>
                <w:rFonts w:ascii="Arial" w:hAnsi="Arial" w:cs="Arial"/>
                <w:sz w:val="22"/>
                <w:szCs w:val="22"/>
                <w:lang w:val="es-CR"/>
              </w:rPr>
            </w:pPr>
          </w:p>
        </w:tc>
        <w:tc>
          <w:tcPr>
            <w:tcW w:w="4820" w:type="dxa"/>
            <w:tcBorders>
              <w:top w:val="nil"/>
            </w:tcBorders>
          </w:tcPr>
          <w:p w14:paraId="303FDED6" w14:textId="77777777" w:rsidR="002934E1" w:rsidRPr="005048A1" w:rsidRDefault="002934E1" w:rsidP="002934E1">
            <w:pPr>
              <w:spacing w:before="40" w:after="40"/>
              <w:rPr>
                <w:rFonts w:ascii="Arial" w:hAnsi="Arial" w:cs="Arial"/>
                <w:sz w:val="22"/>
                <w:szCs w:val="22"/>
                <w:lang w:val="es-CR"/>
              </w:rPr>
            </w:pPr>
            <w:r w:rsidRPr="005048A1">
              <w:rPr>
                <w:rFonts w:ascii="Arial" w:hAnsi="Arial" w:cs="Arial"/>
                <w:sz w:val="22"/>
                <w:szCs w:val="22"/>
                <w:lang w:val="es-CR"/>
              </w:rPr>
              <w:t>Creación inicial del documento</w:t>
            </w:r>
          </w:p>
          <w:p w14:paraId="0D5F5287" w14:textId="77777777" w:rsidR="00A269F7" w:rsidRPr="005048A1" w:rsidRDefault="00A269F7">
            <w:pPr>
              <w:spacing w:before="40" w:after="40"/>
              <w:rPr>
                <w:rFonts w:ascii="Arial" w:hAnsi="Arial" w:cs="Arial"/>
                <w:sz w:val="22"/>
                <w:szCs w:val="22"/>
                <w:lang w:val="es-CR"/>
              </w:rPr>
            </w:pPr>
          </w:p>
        </w:tc>
        <w:tc>
          <w:tcPr>
            <w:tcW w:w="1519" w:type="dxa"/>
            <w:tcBorders>
              <w:top w:val="nil"/>
            </w:tcBorders>
          </w:tcPr>
          <w:p w14:paraId="0D5F5288" w14:textId="2ED1B41B" w:rsidR="00A269F7" w:rsidRPr="005048A1" w:rsidRDefault="002934E1">
            <w:pPr>
              <w:spacing w:before="40" w:after="40"/>
              <w:rPr>
                <w:rFonts w:ascii="Arial" w:hAnsi="Arial" w:cs="Arial"/>
                <w:sz w:val="22"/>
                <w:szCs w:val="22"/>
                <w:lang w:val="es-CR"/>
              </w:rPr>
            </w:pPr>
            <w:r w:rsidRPr="005048A1">
              <w:rPr>
                <w:rFonts w:ascii="Arial" w:hAnsi="Arial" w:cs="Arial"/>
                <w:sz w:val="22"/>
                <w:szCs w:val="22"/>
                <w:lang w:val="es-CR"/>
              </w:rPr>
              <w:t>1.0</w:t>
            </w:r>
          </w:p>
        </w:tc>
      </w:tr>
      <w:tr w:rsidR="00A269F7" w:rsidRPr="002934E1" w14:paraId="0D5F528E" w14:textId="77777777" w:rsidTr="002934E1">
        <w:tc>
          <w:tcPr>
            <w:tcW w:w="2160" w:type="dxa"/>
            <w:tcBorders>
              <w:bottom w:val="single" w:sz="12" w:space="0" w:color="auto"/>
            </w:tcBorders>
          </w:tcPr>
          <w:p w14:paraId="0D5F528A" w14:textId="77777777" w:rsidR="00A269F7" w:rsidRPr="00D73402" w:rsidRDefault="00A269F7">
            <w:pPr>
              <w:spacing w:before="40" w:after="40"/>
              <w:rPr>
                <w:lang w:val="es-CR"/>
              </w:rPr>
            </w:pPr>
          </w:p>
        </w:tc>
        <w:tc>
          <w:tcPr>
            <w:tcW w:w="1369" w:type="dxa"/>
            <w:tcBorders>
              <w:bottom w:val="single" w:sz="12" w:space="0" w:color="auto"/>
            </w:tcBorders>
          </w:tcPr>
          <w:p w14:paraId="0D5F528B" w14:textId="77777777" w:rsidR="00A269F7" w:rsidRPr="00D73402" w:rsidRDefault="00A269F7">
            <w:pPr>
              <w:spacing w:before="40" w:after="40"/>
              <w:rPr>
                <w:lang w:val="es-CR"/>
              </w:rPr>
            </w:pPr>
          </w:p>
        </w:tc>
        <w:tc>
          <w:tcPr>
            <w:tcW w:w="4820" w:type="dxa"/>
            <w:tcBorders>
              <w:bottom w:val="single" w:sz="12" w:space="0" w:color="auto"/>
            </w:tcBorders>
          </w:tcPr>
          <w:p w14:paraId="0D5F528C" w14:textId="77777777" w:rsidR="00A269F7" w:rsidRPr="00D73402" w:rsidRDefault="00A269F7">
            <w:pPr>
              <w:spacing w:before="40" w:after="40"/>
              <w:rPr>
                <w:lang w:val="es-CR"/>
              </w:rPr>
            </w:pPr>
          </w:p>
        </w:tc>
        <w:tc>
          <w:tcPr>
            <w:tcW w:w="1519" w:type="dxa"/>
            <w:tcBorders>
              <w:bottom w:val="single" w:sz="12" w:space="0" w:color="auto"/>
            </w:tcBorders>
          </w:tcPr>
          <w:p w14:paraId="0D5F528D" w14:textId="77777777" w:rsidR="00A269F7" w:rsidRPr="00D73402" w:rsidRDefault="00A269F7">
            <w:pPr>
              <w:spacing w:before="40" w:after="40"/>
              <w:rPr>
                <w:lang w:val="es-CR"/>
              </w:rPr>
            </w:pPr>
          </w:p>
        </w:tc>
      </w:tr>
    </w:tbl>
    <w:p w14:paraId="0D5F528F" w14:textId="77777777" w:rsidR="00A269F7" w:rsidRPr="00692154" w:rsidRDefault="00A269F7" w:rsidP="00C16985">
      <w:pPr>
        <w:rPr>
          <w:u w:val="single"/>
          <w:lang w:val="es-CR"/>
        </w:rPr>
        <w:sectPr w:rsidR="00A269F7" w:rsidRPr="00692154"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Default="00C17A9C" w:rsidP="00410905">
      <w:pPr>
        <w:pStyle w:val="Ttulo1"/>
        <w:rPr>
          <w:lang w:val="es-CR"/>
        </w:rPr>
      </w:pPr>
      <w:bookmarkStart w:id="7" w:name="_Toc196862587"/>
      <w:r w:rsidRPr="00D73402">
        <w:rPr>
          <w:lang w:val="es-CR"/>
        </w:rPr>
        <w:lastRenderedPageBreak/>
        <w:t>Introducción</w:t>
      </w:r>
      <w:bookmarkEnd w:id="7"/>
    </w:p>
    <w:p w14:paraId="6C81E82F" w14:textId="77777777" w:rsidR="002934E1" w:rsidRPr="006C6725" w:rsidRDefault="002934E1" w:rsidP="006E2116">
      <w:pPr>
        <w:pStyle w:val="Textoindependiente"/>
        <w:rPr>
          <w:i w:val="0"/>
          <w:iCs/>
          <w:lang w:val="es-CR"/>
        </w:rPr>
      </w:pPr>
      <w:r w:rsidRPr="006C6725">
        <w:rPr>
          <w:i w:val="0"/>
          <w:iCs/>
          <w:lang w:val="es-CR"/>
        </w:rPr>
        <w:t>El presente documento tiene como objetivo definir y detallar la visión y el alcance del sistema que se desarrollará para la empresa Beto y Más S.A. Su finalidad principal es establecer una comprensión común entre desarrolladores, patrocinadores y demás partes interesadas sobre los objetivos, funcionalidades clave, limitaciones y expectativas del producto.</w:t>
      </w:r>
    </w:p>
    <w:p w14:paraId="2268BA42" w14:textId="26BE45A1" w:rsidR="002934E1" w:rsidRPr="006C6725" w:rsidRDefault="002934E1" w:rsidP="006E2116">
      <w:pPr>
        <w:pStyle w:val="Textoindependiente"/>
        <w:rPr>
          <w:i w:val="0"/>
          <w:iCs/>
          <w:lang w:val="es-CR"/>
        </w:rPr>
      </w:pPr>
      <w:r w:rsidRPr="006C6725">
        <w:rPr>
          <w:i w:val="0"/>
          <w:iCs/>
          <w:lang w:val="es-CR"/>
        </w:rPr>
        <w:br/>
        <w:t>Se incluyen los antecedentes del proyecto, los requerimientos comerciales, el problema u oportunidad identificada, así como los beneficios esperados y las métricas que permitirán evaluar su éxito. Asimismo, se delimita claramente el alcance del sistema, especificando qué se incluirá y qué quedará excluido, con el propósito de evitar malentendidos y asegurar una planificación realista.</w:t>
      </w:r>
    </w:p>
    <w:p w14:paraId="1D008A80" w14:textId="127256D6" w:rsidR="002934E1" w:rsidRPr="006C6725" w:rsidRDefault="002934E1" w:rsidP="006E2116">
      <w:pPr>
        <w:pStyle w:val="Textoindependiente"/>
        <w:rPr>
          <w:i w:val="0"/>
          <w:iCs/>
          <w:lang w:val="es-CR"/>
        </w:rPr>
      </w:pPr>
      <w:r w:rsidRPr="006C6725">
        <w:rPr>
          <w:i w:val="0"/>
          <w:iCs/>
          <w:lang w:val="es-CR"/>
        </w:rPr>
        <w:br/>
        <w:t>Este documento servirá como una guía fundamental para la toma de decisiones técnicas y de negocio, acompañando al equipo de trabajo a lo largo de todo el ciclo de vida del proyecto.</w:t>
      </w:r>
    </w:p>
    <w:p w14:paraId="0D57F88D" w14:textId="2BB9748D" w:rsidR="00710996" w:rsidRDefault="00710996" w:rsidP="00710996">
      <w:pPr>
        <w:pStyle w:val="Ttulo2"/>
        <w:rPr>
          <w:lang w:val="es-CR"/>
        </w:rPr>
      </w:pPr>
      <w:bookmarkStart w:id="8" w:name="_Toc196862588"/>
      <w:r>
        <w:rPr>
          <w:lang w:val="es-CR"/>
        </w:rPr>
        <w:t>Descripción de la empresa</w:t>
      </w:r>
      <w:bookmarkEnd w:id="8"/>
    </w:p>
    <w:p w14:paraId="5CB3E574" w14:textId="77777777" w:rsidR="002934E1" w:rsidRPr="006C6725" w:rsidRDefault="002934E1" w:rsidP="002934E1">
      <w:pPr>
        <w:pStyle w:val="Textoindependiente"/>
        <w:rPr>
          <w:i w:val="0"/>
          <w:iCs/>
          <w:lang w:val="es-CR"/>
        </w:rPr>
      </w:pPr>
      <w:r w:rsidRPr="006C6725">
        <w:rPr>
          <w:i w:val="0"/>
          <w:iCs/>
          <w:lang w:val="es-CR"/>
        </w:rPr>
        <w:t>Beto y Más S.A. es una sólida empresa costarricense del sector comercial, reconocida principalmente por su cadena de supermercados en la región Huetar Norte del país. Su sede principal se encuentra estratégicamente ubicada en Finca Once, Río Frío, Horquetas de Sarapiquí, provincia de Heredia. Fundada a mediados de 1983, la empresa ha logrado, a lo largo de más de cuatro décadas, una evolución sostenida que la posiciona hoy como un referente en el sector del comercio minorista (retail) dentro de su zona de influencia.</w:t>
      </w:r>
    </w:p>
    <w:p w14:paraId="7C7676DE" w14:textId="77777777" w:rsidR="002934E1" w:rsidRPr="006C6725" w:rsidRDefault="002934E1" w:rsidP="002934E1">
      <w:pPr>
        <w:pStyle w:val="Textoindependiente"/>
        <w:rPr>
          <w:i w:val="0"/>
          <w:iCs/>
          <w:lang w:val="es-CR"/>
        </w:rPr>
      </w:pPr>
    </w:p>
    <w:p w14:paraId="67BB19C8" w14:textId="77777777" w:rsidR="002934E1" w:rsidRPr="006C6725" w:rsidRDefault="002934E1" w:rsidP="002934E1">
      <w:pPr>
        <w:pStyle w:val="Textoindependiente"/>
        <w:rPr>
          <w:i w:val="0"/>
          <w:iCs/>
          <w:lang w:val="es-CR"/>
        </w:rPr>
      </w:pPr>
      <w:r w:rsidRPr="006C6725">
        <w:rPr>
          <w:i w:val="0"/>
          <w:iCs/>
          <w:lang w:val="es-CR"/>
        </w:rPr>
        <w:t>Beto y Más S.A. opera ofreciendo una variedad de productos y servicios: sus supermercados, que constituyen el pilar de su actividad económica, comercializan productos de consumo diario como alimentos y artículos de limpieza; además, ha diversificado su operación con una soda y cafetería que brindan comida rápida y bebidas, y tiendas que venden artículos de conveniencia, fortaleciendo así su presencia comercial en la región.</w:t>
      </w:r>
    </w:p>
    <w:p w14:paraId="0FD906AB" w14:textId="77777777" w:rsidR="002934E1" w:rsidRPr="006C6725" w:rsidRDefault="002934E1" w:rsidP="002934E1">
      <w:pPr>
        <w:pStyle w:val="Textoindependiente"/>
        <w:rPr>
          <w:i w:val="0"/>
          <w:iCs/>
          <w:lang w:val="es-CR"/>
        </w:rPr>
      </w:pPr>
    </w:p>
    <w:p w14:paraId="13E18F03" w14:textId="77777777" w:rsidR="002934E1" w:rsidRPr="006C6725" w:rsidRDefault="002934E1" w:rsidP="002934E1">
      <w:pPr>
        <w:pStyle w:val="Textoindependiente"/>
        <w:rPr>
          <w:i w:val="0"/>
          <w:iCs/>
          <w:lang w:val="es-CR"/>
        </w:rPr>
      </w:pPr>
      <w:r w:rsidRPr="006C6725">
        <w:rPr>
          <w:i w:val="0"/>
          <w:iCs/>
          <w:lang w:val="es-CR"/>
        </w:rPr>
        <w:t>La empresa cuenta con una estructura organizacional que incluye departamentos clave como:</w:t>
      </w:r>
    </w:p>
    <w:p w14:paraId="4F38251B" w14:textId="77777777" w:rsidR="002934E1" w:rsidRPr="006C6725" w:rsidRDefault="002934E1" w:rsidP="002934E1">
      <w:pPr>
        <w:pStyle w:val="Textoindependiente"/>
        <w:rPr>
          <w:i w:val="0"/>
          <w:iCs/>
          <w:lang w:val="es-CR"/>
        </w:rPr>
      </w:pPr>
    </w:p>
    <w:p w14:paraId="37F44D6F" w14:textId="77777777" w:rsidR="002934E1" w:rsidRPr="006C6725" w:rsidRDefault="002934E1" w:rsidP="002934E1">
      <w:pPr>
        <w:pStyle w:val="Textoindependiente"/>
        <w:rPr>
          <w:i w:val="0"/>
          <w:iCs/>
          <w:lang w:val="es-CR"/>
        </w:rPr>
      </w:pPr>
      <w:r w:rsidRPr="006C6725">
        <w:rPr>
          <w:i w:val="0"/>
          <w:iCs/>
          <w:lang w:val="es-CR"/>
        </w:rPr>
        <w:t xml:space="preserve">    </w:t>
      </w:r>
      <w:r w:rsidRPr="006C6725">
        <w:rPr>
          <w:b/>
          <w:bCs/>
          <w:i w:val="0"/>
          <w:iCs/>
          <w:lang w:val="es-CR"/>
        </w:rPr>
        <w:t>Gerencia General:</w:t>
      </w:r>
      <w:r w:rsidRPr="006C6725">
        <w:rPr>
          <w:i w:val="0"/>
          <w:iCs/>
          <w:lang w:val="es-CR"/>
        </w:rPr>
        <w:t xml:space="preserve"> Encargada de la dirección estratégica.</w:t>
      </w:r>
    </w:p>
    <w:p w14:paraId="324B5FE3" w14:textId="77777777" w:rsidR="002934E1" w:rsidRPr="006C6725" w:rsidRDefault="002934E1" w:rsidP="002934E1">
      <w:pPr>
        <w:pStyle w:val="Textoindependiente"/>
        <w:rPr>
          <w:i w:val="0"/>
          <w:iCs/>
          <w:lang w:val="es-CR"/>
        </w:rPr>
      </w:pPr>
      <w:r w:rsidRPr="006C6725">
        <w:rPr>
          <w:i w:val="0"/>
          <w:iCs/>
          <w:lang w:val="es-CR"/>
        </w:rPr>
        <w:t xml:space="preserve">    </w:t>
      </w:r>
      <w:r w:rsidRPr="006C6725">
        <w:rPr>
          <w:b/>
          <w:bCs/>
          <w:i w:val="0"/>
          <w:iCs/>
          <w:lang w:val="es-CR"/>
        </w:rPr>
        <w:t>Ventas y Marketing:</w:t>
      </w:r>
      <w:r w:rsidRPr="006C6725">
        <w:rPr>
          <w:i w:val="0"/>
          <w:iCs/>
          <w:lang w:val="es-CR"/>
        </w:rPr>
        <w:t xml:space="preserve"> Gestiona las ventas y la relación con los clientes.</w:t>
      </w:r>
    </w:p>
    <w:p w14:paraId="10AA42A9" w14:textId="77777777" w:rsidR="002934E1" w:rsidRPr="006C6725" w:rsidRDefault="002934E1" w:rsidP="002934E1">
      <w:pPr>
        <w:pStyle w:val="Textoindependiente"/>
        <w:rPr>
          <w:i w:val="0"/>
          <w:iCs/>
          <w:lang w:val="es-CR"/>
        </w:rPr>
      </w:pPr>
      <w:r w:rsidRPr="006C6725">
        <w:rPr>
          <w:b/>
          <w:bCs/>
          <w:i w:val="0"/>
          <w:iCs/>
          <w:lang w:val="es-CR"/>
        </w:rPr>
        <w:t xml:space="preserve">    Logística y Operaciones:</w:t>
      </w:r>
      <w:r w:rsidRPr="006C6725">
        <w:rPr>
          <w:i w:val="0"/>
          <w:iCs/>
          <w:lang w:val="es-CR"/>
        </w:rPr>
        <w:t xml:space="preserve"> Administra la cadena de suministro y servicios como entregas.</w:t>
      </w:r>
    </w:p>
    <w:p w14:paraId="6ECC13E6" w14:textId="77777777" w:rsidR="002934E1" w:rsidRPr="006C6725" w:rsidRDefault="002934E1" w:rsidP="002934E1">
      <w:pPr>
        <w:pStyle w:val="Textoindependiente"/>
        <w:rPr>
          <w:i w:val="0"/>
          <w:iCs/>
          <w:lang w:val="es-CR"/>
        </w:rPr>
      </w:pPr>
      <w:r w:rsidRPr="006C6725">
        <w:rPr>
          <w:i w:val="0"/>
          <w:iCs/>
          <w:lang w:val="es-CR"/>
        </w:rPr>
        <w:t xml:space="preserve">    </w:t>
      </w:r>
      <w:r w:rsidRPr="006E6F05">
        <w:rPr>
          <w:b/>
          <w:bCs/>
          <w:i w:val="0"/>
          <w:iCs/>
          <w:lang w:val="es-CR"/>
        </w:rPr>
        <w:t>Tecnología</w:t>
      </w:r>
      <w:r w:rsidRPr="006C6725">
        <w:rPr>
          <w:b/>
          <w:bCs/>
          <w:i w:val="0"/>
          <w:iCs/>
          <w:lang w:val="es-CR"/>
        </w:rPr>
        <w:t>:</w:t>
      </w:r>
      <w:r w:rsidRPr="006C6725">
        <w:rPr>
          <w:i w:val="0"/>
          <w:iCs/>
          <w:lang w:val="es-CR"/>
        </w:rPr>
        <w:t xml:space="preserve"> Responsable de la implementación de soluciones digitales.</w:t>
      </w:r>
    </w:p>
    <w:p w14:paraId="26245BD6" w14:textId="77777777" w:rsidR="002934E1" w:rsidRPr="006C6725" w:rsidRDefault="002934E1" w:rsidP="002934E1">
      <w:pPr>
        <w:pStyle w:val="Textoindependiente"/>
        <w:rPr>
          <w:i w:val="0"/>
          <w:iCs/>
          <w:lang w:val="es-CR"/>
        </w:rPr>
      </w:pPr>
      <w:r w:rsidRPr="006C6725">
        <w:rPr>
          <w:i w:val="0"/>
          <w:iCs/>
          <w:lang w:val="es-CR"/>
        </w:rPr>
        <w:t xml:space="preserve">    </w:t>
      </w:r>
      <w:r w:rsidRPr="006C6725">
        <w:rPr>
          <w:b/>
          <w:bCs/>
          <w:i w:val="0"/>
          <w:iCs/>
          <w:lang w:val="es-CR"/>
        </w:rPr>
        <w:t>Responsabilidad Social:</w:t>
      </w:r>
      <w:r w:rsidRPr="006C6725">
        <w:rPr>
          <w:i w:val="0"/>
          <w:iCs/>
          <w:lang w:val="es-CR"/>
        </w:rPr>
        <w:t xml:space="preserve"> Coordina las iniciativas comunitarias.</w:t>
      </w:r>
    </w:p>
    <w:p w14:paraId="5BE3EF31" w14:textId="77777777" w:rsidR="002934E1" w:rsidRPr="006C6725" w:rsidRDefault="002934E1" w:rsidP="002934E1">
      <w:pPr>
        <w:pStyle w:val="Textoindependiente"/>
        <w:rPr>
          <w:i w:val="0"/>
          <w:iCs/>
          <w:lang w:val="es-CR"/>
        </w:rPr>
      </w:pPr>
    </w:p>
    <w:p w14:paraId="525C0B75" w14:textId="712607E0" w:rsidR="002934E1" w:rsidRPr="006C6725" w:rsidRDefault="002934E1" w:rsidP="002934E1">
      <w:pPr>
        <w:pStyle w:val="Textoindependiente"/>
        <w:rPr>
          <w:i w:val="0"/>
          <w:iCs/>
          <w:lang w:val="es-CR"/>
        </w:rPr>
      </w:pPr>
      <w:r w:rsidRPr="006C6725">
        <w:rPr>
          <w:i w:val="0"/>
          <w:iCs/>
          <w:lang w:val="es-CR"/>
        </w:rPr>
        <w:t xml:space="preserve">El sistema por desarrollar impactará principalmente a las áreas de </w:t>
      </w:r>
      <w:r w:rsidRPr="004C6975">
        <w:rPr>
          <w:i w:val="0"/>
          <w:iCs/>
          <w:lang w:val="es-CR"/>
        </w:rPr>
        <w:t>Ventas y Marketing</w:t>
      </w:r>
      <w:r w:rsidRPr="006C6725">
        <w:rPr>
          <w:i w:val="0"/>
          <w:iCs/>
          <w:lang w:val="es-CR"/>
        </w:rPr>
        <w:t xml:space="preserve">, para gestionar promociones y datos de clientes; </w:t>
      </w:r>
      <w:r w:rsidRPr="004C6975">
        <w:rPr>
          <w:i w:val="0"/>
          <w:iCs/>
          <w:lang w:val="es-CR"/>
        </w:rPr>
        <w:t>Logística y Operaciones</w:t>
      </w:r>
      <w:r w:rsidRPr="006C6725">
        <w:rPr>
          <w:i w:val="0"/>
          <w:iCs/>
          <w:lang w:val="es-CR"/>
        </w:rPr>
        <w:t xml:space="preserve">, para optimizar servicios como entregas a domicilio; y </w:t>
      </w:r>
      <w:r w:rsidRPr="004C6975">
        <w:rPr>
          <w:i w:val="0"/>
          <w:iCs/>
          <w:lang w:val="es-CR"/>
        </w:rPr>
        <w:t>Tecnología</w:t>
      </w:r>
      <w:r w:rsidRPr="006C6725">
        <w:rPr>
          <w:i w:val="0"/>
          <w:iCs/>
          <w:lang w:val="es-CR"/>
        </w:rPr>
        <w:t>, encargada de implementar y dar soporte al sistema.</w:t>
      </w:r>
    </w:p>
    <w:p w14:paraId="30306D7C" w14:textId="77777777" w:rsidR="002934E1" w:rsidRPr="006C6725" w:rsidRDefault="002934E1" w:rsidP="002934E1">
      <w:pPr>
        <w:pStyle w:val="Textoindependiente"/>
        <w:rPr>
          <w:i w:val="0"/>
          <w:iCs/>
          <w:lang w:val="es-CR"/>
        </w:rPr>
      </w:pPr>
    </w:p>
    <w:p w14:paraId="3CDC8386" w14:textId="3723A99B" w:rsidR="002934E1" w:rsidRPr="006C6725" w:rsidRDefault="002934E1" w:rsidP="00E43E1C">
      <w:pPr>
        <w:pStyle w:val="Textoindependiente"/>
        <w:rPr>
          <w:i w:val="0"/>
          <w:iCs/>
          <w:lang w:val="es-CR"/>
        </w:rPr>
      </w:pPr>
      <w:r w:rsidRPr="006C6725">
        <w:rPr>
          <w:i w:val="0"/>
          <w:iCs/>
          <w:lang w:val="es-CR"/>
        </w:rPr>
        <w:t>Beto y Más S.A. destacan no solo por su gestión administrativa sólida, su capacidad de adaptación al entorno competitivo y su apuesta por la integración tecnológica en sus servicios, sino también por su compromiso social. La empresa participa activamente en iniciativas de ayuda comunitaria, como la distribución de insumos esenciales a familias damnificadas por una reciente inundación, y extiende su solidaridad internacionalmente apoyando el bienestar de niños en Senegal mediante programas de asistencia humanitaria. Esta combinación de excelencia empresarial y responsabilidad social ha consolidado a Beto y Más S.A. como una organización ejemplar en su sector y su comunidad.</w:t>
      </w:r>
    </w:p>
    <w:p w14:paraId="085B4275" w14:textId="71C77197" w:rsidR="002934E1" w:rsidRPr="002934E1" w:rsidRDefault="0045502B" w:rsidP="00163F02">
      <w:pPr>
        <w:pStyle w:val="Ttulo2"/>
        <w:rPr>
          <w:lang w:val="es-CR"/>
        </w:rPr>
      </w:pPr>
      <w:bookmarkStart w:id="9" w:name="_Toc196862589"/>
      <w:r w:rsidRPr="002934E1">
        <w:rPr>
          <w:lang w:val="es-CR"/>
        </w:rPr>
        <w:lastRenderedPageBreak/>
        <w:t>Propósito</w:t>
      </w:r>
      <w:bookmarkEnd w:id="9"/>
    </w:p>
    <w:p w14:paraId="1ADCE66A" w14:textId="18068B69" w:rsidR="002934E1" w:rsidRPr="006C6725" w:rsidRDefault="002934E1" w:rsidP="0045502B">
      <w:pPr>
        <w:pStyle w:val="Textoindependiente"/>
        <w:rPr>
          <w:i w:val="0"/>
          <w:iCs/>
          <w:lang w:val="es-CR"/>
        </w:rPr>
      </w:pPr>
      <w:r w:rsidRPr="006C6725">
        <w:rPr>
          <w:i w:val="0"/>
          <w:iCs/>
          <w:lang w:val="es-CR"/>
        </w:rPr>
        <w:t>La empresa requiere un sistema para monitorear y gestionar de forma centralizada la información de sus clientes, como ubicación, datos personales, historial de compras y núcleo familiar. Actualmente, el dueño carece de una visión clara sobre quiénes son sus clientes, cuánto tiempo llevan comprando o cuál es su entorno familiar, lo que restringe la toma de decisiones estratégicas. Este sistema está dirigido a empresas que desean fortalecer su relación con los clientes mediante un seguimiento detallado y personalizado, como Beto y Más. Su implementación es clave para optimizar el servicio al cliente, detectar oportunidades de fidelización y respaldar decisiones con datos concretos.</w:t>
      </w:r>
    </w:p>
    <w:p w14:paraId="3C73FC2E" w14:textId="1CDC20D3" w:rsidR="002934E1" w:rsidRPr="002934E1" w:rsidRDefault="0045502B" w:rsidP="00F27B93">
      <w:pPr>
        <w:pStyle w:val="Ttulo2"/>
        <w:rPr>
          <w:lang w:val="es-CR"/>
        </w:rPr>
      </w:pPr>
      <w:bookmarkStart w:id="10" w:name="_Toc196862590"/>
      <w:r w:rsidRPr="002934E1">
        <w:rPr>
          <w:lang w:val="es-CR"/>
        </w:rPr>
        <w:t>Alcance</w:t>
      </w:r>
      <w:bookmarkEnd w:id="10"/>
    </w:p>
    <w:p w14:paraId="131657BB" w14:textId="77777777" w:rsidR="002934E1" w:rsidRPr="006C6725" w:rsidRDefault="002934E1" w:rsidP="002934E1">
      <w:pPr>
        <w:pStyle w:val="Textoindependiente"/>
        <w:rPr>
          <w:i w:val="0"/>
          <w:iCs/>
          <w:lang w:val="es-CR"/>
        </w:rPr>
      </w:pPr>
      <w:r w:rsidRPr="006C6725">
        <w:rPr>
          <w:i w:val="0"/>
          <w:iCs/>
          <w:lang w:val="es-CR"/>
        </w:rPr>
        <w:t>El sistema incluirá un módulo de registro de clientes que permitirá capturar y almacenar información detallada, como datos personales, ubicación, historial de participación en eventos y puntos acumulados. Los usuarios registrados podrán acceder a juegos interactivos simples, como cartones de bingo o ruletas, a través de los cuales acumularán puntos. Estos puntos podrán ser canjeados por productos de la empresa, participar en rifas o acceder a promociones exclusivas, fomentando así la fidelización con la marca.</w:t>
      </w:r>
    </w:p>
    <w:p w14:paraId="5B306724" w14:textId="77777777" w:rsidR="002934E1" w:rsidRPr="006C6725" w:rsidRDefault="002934E1" w:rsidP="002934E1">
      <w:pPr>
        <w:pStyle w:val="Textoindependiente"/>
        <w:rPr>
          <w:i w:val="0"/>
          <w:iCs/>
          <w:lang w:val="es-CR"/>
        </w:rPr>
      </w:pPr>
    </w:p>
    <w:p w14:paraId="6AF1B17C" w14:textId="77777777" w:rsidR="002934E1" w:rsidRPr="006C6725" w:rsidRDefault="002934E1" w:rsidP="002934E1">
      <w:pPr>
        <w:pStyle w:val="Textoindependiente"/>
        <w:rPr>
          <w:i w:val="0"/>
          <w:iCs/>
          <w:lang w:val="es-CR"/>
        </w:rPr>
      </w:pPr>
      <w:r w:rsidRPr="006C6725">
        <w:rPr>
          <w:i w:val="0"/>
          <w:iCs/>
          <w:lang w:val="es-CR"/>
        </w:rPr>
        <w:t>El sistema no incluirá una gran variedad de juegos ni juegos de alta complejidad, priorizando dinámicas sencillas y efectivas para mantener el interés de los clientes. Además, no integrará sistemas específicos para cada uno de los negocios de la empresa, aunque proporcionará información general sobre estos. Tampoco gestionará transacciones comerciales ni inventarios, ya que su enfoque es la interacción promocional y la recopilación de datos.</w:t>
      </w:r>
    </w:p>
    <w:p w14:paraId="5532C0FB" w14:textId="77777777" w:rsidR="002934E1" w:rsidRPr="006C6725" w:rsidRDefault="002934E1" w:rsidP="002934E1">
      <w:pPr>
        <w:pStyle w:val="Textoindependiente"/>
        <w:rPr>
          <w:i w:val="0"/>
          <w:iCs/>
          <w:lang w:val="es-CR"/>
        </w:rPr>
      </w:pPr>
    </w:p>
    <w:p w14:paraId="7AEC9CE9" w14:textId="17223C6C" w:rsidR="002934E1" w:rsidRPr="006C6725" w:rsidRDefault="002934E1" w:rsidP="002934E1">
      <w:pPr>
        <w:pStyle w:val="Textoindependiente"/>
        <w:rPr>
          <w:i w:val="0"/>
          <w:iCs/>
          <w:lang w:val="es-CR"/>
        </w:rPr>
      </w:pPr>
      <w:r w:rsidRPr="006C6725">
        <w:rPr>
          <w:i w:val="0"/>
          <w:iCs/>
          <w:lang w:val="es-CR"/>
        </w:rPr>
        <w:t>Este sistema está diseñado para utilizarse en eventos promocionales, ferias, puntos de venta o campañas especiales, donde los clientes interactúan directamente con la marca. En estos espacios, podrán registrarse, participar en juegos y canjear puntos, fortaleciendo su vínculo con la empresa y proporcionando datos valiosos para el análisis de mercado y la mejora del conocimiento del cliente.</w:t>
      </w:r>
    </w:p>
    <w:p w14:paraId="79BC1157" w14:textId="34704014" w:rsidR="00410905" w:rsidRPr="006C6725" w:rsidRDefault="00410905">
      <w:pPr>
        <w:spacing w:line="240" w:lineRule="auto"/>
        <w:rPr>
          <w:b/>
          <w:iCs/>
          <w:kern w:val="28"/>
          <w:sz w:val="36"/>
          <w:lang w:val="es-CR"/>
        </w:rPr>
      </w:pPr>
    </w:p>
    <w:p w14:paraId="0D5F5291" w14:textId="36DD5ED7" w:rsidR="00A269F7" w:rsidRDefault="00A269F7" w:rsidP="00710996">
      <w:pPr>
        <w:pStyle w:val="Ttulo1"/>
        <w:rPr>
          <w:lang w:val="es-CR"/>
        </w:rPr>
      </w:pPr>
      <w:bookmarkStart w:id="11" w:name="_Toc196862591"/>
      <w:r w:rsidRPr="00D73402">
        <w:rPr>
          <w:lang w:val="es-CR"/>
        </w:rPr>
        <w:t>Requisitos comerciales</w:t>
      </w:r>
      <w:bookmarkEnd w:id="11"/>
    </w:p>
    <w:p w14:paraId="5A456235" w14:textId="77777777" w:rsidR="002934E1" w:rsidRPr="006C6725" w:rsidRDefault="002934E1" w:rsidP="002934E1">
      <w:pPr>
        <w:pStyle w:val="Textoindependiente"/>
        <w:rPr>
          <w:i w:val="0"/>
          <w:iCs/>
          <w:lang w:val="es-CR"/>
        </w:rPr>
      </w:pPr>
      <w:r w:rsidRPr="006C6725">
        <w:rPr>
          <w:i w:val="0"/>
          <w:iCs/>
          <w:lang w:val="es-CR"/>
        </w:rPr>
        <w:t>La empresa Beto y Más S.A., a través de su alta gerencia y equipo de marketing, ha identificado la necesidad de implementar un sistema centralizado que le permita conocer de forma más precisa a sus clientes, sus hábitos de compra, su ubicación y su entorno familiar. Actualmente, la administración carece de información detallada sobre quiénes son sus compradores frecuentes, cuánto tiempo llevan siendo clientes o cómo está compuesto su núcleo familiar, lo cual limita la capacidad para tomar decisiones estratégicas fundamentadas.</w:t>
      </w:r>
    </w:p>
    <w:p w14:paraId="32D57F8B" w14:textId="77777777" w:rsidR="002934E1" w:rsidRPr="006C6725" w:rsidRDefault="002934E1" w:rsidP="002934E1">
      <w:pPr>
        <w:pStyle w:val="Textoindependiente"/>
        <w:rPr>
          <w:i w:val="0"/>
          <w:iCs/>
          <w:lang w:val="es-CR"/>
        </w:rPr>
      </w:pPr>
    </w:p>
    <w:p w14:paraId="438ACDBD" w14:textId="77777777" w:rsidR="002934E1" w:rsidRPr="006C6725" w:rsidRDefault="002934E1" w:rsidP="002934E1">
      <w:pPr>
        <w:pStyle w:val="Textoindependiente"/>
        <w:rPr>
          <w:i w:val="0"/>
          <w:iCs/>
          <w:lang w:val="es-CR"/>
        </w:rPr>
      </w:pPr>
      <w:r w:rsidRPr="006C6725">
        <w:rPr>
          <w:i w:val="0"/>
          <w:iCs/>
          <w:lang w:val="es-CR"/>
        </w:rPr>
        <w:t>El propósito principal del proyecto es desarrollar una plataforma web que permita gestionar eficientemente esta información, brindando una visión completa del cliente. Este sistema facilitará un seguimiento más personalizado, fortalecerá la fidelización, mejorará la calidad del servicio y permitirá aplicar estrategias comerciales basadas en datos reales.</w:t>
      </w:r>
    </w:p>
    <w:p w14:paraId="3F03A81F" w14:textId="77777777" w:rsidR="002934E1" w:rsidRPr="006C6725" w:rsidRDefault="002934E1" w:rsidP="002934E1">
      <w:pPr>
        <w:pStyle w:val="Textoindependiente"/>
        <w:rPr>
          <w:i w:val="0"/>
          <w:iCs/>
          <w:lang w:val="es-CR"/>
        </w:rPr>
      </w:pPr>
    </w:p>
    <w:p w14:paraId="0A558CA6" w14:textId="77777777" w:rsidR="002934E1" w:rsidRPr="006C6725" w:rsidRDefault="002934E1" w:rsidP="002934E1">
      <w:pPr>
        <w:pStyle w:val="Textoindependiente"/>
        <w:rPr>
          <w:i w:val="0"/>
          <w:iCs/>
          <w:lang w:val="es-CR"/>
        </w:rPr>
      </w:pPr>
      <w:r w:rsidRPr="006C6725">
        <w:rPr>
          <w:i w:val="0"/>
          <w:iCs/>
          <w:lang w:val="es-CR"/>
        </w:rPr>
        <w:t>Además, el sistema incluirá una sección de juegos interactivos sencillos que ofrecerán a los usuarios sorteos, premios y dinámicas promocionales como cartones de bingo o compras gratuitas, fomentando la participación, el vínculo emocional con la marca y una experiencia de compra más atractiva.</w:t>
      </w:r>
    </w:p>
    <w:p w14:paraId="0F01788D" w14:textId="77777777" w:rsidR="002934E1" w:rsidRPr="002934E1" w:rsidRDefault="002934E1" w:rsidP="002934E1">
      <w:pPr>
        <w:pStyle w:val="Textoindependiente"/>
        <w:rPr>
          <w:lang w:val="es-CR"/>
        </w:rPr>
      </w:pPr>
    </w:p>
    <w:p w14:paraId="037BBF4A" w14:textId="4765D048" w:rsidR="002934E1" w:rsidRPr="006C6725" w:rsidRDefault="002934E1" w:rsidP="002934E1">
      <w:pPr>
        <w:pStyle w:val="Textoindependiente"/>
        <w:rPr>
          <w:i w:val="0"/>
          <w:iCs/>
          <w:lang w:val="es-CR"/>
        </w:rPr>
      </w:pPr>
      <w:r w:rsidRPr="006C6725">
        <w:rPr>
          <w:i w:val="0"/>
          <w:iCs/>
          <w:lang w:val="es-CR"/>
        </w:rPr>
        <w:lastRenderedPageBreak/>
        <w:t>Este proyecto responde a la visión estratégica de Beto y Más S.A. de crecer con una base sólida de clientes satisfechos y comprometidos, marcando un paso clave hacia la transformación digital del negocio, y deberá cumplir con las normativas de protección de datos vigentes.</w:t>
      </w:r>
    </w:p>
    <w:p w14:paraId="5F6D0472" w14:textId="77777777" w:rsidR="002934E1" w:rsidRDefault="002934E1" w:rsidP="002934E1">
      <w:pPr>
        <w:pStyle w:val="Textoindependiente"/>
        <w:rPr>
          <w:lang w:val="es-CR"/>
        </w:rPr>
      </w:pPr>
    </w:p>
    <w:p w14:paraId="1529970F" w14:textId="33E3D0EF" w:rsidR="002934E1" w:rsidRPr="002934E1" w:rsidRDefault="00447B21" w:rsidP="00127200">
      <w:pPr>
        <w:pStyle w:val="Ttulo2"/>
        <w:rPr>
          <w:lang w:val="es-CR"/>
        </w:rPr>
      </w:pPr>
      <w:bookmarkStart w:id="12" w:name="_Toc196862592"/>
      <w:r w:rsidRPr="002934E1">
        <w:rPr>
          <w:lang w:val="es-CR"/>
        </w:rPr>
        <w:t>Problema u Oportunidad de Negocio</w:t>
      </w:r>
      <w:bookmarkEnd w:id="12"/>
    </w:p>
    <w:p w14:paraId="31918505" w14:textId="77777777" w:rsidR="00361C20" w:rsidRPr="00361C20" w:rsidRDefault="002934E1" w:rsidP="00B86FE1">
      <w:pPr>
        <w:pStyle w:val="Textoindependiente"/>
        <w:numPr>
          <w:ilvl w:val="0"/>
          <w:numId w:val="41"/>
        </w:numPr>
        <w:rPr>
          <w:i w:val="0"/>
          <w:iCs/>
          <w:lang w:val="es-CR"/>
        </w:rPr>
      </w:pPr>
      <w:r w:rsidRPr="00361C20">
        <w:rPr>
          <w:b/>
          <w:bCs/>
          <w:i w:val="0"/>
          <w:iCs/>
          <w:lang w:val="es-CR"/>
        </w:rPr>
        <w:t>Situación</w:t>
      </w:r>
      <w:r w:rsidR="006C6725" w:rsidRPr="00361C20">
        <w:rPr>
          <w:b/>
          <w:bCs/>
          <w:i w:val="0"/>
          <w:iCs/>
          <w:lang w:val="es-CR"/>
        </w:rPr>
        <w:t>:</w:t>
      </w:r>
      <w:r w:rsidR="00361C20">
        <w:rPr>
          <w:b/>
          <w:bCs/>
          <w:i w:val="0"/>
          <w:iCs/>
          <w:lang w:val="es-CR"/>
        </w:rPr>
        <w:t xml:space="preserve"> </w:t>
      </w:r>
    </w:p>
    <w:p w14:paraId="2FB40B43" w14:textId="4F48A93E" w:rsidR="002934E1" w:rsidRPr="00361C20" w:rsidRDefault="002934E1" w:rsidP="00361C20">
      <w:pPr>
        <w:pStyle w:val="Textoindependiente"/>
        <w:ind w:left="720"/>
        <w:rPr>
          <w:i w:val="0"/>
          <w:iCs/>
          <w:lang w:val="es-CR"/>
        </w:rPr>
      </w:pPr>
      <w:r w:rsidRPr="00361C20">
        <w:rPr>
          <w:i w:val="0"/>
          <w:iCs/>
          <w:lang w:val="es-CR"/>
        </w:rPr>
        <w:t>La empresa Beto y Más es un supermercado con presencia en su comunidad y una base de clientes fieles en la región Huetar Norte. Actualmente, sus operaciones están centradas en el entorno físico, sin una plataforma digital, mientras competidores locales ya utilizan sitios web para captar clientes en un mercado donde la digitalización es clave.</w:t>
      </w:r>
    </w:p>
    <w:p w14:paraId="2920DFCF" w14:textId="77777777" w:rsidR="002934E1" w:rsidRPr="006C6725" w:rsidRDefault="002934E1" w:rsidP="002934E1">
      <w:pPr>
        <w:pStyle w:val="Textoindependiente"/>
        <w:rPr>
          <w:i w:val="0"/>
          <w:iCs/>
          <w:lang w:val="es-CR"/>
        </w:rPr>
      </w:pPr>
    </w:p>
    <w:p w14:paraId="616394DA" w14:textId="77777777" w:rsidR="00361C20" w:rsidRPr="00361C20" w:rsidRDefault="002934E1" w:rsidP="009075CD">
      <w:pPr>
        <w:pStyle w:val="Textoindependiente"/>
        <w:numPr>
          <w:ilvl w:val="0"/>
          <w:numId w:val="41"/>
        </w:numPr>
        <w:rPr>
          <w:i w:val="0"/>
          <w:iCs/>
          <w:lang w:val="es-CR"/>
        </w:rPr>
      </w:pPr>
      <w:r w:rsidRPr="00361C20">
        <w:rPr>
          <w:b/>
          <w:bCs/>
          <w:i w:val="0"/>
          <w:iCs/>
          <w:lang w:val="es-CR"/>
        </w:rPr>
        <w:t>Problema</w:t>
      </w:r>
      <w:r w:rsidR="006C6725" w:rsidRPr="00361C20">
        <w:rPr>
          <w:b/>
          <w:bCs/>
          <w:i w:val="0"/>
          <w:iCs/>
          <w:lang w:val="es-CR"/>
        </w:rPr>
        <w:t>:</w:t>
      </w:r>
      <w:r w:rsidR="00361C20">
        <w:rPr>
          <w:b/>
          <w:bCs/>
          <w:i w:val="0"/>
          <w:iCs/>
          <w:lang w:val="es-CR"/>
        </w:rPr>
        <w:t xml:space="preserve"> </w:t>
      </w:r>
    </w:p>
    <w:p w14:paraId="27CD8260" w14:textId="6AC9F908" w:rsidR="002934E1" w:rsidRPr="00361C20" w:rsidRDefault="002934E1" w:rsidP="00361C20">
      <w:pPr>
        <w:pStyle w:val="Textoindependiente"/>
        <w:ind w:left="720"/>
        <w:rPr>
          <w:i w:val="0"/>
          <w:iCs/>
          <w:lang w:val="es-CR"/>
        </w:rPr>
      </w:pPr>
      <w:r w:rsidRPr="00361C20">
        <w:rPr>
          <w:i w:val="0"/>
          <w:iCs/>
          <w:lang w:val="es-CR"/>
        </w:rPr>
        <w:t>Beto y Más carece de una página web para gestionar datos de clientes y realizar promociones digitales, como sorteos o campañas, lo que limita su competitividad frente a supermercados digitalizados y su capacidad de captar a clientes jóvenes que prefieren interacciones en línea.</w:t>
      </w:r>
    </w:p>
    <w:p w14:paraId="120F6DBA" w14:textId="77777777" w:rsidR="002934E1" w:rsidRPr="006C6725" w:rsidRDefault="002934E1" w:rsidP="002934E1">
      <w:pPr>
        <w:pStyle w:val="Textoindependiente"/>
        <w:rPr>
          <w:i w:val="0"/>
          <w:iCs/>
          <w:lang w:val="es-CR"/>
        </w:rPr>
      </w:pPr>
    </w:p>
    <w:p w14:paraId="2067D61E" w14:textId="77777777" w:rsidR="00361C20" w:rsidRPr="00361C20" w:rsidRDefault="002934E1" w:rsidP="00B24EA8">
      <w:pPr>
        <w:pStyle w:val="Textoindependiente"/>
        <w:numPr>
          <w:ilvl w:val="0"/>
          <w:numId w:val="41"/>
        </w:numPr>
        <w:rPr>
          <w:i w:val="0"/>
          <w:iCs/>
          <w:lang w:val="es-CR"/>
        </w:rPr>
      </w:pPr>
      <w:r w:rsidRPr="00361C20">
        <w:rPr>
          <w:b/>
          <w:bCs/>
          <w:i w:val="0"/>
          <w:iCs/>
          <w:lang w:val="es-CR"/>
        </w:rPr>
        <w:t>Implicación</w:t>
      </w:r>
      <w:r w:rsidR="006C6725" w:rsidRPr="00361C20">
        <w:rPr>
          <w:b/>
          <w:bCs/>
          <w:i w:val="0"/>
          <w:iCs/>
          <w:lang w:val="es-CR"/>
        </w:rPr>
        <w:t>:</w:t>
      </w:r>
    </w:p>
    <w:p w14:paraId="2648ECEB" w14:textId="15C0CC3C" w:rsidR="002934E1" w:rsidRPr="00361C20" w:rsidRDefault="002934E1" w:rsidP="00361C20">
      <w:pPr>
        <w:pStyle w:val="Textoindependiente"/>
        <w:ind w:left="720"/>
        <w:rPr>
          <w:i w:val="0"/>
          <w:iCs/>
          <w:lang w:val="es-CR"/>
        </w:rPr>
      </w:pPr>
      <w:r w:rsidRPr="00361C20">
        <w:rPr>
          <w:i w:val="0"/>
          <w:iCs/>
          <w:lang w:val="es-CR"/>
        </w:rPr>
        <w:t>Sin una solución, la empresa perderá oportunidades de crecimiento y arriesgará una disminución en su cuota de mercado frente a competidores que aprovechan las tendencias digitales.</w:t>
      </w:r>
    </w:p>
    <w:p w14:paraId="56B5C6B1" w14:textId="77777777" w:rsidR="002934E1" w:rsidRPr="006C6725" w:rsidRDefault="002934E1" w:rsidP="002934E1">
      <w:pPr>
        <w:pStyle w:val="Textoindependiente"/>
        <w:rPr>
          <w:i w:val="0"/>
          <w:iCs/>
          <w:lang w:val="es-CR"/>
        </w:rPr>
      </w:pPr>
    </w:p>
    <w:p w14:paraId="1E7AB3AA" w14:textId="77777777" w:rsidR="00361C20" w:rsidRPr="00361C20" w:rsidRDefault="002934E1" w:rsidP="00EA55AC">
      <w:pPr>
        <w:pStyle w:val="Textoindependiente"/>
        <w:numPr>
          <w:ilvl w:val="0"/>
          <w:numId w:val="41"/>
        </w:numPr>
        <w:rPr>
          <w:i w:val="0"/>
          <w:iCs/>
          <w:lang w:val="es-CR"/>
        </w:rPr>
      </w:pPr>
      <w:r w:rsidRPr="00361C20">
        <w:rPr>
          <w:b/>
          <w:bCs/>
          <w:i w:val="0"/>
          <w:iCs/>
          <w:lang w:val="es-CR"/>
        </w:rPr>
        <w:t>Beneficio</w:t>
      </w:r>
      <w:r w:rsidR="006C6725" w:rsidRPr="00361C20">
        <w:rPr>
          <w:b/>
          <w:bCs/>
          <w:i w:val="0"/>
          <w:iCs/>
          <w:lang w:val="es-CR"/>
        </w:rPr>
        <w:t>:</w:t>
      </w:r>
    </w:p>
    <w:p w14:paraId="1C9F2C04" w14:textId="41EF902C" w:rsidR="002934E1" w:rsidRPr="00361C20" w:rsidRDefault="002934E1" w:rsidP="00361C20">
      <w:pPr>
        <w:pStyle w:val="Textoindependiente"/>
        <w:ind w:left="720"/>
        <w:rPr>
          <w:i w:val="0"/>
          <w:iCs/>
          <w:lang w:val="es-CR"/>
        </w:rPr>
      </w:pPr>
      <w:r w:rsidRPr="00361C20">
        <w:rPr>
          <w:i w:val="0"/>
          <w:iCs/>
          <w:lang w:val="es-CR"/>
        </w:rPr>
        <w:t>Una página web permitirá gestionar datos para personalizar ofertas, realizar promociones eficientes y visibilizar sus acciones sociales, fortaleciendo su imagen y valor comercial.</w:t>
      </w:r>
    </w:p>
    <w:p w14:paraId="216860AF" w14:textId="77777777" w:rsidR="002934E1" w:rsidRPr="006C6725" w:rsidRDefault="002934E1" w:rsidP="002934E1">
      <w:pPr>
        <w:pStyle w:val="Textoindependiente"/>
        <w:rPr>
          <w:i w:val="0"/>
          <w:iCs/>
          <w:lang w:val="es-CR"/>
        </w:rPr>
      </w:pPr>
    </w:p>
    <w:p w14:paraId="5FCEE923" w14:textId="77777777" w:rsidR="00361C20" w:rsidRPr="00361C20" w:rsidRDefault="002934E1" w:rsidP="00425B97">
      <w:pPr>
        <w:pStyle w:val="Textoindependiente"/>
        <w:numPr>
          <w:ilvl w:val="0"/>
          <w:numId w:val="41"/>
        </w:numPr>
        <w:rPr>
          <w:i w:val="0"/>
          <w:iCs/>
          <w:lang w:val="es-CR"/>
        </w:rPr>
      </w:pPr>
      <w:r w:rsidRPr="00361C20">
        <w:rPr>
          <w:b/>
          <w:bCs/>
          <w:i w:val="0"/>
          <w:iCs/>
          <w:lang w:val="es-CR"/>
        </w:rPr>
        <w:t>Visión</w:t>
      </w:r>
      <w:r w:rsidR="006C6725" w:rsidRPr="00361C20">
        <w:rPr>
          <w:b/>
          <w:bCs/>
          <w:i w:val="0"/>
          <w:iCs/>
          <w:lang w:val="es-CR"/>
        </w:rPr>
        <w:t>:</w:t>
      </w:r>
    </w:p>
    <w:p w14:paraId="22005688" w14:textId="7749A86A" w:rsidR="002934E1" w:rsidRPr="00361C20" w:rsidRDefault="002934E1" w:rsidP="00361C20">
      <w:pPr>
        <w:pStyle w:val="Textoindependiente"/>
        <w:ind w:left="720"/>
        <w:rPr>
          <w:i w:val="0"/>
          <w:iCs/>
          <w:lang w:val="es-CR"/>
        </w:rPr>
      </w:pPr>
      <w:r w:rsidRPr="00361C20">
        <w:rPr>
          <w:i w:val="0"/>
          <w:iCs/>
          <w:lang w:val="es-CR"/>
        </w:rPr>
        <w:t>Con la plataforma, Beto y Más se transformará en un líder innovador en el retail local, con una comunicación directa con sus clientes y una comunidad en línea activa, consolidando su posición en el mercado.</w:t>
      </w:r>
    </w:p>
    <w:p w14:paraId="0E292CC6" w14:textId="77777777" w:rsidR="002934E1" w:rsidRDefault="002934E1" w:rsidP="002934E1">
      <w:pPr>
        <w:pStyle w:val="Textoindependiente"/>
        <w:rPr>
          <w:lang w:val="es-CR"/>
        </w:rPr>
      </w:pPr>
    </w:p>
    <w:p w14:paraId="0D5F529E" w14:textId="77777777" w:rsidR="0060110B" w:rsidRPr="00D73402" w:rsidRDefault="00A269F7">
      <w:pPr>
        <w:pStyle w:val="Ttulo2"/>
        <w:rPr>
          <w:lang w:val="es-CR"/>
        </w:rPr>
      </w:pPr>
      <w:bookmarkStart w:id="13" w:name="_Toc196862593"/>
      <w:r w:rsidRPr="00D73402">
        <w:rPr>
          <w:lang w:val="es-CR"/>
        </w:rPr>
        <w:t>Objetivos de negocio</w:t>
      </w:r>
      <w:bookmarkEnd w:id="13"/>
    </w:p>
    <w:p w14:paraId="7FB5A562" w14:textId="77777777" w:rsidR="002934E1" w:rsidRPr="00361C20" w:rsidRDefault="002934E1" w:rsidP="002934E1">
      <w:pPr>
        <w:pStyle w:val="Textoindependiente"/>
        <w:rPr>
          <w:i w:val="0"/>
          <w:iCs/>
          <w:lang w:val="es-CR"/>
        </w:rPr>
      </w:pPr>
      <w:r w:rsidRPr="00361C20">
        <w:rPr>
          <w:i w:val="0"/>
          <w:iCs/>
          <w:lang w:val="es-CR"/>
        </w:rPr>
        <w:t>Para garantizar el éxito del proyecto, se han establecido objetivos comerciales claros, cuantitativos y medibles que orientarán las acciones y permitirán evaluar los resultados. Estos objetivos están enfocados en fortalecer el crecimiento de Beto y Más S.A., mejorar la relación con los clientes y optimizar los procesos internos, impulsando la transformación digital de la empresa.</w:t>
      </w:r>
    </w:p>
    <w:p w14:paraId="040378F4" w14:textId="77777777" w:rsidR="002934E1" w:rsidRPr="00361C20" w:rsidRDefault="002934E1" w:rsidP="002934E1">
      <w:pPr>
        <w:pStyle w:val="Textoindependiente"/>
        <w:rPr>
          <w:i w:val="0"/>
          <w:iCs/>
          <w:lang w:val="es-CR"/>
        </w:rPr>
      </w:pPr>
    </w:p>
    <w:p w14:paraId="0A509FD9" w14:textId="77777777" w:rsidR="002934E1" w:rsidRPr="00361C20" w:rsidRDefault="002934E1" w:rsidP="002934E1">
      <w:pPr>
        <w:pStyle w:val="Textoindependiente"/>
        <w:numPr>
          <w:ilvl w:val="0"/>
          <w:numId w:val="14"/>
        </w:numPr>
        <w:rPr>
          <w:i w:val="0"/>
          <w:iCs/>
          <w:lang w:val="es-CR"/>
        </w:rPr>
      </w:pPr>
      <w:r w:rsidRPr="00361C20">
        <w:rPr>
          <w:b/>
          <w:bCs/>
          <w:i w:val="0"/>
          <w:iCs/>
          <w:lang w:val="es-CR"/>
        </w:rPr>
        <w:t>Fidelización de clientes</w:t>
      </w:r>
      <w:r w:rsidRPr="00361C20">
        <w:rPr>
          <w:i w:val="0"/>
          <w:iCs/>
          <w:lang w:val="es-CR"/>
        </w:rPr>
        <w:t>: Alcanzar una tasa de retención de clientes del 75% dentro de los primeros 12 meses, utilizando información detallada para crear ofertas personalizadas y programas de lealtad.</w:t>
      </w:r>
    </w:p>
    <w:p w14:paraId="5210F576" w14:textId="77777777" w:rsidR="002934E1" w:rsidRPr="00361C20" w:rsidRDefault="002934E1" w:rsidP="002934E1">
      <w:pPr>
        <w:pStyle w:val="Textoindependiente"/>
        <w:numPr>
          <w:ilvl w:val="0"/>
          <w:numId w:val="14"/>
        </w:numPr>
        <w:rPr>
          <w:i w:val="0"/>
          <w:iCs/>
          <w:lang w:val="es-CR"/>
        </w:rPr>
      </w:pPr>
      <w:r w:rsidRPr="00361C20">
        <w:rPr>
          <w:b/>
          <w:bCs/>
          <w:i w:val="0"/>
          <w:iCs/>
          <w:lang w:val="es-CR"/>
        </w:rPr>
        <w:t>Participación en promociones</w:t>
      </w:r>
      <w:r w:rsidRPr="00361C20">
        <w:rPr>
          <w:i w:val="0"/>
          <w:iCs/>
          <w:lang w:val="es-CR"/>
        </w:rPr>
        <w:t>: Obtener al menos 500 participaciones mensuales en juegos interactivos y sorteos, fomentando la interacción y el compromiso con la marca.</w:t>
      </w:r>
    </w:p>
    <w:p w14:paraId="6FA5A175" w14:textId="77777777" w:rsidR="002934E1" w:rsidRPr="00361C20" w:rsidRDefault="002934E1" w:rsidP="002934E1">
      <w:pPr>
        <w:pStyle w:val="Textoindependiente"/>
        <w:numPr>
          <w:ilvl w:val="0"/>
          <w:numId w:val="14"/>
        </w:numPr>
        <w:rPr>
          <w:i w:val="0"/>
          <w:iCs/>
          <w:lang w:val="es-CR"/>
        </w:rPr>
      </w:pPr>
      <w:r w:rsidRPr="00361C20">
        <w:rPr>
          <w:b/>
          <w:bCs/>
          <w:i w:val="0"/>
          <w:iCs/>
          <w:lang w:val="es-CR"/>
        </w:rPr>
        <w:t>Eficiencia operativa</w:t>
      </w:r>
      <w:r w:rsidRPr="00361C20">
        <w:rPr>
          <w:i w:val="0"/>
          <w:iCs/>
          <w:lang w:val="es-CR"/>
        </w:rPr>
        <w:t>: Reducir el tiempo dedicado por el personal a tareas administrativas de gestión de clientes en un 50%, permitiendo redirigir recursos a áreas estratégicas.</w:t>
      </w:r>
    </w:p>
    <w:p w14:paraId="402FED6E" w14:textId="77777777" w:rsidR="002934E1" w:rsidRPr="00361C20" w:rsidRDefault="002934E1" w:rsidP="002934E1">
      <w:pPr>
        <w:pStyle w:val="Textoindependiente"/>
        <w:numPr>
          <w:ilvl w:val="0"/>
          <w:numId w:val="14"/>
        </w:numPr>
        <w:rPr>
          <w:i w:val="0"/>
          <w:iCs/>
          <w:lang w:val="es-CR"/>
        </w:rPr>
      </w:pPr>
      <w:r w:rsidRPr="00361C20">
        <w:rPr>
          <w:b/>
          <w:bCs/>
          <w:i w:val="0"/>
          <w:iCs/>
          <w:lang w:val="es-CR"/>
        </w:rPr>
        <w:lastRenderedPageBreak/>
        <w:t>Lanzamiento del sistema</w:t>
      </w:r>
      <w:r w:rsidRPr="00361C20">
        <w:rPr>
          <w:i w:val="0"/>
          <w:iCs/>
          <w:lang w:val="es-CR"/>
        </w:rPr>
        <w:t>: Completar el desarrollo y lanzamiento de la plataforma web para junio de 2026, asegurando su funcionalidad y una adopción inicial exitosa.</w:t>
      </w:r>
    </w:p>
    <w:p w14:paraId="229B5A0C" w14:textId="77777777" w:rsidR="002934E1" w:rsidRPr="00361C20" w:rsidRDefault="002934E1" w:rsidP="00393B11">
      <w:pPr>
        <w:pStyle w:val="Textoindependiente"/>
        <w:rPr>
          <w:i w:val="0"/>
          <w:iCs/>
          <w:lang w:val="es-CR"/>
        </w:rPr>
      </w:pPr>
    </w:p>
    <w:p w14:paraId="0D5F52A0" w14:textId="77777777" w:rsidR="00A269F7" w:rsidRPr="00D73402" w:rsidRDefault="0060110B">
      <w:pPr>
        <w:pStyle w:val="Ttulo2"/>
        <w:rPr>
          <w:lang w:val="es-CR"/>
        </w:rPr>
      </w:pPr>
      <w:bookmarkStart w:id="14" w:name="_Toc196862594"/>
      <w:r w:rsidRPr="00D73402">
        <w:rPr>
          <w:lang w:val="es-CR"/>
        </w:rPr>
        <w:t>Métricas de éxito</w:t>
      </w:r>
      <w:bookmarkEnd w:id="14"/>
    </w:p>
    <w:p w14:paraId="1A8D6913" w14:textId="6C5533A0" w:rsidR="002934E1" w:rsidRPr="00361C20" w:rsidRDefault="002934E1">
      <w:pPr>
        <w:pStyle w:val="Textoindependiente"/>
        <w:rPr>
          <w:i w:val="0"/>
          <w:iCs/>
          <w:lang w:val="es-CR"/>
        </w:rPr>
      </w:pPr>
      <w:r w:rsidRPr="00361C20">
        <w:rPr>
          <w:i w:val="0"/>
          <w:iCs/>
          <w:lang w:val="es-CR"/>
        </w:rPr>
        <w:t>El éxito del sistema se definirá y medirá mediante métricas que evalúan la participación de los usuarios, el impacto comercial, el desempeño técnico y la satisfacción del cliente. Estas métricas permitirán determinar si los objetivos de negocio (aumentar ventas, fidelizar clientes y captar nuevos) se cumplen y si las tendencias avanzan hacia las metas establecidas.</w:t>
      </w:r>
    </w:p>
    <w:p w14:paraId="190E1035" w14:textId="77777777" w:rsidR="002934E1" w:rsidRDefault="002934E1">
      <w:pPr>
        <w:pStyle w:val="Textoindependiente"/>
        <w:rPr>
          <w:lang w:val="es-CR"/>
        </w:rPr>
      </w:pPr>
    </w:p>
    <w:p w14:paraId="7976B011" w14:textId="77777777" w:rsidR="002934E1" w:rsidRPr="005048A1" w:rsidRDefault="002934E1" w:rsidP="002934E1">
      <w:pPr>
        <w:pStyle w:val="Prrafodelista"/>
        <w:numPr>
          <w:ilvl w:val="0"/>
          <w:numId w:val="15"/>
        </w:numPr>
        <w:spacing w:line="240" w:lineRule="auto"/>
        <w:rPr>
          <w:rFonts w:ascii="Arial" w:hAnsi="Arial" w:cs="Arial"/>
          <w:b/>
          <w:bCs/>
          <w:sz w:val="22"/>
          <w:szCs w:val="22"/>
          <w:lang w:val="es-CR" w:eastAsia="es-CR"/>
        </w:rPr>
      </w:pPr>
      <w:r w:rsidRPr="005048A1">
        <w:rPr>
          <w:rFonts w:ascii="Arial" w:hAnsi="Arial" w:cs="Arial"/>
          <w:b/>
          <w:bCs/>
          <w:sz w:val="22"/>
          <w:szCs w:val="22"/>
          <w:lang w:val="es-CR" w:eastAsia="es-CR"/>
        </w:rPr>
        <w:t>Participación de usuarios</w:t>
      </w:r>
    </w:p>
    <w:p w14:paraId="76A3E748" w14:textId="77777777" w:rsidR="002934E1" w:rsidRPr="005048A1" w:rsidRDefault="002934E1" w:rsidP="002934E1">
      <w:pPr>
        <w:pStyle w:val="Prrafodelista"/>
        <w:spacing w:line="240" w:lineRule="auto"/>
        <w:rPr>
          <w:rFonts w:ascii="Arial" w:hAnsi="Arial" w:cs="Arial"/>
          <w:b/>
          <w:bCs/>
          <w:szCs w:val="24"/>
          <w:lang w:val="es-CR" w:eastAsia="es-CR"/>
        </w:rPr>
      </w:pPr>
    </w:p>
    <w:p w14:paraId="74A72E52" w14:textId="1D03FEC4" w:rsidR="002934E1" w:rsidRPr="005048A1" w:rsidRDefault="002934E1" w:rsidP="002934E1">
      <w:pPr>
        <w:pStyle w:val="Prrafodelista"/>
        <w:spacing w:line="240" w:lineRule="auto"/>
        <w:rPr>
          <w:rFonts w:ascii="Arial" w:hAnsi="Arial" w:cs="Arial"/>
          <w:b/>
          <w:bCs/>
          <w:sz w:val="22"/>
          <w:szCs w:val="22"/>
          <w:lang w:val="es-CR" w:eastAsia="es-CR"/>
        </w:rPr>
      </w:pPr>
      <w:r w:rsidRPr="005048A1">
        <w:rPr>
          <w:rFonts w:ascii="Arial" w:hAnsi="Arial" w:cs="Arial"/>
          <w:sz w:val="22"/>
          <w:szCs w:val="22"/>
          <w:lang w:val="es-CR" w:eastAsia="es-CR"/>
        </w:rPr>
        <w:t>Mide la adopción y el nivel de interacción con el sistema, tanto en eventos específicos como en la plataforma general.</w:t>
      </w:r>
    </w:p>
    <w:tbl>
      <w:tblPr>
        <w:tblStyle w:val="Tablaconcuadrcula"/>
        <w:tblW w:w="0" w:type="auto"/>
        <w:tblInd w:w="720" w:type="dxa"/>
        <w:tblLook w:val="04A0" w:firstRow="1" w:lastRow="0" w:firstColumn="1" w:lastColumn="0" w:noHBand="0" w:noVBand="1"/>
      </w:tblPr>
      <w:tblGrid>
        <w:gridCol w:w="2880"/>
        <w:gridCol w:w="2860"/>
        <w:gridCol w:w="2890"/>
      </w:tblGrid>
      <w:tr w:rsidR="002934E1" w:rsidRPr="00D25417" w14:paraId="10BDA081" w14:textId="77777777" w:rsidTr="002934E1">
        <w:tc>
          <w:tcPr>
            <w:tcW w:w="3116" w:type="dxa"/>
          </w:tcPr>
          <w:p w14:paraId="38F2DB03" w14:textId="44DF9DFB"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Métrica</w:t>
            </w:r>
          </w:p>
        </w:tc>
        <w:tc>
          <w:tcPr>
            <w:tcW w:w="3117" w:type="dxa"/>
          </w:tcPr>
          <w:p w14:paraId="57C8CD04" w14:textId="344680D4"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¿Qué mide?</w:t>
            </w:r>
          </w:p>
        </w:tc>
        <w:tc>
          <w:tcPr>
            <w:tcW w:w="3117" w:type="dxa"/>
          </w:tcPr>
          <w:p w14:paraId="4D6E04DE" w14:textId="153E9ED6"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Meta sugerida</w:t>
            </w:r>
          </w:p>
        </w:tc>
      </w:tr>
      <w:tr w:rsidR="002934E1" w:rsidRPr="00D25417" w14:paraId="2EA683C1" w14:textId="77777777" w:rsidTr="002934E1">
        <w:tc>
          <w:tcPr>
            <w:tcW w:w="3116" w:type="dxa"/>
          </w:tcPr>
          <w:p w14:paraId="55C31EE6" w14:textId="55B447F1"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Tasa de registro</w:t>
            </w:r>
          </w:p>
        </w:tc>
        <w:tc>
          <w:tcPr>
            <w:tcW w:w="3117" w:type="dxa"/>
          </w:tcPr>
          <w:p w14:paraId="28CD29FE" w14:textId="77777777" w:rsidR="00D25417"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 de asistentes q</w:t>
            </w:r>
          </w:p>
          <w:p w14:paraId="39853393" w14:textId="37829CFB"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ue se registran</w:t>
            </w:r>
          </w:p>
        </w:tc>
        <w:tc>
          <w:tcPr>
            <w:tcW w:w="3117" w:type="dxa"/>
          </w:tcPr>
          <w:p w14:paraId="461855F5" w14:textId="620D8031"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&gt;= 50% ppor evento</w:t>
            </w:r>
          </w:p>
        </w:tc>
      </w:tr>
      <w:tr w:rsidR="002934E1" w:rsidRPr="00D25417" w14:paraId="452E394E" w14:textId="77777777" w:rsidTr="002934E1">
        <w:tc>
          <w:tcPr>
            <w:tcW w:w="3116" w:type="dxa"/>
          </w:tcPr>
          <w:p w14:paraId="45193E3B" w14:textId="6487C539"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Tasa de participación</w:t>
            </w:r>
          </w:p>
        </w:tc>
        <w:tc>
          <w:tcPr>
            <w:tcW w:w="3117" w:type="dxa"/>
          </w:tcPr>
          <w:p w14:paraId="74754355" w14:textId="1EF4C817"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 de usuarios registrados que interactúan</w:t>
            </w:r>
          </w:p>
        </w:tc>
        <w:tc>
          <w:tcPr>
            <w:tcW w:w="3117" w:type="dxa"/>
          </w:tcPr>
          <w:p w14:paraId="51A51548" w14:textId="7928BA29"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60-70% mensual</w:t>
            </w:r>
          </w:p>
        </w:tc>
      </w:tr>
      <w:tr w:rsidR="002934E1" w:rsidRPr="00D25417" w14:paraId="3639FE52" w14:textId="77777777" w:rsidTr="002934E1">
        <w:tc>
          <w:tcPr>
            <w:tcW w:w="3116" w:type="dxa"/>
          </w:tcPr>
          <w:p w14:paraId="1959507C" w14:textId="55C27190" w:rsidR="002934E1" w:rsidRPr="00D25417" w:rsidRDefault="002934E1" w:rsidP="002934E1">
            <w:pPr>
              <w:pStyle w:val="Prrafodelista"/>
              <w:spacing w:line="240" w:lineRule="auto"/>
              <w:ind w:left="0"/>
              <w:rPr>
                <w:rFonts w:ascii="Arial" w:hAnsi="Arial" w:cs="Arial"/>
                <w:sz w:val="22"/>
                <w:szCs w:val="22"/>
                <w:lang w:val="pt-PT" w:eastAsia="es-CR"/>
              </w:rPr>
            </w:pPr>
            <w:r w:rsidRPr="00D25417">
              <w:rPr>
                <w:rFonts w:ascii="Arial" w:hAnsi="Arial" w:cs="Arial"/>
                <w:sz w:val="22"/>
                <w:szCs w:val="22"/>
                <w:lang w:val="pt-PT" w:eastAsia="es-CR"/>
              </w:rPr>
              <w:t>Nivel de actividad</w:t>
            </w:r>
          </w:p>
        </w:tc>
        <w:tc>
          <w:tcPr>
            <w:tcW w:w="3117" w:type="dxa"/>
          </w:tcPr>
          <w:p w14:paraId="12717526" w14:textId="5E543A72"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Promedio de acciones por usuario activo (juegos, canjes)</w:t>
            </w:r>
          </w:p>
        </w:tc>
        <w:tc>
          <w:tcPr>
            <w:tcW w:w="3117" w:type="dxa"/>
          </w:tcPr>
          <w:p w14:paraId="25A7ECF3" w14:textId="0C2274BE"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3-5 interacciones mensuales</w:t>
            </w:r>
          </w:p>
        </w:tc>
      </w:tr>
      <w:tr w:rsidR="002934E1" w:rsidRPr="00D25417" w14:paraId="7F664855" w14:textId="77777777" w:rsidTr="002934E1">
        <w:tc>
          <w:tcPr>
            <w:tcW w:w="3116" w:type="dxa"/>
          </w:tcPr>
          <w:p w14:paraId="69DE53AC" w14:textId="1FFF715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Tasa de retención</w:t>
            </w:r>
          </w:p>
        </w:tc>
        <w:tc>
          <w:tcPr>
            <w:tcW w:w="3117" w:type="dxa"/>
          </w:tcPr>
          <w:p w14:paraId="113CDD0E" w14:textId="1E582013"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 de usuarios que regresan tras el primer uso</w:t>
            </w:r>
          </w:p>
        </w:tc>
        <w:tc>
          <w:tcPr>
            <w:tcW w:w="3117" w:type="dxa"/>
          </w:tcPr>
          <w:p w14:paraId="66F92751" w14:textId="0811F505"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50-60%</w:t>
            </w:r>
          </w:p>
        </w:tc>
      </w:tr>
      <w:tr w:rsidR="002934E1" w:rsidRPr="00D25417" w14:paraId="3F41B6A2" w14:textId="77777777" w:rsidTr="002934E1">
        <w:tc>
          <w:tcPr>
            <w:tcW w:w="3116" w:type="dxa"/>
          </w:tcPr>
          <w:p w14:paraId="473B3718" w14:textId="16799D24"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Crecimiento de usuarios</w:t>
            </w:r>
          </w:p>
        </w:tc>
        <w:tc>
          <w:tcPr>
            <w:tcW w:w="3117" w:type="dxa"/>
          </w:tcPr>
          <w:p w14:paraId="45BD65B1" w14:textId="16BA2F49"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Aumento mensual en usuarios registrados</w:t>
            </w:r>
          </w:p>
        </w:tc>
        <w:tc>
          <w:tcPr>
            <w:tcW w:w="3117" w:type="dxa"/>
          </w:tcPr>
          <w:p w14:paraId="0DF30634" w14:textId="2B750845"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10% mensual</w:t>
            </w:r>
          </w:p>
        </w:tc>
      </w:tr>
    </w:tbl>
    <w:p w14:paraId="2A49560C" w14:textId="77777777" w:rsidR="002934E1" w:rsidRPr="002934E1" w:rsidRDefault="002934E1" w:rsidP="002934E1">
      <w:pPr>
        <w:pStyle w:val="Prrafodelista"/>
        <w:spacing w:line="240" w:lineRule="auto"/>
        <w:rPr>
          <w:b/>
          <w:bCs/>
          <w:szCs w:val="24"/>
          <w:lang w:val="es-CR" w:eastAsia="es-CR"/>
        </w:rPr>
      </w:pPr>
    </w:p>
    <w:p w14:paraId="76639F93" w14:textId="533BE96D" w:rsidR="002934E1" w:rsidRPr="00D25417" w:rsidRDefault="002934E1" w:rsidP="00D96A25">
      <w:pPr>
        <w:pStyle w:val="Prrafodelista"/>
        <w:numPr>
          <w:ilvl w:val="0"/>
          <w:numId w:val="15"/>
        </w:numPr>
        <w:spacing w:line="240" w:lineRule="auto"/>
        <w:rPr>
          <w:rFonts w:ascii="Arial" w:hAnsi="Arial" w:cs="Arial"/>
          <w:b/>
          <w:bCs/>
          <w:sz w:val="22"/>
          <w:szCs w:val="22"/>
          <w:lang w:val="es-CR" w:eastAsia="es-CR"/>
        </w:rPr>
      </w:pPr>
      <w:r w:rsidRPr="00D25417">
        <w:rPr>
          <w:rFonts w:ascii="Arial" w:hAnsi="Arial" w:cs="Arial"/>
          <w:b/>
          <w:bCs/>
          <w:sz w:val="22"/>
          <w:szCs w:val="22"/>
          <w:lang w:val="es-CR" w:eastAsia="es-CR"/>
        </w:rPr>
        <w:t>Impacto en el negocio</w:t>
      </w:r>
    </w:p>
    <w:p w14:paraId="387DFECE" w14:textId="77777777" w:rsidR="002934E1" w:rsidRPr="005048A1" w:rsidRDefault="002934E1" w:rsidP="002934E1">
      <w:pPr>
        <w:pStyle w:val="Prrafodelista"/>
        <w:spacing w:line="240" w:lineRule="auto"/>
        <w:rPr>
          <w:rFonts w:ascii="Arial" w:hAnsi="Arial" w:cs="Arial"/>
          <w:b/>
          <w:bCs/>
          <w:sz w:val="22"/>
          <w:szCs w:val="22"/>
          <w:u w:val="single"/>
          <w:lang w:val="es-CR" w:eastAsia="es-CR"/>
        </w:rPr>
      </w:pPr>
    </w:p>
    <w:p w14:paraId="5DF816F3" w14:textId="54A4F622" w:rsidR="002934E1" w:rsidRPr="00D25417" w:rsidRDefault="002934E1" w:rsidP="002934E1">
      <w:pPr>
        <w:pStyle w:val="Prrafodelista"/>
        <w:rPr>
          <w:rFonts w:ascii="Arial" w:hAnsi="Arial" w:cs="Arial"/>
          <w:sz w:val="22"/>
          <w:szCs w:val="22"/>
          <w:lang w:val="es-CR" w:eastAsia="es-CR"/>
        </w:rPr>
      </w:pPr>
      <w:r w:rsidRPr="00D25417">
        <w:rPr>
          <w:rFonts w:ascii="Arial" w:hAnsi="Arial" w:cs="Arial"/>
          <w:sz w:val="22"/>
          <w:szCs w:val="22"/>
          <w:lang w:val="es-CR" w:eastAsia="es-CR"/>
        </w:rPr>
        <w:t>Evalúa si el sistema impulsa las ventas, la fidelización y la captación de clientes.</w:t>
      </w:r>
    </w:p>
    <w:tbl>
      <w:tblPr>
        <w:tblStyle w:val="Tablaconcuadrcula"/>
        <w:tblW w:w="0" w:type="auto"/>
        <w:tblInd w:w="720" w:type="dxa"/>
        <w:tblLook w:val="04A0" w:firstRow="1" w:lastRow="0" w:firstColumn="1" w:lastColumn="0" w:noHBand="0" w:noVBand="1"/>
      </w:tblPr>
      <w:tblGrid>
        <w:gridCol w:w="2879"/>
        <w:gridCol w:w="2893"/>
        <w:gridCol w:w="2858"/>
      </w:tblGrid>
      <w:tr w:rsidR="002934E1" w:rsidRPr="00D25417" w14:paraId="368ED4CB" w14:textId="77777777" w:rsidTr="002934E1">
        <w:tc>
          <w:tcPr>
            <w:tcW w:w="3116" w:type="dxa"/>
          </w:tcPr>
          <w:p w14:paraId="31C1628F" w14:textId="3AF907F4"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Métrica</w:t>
            </w:r>
          </w:p>
        </w:tc>
        <w:tc>
          <w:tcPr>
            <w:tcW w:w="3117" w:type="dxa"/>
          </w:tcPr>
          <w:p w14:paraId="62EECE61" w14:textId="3AB758A6"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¿Qué mide?</w:t>
            </w:r>
          </w:p>
        </w:tc>
        <w:tc>
          <w:tcPr>
            <w:tcW w:w="3117" w:type="dxa"/>
          </w:tcPr>
          <w:p w14:paraId="7E70558C" w14:textId="4AEE7703"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Meta sugerida</w:t>
            </w:r>
          </w:p>
        </w:tc>
      </w:tr>
      <w:tr w:rsidR="002934E1" w:rsidRPr="00D25417" w14:paraId="33276D60" w14:textId="77777777" w:rsidTr="002934E1">
        <w:tc>
          <w:tcPr>
            <w:tcW w:w="3116" w:type="dxa"/>
          </w:tcPr>
          <w:p w14:paraId="2086502E" w14:textId="2B255365"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Tasa de canje de puntos</w:t>
            </w:r>
          </w:p>
        </w:tc>
        <w:tc>
          <w:tcPr>
            <w:tcW w:w="3117" w:type="dxa"/>
          </w:tcPr>
          <w:p w14:paraId="5BBEC5C8" w14:textId="27B3B61F"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 de puntos acumulados que se canjean</w:t>
            </w:r>
          </w:p>
        </w:tc>
        <w:tc>
          <w:tcPr>
            <w:tcW w:w="3117" w:type="dxa"/>
          </w:tcPr>
          <w:p w14:paraId="40B67807" w14:textId="6597760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75-80%</w:t>
            </w:r>
          </w:p>
        </w:tc>
      </w:tr>
      <w:tr w:rsidR="002934E1" w:rsidRPr="00D25417" w14:paraId="140CF1F2" w14:textId="77777777" w:rsidTr="002934E1">
        <w:tc>
          <w:tcPr>
            <w:tcW w:w="3116" w:type="dxa"/>
          </w:tcPr>
          <w:p w14:paraId="0A9BC4A2" w14:textId="0F209258"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Gasto promedio</w:t>
            </w:r>
          </w:p>
        </w:tc>
        <w:tc>
          <w:tcPr>
            <w:tcW w:w="3117" w:type="dxa"/>
          </w:tcPr>
          <w:p w14:paraId="14D33CA4" w14:textId="213BD606"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Gasto medio de usuarios activos vs. no activos</w:t>
            </w:r>
          </w:p>
        </w:tc>
        <w:tc>
          <w:tcPr>
            <w:tcW w:w="3117" w:type="dxa"/>
          </w:tcPr>
          <w:p w14:paraId="06CA257D" w14:textId="514B61D3"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+25% en usuarios activos</w:t>
            </w:r>
          </w:p>
        </w:tc>
      </w:tr>
      <w:tr w:rsidR="002934E1" w:rsidRPr="00D25417" w14:paraId="20362BF4" w14:textId="77777777" w:rsidTr="002934E1">
        <w:tc>
          <w:tcPr>
            <w:tcW w:w="3116" w:type="dxa"/>
          </w:tcPr>
          <w:p w14:paraId="4FAA99F8" w14:textId="10661299"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Nuevos clientes captados</w:t>
            </w:r>
          </w:p>
        </w:tc>
        <w:tc>
          <w:tcPr>
            <w:tcW w:w="3117" w:type="dxa"/>
          </w:tcPr>
          <w:p w14:paraId="5EE19CC1" w14:textId="74DB49AE"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Usuarios nuevos registrados</w:t>
            </w:r>
          </w:p>
        </w:tc>
        <w:tc>
          <w:tcPr>
            <w:tcW w:w="3117" w:type="dxa"/>
          </w:tcPr>
          <w:p w14:paraId="104773E7" w14:textId="341302FA"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50-100 por mes</w:t>
            </w:r>
          </w:p>
        </w:tc>
      </w:tr>
      <w:tr w:rsidR="002934E1" w:rsidRPr="00D25417" w14:paraId="296A6F77" w14:textId="77777777" w:rsidTr="002934E1">
        <w:tc>
          <w:tcPr>
            <w:tcW w:w="3116" w:type="dxa"/>
          </w:tcPr>
          <w:p w14:paraId="5940EA9C" w14:textId="0D27F65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Frecuencia de compras</w:t>
            </w:r>
          </w:p>
        </w:tc>
        <w:tc>
          <w:tcPr>
            <w:tcW w:w="3117" w:type="dxa"/>
          </w:tcPr>
          <w:p w14:paraId="2A753AA4" w14:textId="5520BF4A"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Aumento en compras por usuario</w:t>
            </w:r>
          </w:p>
        </w:tc>
        <w:tc>
          <w:tcPr>
            <w:tcW w:w="3117" w:type="dxa"/>
          </w:tcPr>
          <w:p w14:paraId="6E57627E" w14:textId="7966253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+20%</w:t>
            </w:r>
          </w:p>
        </w:tc>
      </w:tr>
      <w:tr w:rsidR="002934E1" w:rsidRPr="00D25417" w14:paraId="617E5CEB" w14:textId="77777777" w:rsidTr="002934E1">
        <w:tc>
          <w:tcPr>
            <w:tcW w:w="3116" w:type="dxa"/>
          </w:tcPr>
          <w:p w14:paraId="7342ED16" w14:textId="32805564"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Retorno de inversión (ROI)</w:t>
            </w:r>
          </w:p>
        </w:tc>
        <w:tc>
          <w:tcPr>
            <w:tcW w:w="3117" w:type="dxa"/>
          </w:tcPr>
          <w:p w14:paraId="698E626C" w14:textId="1F27FAF9"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Beneficio neto vs. costo en 12 meses</w:t>
            </w:r>
          </w:p>
        </w:tc>
        <w:tc>
          <w:tcPr>
            <w:tcW w:w="3117" w:type="dxa"/>
          </w:tcPr>
          <w:p w14:paraId="1662A5C6" w14:textId="4C19ECC8" w:rsidR="002934E1" w:rsidRPr="00D25417" w:rsidRDefault="002934E1" w:rsidP="002934E1">
            <w:pPr>
              <w:spacing w:line="240" w:lineRule="auto"/>
              <w:rPr>
                <w:rFonts w:ascii="Arial" w:hAnsi="Arial" w:cs="Arial"/>
                <w:sz w:val="22"/>
                <w:szCs w:val="22"/>
                <w:lang w:val="es-CR" w:eastAsia="es-CR"/>
              </w:rPr>
            </w:pPr>
            <w:r w:rsidRPr="00D25417">
              <w:rPr>
                <w:rFonts w:ascii="Arial" w:hAnsi="Arial" w:cs="Arial"/>
                <w:sz w:val="22"/>
                <w:szCs w:val="22"/>
                <w:lang w:val="es-CR" w:eastAsia="es-CR"/>
              </w:rPr>
              <w:t>ROI ≥100%</w:t>
            </w:r>
          </w:p>
        </w:tc>
      </w:tr>
    </w:tbl>
    <w:p w14:paraId="72BE87F2" w14:textId="77777777" w:rsidR="002934E1" w:rsidRPr="00D25417" w:rsidRDefault="002934E1" w:rsidP="002934E1">
      <w:pPr>
        <w:pStyle w:val="Prrafodelista"/>
        <w:spacing w:line="240" w:lineRule="auto"/>
        <w:rPr>
          <w:rFonts w:ascii="Arial" w:hAnsi="Arial" w:cs="Arial"/>
          <w:sz w:val="22"/>
          <w:szCs w:val="22"/>
          <w:lang w:val="es-CR" w:eastAsia="es-CR"/>
        </w:rPr>
      </w:pPr>
    </w:p>
    <w:p w14:paraId="497A9B8E" w14:textId="77777777" w:rsidR="002934E1" w:rsidRPr="00D25417" w:rsidRDefault="002934E1" w:rsidP="002934E1">
      <w:pPr>
        <w:pStyle w:val="Prrafodelista"/>
        <w:numPr>
          <w:ilvl w:val="0"/>
          <w:numId w:val="15"/>
        </w:numPr>
        <w:spacing w:line="240" w:lineRule="auto"/>
        <w:rPr>
          <w:rFonts w:ascii="Arial" w:hAnsi="Arial" w:cs="Arial"/>
          <w:b/>
          <w:bCs/>
          <w:sz w:val="22"/>
          <w:szCs w:val="22"/>
          <w:lang w:val="es-CR" w:eastAsia="es-CR"/>
        </w:rPr>
      </w:pPr>
      <w:r w:rsidRPr="00D25417">
        <w:rPr>
          <w:rFonts w:ascii="Arial" w:hAnsi="Arial" w:cs="Arial"/>
          <w:b/>
          <w:bCs/>
          <w:sz w:val="22"/>
          <w:szCs w:val="22"/>
          <w:lang w:val="es-CR" w:eastAsia="es-CR"/>
        </w:rPr>
        <w:t>Desempeño del sistema</w:t>
      </w:r>
    </w:p>
    <w:p w14:paraId="3BA24C89" w14:textId="77777777" w:rsidR="002934E1" w:rsidRPr="00D25417" w:rsidRDefault="002934E1" w:rsidP="002934E1">
      <w:pPr>
        <w:pStyle w:val="Prrafodelista"/>
        <w:spacing w:line="240" w:lineRule="auto"/>
        <w:rPr>
          <w:rFonts w:ascii="Arial" w:hAnsi="Arial" w:cs="Arial"/>
          <w:b/>
          <w:bCs/>
          <w:sz w:val="22"/>
          <w:szCs w:val="22"/>
          <w:lang w:val="es-CR" w:eastAsia="es-CR"/>
        </w:rPr>
      </w:pPr>
    </w:p>
    <w:p w14:paraId="57176D57" w14:textId="77777777" w:rsidR="002934E1" w:rsidRPr="00D25417" w:rsidRDefault="002934E1" w:rsidP="002934E1">
      <w:pPr>
        <w:pStyle w:val="Prrafodelista"/>
        <w:rPr>
          <w:rFonts w:ascii="Arial" w:hAnsi="Arial" w:cs="Arial"/>
          <w:sz w:val="22"/>
          <w:szCs w:val="22"/>
          <w:lang w:val="es-CR" w:eastAsia="es-CR"/>
        </w:rPr>
      </w:pPr>
      <w:r w:rsidRPr="00D25417">
        <w:rPr>
          <w:rFonts w:ascii="Arial" w:hAnsi="Arial" w:cs="Arial"/>
          <w:sz w:val="22"/>
          <w:szCs w:val="22"/>
          <w:lang w:val="es-CR" w:eastAsia="es-CR"/>
        </w:rPr>
        <w:t>Garantiza que el sistema sea confiable y eficiente para los usuarios.</w:t>
      </w:r>
    </w:p>
    <w:tbl>
      <w:tblPr>
        <w:tblStyle w:val="Tablaconcuadrcula"/>
        <w:tblW w:w="0" w:type="auto"/>
        <w:tblInd w:w="720" w:type="dxa"/>
        <w:tblLook w:val="04A0" w:firstRow="1" w:lastRow="0" w:firstColumn="1" w:lastColumn="0" w:noHBand="0" w:noVBand="1"/>
      </w:tblPr>
      <w:tblGrid>
        <w:gridCol w:w="2903"/>
        <w:gridCol w:w="2881"/>
        <w:gridCol w:w="2846"/>
      </w:tblGrid>
      <w:tr w:rsidR="002934E1" w:rsidRPr="00D25417" w14:paraId="47F3C2B1" w14:textId="77777777" w:rsidTr="002934E1">
        <w:tc>
          <w:tcPr>
            <w:tcW w:w="3116" w:type="dxa"/>
          </w:tcPr>
          <w:p w14:paraId="3838D97A" w14:textId="77777777" w:rsidR="002934E1" w:rsidRPr="00D25417" w:rsidRDefault="002934E1" w:rsidP="002934E1">
            <w:pPr>
              <w:rPr>
                <w:rFonts w:ascii="Arial" w:hAnsi="Arial" w:cs="Arial"/>
                <w:b/>
                <w:bCs/>
                <w:sz w:val="22"/>
                <w:szCs w:val="22"/>
                <w:lang w:val="es-CR" w:eastAsia="es-CR"/>
              </w:rPr>
            </w:pPr>
            <w:r w:rsidRPr="00D25417">
              <w:rPr>
                <w:rFonts w:ascii="Arial" w:hAnsi="Arial" w:cs="Arial"/>
                <w:b/>
                <w:bCs/>
                <w:sz w:val="22"/>
                <w:szCs w:val="22"/>
                <w:lang w:val="es-CR" w:eastAsia="es-CR"/>
              </w:rPr>
              <w:t>Métrica</w:t>
            </w:r>
          </w:p>
          <w:p w14:paraId="1FFEED91" w14:textId="77777777" w:rsidR="002934E1" w:rsidRPr="00D25417" w:rsidRDefault="002934E1" w:rsidP="002934E1">
            <w:pPr>
              <w:pStyle w:val="Prrafodelista"/>
              <w:spacing w:line="240" w:lineRule="auto"/>
              <w:ind w:left="0"/>
              <w:rPr>
                <w:rFonts w:ascii="Arial" w:hAnsi="Arial" w:cs="Arial"/>
                <w:sz w:val="22"/>
                <w:szCs w:val="22"/>
                <w:lang w:val="es-CR" w:eastAsia="es-CR"/>
              </w:rPr>
            </w:pPr>
          </w:p>
        </w:tc>
        <w:tc>
          <w:tcPr>
            <w:tcW w:w="3117" w:type="dxa"/>
          </w:tcPr>
          <w:p w14:paraId="11EC959E" w14:textId="1BC97561"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¿Qué mide?</w:t>
            </w:r>
          </w:p>
        </w:tc>
        <w:tc>
          <w:tcPr>
            <w:tcW w:w="3117" w:type="dxa"/>
          </w:tcPr>
          <w:p w14:paraId="3C3492E2" w14:textId="5D54AC3D" w:rsidR="002934E1" w:rsidRPr="00D25417" w:rsidRDefault="002934E1" w:rsidP="002934E1">
            <w:pPr>
              <w:pStyle w:val="Prrafodelista"/>
              <w:spacing w:line="240" w:lineRule="auto"/>
              <w:ind w:left="0"/>
              <w:rPr>
                <w:rFonts w:ascii="Arial" w:hAnsi="Arial" w:cs="Arial"/>
                <w:b/>
                <w:bCs/>
                <w:sz w:val="22"/>
                <w:szCs w:val="22"/>
                <w:lang w:val="es-CR" w:eastAsia="es-CR"/>
              </w:rPr>
            </w:pPr>
            <w:r w:rsidRPr="00D25417">
              <w:rPr>
                <w:rFonts w:ascii="Arial" w:hAnsi="Arial" w:cs="Arial"/>
                <w:b/>
                <w:bCs/>
                <w:sz w:val="22"/>
                <w:szCs w:val="22"/>
                <w:lang w:val="es-CR" w:eastAsia="es-CR"/>
              </w:rPr>
              <w:t>Meta sugerida</w:t>
            </w:r>
          </w:p>
        </w:tc>
      </w:tr>
      <w:tr w:rsidR="002934E1" w:rsidRPr="00D25417" w14:paraId="0248E505" w14:textId="77777777" w:rsidTr="002934E1">
        <w:tc>
          <w:tcPr>
            <w:tcW w:w="3116" w:type="dxa"/>
          </w:tcPr>
          <w:p w14:paraId="6D80CAED" w14:textId="10F6CB9F"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Disponibilidad</w:t>
            </w:r>
          </w:p>
        </w:tc>
        <w:tc>
          <w:tcPr>
            <w:tcW w:w="3117" w:type="dxa"/>
          </w:tcPr>
          <w:p w14:paraId="00F5E302" w14:textId="39F40EA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Tiempo que el sistema está activo</w:t>
            </w:r>
          </w:p>
        </w:tc>
        <w:tc>
          <w:tcPr>
            <w:tcW w:w="3117" w:type="dxa"/>
          </w:tcPr>
          <w:p w14:paraId="74126F68" w14:textId="275B6877"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≥99%</w:t>
            </w:r>
          </w:p>
        </w:tc>
      </w:tr>
      <w:tr w:rsidR="002934E1" w:rsidRPr="00D25417" w14:paraId="31260966" w14:textId="77777777" w:rsidTr="002934E1">
        <w:tc>
          <w:tcPr>
            <w:tcW w:w="3116" w:type="dxa"/>
          </w:tcPr>
          <w:p w14:paraId="41868F9D" w14:textId="73F48EF1"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lastRenderedPageBreak/>
              <w:t>Tiempo de respuesta</w:t>
            </w:r>
          </w:p>
        </w:tc>
        <w:tc>
          <w:tcPr>
            <w:tcW w:w="3117" w:type="dxa"/>
          </w:tcPr>
          <w:p w14:paraId="6240469D" w14:textId="2F8CE81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Velocidad de carga de la plataforma</w:t>
            </w:r>
          </w:p>
        </w:tc>
        <w:tc>
          <w:tcPr>
            <w:tcW w:w="3117" w:type="dxa"/>
          </w:tcPr>
          <w:p w14:paraId="56E1D7F0" w14:textId="10566064"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≤2 segundos</w:t>
            </w:r>
          </w:p>
        </w:tc>
      </w:tr>
      <w:tr w:rsidR="002934E1" w:rsidRPr="00D25417" w14:paraId="54EA9A0F" w14:textId="77777777" w:rsidTr="002934E1">
        <w:tc>
          <w:tcPr>
            <w:tcW w:w="3116" w:type="dxa"/>
          </w:tcPr>
          <w:p w14:paraId="1B436786" w14:textId="4CE1D56A"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Tasa de error</w:t>
            </w:r>
          </w:p>
        </w:tc>
        <w:tc>
          <w:tcPr>
            <w:tcW w:w="3117" w:type="dxa"/>
          </w:tcPr>
          <w:p w14:paraId="03E72E84" w14:textId="666D1BB7"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Incidencia de fallos</w:t>
            </w:r>
          </w:p>
        </w:tc>
        <w:tc>
          <w:tcPr>
            <w:tcW w:w="3117" w:type="dxa"/>
          </w:tcPr>
          <w:p w14:paraId="56F01F38" w14:textId="4FEB36D6"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≤1%</w:t>
            </w:r>
          </w:p>
        </w:tc>
      </w:tr>
      <w:tr w:rsidR="002934E1" w:rsidRPr="00D25417" w14:paraId="0BB8FD94" w14:textId="77777777" w:rsidTr="002934E1">
        <w:tc>
          <w:tcPr>
            <w:tcW w:w="3116" w:type="dxa"/>
          </w:tcPr>
          <w:p w14:paraId="47250ECF" w14:textId="176EE8BF"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Usuarios simultáneos</w:t>
            </w:r>
          </w:p>
        </w:tc>
        <w:tc>
          <w:tcPr>
            <w:tcW w:w="3117" w:type="dxa"/>
          </w:tcPr>
          <w:p w14:paraId="73B60179" w14:textId="28BEAF19"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Capacidad máxima sin degradación</w:t>
            </w:r>
          </w:p>
        </w:tc>
        <w:tc>
          <w:tcPr>
            <w:tcW w:w="3117" w:type="dxa"/>
          </w:tcPr>
          <w:p w14:paraId="28637CD7" w14:textId="748CC8C1"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500 usuarios</w:t>
            </w:r>
          </w:p>
        </w:tc>
      </w:tr>
      <w:tr w:rsidR="002934E1" w:rsidRPr="00D25417" w14:paraId="6556AFDC" w14:textId="77777777" w:rsidTr="002934E1">
        <w:tc>
          <w:tcPr>
            <w:tcW w:w="3116" w:type="dxa"/>
          </w:tcPr>
          <w:p w14:paraId="52E4D674" w14:textId="2F1A031F"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Tiempo de recuperación (MTTR)</w:t>
            </w:r>
          </w:p>
        </w:tc>
        <w:tc>
          <w:tcPr>
            <w:tcW w:w="3117" w:type="dxa"/>
          </w:tcPr>
          <w:p w14:paraId="3004091E" w14:textId="4ACF43D6"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Tiempo para resolver fallos</w:t>
            </w:r>
          </w:p>
        </w:tc>
        <w:tc>
          <w:tcPr>
            <w:tcW w:w="3117" w:type="dxa"/>
          </w:tcPr>
          <w:p w14:paraId="25DE89BC" w14:textId="445CB31D" w:rsidR="002934E1" w:rsidRPr="00D25417" w:rsidRDefault="002934E1" w:rsidP="002934E1">
            <w:pPr>
              <w:pStyle w:val="Prrafodelista"/>
              <w:spacing w:line="240" w:lineRule="auto"/>
              <w:ind w:left="0"/>
              <w:rPr>
                <w:rFonts w:ascii="Arial" w:hAnsi="Arial" w:cs="Arial"/>
                <w:sz w:val="22"/>
                <w:szCs w:val="22"/>
                <w:lang w:val="es-CR" w:eastAsia="es-CR"/>
              </w:rPr>
            </w:pPr>
            <w:r w:rsidRPr="00D25417">
              <w:rPr>
                <w:rFonts w:ascii="Arial" w:hAnsi="Arial" w:cs="Arial"/>
                <w:sz w:val="22"/>
                <w:szCs w:val="22"/>
                <w:lang w:val="es-CR" w:eastAsia="es-CR"/>
              </w:rPr>
              <w:t>≤30 minutos</w:t>
            </w:r>
          </w:p>
        </w:tc>
      </w:tr>
    </w:tbl>
    <w:p w14:paraId="12FA06AC" w14:textId="77777777" w:rsidR="002934E1" w:rsidRPr="002934E1" w:rsidRDefault="002934E1" w:rsidP="002934E1">
      <w:pPr>
        <w:pStyle w:val="Prrafodelista"/>
        <w:spacing w:line="240" w:lineRule="auto"/>
        <w:rPr>
          <w:szCs w:val="24"/>
          <w:lang w:val="es-CR" w:eastAsia="es-CR"/>
        </w:rPr>
      </w:pPr>
    </w:p>
    <w:p w14:paraId="00EC0F53" w14:textId="507470F3" w:rsidR="002934E1" w:rsidRPr="005048A1" w:rsidRDefault="002934E1" w:rsidP="007C725B">
      <w:pPr>
        <w:pStyle w:val="Prrafodelista"/>
        <w:numPr>
          <w:ilvl w:val="0"/>
          <w:numId w:val="15"/>
        </w:numPr>
        <w:spacing w:line="240" w:lineRule="auto"/>
        <w:rPr>
          <w:rFonts w:ascii="Arial" w:hAnsi="Arial" w:cs="Arial"/>
          <w:sz w:val="22"/>
          <w:szCs w:val="22"/>
          <w:lang w:val="es-CR"/>
        </w:rPr>
      </w:pPr>
      <w:r w:rsidRPr="005048A1">
        <w:rPr>
          <w:rFonts w:ascii="Arial" w:hAnsi="Arial" w:cs="Arial"/>
          <w:b/>
          <w:bCs/>
          <w:sz w:val="22"/>
          <w:szCs w:val="22"/>
          <w:lang w:val="es-CR" w:eastAsia="es-CR"/>
        </w:rPr>
        <w:t>Satisfacción del cliente</w:t>
      </w:r>
    </w:p>
    <w:p w14:paraId="030AF8AD" w14:textId="77777777" w:rsidR="002934E1" w:rsidRPr="00D25417" w:rsidRDefault="002934E1" w:rsidP="002934E1">
      <w:pPr>
        <w:pStyle w:val="Prrafodelista"/>
        <w:spacing w:line="240" w:lineRule="auto"/>
        <w:rPr>
          <w:iCs/>
          <w:lang w:val="es-CR"/>
        </w:rPr>
      </w:pPr>
    </w:p>
    <w:p w14:paraId="7EBBA44C" w14:textId="77777777" w:rsidR="002934E1" w:rsidRPr="00D25417" w:rsidRDefault="002934E1" w:rsidP="002934E1">
      <w:pPr>
        <w:pStyle w:val="Textoindependiente"/>
        <w:ind w:left="720"/>
        <w:rPr>
          <w:i w:val="0"/>
          <w:iCs/>
          <w:lang w:val="es-CR"/>
        </w:rPr>
      </w:pPr>
      <w:r w:rsidRPr="00D25417">
        <w:rPr>
          <w:i w:val="0"/>
          <w:iCs/>
          <w:lang w:val="es-CR"/>
        </w:rPr>
        <w:t>Mide la percepción y experiencia de los usuarios con el sistema.</w:t>
      </w:r>
    </w:p>
    <w:tbl>
      <w:tblPr>
        <w:tblStyle w:val="Tablaconcuadrcula"/>
        <w:tblW w:w="0" w:type="auto"/>
        <w:tblInd w:w="720" w:type="dxa"/>
        <w:tblLook w:val="04A0" w:firstRow="1" w:lastRow="0" w:firstColumn="1" w:lastColumn="0" w:noHBand="0" w:noVBand="1"/>
      </w:tblPr>
      <w:tblGrid>
        <w:gridCol w:w="2904"/>
        <w:gridCol w:w="2892"/>
        <w:gridCol w:w="2834"/>
      </w:tblGrid>
      <w:tr w:rsidR="002934E1" w:rsidRPr="00D25417" w14:paraId="4AA6068A" w14:textId="77777777" w:rsidTr="002934E1">
        <w:tc>
          <w:tcPr>
            <w:tcW w:w="2904" w:type="dxa"/>
          </w:tcPr>
          <w:p w14:paraId="10BB8B6E" w14:textId="25BC8092" w:rsidR="002934E1" w:rsidRPr="00D25417" w:rsidRDefault="002934E1" w:rsidP="002934E1">
            <w:pPr>
              <w:pStyle w:val="Textoindependiente"/>
              <w:rPr>
                <w:i w:val="0"/>
                <w:iCs/>
                <w:lang w:val="es-CR"/>
              </w:rPr>
            </w:pPr>
            <w:r w:rsidRPr="00D25417">
              <w:rPr>
                <w:i w:val="0"/>
                <w:iCs/>
                <w:lang w:val="es-CR"/>
              </w:rPr>
              <w:t>Métrica</w:t>
            </w:r>
          </w:p>
        </w:tc>
        <w:tc>
          <w:tcPr>
            <w:tcW w:w="2892" w:type="dxa"/>
          </w:tcPr>
          <w:p w14:paraId="05E0BF13" w14:textId="1237C0E4" w:rsidR="002934E1" w:rsidRPr="00D25417" w:rsidRDefault="002934E1" w:rsidP="002934E1">
            <w:pPr>
              <w:pStyle w:val="Textoindependiente"/>
              <w:rPr>
                <w:i w:val="0"/>
                <w:iCs/>
                <w:lang w:val="es-CR"/>
              </w:rPr>
            </w:pPr>
            <w:r w:rsidRPr="00D25417">
              <w:rPr>
                <w:i w:val="0"/>
                <w:iCs/>
                <w:lang w:val="es-CR"/>
              </w:rPr>
              <w:t>¿Qué mide?</w:t>
            </w:r>
          </w:p>
        </w:tc>
        <w:tc>
          <w:tcPr>
            <w:tcW w:w="2834" w:type="dxa"/>
          </w:tcPr>
          <w:p w14:paraId="1A0EF3A7" w14:textId="6B7BFBE6" w:rsidR="002934E1" w:rsidRPr="00D25417" w:rsidRDefault="002934E1" w:rsidP="002934E1">
            <w:pPr>
              <w:pStyle w:val="Textoindependiente"/>
              <w:rPr>
                <w:i w:val="0"/>
                <w:iCs/>
                <w:lang w:val="es-CR"/>
              </w:rPr>
            </w:pPr>
            <w:r w:rsidRPr="00D25417">
              <w:rPr>
                <w:i w:val="0"/>
                <w:iCs/>
                <w:lang w:val="es-CR"/>
              </w:rPr>
              <w:t>Meta sugerida</w:t>
            </w:r>
          </w:p>
        </w:tc>
      </w:tr>
      <w:tr w:rsidR="002934E1" w:rsidRPr="00D25417" w14:paraId="68ADB378" w14:textId="77777777" w:rsidTr="002934E1">
        <w:tc>
          <w:tcPr>
            <w:tcW w:w="2904" w:type="dxa"/>
          </w:tcPr>
          <w:p w14:paraId="5E55B0CD" w14:textId="35D95355" w:rsidR="002934E1" w:rsidRPr="00D25417" w:rsidRDefault="002934E1" w:rsidP="002934E1">
            <w:pPr>
              <w:pStyle w:val="Textoindependiente"/>
              <w:rPr>
                <w:i w:val="0"/>
                <w:iCs/>
                <w:lang w:val="es-CR"/>
              </w:rPr>
            </w:pPr>
            <w:r w:rsidRPr="00D25417">
              <w:rPr>
                <w:i w:val="0"/>
                <w:iCs/>
                <w:lang w:val="es-CR"/>
              </w:rPr>
              <w:t>NPS (Net Promoter Score)</w:t>
            </w:r>
          </w:p>
        </w:tc>
        <w:tc>
          <w:tcPr>
            <w:tcW w:w="2892" w:type="dxa"/>
          </w:tcPr>
          <w:p w14:paraId="186C8C0E" w14:textId="1A1E84D0" w:rsidR="002934E1" w:rsidRPr="00D25417" w:rsidRDefault="002934E1" w:rsidP="002934E1">
            <w:pPr>
              <w:pStyle w:val="Textoindependiente"/>
              <w:rPr>
                <w:i w:val="0"/>
                <w:iCs/>
                <w:lang w:val="es-CR"/>
              </w:rPr>
            </w:pPr>
            <w:r w:rsidRPr="00D25417">
              <w:rPr>
                <w:i w:val="0"/>
                <w:iCs/>
                <w:lang w:val="es-CR"/>
              </w:rPr>
              <w:t>% de usuarios que recomendarían el sistema</w:t>
            </w:r>
          </w:p>
        </w:tc>
        <w:tc>
          <w:tcPr>
            <w:tcW w:w="2834" w:type="dxa"/>
          </w:tcPr>
          <w:p w14:paraId="1745B7ED" w14:textId="499ADFC9" w:rsidR="002934E1" w:rsidRPr="00D25417" w:rsidRDefault="002934E1" w:rsidP="002934E1">
            <w:pPr>
              <w:pStyle w:val="Textoindependiente"/>
              <w:rPr>
                <w:i w:val="0"/>
                <w:iCs/>
                <w:lang w:val="es-CR"/>
              </w:rPr>
            </w:pPr>
            <w:r w:rsidRPr="00D25417">
              <w:rPr>
                <w:i w:val="0"/>
                <w:iCs/>
                <w:lang w:val="es-CR"/>
              </w:rPr>
              <w:t>≥+50</w:t>
            </w:r>
          </w:p>
        </w:tc>
      </w:tr>
      <w:tr w:rsidR="002934E1" w:rsidRPr="00D25417" w14:paraId="2C693602" w14:textId="77777777" w:rsidTr="002934E1">
        <w:tc>
          <w:tcPr>
            <w:tcW w:w="2904" w:type="dxa"/>
          </w:tcPr>
          <w:p w14:paraId="6ACB0185" w14:textId="7A69EC31" w:rsidR="002934E1" w:rsidRPr="00D25417" w:rsidRDefault="002934E1" w:rsidP="002934E1">
            <w:pPr>
              <w:pStyle w:val="Textoindependiente"/>
              <w:rPr>
                <w:i w:val="0"/>
                <w:iCs/>
                <w:lang w:val="es-CR"/>
              </w:rPr>
            </w:pPr>
            <w:r w:rsidRPr="00D25417">
              <w:rPr>
                <w:i w:val="0"/>
                <w:iCs/>
                <w:lang w:val="es-CR"/>
              </w:rPr>
              <w:t>CSAT (Satisfacción)</w:t>
            </w:r>
          </w:p>
        </w:tc>
        <w:tc>
          <w:tcPr>
            <w:tcW w:w="2892" w:type="dxa"/>
          </w:tcPr>
          <w:p w14:paraId="09063FFC" w14:textId="272BF676" w:rsidR="002934E1" w:rsidRPr="00D25417" w:rsidRDefault="002934E1" w:rsidP="002934E1">
            <w:pPr>
              <w:pStyle w:val="Textoindependiente"/>
              <w:rPr>
                <w:i w:val="0"/>
                <w:iCs/>
                <w:lang w:val="es-CR"/>
              </w:rPr>
            </w:pPr>
            <w:r w:rsidRPr="00D25417">
              <w:rPr>
                <w:i w:val="0"/>
                <w:iCs/>
                <w:lang w:val="es-CR"/>
              </w:rPr>
              <w:t>% de usuarios satisfechos</w:t>
            </w:r>
          </w:p>
        </w:tc>
        <w:tc>
          <w:tcPr>
            <w:tcW w:w="2834" w:type="dxa"/>
          </w:tcPr>
          <w:p w14:paraId="4FD152FB" w14:textId="321E37BB" w:rsidR="002934E1" w:rsidRPr="00D25417" w:rsidRDefault="002934E1" w:rsidP="002934E1">
            <w:pPr>
              <w:pStyle w:val="Textoindependiente"/>
              <w:rPr>
                <w:i w:val="0"/>
                <w:iCs/>
                <w:lang w:val="es-CR"/>
              </w:rPr>
            </w:pPr>
            <w:r w:rsidRPr="00D25417">
              <w:rPr>
                <w:i w:val="0"/>
                <w:iCs/>
                <w:lang w:val="es-CR"/>
              </w:rPr>
              <w:t>≥80%</w:t>
            </w:r>
          </w:p>
        </w:tc>
      </w:tr>
      <w:tr w:rsidR="002934E1" w:rsidRPr="00D25417" w14:paraId="20D0235B" w14:textId="77777777" w:rsidTr="002934E1">
        <w:tc>
          <w:tcPr>
            <w:tcW w:w="2904" w:type="dxa"/>
          </w:tcPr>
          <w:p w14:paraId="5B49C7DC" w14:textId="66BBE92E" w:rsidR="002934E1" w:rsidRPr="00D25417" w:rsidRDefault="002934E1" w:rsidP="002934E1">
            <w:pPr>
              <w:pStyle w:val="Textoindependiente"/>
              <w:rPr>
                <w:i w:val="0"/>
                <w:iCs/>
                <w:lang w:val="es-CR"/>
              </w:rPr>
            </w:pPr>
            <w:r w:rsidRPr="00D25417">
              <w:rPr>
                <w:i w:val="0"/>
                <w:iCs/>
                <w:lang w:val="es-CR"/>
              </w:rPr>
              <w:t>CES (Esfuerzo del cliente)</w:t>
            </w:r>
          </w:p>
        </w:tc>
        <w:tc>
          <w:tcPr>
            <w:tcW w:w="2892" w:type="dxa"/>
          </w:tcPr>
          <w:p w14:paraId="38853AA8" w14:textId="61F27EC5" w:rsidR="002934E1" w:rsidRPr="00D25417" w:rsidRDefault="002934E1" w:rsidP="002934E1">
            <w:pPr>
              <w:pStyle w:val="Textoindependiente"/>
              <w:rPr>
                <w:i w:val="0"/>
                <w:iCs/>
                <w:lang w:val="es-CR"/>
              </w:rPr>
            </w:pPr>
            <w:r w:rsidRPr="00D25417">
              <w:rPr>
                <w:i w:val="0"/>
                <w:iCs/>
                <w:lang w:val="es-CR"/>
              </w:rPr>
              <w:t>Facilidad de uso</w:t>
            </w:r>
          </w:p>
        </w:tc>
        <w:tc>
          <w:tcPr>
            <w:tcW w:w="2834" w:type="dxa"/>
          </w:tcPr>
          <w:p w14:paraId="6A2822E9" w14:textId="4BE356DB" w:rsidR="002934E1" w:rsidRPr="00D25417" w:rsidRDefault="002934E1" w:rsidP="002934E1">
            <w:pPr>
              <w:pStyle w:val="Textoindependiente"/>
              <w:rPr>
                <w:i w:val="0"/>
                <w:iCs/>
                <w:lang w:val="es-CR"/>
              </w:rPr>
            </w:pPr>
            <w:r w:rsidRPr="00D25417">
              <w:rPr>
                <w:i w:val="0"/>
                <w:iCs/>
                <w:lang w:val="es-CR"/>
              </w:rPr>
              <w:t>≤3/5 (bajo esfuerzo)</w:t>
            </w:r>
          </w:p>
        </w:tc>
      </w:tr>
      <w:tr w:rsidR="002934E1" w:rsidRPr="00D25417" w14:paraId="02DD84AA" w14:textId="77777777" w:rsidTr="002934E1">
        <w:tc>
          <w:tcPr>
            <w:tcW w:w="2904" w:type="dxa"/>
          </w:tcPr>
          <w:p w14:paraId="6BE9244F" w14:textId="1FF071C5" w:rsidR="002934E1" w:rsidRPr="00D25417" w:rsidRDefault="002934E1" w:rsidP="002934E1">
            <w:pPr>
              <w:pStyle w:val="Textoindependiente"/>
              <w:rPr>
                <w:i w:val="0"/>
                <w:iCs/>
                <w:lang w:val="es-CR"/>
              </w:rPr>
            </w:pPr>
            <w:r w:rsidRPr="00D25417">
              <w:rPr>
                <w:i w:val="0"/>
                <w:iCs/>
                <w:lang w:val="es-CR"/>
              </w:rPr>
              <w:t>Feedback cualitativo</w:t>
            </w:r>
          </w:p>
        </w:tc>
        <w:tc>
          <w:tcPr>
            <w:tcW w:w="2892" w:type="dxa"/>
          </w:tcPr>
          <w:p w14:paraId="6A22EB20" w14:textId="426046ED" w:rsidR="002934E1" w:rsidRPr="00D25417" w:rsidRDefault="002934E1" w:rsidP="002934E1">
            <w:pPr>
              <w:pStyle w:val="Textoindependiente"/>
              <w:rPr>
                <w:i w:val="0"/>
                <w:iCs/>
                <w:lang w:val="es-CR"/>
              </w:rPr>
            </w:pPr>
            <w:r w:rsidRPr="00D25417">
              <w:rPr>
                <w:i w:val="0"/>
                <w:iCs/>
                <w:lang w:val="es-CR"/>
              </w:rPr>
              <w:t>Comentarios y sugerencias recopilados</w:t>
            </w:r>
          </w:p>
        </w:tc>
        <w:tc>
          <w:tcPr>
            <w:tcW w:w="2834" w:type="dxa"/>
          </w:tcPr>
          <w:p w14:paraId="58A3115A" w14:textId="7BB34027" w:rsidR="002934E1" w:rsidRPr="00D25417" w:rsidRDefault="002934E1" w:rsidP="002934E1">
            <w:pPr>
              <w:pStyle w:val="Textoindependiente"/>
              <w:rPr>
                <w:i w:val="0"/>
                <w:iCs/>
                <w:lang w:val="es-CR"/>
              </w:rPr>
            </w:pPr>
            <w:r w:rsidRPr="00D25417">
              <w:rPr>
                <w:i w:val="0"/>
                <w:iCs/>
                <w:lang w:val="es-CR"/>
              </w:rPr>
              <w:t>Analizar mensualmente</w:t>
            </w:r>
          </w:p>
        </w:tc>
      </w:tr>
    </w:tbl>
    <w:p w14:paraId="0CD83980" w14:textId="77777777" w:rsidR="002934E1" w:rsidRDefault="002934E1" w:rsidP="002934E1">
      <w:pPr>
        <w:pStyle w:val="Textoindependiente"/>
        <w:rPr>
          <w:lang w:val="es-CR"/>
        </w:rPr>
      </w:pPr>
    </w:p>
    <w:p w14:paraId="1E16D343" w14:textId="77777777" w:rsidR="002934E1" w:rsidRPr="00361C20" w:rsidRDefault="002934E1" w:rsidP="002934E1">
      <w:pPr>
        <w:pStyle w:val="Textoindependiente"/>
        <w:rPr>
          <w:rFonts w:ascii="Times New Roman" w:hAnsi="Times New Roman"/>
          <w:b/>
          <w:bCs/>
          <w:i w:val="0"/>
          <w:iCs/>
          <w:lang w:val="es-CR"/>
        </w:rPr>
      </w:pPr>
      <w:r w:rsidRPr="00361C20">
        <w:rPr>
          <w:rFonts w:ascii="Times New Roman" w:hAnsi="Times New Roman"/>
          <w:b/>
          <w:bCs/>
          <w:i w:val="0"/>
          <w:iCs/>
          <w:sz w:val="24"/>
          <w:szCs w:val="22"/>
          <w:lang w:val="es-CR"/>
        </w:rPr>
        <w:t>Factores que impactan el éxito</w:t>
      </w:r>
    </w:p>
    <w:p w14:paraId="42A9CE0B" w14:textId="7063D0EA" w:rsidR="002934E1" w:rsidRDefault="002934E1" w:rsidP="002934E1">
      <w:pPr>
        <w:pStyle w:val="Prrafodelista"/>
        <w:numPr>
          <w:ilvl w:val="0"/>
          <w:numId w:val="16"/>
        </w:numPr>
        <w:spacing w:line="240" w:lineRule="auto"/>
        <w:rPr>
          <w:szCs w:val="24"/>
          <w:lang w:val="es-CR" w:eastAsia="es-CR"/>
        </w:rPr>
      </w:pPr>
      <w:r w:rsidRPr="002934E1">
        <w:rPr>
          <w:b/>
          <w:bCs/>
          <w:szCs w:val="24"/>
          <w:lang w:val="es-CR" w:eastAsia="es-CR"/>
        </w:rPr>
        <w:t>Internos</w:t>
      </w:r>
      <w:r w:rsidRPr="002934E1">
        <w:rPr>
          <w:szCs w:val="24"/>
          <w:lang w:val="es-CR" w:eastAsia="es-CR"/>
        </w:rPr>
        <w:t>:</w:t>
      </w:r>
      <w:r>
        <w:rPr>
          <w:szCs w:val="24"/>
          <w:lang w:val="es-CR" w:eastAsia="es-CR"/>
        </w:rPr>
        <w:t xml:space="preserve"> </w:t>
      </w:r>
    </w:p>
    <w:p w14:paraId="07C93729" w14:textId="03745758"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Calidad técnica del sistema (disponibilidad, respuesta). </w:t>
      </w:r>
    </w:p>
    <w:p w14:paraId="4D55CCA0" w14:textId="22CDCC50"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Capacitación del equipo para gestionar el sistema y los eventos. </w:t>
      </w:r>
    </w:p>
    <w:p w14:paraId="3DB47E4B" w14:textId="584AF478"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Estrategia de promoción para incentivar el registro y uso.</w:t>
      </w:r>
    </w:p>
    <w:p w14:paraId="224817EC" w14:textId="77777777" w:rsidR="002934E1" w:rsidRDefault="002934E1" w:rsidP="002934E1">
      <w:pPr>
        <w:pStyle w:val="Prrafodelista"/>
        <w:numPr>
          <w:ilvl w:val="0"/>
          <w:numId w:val="16"/>
        </w:numPr>
        <w:spacing w:line="240" w:lineRule="auto"/>
        <w:rPr>
          <w:szCs w:val="24"/>
          <w:lang w:val="es-CR" w:eastAsia="es-CR"/>
        </w:rPr>
      </w:pPr>
      <w:r w:rsidRPr="002934E1">
        <w:rPr>
          <w:b/>
          <w:bCs/>
          <w:szCs w:val="24"/>
          <w:lang w:val="es-CR" w:eastAsia="es-CR"/>
        </w:rPr>
        <w:t>Externos</w:t>
      </w:r>
      <w:r w:rsidRPr="002934E1">
        <w:rPr>
          <w:szCs w:val="24"/>
          <w:lang w:val="es-CR" w:eastAsia="es-CR"/>
        </w:rPr>
        <w:t>:</w:t>
      </w:r>
    </w:p>
    <w:p w14:paraId="00C829AF" w14:textId="161ECE1D"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Nivel de adopción por parte de los clientes. </w:t>
      </w:r>
    </w:p>
    <w:p w14:paraId="19F3DD5E" w14:textId="12F7C7C4"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Competencia en el sector retail (otros programas de fidelización). </w:t>
      </w:r>
    </w:p>
    <w:p w14:paraId="3B801ADE" w14:textId="01D6C786"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Tendencias del mercado, como el uso creciente de plataformas digitales.</w:t>
      </w:r>
    </w:p>
    <w:p w14:paraId="5488CE3F" w14:textId="77777777" w:rsidR="002934E1" w:rsidRDefault="002934E1">
      <w:pPr>
        <w:pStyle w:val="Textoindependiente"/>
        <w:rPr>
          <w:lang w:val="es-CR"/>
        </w:rPr>
      </w:pPr>
    </w:p>
    <w:p w14:paraId="0D5F52A2" w14:textId="77777777" w:rsidR="0060110B" w:rsidRPr="00D73402" w:rsidRDefault="0060110B" w:rsidP="0060110B">
      <w:pPr>
        <w:pStyle w:val="Ttulo2"/>
        <w:rPr>
          <w:lang w:val="es-CR"/>
        </w:rPr>
      </w:pPr>
      <w:bookmarkStart w:id="15" w:name="_Toc196862595"/>
      <w:r w:rsidRPr="00D73402">
        <w:rPr>
          <w:lang w:val="es-CR"/>
        </w:rPr>
        <w:t>Declaración de Visión</w:t>
      </w:r>
      <w:bookmarkEnd w:id="15"/>
    </w:p>
    <w:p w14:paraId="68E978C8" w14:textId="00106A77" w:rsidR="002934E1" w:rsidRPr="00361C20" w:rsidRDefault="002934E1" w:rsidP="0060110B">
      <w:pPr>
        <w:pStyle w:val="Textoindependiente"/>
        <w:rPr>
          <w:i w:val="0"/>
          <w:iCs/>
          <w:lang w:val="es-CR"/>
        </w:rPr>
      </w:pPr>
      <w:r w:rsidRPr="00361C20">
        <w:rPr>
          <w:i w:val="0"/>
          <w:iCs/>
          <w:lang w:val="es-CR"/>
        </w:rPr>
        <w:t>El sistema web de Beto y Más S.A. transformará la interacción con sus clientes al ofrecer una plataforma innovadora que centraliza la gestión de datos y fomenta la fidelización mediante juegos interactivos y promociones personalizadas. En un mundo donde esta plataforma esté implementada, los clientes de la región Huetar Norte disfrutarán de experiencias de compra personalizadas, participarán activamente en sorteos y se sentirán conectados con una comunidad impulsada por los valores sociales de la empresa. Los empleados gestionarán procesos más eficientes, mientras que los socios comunitarios verán amplificado el impacto de las iniciativas sociales. Beto y Más S.A. se consolidarán como líder digital en el sector retail local, tomando decisiones estratégicas basadas en datos, optimizando operaciones y alineándose con el auge del comercio electrónico, todo dentro de un marco de costos accesibles y una arquitectura tecnológica escalable.</w:t>
      </w:r>
    </w:p>
    <w:p w14:paraId="0D5F52A4" w14:textId="77777777" w:rsidR="00805D02" w:rsidRPr="00D73402" w:rsidRDefault="00805D02" w:rsidP="0060110B">
      <w:pPr>
        <w:pStyle w:val="Textoindependiente"/>
        <w:rPr>
          <w:lang w:val="es-CR"/>
        </w:rPr>
      </w:pPr>
    </w:p>
    <w:p w14:paraId="0D5F52AE" w14:textId="77777777" w:rsidR="00A269F7" w:rsidRPr="00D73402" w:rsidRDefault="00A269F7">
      <w:pPr>
        <w:pStyle w:val="Ttulo2"/>
        <w:rPr>
          <w:lang w:val="es-CR"/>
        </w:rPr>
      </w:pPr>
      <w:bookmarkStart w:id="16" w:name="_Toc196862596"/>
      <w:r w:rsidRPr="00D73402">
        <w:rPr>
          <w:lang w:val="es-CR"/>
        </w:rPr>
        <w:t>Riesgos empresariales</w:t>
      </w:r>
      <w:bookmarkEnd w:id="16"/>
    </w:p>
    <w:p w14:paraId="160820AA" w14:textId="104E777D" w:rsidR="002934E1" w:rsidRPr="00361C20" w:rsidRDefault="002934E1">
      <w:pPr>
        <w:pStyle w:val="Textoindependiente"/>
        <w:rPr>
          <w:i w:val="0"/>
          <w:iCs/>
          <w:lang w:val="es-CR"/>
        </w:rPr>
      </w:pPr>
      <w:r w:rsidRPr="00361C20">
        <w:rPr>
          <w:i w:val="0"/>
          <w:iCs/>
          <w:lang w:val="es-CR"/>
        </w:rPr>
        <w:t>Para garantizar el éxito del proyecto de Beto y Más S.A., es crucial identificar y mitigar los riesgos comerciales asociados con el desarrollo del sistema web. A continuación, se presentan los principales riesgos, su nivel de gravedad, descripción y estrategias de mitigación, con un plan de monitoreo periódico para ajustar las acciones según sea necesario.</w:t>
      </w:r>
    </w:p>
    <w:p w14:paraId="25726EFB" w14:textId="77777777" w:rsidR="002934E1" w:rsidRPr="00361C20" w:rsidRDefault="002934E1">
      <w:pPr>
        <w:pStyle w:val="Textoindependiente"/>
        <w:rPr>
          <w:i w:val="0"/>
          <w:iCs/>
          <w:lang w:val="es-CR"/>
        </w:rPr>
      </w:pPr>
    </w:p>
    <w:p w14:paraId="287511A8"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Competencia en el mercado</w:t>
      </w:r>
    </w:p>
    <w:p w14:paraId="70439A97"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Gravedad</w:t>
      </w:r>
      <w:r w:rsidRPr="00361C20">
        <w:rPr>
          <w:rFonts w:ascii="Arial" w:hAnsi="Arial" w:cs="Arial"/>
          <w:iCs/>
          <w:sz w:val="22"/>
          <w:szCs w:val="22"/>
          <w:lang w:val="es-CR" w:eastAsia="es-CR"/>
        </w:rPr>
        <w:t>: Media</w:t>
      </w:r>
      <w:r w:rsidRPr="00361C20">
        <w:rPr>
          <w:rFonts w:ascii="Arial" w:hAnsi="Arial" w:cs="Arial"/>
          <w:iCs/>
          <w:sz w:val="22"/>
          <w:szCs w:val="22"/>
          <w:lang w:val="es-CR" w:eastAsia="es-CR"/>
        </w:rPr>
        <w:br/>
      </w:r>
      <w:r w:rsidRPr="00361C20">
        <w:rPr>
          <w:rFonts w:ascii="Arial" w:hAnsi="Arial" w:cs="Arial"/>
          <w:b/>
          <w:bCs/>
          <w:iCs/>
          <w:sz w:val="22"/>
          <w:szCs w:val="22"/>
          <w:lang w:val="es-CR" w:eastAsia="es-CR"/>
        </w:rPr>
        <w:t>Riesgo</w:t>
      </w:r>
      <w:r w:rsidRPr="00361C20">
        <w:rPr>
          <w:rFonts w:ascii="Arial" w:hAnsi="Arial" w:cs="Arial"/>
          <w:iCs/>
          <w:sz w:val="22"/>
          <w:szCs w:val="22"/>
          <w:lang w:val="es-CR" w:eastAsia="es-CR"/>
        </w:rPr>
        <w:t>: Supermercados competidores en la región Huetar Norte ya cuentan con plataformas digitales, lo que podría dificultar la diferenciación de Beto y Más.</w:t>
      </w:r>
      <w:r w:rsidRPr="00361C20">
        <w:rPr>
          <w:rFonts w:ascii="Arial" w:hAnsi="Arial" w:cs="Arial"/>
          <w:iCs/>
          <w:sz w:val="22"/>
          <w:szCs w:val="22"/>
          <w:lang w:val="es-CR" w:eastAsia="es-CR"/>
        </w:rPr>
        <w:br/>
      </w:r>
      <w:r w:rsidRPr="00361C20">
        <w:rPr>
          <w:rFonts w:ascii="Arial" w:hAnsi="Arial" w:cs="Arial"/>
          <w:b/>
          <w:bCs/>
          <w:iCs/>
          <w:sz w:val="22"/>
          <w:szCs w:val="22"/>
          <w:lang w:val="es-CR" w:eastAsia="es-CR"/>
        </w:rPr>
        <w:t>Mitigación</w:t>
      </w:r>
      <w:r w:rsidRPr="00361C20">
        <w:rPr>
          <w:rFonts w:ascii="Arial" w:hAnsi="Arial" w:cs="Arial"/>
          <w:iCs/>
          <w:sz w:val="22"/>
          <w:szCs w:val="22"/>
          <w:lang w:val="es-CR" w:eastAsia="es-CR"/>
        </w:rPr>
        <w:t>: Desarrollar funciones únicas como juegos interactivos (bingo, sorteos), historias de impacto social y un diseño centrado en la comunidad local para fortalecer la conexión emocional y aumentar el tiempo de permanencia en la plataforma. Monitorear la adopción frente a competidores cada tres meses.</w:t>
      </w:r>
    </w:p>
    <w:p w14:paraId="31912362" w14:textId="77777777" w:rsidR="002934E1" w:rsidRPr="00361C20" w:rsidRDefault="002934E1" w:rsidP="002934E1">
      <w:pPr>
        <w:pStyle w:val="Prrafodelista"/>
        <w:spacing w:line="240" w:lineRule="auto"/>
        <w:rPr>
          <w:rFonts w:ascii="Arial" w:hAnsi="Arial" w:cs="Arial"/>
          <w:b/>
          <w:bCs/>
          <w:iCs/>
          <w:sz w:val="22"/>
          <w:szCs w:val="22"/>
          <w:lang w:val="es-CR" w:eastAsia="es-CR"/>
        </w:rPr>
      </w:pPr>
    </w:p>
    <w:p w14:paraId="246FCE9F"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Aceptación del usuario</w:t>
      </w:r>
    </w:p>
    <w:p w14:paraId="7C333A8C"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Gravedad</w:t>
      </w:r>
      <w:r w:rsidRPr="00361C20">
        <w:rPr>
          <w:rFonts w:ascii="Arial" w:hAnsi="Arial" w:cs="Arial"/>
          <w:iCs/>
          <w:sz w:val="22"/>
          <w:szCs w:val="22"/>
          <w:lang w:val="es-CR" w:eastAsia="es-CR"/>
        </w:rPr>
        <w:t>: Alta (debido a la dependencia del éxito en la adopción masiva).</w:t>
      </w:r>
    </w:p>
    <w:p w14:paraId="5459F8FB"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Riesgo</w:t>
      </w:r>
      <w:r w:rsidRPr="00361C20">
        <w:rPr>
          <w:rFonts w:ascii="Arial" w:hAnsi="Arial" w:cs="Arial"/>
          <w:iCs/>
          <w:sz w:val="22"/>
          <w:szCs w:val="22"/>
          <w:lang w:val="es-CR" w:eastAsia="es-CR"/>
        </w:rPr>
        <w:t>: Los clientes, especialmente aquellos menos familiarizados con tecnología, podrían no registrarse o interactuar con la plataforma.</w:t>
      </w:r>
    </w:p>
    <w:p w14:paraId="68BCF813" w14:textId="1AB19339"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Mitigación</w:t>
      </w:r>
      <w:r w:rsidRPr="00361C20">
        <w:rPr>
          <w:rFonts w:ascii="Arial" w:hAnsi="Arial" w:cs="Arial"/>
          <w:iCs/>
          <w:sz w:val="22"/>
          <w:szCs w:val="22"/>
          <w:lang w:val="es-CR" w:eastAsia="es-CR"/>
        </w:rPr>
        <w:t>: Implementar campañas de sensibilización en tiendas físicas, ofrecer incentivos (cupones, rifas) por registro y asegurar una interfaz intuitiva y accesible. Realizar encuestas iniciales para evaluar la adopción.</w:t>
      </w:r>
    </w:p>
    <w:p w14:paraId="053FC9F7" w14:textId="77777777" w:rsidR="002934E1" w:rsidRPr="00361C20" w:rsidRDefault="002934E1" w:rsidP="002934E1">
      <w:pPr>
        <w:spacing w:line="240" w:lineRule="auto"/>
        <w:rPr>
          <w:rFonts w:ascii="Arial" w:hAnsi="Arial" w:cs="Arial"/>
          <w:iCs/>
          <w:sz w:val="22"/>
          <w:szCs w:val="22"/>
          <w:lang w:val="es-CR" w:eastAsia="es-CR"/>
        </w:rPr>
      </w:pPr>
    </w:p>
    <w:p w14:paraId="41717810"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Problemas de implementación técnica</w:t>
      </w:r>
    </w:p>
    <w:p w14:paraId="3FDA0AEB"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Gravedad</w:t>
      </w:r>
      <w:r w:rsidRPr="00361C20">
        <w:rPr>
          <w:rFonts w:ascii="Arial" w:hAnsi="Arial" w:cs="Arial"/>
          <w:iCs/>
          <w:sz w:val="22"/>
          <w:szCs w:val="22"/>
          <w:lang w:val="es-CR" w:eastAsia="es-CR"/>
        </w:rPr>
        <w:t>: Media</w:t>
      </w:r>
    </w:p>
    <w:p w14:paraId="2AE1C08D"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Riesgo</w:t>
      </w:r>
      <w:r w:rsidRPr="00361C20">
        <w:rPr>
          <w:rFonts w:ascii="Arial" w:hAnsi="Arial" w:cs="Arial"/>
          <w:iCs/>
          <w:sz w:val="22"/>
          <w:szCs w:val="22"/>
          <w:lang w:val="es-CR" w:eastAsia="es-CR"/>
        </w:rPr>
        <w:t>: Errores o retrasos en el desarrollo podrían afectar la funcionalidad o el lanzamiento planeado para junio de 2026.</w:t>
      </w:r>
    </w:p>
    <w:p w14:paraId="1DDB481E" w14:textId="31A49945"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Mitigación</w:t>
      </w:r>
      <w:r w:rsidRPr="00361C20">
        <w:rPr>
          <w:rFonts w:ascii="Arial" w:hAnsi="Arial" w:cs="Arial"/>
          <w:iCs/>
          <w:sz w:val="22"/>
          <w:szCs w:val="22"/>
          <w:lang w:val="es-CR" w:eastAsia="es-CR"/>
        </w:rPr>
        <w:t>: Establecer un plan de desarrollo con pruebas frecuentes, trabajar con un equipo técnico experimentado y prever soporte técnico post-lanzamiento. Revisar avances técnicos cada mes.</w:t>
      </w:r>
    </w:p>
    <w:p w14:paraId="0929AFC0" w14:textId="77777777" w:rsidR="002934E1" w:rsidRPr="00361C20" w:rsidRDefault="002934E1" w:rsidP="002934E1">
      <w:pPr>
        <w:pStyle w:val="Prrafodelista"/>
        <w:spacing w:line="240" w:lineRule="auto"/>
        <w:rPr>
          <w:rFonts w:ascii="Arial" w:hAnsi="Arial" w:cs="Arial"/>
          <w:b/>
          <w:bCs/>
          <w:iCs/>
          <w:sz w:val="22"/>
          <w:szCs w:val="22"/>
          <w:lang w:val="es-CR" w:eastAsia="es-CR"/>
        </w:rPr>
      </w:pPr>
    </w:p>
    <w:p w14:paraId="76A805A0"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Tiempo de desarrollo y entrega</w:t>
      </w:r>
    </w:p>
    <w:p w14:paraId="3B49BC65"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Gravedad</w:t>
      </w:r>
      <w:r w:rsidRPr="00361C20">
        <w:rPr>
          <w:rFonts w:ascii="Arial" w:hAnsi="Arial" w:cs="Arial"/>
          <w:iCs/>
          <w:sz w:val="22"/>
          <w:szCs w:val="22"/>
          <w:lang w:val="es-CR" w:eastAsia="es-CR"/>
        </w:rPr>
        <w:t>: Media</w:t>
      </w:r>
    </w:p>
    <w:p w14:paraId="16CD2FCF"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Riesgo</w:t>
      </w:r>
      <w:r w:rsidRPr="00361C20">
        <w:rPr>
          <w:rFonts w:ascii="Arial" w:hAnsi="Arial" w:cs="Arial"/>
          <w:iCs/>
          <w:sz w:val="22"/>
          <w:szCs w:val="22"/>
          <w:lang w:val="es-CR" w:eastAsia="es-CR"/>
        </w:rPr>
        <w:t>: Retrasos en el desarrollo podrían afectar campañas promocionales clave, como las de temporada alta.</w:t>
      </w:r>
    </w:p>
    <w:p w14:paraId="2B3BF6A9" w14:textId="58AFC5C1"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Mitigación</w:t>
      </w:r>
      <w:r w:rsidRPr="00361C20">
        <w:rPr>
          <w:rFonts w:ascii="Arial" w:hAnsi="Arial" w:cs="Arial"/>
          <w:iCs/>
          <w:sz w:val="22"/>
          <w:szCs w:val="22"/>
          <w:lang w:val="es-CR" w:eastAsia="es-CR"/>
        </w:rPr>
        <w:t>: Definir un cronograma claro con entregables modulares (por ejemplo, módulo de registro primero) y revisiones quincenales con el cliente para garantizar el cumplimiento del plazo de tres semestres.</w:t>
      </w:r>
    </w:p>
    <w:p w14:paraId="0A49FAF0" w14:textId="77777777" w:rsidR="002934E1" w:rsidRPr="00361C20" w:rsidRDefault="002934E1" w:rsidP="002934E1">
      <w:pPr>
        <w:pStyle w:val="Prrafodelista"/>
        <w:spacing w:line="240" w:lineRule="auto"/>
        <w:rPr>
          <w:rFonts w:ascii="Arial" w:hAnsi="Arial" w:cs="Arial"/>
          <w:iCs/>
          <w:sz w:val="22"/>
          <w:szCs w:val="22"/>
          <w:lang w:val="es-CR" w:eastAsia="es-CR"/>
        </w:rPr>
      </w:pPr>
    </w:p>
    <w:p w14:paraId="3230F872"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Impacto en la operación del negocio</w:t>
      </w:r>
    </w:p>
    <w:p w14:paraId="6B2E02FA"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Gravedad</w:t>
      </w:r>
      <w:r w:rsidRPr="00361C20">
        <w:rPr>
          <w:rFonts w:ascii="Arial" w:hAnsi="Arial" w:cs="Arial"/>
          <w:iCs/>
          <w:sz w:val="22"/>
          <w:szCs w:val="22"/>
          <w:lang w:val="es-CR" w:eastAsia="es-CR"/>
        </w:rPr>
        <w:t>: Baja</w:t>
      </w:r>
    </w:p>
    <w:p w14:paraId="5F3528EE" w14:textId="77777777"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Riesgo</w:t>
      </w:r>
      <w:r w:rsidRPr="00361C20">
        <w:rPr>
          <w:rFonts w:ascii="Arial" w:hAnsi="Arial" w:cs="Arial"/>
          <w:iCs/>
          <w:sz w:val="22"/>
          <w:szCs w:val="22"/>
          <w:lang w:val="es-CR" w:eastAsia="es-CR"/>
        </w:rPr>
        <w:t>: La integración de procesos digitales podría generar confusión o sobrecarga en el personal.</w:t>
      </w:r>
    </w:p>
    <w:p w14:paraId="7CD55337" w14:textId="157012E6" w:rsidR="002934E1" w:rsidRPr="00361C20" w:rsidRDefault="002934E1" w:rsidP="002934E1">
      <w:pPr>
        <w:pStyle w:val="Prrafodelista"/>
        <w:spacing w:line="240" w:lineRule="auto"/>
        <w:rPr>
          <w:rFonts w:ascii="Arial" w:hAnsi="Arial" w:cs="Arial"/>
          <w:iCs/>
          <w:sz w:val="22"/>
          <w:szCs w:val="22"/>
          <w:lang w:val="es-CR" w:eastAsia="es-CR"/>
        </w:rPr>
      </w:pPr>
      <w:r w:rsidRPr="00361C20">
        <w:rPr>
          <w:rFonts w:ascii="Arial" w:hAnsi="Arial" w:cs="Arial"/>
          <w:b/>
          <w:bCs/>
          <w:iCs/>
          <w:sz w:val="22"/>
          <w:szCs w:val="22"/>
          <w:lang w:val="es-CR" w:eastAsia="es-CR"/>
        </w:rPr>
        <w:t>Mitigación</w:t>
      </w:r>
      <w:r w:rsidRPr="00361C20">
        <w:rPr>
          <w:rFonts w:ascii="Arial" w:hAnsi="Arial" w:cs="Arial"/>
          <w:iCs/>
          <w:sz w:val="22"/>
          <w:szCs w:val="22"/>
          <w:lang w:val="es-CR" w:eastAsia="es-CR"/>
        </w:rPr>
        <w:t>: Capacitar al personal en el uso del sistema durante el desarrollo y planificar una implementación gradual, empezando por un piloto en una tienda.</w:t>
      </w:r>
    </w:p>
    <w:p w14:paraId="6E9A41B3" w14:textId="77777777" w:rsidR="002934E1" w:rsidRPr="00361C20" w:rsidRDefault="002934E1" w:rsidP="002934E1">
      <w:pPr>
        <w:pStyle w:val="Prrafodelista"/>
        <w:spacing w:line="240" w:lineRule="auto"/>
        <w:rPr>
          <w:rFonts w:ascii="Arial" w:hAnsi="Arial" w:cs="Arial"/>
          <w:iCs/>
          <w:sz w:val="22"/>
          <w:szCs w:val="22"/>
          <w:lang w:val="es-CR" w:eastAsia="es-CR"/>
        </w:rPr>
      </w:pPr>
    </w:p>
    <w:p w14:paraId="6E6E948E" w14:textId="77777777" w:rsidR="002934E1" w:rsidRPr="00361C20" w:rsidRDefault="002934E1" w:rsidP="002934E1">
      <w:pPr>
        <w:pStyle w:val="Prrafodelista"/>
        <w:numPr>
          <w:ilvl w:val="0"/>
          <w:numId w:val="17"/>
        </w:numPr>
        <w:spacing w:line="240" w:lineRule="auto"/>
        <w:rPr>
          <w:rFonts w:ascii="Arial" w:hAnsi="Arial" w:cs="Arial"/>
          <w:b/>
          <w:bCs/>
          <w:iCs/>
          <w:sz w:val="22"/>
          <w:szCs w:val="22"/>
          <w:lang w:val="es-CR" w:eastAsia="es-CR"/>
        </w:rPr>
      </w:pPr>
      <w:r w:rsidRPr="00361C20">
        <w:rPr>
          <w:rFonts w:ascii="Arial" w:hAnsi="Arial" w:cs="Arial"/>
          <w:b/>
          <w:bCs/>
          <w:iCs/>
          <w:sz w:val="22"/>
          <w:szCs w:val="22"/>
          <w:lang w:val="es-CR" w:eastAsia="es-CR"/>
        </w:rPr>
        <w:t>Seguridad de datos</w:t>
      </w:r>
    </w:p>
    <w:p w14:paraId="053C56DC" w14:textId="77777777" w:rsidR="002934E1" w:rsidRPr="00361C20" w:rsidRDefault="002934E1" w:rsidP="002934E1">
      <w:pPr>
        <w:pStyle w:val="Textoindependiente"/>
        <w:ind w:left="720"/>
        <w:rPr>
          <w:rFonts w:cs="Arial"/>
          <w:i w:val="0"/>
          <w:iCs/>
          <w:szCs w:val="22"/>
          <w:lang w:val="es-CR"/>
        </w:rPr>
      </w:pPr>
      <w:r w:rsidRPr="00361C20">
        <w:rPr>
          <w:rFonts w:cs="Arial"/>
          <w:b/>
          <w:bCs/>
          <w:i w:val="0"/>
          <w:iCs/>
          <w:szCs w:val="22"/>
          <w:lang w:val="es-CR"/>
        </w:rPr>
        <w:t>Gravedad</w:t>
      </w:r>
      <w:r w:rsidRPr="00361C20">
        <w:rPr>
          <w:rFonts w:cs="Arial"/>
          <w:i w:val="0"/>
          <w:iCs/>
          <w:szCs w:val="22"/>
          <w:lang w:val="es-CR"/>
        </w:rPr>
        <w:t>: Alta</w:t>
      </w:r>
    </w:p>
    <w:p w14:paraId="76DCF875" w14:textId="77777777" w:rsidR="002934E1" w:rsidRPr="00361C20" w:rsidRDefault="002934E1" w:rsidP="002934E1">
      <w:pPr>
        <w:pStyle w:val="Textoindependiente"/>
        <w:ind w:left="720"/>
        <w:rPr>
          <w:rFonts w:cs="Arial"/>
          <w:i w:val="0"/>
          <w:iCs/>
          <w:szCs w:val="22"/>
          <w:lang w:val="es-CR"/>
        </w:rPr>
      </w:pPr>
      <w:r w:rsidRPr="00361C20">
        <w:rPr>
          <w:rFonts w:cs="Arial"/>
          <w:b/>
          <w:bCs/>
          <w:i w:val="0"/>
          <w:iCs/>
          <w:szCs w:val="22"/>
          <w:lang w:val="es-CR"/>
        </w:rPr>
        <w:t>Riesgo</w:t>
      </w:r>
      <w:r w:rsidRPr="00361C20">
        <w:rPr>
          <w:rFonts w:cs="Arial"/>
          <w:i w:val="0"/>
          <w:iCs/>
          <w:szCs w:val="22"/>
          <w:lang w:val="es-CR"/>
        </w:rPr>
        <w:t>: Brechas de datos podrían comprometer la privacidad de los clientes y dañar la confianza en la marca.</w:t>
      </w:r>
    </w:p>
    <w:p w14:paraId="6D7A5817" w14:textId="163485BC" w:rsidR="002934E1" w:rsidRPr="002934E1" w:rsidRDefault="002934E1" w:rsidP="002934E1">
      <w:pPr>
        <w:pStyle w:val="Textoindependiente"/>
        <w:ind w:left="720"/>
        <w:rPr>
          <w:rFonts w:cs="Arial"/>
          <w:iCs/>
          <w:szCs w:val="22"/>
          <w:lang w:val="es-CR"/>
        </w:rPr>
      </w:pPr>
      <w:r w:rsidRPr="00361C20">
        <w:rPr>
          <w:rFonts w:cs="Arial"/>
          <w:b/>
          <w:bCs/>
          <w:i w:val="0"/>
          <w:iCs/>
          <w:szCs w:val="22"/>
          <w:lang w:val="es-CR"/>
        </w:rPr>
        <w:t>Mitigación</w:t>
      </w:r>
      <w:r w:rsidRPr="00361C20">
        <w:rPr>
          <w:rFonts w:cs="Arial"/>
          <w:i w:val="0"/>
          <w:iCs/>
          <w:szCs w:val="22"/>
          <w:lang w:val="es-CR"/>
        </w:rPr>
        <w:t>: Implementar encriptación, autenticación robusta y auditorías de seguridad regulares. Cumplir con normativas de protección de datos desde el diseño.</w:t>
      </w:r>
    </w:p>
    <w:p w14:paraId="66831335" w14:textId="783C0760" w:rsidR="00410905" w:rsidRDefault="00410905">
      <w:pPr>
        <w:spacing w:line="240" w:lineRule="auto"/>
        <w:rPr>
          <w:b/>
          <w:kern w:val="28"/>
          <w:sz w:val="36"/>
          <w:lang w:val="es-CR"/>
        </w:rPr>
      </w:pPr>
    </w:p>
    <w:p w14:paraId="0D5F52B3" w14:textId="13ED8FCB" w:rsidR="00A269F7" w:rsidRDefault="00A269F7" w:rsidP="00710996">
      <w:pPr>
        <w:pStyle w:val="Ttulo1"/>
        <w:rPr>
          <w:lang w:val="es-CR"/>
        </w:rPr>
      </w:pPr>
      <w:bookmarkStart w:id="17" w:name="_Toc196862597"/>
      <w:r w:rsidRPr="00D73402">
        <w:rPr>
          <w:lang w:val="es-CR"/>
        </w:rPr>
        <w:lastRenderedPageBreak/>
        <w:t>Alcance y limitaciones</w:t>
      </w:r>
      <w:bookmarkEnd w:id="17"/>
    </w:p>
    <w:p w14:paraId="6D2ECBC9" w14:textId="77777777" w:rsidR="002934E1" w:rsidRPr="00361C20" w:rsidRDefault="002934E1" w:rsidP="002934E1">
      <w:pPr>
        <w:rPr>
          <w:rFonts w:ascii="Arial" w:hAnsi="Arial"/>
          <w:iCs/>
          <w:sz w:val="22"/>
          <w:lang w:val="es-CR"/>
        </w:rPr>
      </w:pPr>
      <w:r w:rsidRPr="00361C20">
        <w:rPr>
          <w:rFonts w:ascii="Arial" w:hAnsi="Arial"/>
          <w:iCs/>
          <w:sz w:val="22"/>
          <w:lang w:val="es-CR"/>
        </w:rPr>
        <w:t>Esta sección define el alcance del sistema web a desarrollar para Beto y Más S.A., especificando las funciones y características incluidas, así como los aspectos que no formarán parte del proyecto. También se detallan las limitaciones que podrían influir en su implementación. El objetivo es establecer expectativas claras y realistas para todas las partes interesadas, incluyendo desarrolladores, patrocinadores y clientes, y proporcionar un marco de referencia para evaluar cambios propuestos en los requisitos. Cualquier solicitud de funcionalidades fuera del alcance será rechazada, a menos que su beneficio justifique una ampliación del proyecto, con los correspondientes ajustes en presupuesto, cronograma o recursos.</w:t>
      </w:r>
    </w:p>
    <w:p w14:paraId="374CBEFA" w14:textId="77777777" w:rsidR="002934E1" w:rsidRPr="002934E1" w:rsidRDefault="002934E1" w:rsidP="002934E1">
      <w:pPr>
        <w:rPr>
          <w:rFonts w:ascii="Arial" w:hAnsi="Arial"/>
          <w:i/>
          <w:sz w:val="22"/>
          <w:lang w:val="es-CR"/>
        </w:rPr>
      </w:pPr>
    </w:p>
    <w:p w14:paraId="16475876" w14:textId="77777777" w:rsidR="002934E1" w:rsidRPr="00361C20" w:rsidRDefault="002934E1" w:rsidP="002934E1">
      <w:pPr>
        <w:rPr>
          <w:b/>
          <w:bCs/>
          <w:iCs/>
          <w:szCs w:val="22"/>
          <w:lang w:val="es-CR"/>
        </w:rPr>
      </w:pPr>
      <w:r w:rsidRPr="00361C20">
        <w:rPr>
          <w:b/>
          <w:bCs/>
          <w:iCs/>
          <w:szCs w:val="22"/>
          <w:lang w:val="es-CR"/>
        </w:rPr>
        <w:t>Inclusiones:</w:t>
      </w:r>
    </w:p>
    <w:p w14:paraId="4A195FF6" w14:textId="77777777" w:rsidR="002934E1" w:rsidRPr="002934E1" w:rsidRDefault="002934E1" w:rsidP="002934E1">
      <w:pPr>
        <w:rPr>
          <w:rFonts w:ascii="Arial" w:hAnsi="Arial"/>
          <w:i/>
          <w:sz w:val="22"/>
          <w:lang w:val="es-CR"/>
        </w:rPr>
      </w:pPr>
    </w:p>
    <w:p w14:paraId="4A8349F1" w14:textId="77777777" w:rsidR="002934E1" w:rsidRPr="00361C20" w:rsidRDefault="002934E1" w:rsidP="002934E1">
      <w:pPr>
        <w:rPr>
          <w:rFonts w:ascii="Arial" w:hAnsi="Arial"/>
          <w:iCs/>
          <w:sz w:val="22"/>
          <w:lang w:val="es-CR"/>
        </w:rPr>
      </w:pPr>
      <w:r w:rsidRPr="00361C20">
        <w:rPr>
          <w:rFonts w:ascii="Arial" w:hAnsi="Arial"/>
          <w:iCs/>
          <w:sz w:val="22"/>
          <w:lang w:val="es-CR"/>
        </w:rPr>
        <w:t>El sistema web incluirá las siguientes funcionalidades clave:</w:t>
      </w:r>
    </w:p>
    <w:p w14:paraId="29B879C5" w14:textId="77777777" w:rsidR="002934E1" w:rsidRPr="00361C20" w:rsidRDefault="002934E1" w:rsidP="002934E1">
      <w:pPr>
        <w:rPr>
          <w:rFonts w:ascii="Arial" w:hAnsi="Arial"/>
          <w:iCs/>
          <w:sz w:val="22"/>
          <w:lang w:val="es-CR"/>
        </w:rPr>
      </w:pPr>
    </w:p>
    <w:p w14:paraId="25243E87" w14:textId="4F3B2F2E"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Registro y gestión de clientes:</w:t>
      </w:r>
      <w:r w:rsidRPr="00361C20">
        <w:rPr>
          <w:rFonts w:ascii="Arial" w:hAnsi="Arial"/>
          <w:iCs/>
          <w:sz w:val="22"/>
          <w:lang w:val="es-CR"/>
        </w:rPr>
        <w:t xml:space="preserve"> Captura y administración centralizada de datos personales, ubicación y núcleo familiar, permitiendo un seguimiento personalizado.</w:t>
      </w:r>
    </w:p>
    <w:p w14:paraId="0AF2D276" w14:textId="445CB880"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Sistema de puntos por interacción:</w:t>
      </w:r>
      <w:r w:rsidRPr="00361C20">
        <w:rPr>
          <w:rFonts w:ascii="Arial" w:hAnsi="Arial"/>
          <w:iCs/>
          <w:sz w:val="22"/>
          <w:lang w:val="es-CR"/>
        </w:rPr>
        <w:t xml:space="preserve"> Acumulación de puntos mediante juegos interactivos o eventos, con un panel para consultar saldos.</w:t>
      </w:r>
    </w:p>
    <w:p w14:paraId="2080A680" w14:textId="0A2B9F43"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Juegos interactivos sencillos:</w:t>
      </w:r>
      <w:r w:rsidRPr="00361C20">
        <w:rPr>
          <w:rFonts w:ascii="Arial" w:hAnsi="Arial"/>
          <w:iCs/>
          <w:sz w:val="22"/>
          <w:lang w:val="es-CR"/>
        </w:rPr>
        <w:t xml:space="preserve"> Dinámicas como cartones de bingo virtuales o sorteos, diseñadas para fomentar la participación y el entretenimiento.</w:t>
      </w:r>
    </w:p>
    <w:p w14:paraId="028047BB" w14:textId="27B68C64"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Canje de puntos:</w:t>
      </w:r>
      <w:r w:rsidRPr="00361C20">
        <w:rPr>
          <w:rFonts w:ascii="Arial" w:hAnsi="Arial"/>
          <w:iCs/>
          <w:sz w:val="22"/>
          <w:lang w:val="es-CR"/>
        </w:rPr>
        <w:t xml:space="preserve"> Opciones para canjear puntos por productos, descuentos o promociones exclusivas, promoviendo la fidelización.</w:t>
      </w:r>
    </w:p>
    <w:p w14:paraId="0E4C9280" w14:textId="2DF0E125"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Reportes básicos:</w:t>
      </w:r>
      <w:r w:rsidRPr="00361C20">
        <w:rPr>
          <w:rFonts w:ascii="Arial" w:hAnsi="Arial"/>
          <w:iCs/>
          <w:sz w:val="22"/>
          <w:lang w:val="es-CR"/>
        </w:rPr>
        <w:t xml:space="preserve"> Generación de informes sobre participación, tendencias de canje y datos demográficos para decisiones estratégicas.</w:t>
      </w:r>
    </w:p>
    <w:p w14:paraId="2A9CE982" w14:textId="6DC53728" w:rsidR="002934E1" w:rsidRPr="00361C20" w:rsidRDefault="002934E1" w:rsidP="002934E1">
      <w:pPr>
        <w:pStyle w:val="Prrafodelista"/>
        <w:numPr>
          <w:ilvl w:val="0"/>
          <w:numId w:val="18"/>
        </w:numPr>
        <w:rPr>
          <w:rFonts w:ascii="Arial" w:hAnsi="Arial"/>
          <w:iCs/>
          <w:sz w:val="22"/>
          <w:lang w:val="es-CR"/>
        </w:rPr>
      </w:pPr>
      <w:r w:rsidRPr="00361C20">
        <w:rPr>
          <w:rFonts w:ascii="Arial" w:hAnsi="Arial"/>
          <w:b/>
          <w:bCs/>
          <w:iCs/>
          <w:sz w:val="22"/>
          <w:lang w:val="es-CR"/>
        </w:rPr>
        <w:t>Interfaz responsiva:</w:t>
      </w:r>
      <w:r w:rsidRPr="00361C20">
        <w:rPr>
          <w:rFonts w:ascii="Arial" w:hAnsi="Arial"/>
          <w:iCs/>
          <w:sz w:val="22"/>
          <w:lang w:val="es-CR"/>
        </w:rPr>
        <w:t xml:space="preserve"> Plataforma accesible desde dispositivos móviles y computadoras, optimizada para eventos promocionales o uso doméstico.</w:t>
      </w:r>
    </w:p>
    <w:p w14:paraId="60B6E2C3" w14:textId="375FD26F" w:rsidR="002934E1" w:rsidRPr="002934E1" w:rsidRDefault="002934E1" w:rsidP="002934E1">
      <w:pPr>
        <w:pStyle w:val="Prrafodelista"/>
        <w:numPr>
          <w:ilvl w:val="0"/>
          <w:numId w:val="18"/>
        </w:numPr>
        <w:rPr>
          <w:rFonts w:ascii="Arial" w:hAnsi="Arial"/>
          <w:i/>
          <w:sz w:val="22"/>
          <w:lang w:val="es-CR"/>
        </w:rPr>
      </w:pPr>
      <w:r w:rsidRPr="00361C20">
        <w:rPr>
          <w:rFonts w:ascii="Arial" w:hAnsi="Arial"/>
          <w:b/>
          <w:bCs/>
          <w:iCs/>
          <w:sz w:val="22"/>
          <w:lang w:val="es-CR"/>
        </w:rPr>
        <w:t>Difusión de iniciativas sociales:</w:t>
      </w:r>
      <w:r w:rsidRPr="00361C20">
        <w:rPr>
          <w:rFonts w:ascii="Arial" w:hAnsi="Arial"/>
          <w:iCs/>
          <w:sz w:val="22"/>
          <w:lang w:val="es-CR"/>
        </w:rPr>
        <w:t xml:space="preserve"> Sección para visibilizar las acciones comunitarias de la empresa, reforzando su compromiso social.</w:t>
      </w:r>
    </w:p>
    <w:p w14:paraId="63263811" w14:textId="77777777" w:rsidR="002934E1" w:rsidRPr="002934E1" w:rsidRDefault="002934E1" w:rsidP="002934E1">
      <w:pPr>
        <w:rPr>
          <w:rFonts w:ascii="Arial" w:hAnsi="Arial"/>
          <w:i/>
          <w:sz w:val="22"/>
          <w:lang w:val="es-CR"/>
        </w:rPr>
      </w:pPr>
    </w:p>
    <w:p w14:paraId="4C41CD3A" w14:textId="77777777" w:rsidR="002934E1" w:rsidRPr="00361C20" w:rsidRDefault="002934E1" w:rsidP="002934E1">
      <w:pPr>
        <w:rPr>
          <w:b/>
          <w:bCs/>
          <w:iCs/>
          <w:szCs w:val="22"/>
          <w:lang w:val="es-CR"/>
        </w:rPr>
      </w:pPr>
      <w:r w:rsidRPr="00361C20">
        <w:rPr>
          <w:b/>
          <w:bCs/>
          <w:iCs/>
          <w:szCs w:val="22"/>
          <w:lang w:val="es-CR"/>
        </w:rPr>
        <w:t>Exclusiones:</w:t>
      </w:r>
    </w:p>
    <w:p w14:paraId="136AF6E0" w14:textId="77777777" w:rsidR="002934E1" w:rsidRPr="002934E1" w:rsidRDefault="002934E1" w:rsidP="002934E1">
      <w:pPr>
        <w:rPr>
          <w:rFonts w:ascii="Arial" w:hAnsi="Arial"/>
          <w:i/>
          <w:sz w:val="22"/>
          <w:lang w:val="es-CR"/>
        </w:rPr>
      </w:pPr>
    </w:p>
    <w:p w14:paraId="098DA9D3" w14:textId="77777777" w:rsidR="002934E1" w:rsidRPr="00361C20" w:rsidRDefault="002934E1" w:rsidP="002934E1">
      <w:pPr>
        <w:rPr>
          <w:rFonts w:ascii="Arial" w:hAnsi="Arial"/>
          <w:iCs/>
          <w:sz w:val="22"/>
          <w:lang w:val="es-CR"/>
        </w:rPr>
      </w:pPr>
      <w:r w:rsidRPr="00361C20">
        <w:rPr>
          <w:rFonts w:ascii="Arial" w:hAnsi="Arial"/>
          <w:iCs/>
          <w:sz w:val="22"/>
          <w:lang w:val="es-CR"/>
        </w:rPr>
        <w:t>El sistema no incluirá:</w:t>
      </w:r>
    </w:p>
    <w:p w14:paraId="1AB8AAD8" w14:textId="77777777" w:rsidR="002934E1" w:rsidRPr="00361C20" w:rsidRDefault="002934E1" w:rsidP="002934E1">
      <w:pPr>
        <w:rPr>
          <w:rFonts w:ascii="Arial" w:hAnsi="Arial"/>
          <w:iCs/>
          <w:sz w:val="22"/>
          <w:lang w:val="es-CR"/>
        </w:rPr>
      </w:pPr>
    </w:p>
    <w:p w14:paraId="397ED3DF" w14:textId="7DA1C4DE" w:rsidR="002934E1" w:rsidRPr="00361C20" w:rsidRDefault="002934E1" w:rsidP="002934E1">
      <w:pPr>
        <w:pStyle w:val="Prrafodelista"/>
        <w:numPr>
          <w:ilvl w:val="0"/>
          <w:numId w:val="19"/>
        </w:numPr>
        <w:rPr>
          <w:rFonts w:ascii="Arial" w:hAnsi="Arial"/>
          <w:iCs/>
          <w:sz w:val="22"/>
          <w:lang w:val="es-CR"/>
        </w:rPr>
      </w:pPr>
      <w:r w:rsidRPr="00361C20">
        <w:rPr>
          <w:rFonts w:ascii="Arial" w:hAnsi="Arial"/>
          <w:iCs/>
          <w:sz w:val="22"/>
          <w:lang w:val="es-CR"/>
        </w:rPr>
        <w:t>Gestión de inventario de productos del supermercado.</w:t>
      </w:r>
    </w:p>
    <w:p w14:paraId="5192DCB7" w14:textId="1CE308B7" w:rsidR="002934E1" w:rsidRPr="00361C20" w:rsidRDefault="002934E1" w:rsidP="002934E1">
      <w:pPr>
        <w:pStyle w:val="Prrafodelista"/>
        <w:numPr>
          <w:ilvl w:val="0"/>
          <w:numId w:val="19"/>
        </w:numPr>
        <w:rPr>
          <w:rFonts w:ascii="Arial" w:hAnsi="Arial"/>
          <w:iCs/>
          <w:sz w:val="22"/>
          <w:lang w:val="es-CR"/>
        </w:rPr>
      </w:pPr>
      <w:r w:rsidRPr="00361C20">
        <w:rPr>
          <w:rFonts w:ascii="Arial" w:hAnsi="Arial"/>
          <w:iCs/>
          <w:sz w:val="22"/>
          <w:lang w:val="es-CR"/>
        </w:rPr>
        <w:t>Integración con sistemas de punto de venta o transacciones comerciales en línea.</w:t>
      </w:r>
    </w:p>
    <w:p w14:paraId="0A2A35FF" w14:textId="502F9A96" w:rsidR="002934E1" w:rsidRPr="00361C20" w:rsidRDefault="002934E1" w:rsidP="002934E1">
      <w:pPr>
        <w:pStyle w:val="Prrafodelista"/>
        <w:numPr>
          <w:ilvl w:val="0"/>
          <w:numId w:val="19"/>
        </w:numPr>
        <w:rPr>
          <w:rFonts w:ascii="Arial" w:hAnsi="Arial"/>
          <w:iCs/>
          <w:sz w:val="22"/>
          <w:lang w:val="es-CR"/>
        </w:rPr>
      </w:pPr>
      <w:r w:rsidRPr="00361C20">
        <w:rPr>
          <w:rFonts w:ascii="Arial" w:hAnsi="Arial"/>
          <w:iCs/>
          <w:sz w:val="22"/>
          <w:lang w:val="es-CR"/>
        </w:rPr>
        <w:t>Desarrollo de una aplicación móvil nativa.</w:t>
      </w:r>
    </w:p>
    <w:p w14:paraId="10661F21" w14:textId="5A590D6D" w:rsidR="002934E1" w:rsidRPr="00361C20" w:rsidRDefault="002934E1" w:rsidP="002934E1">
      <w:pPr>
        <w:pStyle w:val="Prrafodelista"/>
        <w:numPr>
          <w:ilvl w:val="0"/>
          <w:numId w:val="19"/>
        </w:numPr>
        <w:rPr>
          <w:rFonts w:ascii="Arial" w:hAnsi="Arial"/>
          <w:iCs/>
          <w:sz w:val="22"/>
          <w:lang w:val="es-CR"/>
        </w:rPr>
      </w:pPr>
      <w:r w:rsidRPr="00361C20">
        <w:rPr>
          <w:rFonts w:ascii="Arial" w:hAnsi="Arial"/>
          <w:iCs/>
          <w:sz w:val="22"/>
          <w:lang w:val="es-CR"/>
        </w:rPr>
        <w:t>Juegos interactivos de alta complejidad o variedad extensa.</w:t>
      </w:r>
    </w:p>
    <w:p w14:paraId="38C4DDE6" w14:textId="4DF521E0" w:rsidR="002934E1" w:rsidRPr="00361C20" w:rsidRDefault="002934E1" w:rsidP="002934E1">
      <w:pPr>
        <w:pStyle w:val="Prrafodelista"/>
        <w:numPr>
          <w:ilvl w:val="0"/>
          <w:numId w:val="19"/>
        </w:numPr>
        <w:rPr>
          <w:rFonts w:ascii="Arial" w:hAnsi="Arial"/>
          <w:iCs/>
          <w:sz w:val="22"/>
          <w:lang w:val="es-CR"/>
        </w:rPr>
      </w:pPr>
      <w:r w:rsidRPr="00361C20">
        <w:rPr>
          <w:rFonts w:ascii="Arial" w:hAnsi="Arial"/>
          <w:iCs/>
          <w:sz w:val="22"/>
          <w:lang w:val="es-CR"/>
        </w:rPr>
        <w:t>Funcionalidades avanzadas de análisis de datos, como inteligencia artificial o predicciones.</w:t>
      </w:r>
    </w:p>
    <w:p w14:paraId="7381A122" w14:textId="77777777" w:rsidR="002934E1" w:rsidRPr="002934E1" w:rsidRDefault="002934E1" w:rsidP="002934E1">
      <w:pPr>
        <w:rPr>
          <w:rFonts w:ascii="Arial" w:hAnsi="Arial"/>
          <w:i/>
          <w:sz w:val="22"/>
          <w:lang w:val="es-CR"/>
        </w:rPr>
      </w:pPr>
    </w:p>
    <w:p w14:paraId="4F0F9AB9" w14:textId="77777777" w:rsidR="002934E1" w:rsidRPr="00361C20" w:rsidRDefault="002934E1" w:rsidP="002934E1">
      <w:pPr>
        <w:rPr>
          <w:b/>
          <w:bCs/>
          <w:iCs/>
          <w:szCs w:val="22"/>
          <w:lang w:val="es-CR"/>
        </w:rPr>
      </w:pPr>
      <w:r w:rsidRPr="00361C20">
        <w:rPr>
          <w:b/>
          <w:bCs/>
          <w:iCs/>
          <w:szCs w:val="22"/>
          <w:lang w:val="es-CR"/>
        </w:rPr>
        <w:t>Limitaciones:</w:t>
      </w:r>
    </w:p>
    <w:p w14:paraId="24AF9156" w14:textId="77777777" w:rsidR="002934E1" w:rsidRPr="002934E1" w:rsidRDefault="002934E1" w:rsidP="002934E1">
      <w:pPr>
        <w:rPr>
          <w:rFonts w:ascii="Arial" w:hAnsi="Arial"/>
          <w:i/>
          <w:sz w:val="22"/>
          <w:lang w:val="es-CR"/>
        </w:rPr>
      </w:pPr>
    </w:p>
    <w:p w14:paraId="7E6759D1" w14:textId="625236E8" w:rsidR="002934E1" w:rsidRPr="00361C20" w:rsidRDefault="002934E1" w:rsidP="002934E1">
      <w:pPr>
        <w:pStyle w:val="Prrafodelista"/>
        <w:numPr>
          <w:ilvl w:val="0"/>
          <w:numId w:val="20"/>
        </w:numPr>
        <w:rPr>
          <w:rFonts w:ascii="Arial" w:hAnsi="Arial"/>
          <w:iCs/>
          <w:sz w:val="22"/>
          <w:lang w:val="es-CR"/>
        </w:rPr>
      </w:pPr>
      <w:r w:rsidRPr="00361C20">
        <w:rPr>
          <w:rFonts w:ascii="Arial" w:hAnsi="Arial"/>
          <w:b/>
          <w:bCs/>
          <w:iCs/>
          <w:sz w:val="22"/>
          <w:lang w:val="es-CR"/>
        </w:rPr>
        <w:t>Técnicas:</w:t>
      </w:r>
      <w:r w:rsidRPr="00361C20">
        <w:rPr>
          <w:rFonts w:ascii="Arial" w:hAnsi="Arial"/>
          <w:iCs/>
          <w:sz w:val="22"/>
          <w:lang w:val="es-CR"/>
        </w:rPr>
        <w:t xml:space="preserve"> El sistema requiere conexión a internet y dispositivos compatibles (móviles o computadoras), lo que podría limitar el acceso para algunos clientes en áreas con conectividad deficiente.</w:t>
      </w:r>
    </w:p>
    <w:p w14:paraId="5DEDB55D" w14:textId="5CEE63D8" w:rsidR="002934E1" w:rsidRPr="00361C20" w:rsidRDefault="002934E1" w:rsidP="002934E1">
      <w:pPr>
        <w:pStyle w:val="Prrafodelista"/>
        <w:numPr>
          <w:ilvl w:val="0"/>
          <w:numId w:val="20"/>
        </w:numPr>
        <w:rPr>
          <w:rFonts w:ascii="Arial" w:hAnsi="Arial"/>
          <w:iCs/>
          <w:sz w:val="22"/>
          <w:lang w:val="es-CR"/>
        </w:rPr>
      </w:pPr>
      <w:r w:rsidRPr="00361C20">
        <w:rPr>
          <w:rFonts w:ascii="Arial" w:hAnsi="Arial"/>
          <w:b/>
          <w:bCs/>
          <w:iCs/>
          <w:sz w:val="22"/>
          <w:lang w:val="es-CR"/>
        </w:rPr>
        <w:t>Recursos:</w:t>
      </w:r>
      <w:r w:rsidRPr="00361C20">
        <w:rPr>
          <w:rFonts w:ascii="Arial" w:hAnsi="Arial"/>
          <w:iCs/>
          <w:sz w:val="22"/>
          <w:lang w:val="es-CR"/>
        </w:rPr>
        <w:t xml:space="preserve"> El proyecto está restringido por un presupuesto y equipo limitados, priorizando funcionalidades esenciales dentro del plazo de tres semestres (hasta junio de 2026).</w:t>
      </w:r>
    </w:p>
    <w:p w14:paraId="0353962B" w14:textId="466E0C34" w:rsidR="002934E1" w:rsidRPr="00361C20" w:rsidRDefault="002934E1" w:rsidP="002934E1">
      <w:pPr>
        <w:pStyle w:val="Prrafodelista"/>
        <w:numPr>
          <w:ilvl w:val="0"/>
          <w:numId w:val="20"/>
        </w:numPr>
        <w:rPr>
          <w:rFonts w:ascii="Arial" w:hAnsi="Arial"/>
          <w:iCs/>
          <w:sz w:val="22"/>
          <w:lang w:val="es-CR"/>
        </w:rPr>
      </w:pPr>
      <w:r w:rsidRPr="00361C20">
        <w:rPr>
          <w:rFonts w:ascii="Arial" w:hAnsi="Arial"/>
          <w:b/>
          <w:bCs/>
          <w:iCs/>
          <w:sz w:val="22"/>
          <w:lang w:val="es-CR"/>
        </w:rPr>
        <w:t>Alcance regional:</w:t>
      </w:r>
      <w:r w:rsidRPr="00361C20">
        <w:rPr>
          <w:rFonts w:ascii="Arial" w:hAnsi="Arial"/>
          <w:iCs/>
          <w:sz w:val="22"/>
          <w:lang w:val="es-CR"/>
        </w:rPr>
        <w:t xml:space="preserve"> Está diseñado específicamente para la región Huetar Norte, lo que limita su aplicabilidad a otros contextos sin adaptaciones.</w:t>
      </w:r>
    </w:p>
    <w:p w14:paraId="38B499E2" w14:textId="341FDF0C" w:rsidR="002934E1" w:rsidRPr="00361C20" w:rsidRDefault="002934E1" w:rsidP="002934E1">
      <w:pPr>
        <w:pStyle w:val="Prrafodelista"/>
        <w:numPr>
          <w:ilvl w:val="0"/>
          <w:numId w:val="20"/>
        </w:numPr>
        <w:rPr>
          <w:rFonts w:ascii="Arial" w:hAnsi="Arial"/>
          <w:iCs/>
          <w:sz w:val="22"/>
          <w:lang w:val="es-CR"/>
        </w:rPr>
      </w:pPr>
      <w:r w:rsidRPr="00361C20">
        <w:rPr>
          <w:rFonts w:ascii="Arial" w:hAnsi="Arial"/>
          <w:b/>
          <w:bCs/>
          <w:iCs/>
          <w:sz w:val="22"/>
          <w:lang w:val="es-CR"/>
        </w:rPr>
        <w:t xml:space="preserve">Capacitación: </w:t>
      </w:r>
      <w:r w:rsidRPr="00361C20">
        <w:rPr>
          <w:rFonts w:ascii="Arial" w:hAnsi="Arial"/>
          <w:iCs/>
          <w:sz w:val="22"/>
          <w:lang w:val="es-CR"/>
        </w:rPr>
        <w:t>La adopción efectiva dependerá de la capacitación del personal para gestionar la plataforma.</w:t>
      </w:r>
    </w:p>
    <w:p w14:paraId="038037AB" w14:textId="77777777" w:rsidR="002934E1" w:rsidRPr="002934E1" w:rsidRDefault="002934E1" w:rsidP="002934E1">
      <w:pPr>
        <w:rPr>
          <w:rFonts w:ascii="Arial" w:hAnsi="Arial"/>
          <w:i/>
          <w:sz w:val="22"/>
          <w:lang w:val="es-CR"/>
        </w:rPr>
      </w:pPr>
    </w:p>
    <w:p w14:paraId="46CFA17B" w14:textId="68E446F4" w:rsidR="002934E1" w:rsidRPr="00361C20" w:rsidRDefault="002934E1" w:rsidP="002934E1">
      <w:pPr>
        <w:rPr>
          <w:rFonts w:ascii="Arial" w:hAnsi="Arial"/>
          <w:iCs/>
          <w:sz w:val="22"/>
          <w:lang w:val="es-CR"/>
        </w:rPr>
      </w:pPr>
      <w:r w:rsidRPr="00361C20">
        <w:rPr>
          <w:rFonts w:ascii="Arial" w:hAnsi="Arial"/>
          <w:iCs/>
          <w:sz w:val="22"/>
          <w:lang w:val="es-CR"/>
        </w:rPr>
        <w:t>Este alcance y sus limitaciones servirán como base para evaluar cualquier cambio propuesto. Los requisitos fuera del alcance inicial se analizarán cuidadosamente para determinar si justifican modificaciones en el presupuesto, cronograma o recursos, asegurando que el proyecto cumpla con los objetivos comerciales de Beto y Más S.A. de manera eficiente y realista.</w:t>
      </w:r>
    </w:p>
    <w:p w14:paraId="0D5F52B4" w14:textId="77777777" w:rsidR="00393B11" w:rsidRPr="00D73402" w:rsidRDefault="00393B11" w:rsidP="00393B11">
      <w:pPr>
        <w:pStyle w:val="Ttulo2"/>
        <w:rPr>
          <w:lang w:val="es-CR"/>
        </w:rPr>
      </w:pPr>
      <w:bookmarkStart w:id="18" w:name="_Toc196862598"/>
      <w:r w:rsidRPr="00D73402">
        <w:rPr>
          <w:lang w:val="es-CR"/>
        </w:rPr>
        <w:t>Características principales</w:t>
      </w:r>
      <w:bookmarkEnd w:id="18"/>
    </w:p>
    <w:p w14:paraId="54406392" w14:textId="77777777" w:rsidR="002934E1" w:rsidRPr="00361C20" w:rsidRDefault="002934E1" w:rsidP="002934E1">
      <w:pPr>
        <w:pStyle w:val="Textoindependiente"/>
        <w:rPr>
          <w:i w:val="0"/>
          <w:iCs/>
          <w:lang w:val="es-CR"/>
        </w:rPr>
      </w:pPr>
      <w:r w:rsidRPr="00361C20">
        <w:rPr>
          <w:i w:val="0"/>
          <w:iCs/>
          <w:lang w:val="es-CR"/>
        </w:rPr>
        <w:t>A continuación, se enumeran las principales características del sistema web de Beto y Más S.A., diseñadas para diferenciarlo de soluciones tradicionales utilizadas por supermercados locales y para cumplir con los objetivos de fidelización y gestión de datos de clientes:</w:t>
      </w:r>
    </w:p>
    <w:p w14:paraId="0492F58F" w14:textId="77777777" w:rsidR="002934E1" w:rsidRPr="00361C20" w:rsidRDefault="002934E1" w:rsidP="002934E1">
      <w:pPr>
        <w:pStyle w:val="Textoindependiente"/>
        <w:rPr>
          <w:i w:val="0"/>
          <w:iCs/>
          <w:lang w:val="es-CR"/>
        </w:rPr>
      </w:pPr>
    </w:p>
    <w:p w14:paraId="4538C210" w14:textId="77777777" w:rsidR="002934E1" w:rsidRPr="00361C20" w:rsidRDefault="002934E1" w:rsidP="002934E1">
      <w:pPr>
        <w:pStyle w:val="Textoindependiente"/>
        <w:numPr>
          <w:ilvl w:val="0"/>
          <w:numId w:val="21"/>
        </w:numPr>
        <w:rPr>
          <w:i w:val="0"/>
          <w:iCs/>
          <w:lang w:val="es-CR"/>
        </w:rPr>
      </w:pPr>
      <w:r w:rsidRPr="00361C20">
        <w:rPr>
          <w:b/>
          <w:bCs/>
          <w:i w:val="0"/>
          <w:iCs/>
          <w:lang w:val="es-CR"/>
        </w:rPr>
        <w:t>Registro y Gestión de Clientes</w:t>
      </w:r>
      <w:r w:rsidRPr="00361C20">
        <w:rPr>
          <w:i w:val="0"/>
          <w:iCs/>
          <w:lang w:val="es-CR"/>
        </w:rPr>
        <w:t>: Permite a los clientes registrarse en la plataforma con datos personales (nombre, dirección, contacto), ubicación geográfica y composición del núcleo familiar. Los administradores pueden gestionar esta información de forma centralizada, actualizando y consultando registros para un seguimiento personalizado.</w:t>
      </w:r>
    </w:p>
    <w:p w14:paraId="31F3ABEB" w14:textId="77777777" w:rsidR="002934E1" w:rsidRPr="00361C20" w:rsidRDefault="002934E1" w:rsidP="002934E1">
      <w:pPr>
        <w:pStyle w:val="Textoindependiente"/>
        <w:numPr>
          <w:ilvl w:val="0"/>
          <w:numId w:val="21"/>
        </w:numPr>
        <w:rPr>
          <w:i w:val="0"/>
          <w:iCs/>
          <w:lang w:val="es-CR"/>
        </w:rPr>
      </w:pPr>
      <w:r w:rsidRPr="00361C20">
        <w:rPr>
          <w:b/>
          <w:bCs/>
          <w:i w:val="0"/>
          <w:iCs/>
          <w:lang w:val="es-CR"/>
        </w:rPr>
        <w:t>Sistema de Puntos por Interacción</w:t>
      </w:r>
      <w:r w:rsidRPr="00361C20">
        <w:rPr>
          <w:i w:val="0"/>
          <w:iCs/>
          <w:lang w:val="es-CR"/>
        </w:rPr>
        <w:t>: Los clientes acumulan puntos al participar en juegos interactivos o eventos promocionales. Estos puntos son registrados en la plataforma y pueden consultarse por los usuarios, incentivando la participación continua.</w:t>
      </w:r>
    </w:p>
    <w:p w14:paraId="6C1728CA" w14:textId="77777777" w:rsidR="002934E1" w:rsidRPr="00361C20" w:rsidRDefault="002934E1" w:rsidP="002934E1">
      <w:pPr>
        <w:pStyle w:val="Textoindependiente"/>
        <w:numPr>
          <w:ilvl w:val="0"/>
          <w:numId w:val="21"/>
        </w:numPr>
        <w:rPr>
          <w:i w:val="0"/>
          <w:iCs/>
          <w:lang w:val="es-CR"/>
        </w:rPr>
      </w:pPr>
      <w:r w:rsidRPr="00361C20">
        <w:rPr>
          <w:b/>
          <w:bCs/>
          <w:i w:val="0"/>
          <w:iCs/>
          <w:lang w:val="es-CR"/>
        </w:rPr>
        <w:t>Juegos Interactivos Sencillos</w:t>
      </w:r>
      <w:r w:rsidRPr="00361C20">
        <w:rPr>
          <w:i w:val="0"/>
          <w:iCs/>
          <w:lang w:val="es-CR"/>
        </w:rPr>
        <w:t>: Incluye dinámicas como cartones de bingo virtuales o sorteos simples, diseñados para ser fáciles de usar y atractivos, fomentando el entretenimiento y la conexión emocional con la marca.</w:t>
      </w:r>
    </w:p>
    <w:p w14:paraId="4F84C617" w14:textId="77777777" w:rsidR="002934E1" w:rsidRPr="00361C20" w:rsidRDefault="002934E1" w:rsidP="002934E1">
      <w:pPr>
        <w:pStyle w:val="Textoindependiente"/>
        <w:numPr>
          <w:ilvl w:val="0"/>
          <w:numId w:val="21"/>
        </w:numPr>
        <w:rPr>
          <w:i w:val="0"/>
          <w:iCs/>
          <w:lang w:val="es-CR"/>
        </w:rPr>
      </w:pPr>
      <w:r w:rsidRPr="00361C20">
        <w:rPr>
          <w:b/>
          <w:bCs/>
          <w:i w:val="0"/>
          <w:iCs/>
          <w:lang w:val="es-CR"/>
        </w:rPr>
        <w:t>Canje de Puntos por Beneficios</w:t>
      </w:r>
      <w:r w:rsidRPr="00361C20">
        <w:rPr>
          <w:i w:val="0"/>
          <w:iCs/>
          <w:lang w:val="es-CR"/>
        </w:rPr>
        <w:t>: Los clientes pueden canjear puntos acumulados por productos, descuentos, participación en rifas o promociones exclusivas, promoviendo la fidelización y aumentando el valor percibido de la marca.</w:t>
      </w:r>
    </w:p>
    <w:p w14:paraId="33B0522C" w14:textId="77777777" w:rsidR="002934E1" w:rsidRPr="00361C20" w:rsidRDefault="002934E1" w:rsidP="002934E1">
      <w:pPr>
        <w:pStyle w:val="Textoindependiente"/>
        <w:numPr>
          <w:ilvl w:val="0"/>
          <w:numId w:val="21"/>
        </w:numPr>
        <w:rPr>
          <w:i w:val="0"/>
          <w:iCs/>
          <w:lang w:val="es-CR"/>
        </w:rPr>
      </w:pPr>
      <w:r w:rsidRPr="00361C20">
        <w:rPr>
          <w:b/>
          <w:bCs/>
          <w:i w:val="0"/>
          <w:iCs/>
          <w:lang w:val="es-CR"/>
        </w:rPr>
        <w:t>Reportes Básicos para la Empresa</w:t>
      </w:r>
      <w:r w:rsidRPr="00361C20">
        <w:rPr>
          <w:i w:val="0"/>
          <w:iCs/>
          <w:lang w:val="es-CR"/>
        </w:rPr>
        <w:t>: Genera reportes sobre participación de clientes, tendencias de canje de puntos y datos demográficos, permitiendo a la empresa tomar decisiones estratégicas basadas en información concreta.</w:t>
      </w:r>
    </w:p>
    <w:p w14:paraId="5E941B9D" w14:textId="77777777" w:rsidR="002934E1" w:rsidRPr="00361C20" w:rsidRDefault="002934E1" w:rsidP="002934E1">
      <w:pPr>
        <w:pStyle w:val="Textoindependiente"/>
        <w:numPr>
          <w:ilvl w:val="0"/>
          <w:numId w:val="21"/>
        </w:numPr>
        <w:rPr>
          <w:i w:val="0"/>
          <w:iCs/>
          <w:lang w:val="es-CR"/>
        </w:rPr>
      </w:pPr>
      <w:r w:rsidRPr="00361C20">
        <w:rPr>
          <w:b/>
          <w:bCs/>
          <w:i w:val="0"/>
          <w:iCs/>
          <w:lang w:val="es-CR"/>
        </w:rPr>
        <w:t>Interfaz Web Responsiva</w:t>
      </w:r>
      <w:r w:rsidRPr="00361C20">
        <w:rPr>
          <w:i w:val="0"/>
          <w:iCs/>
          <w:lang w:val="es-CR"/>
        </w:rPr>
        <w:t>: Ofrece una experiencia de usuario optimizada para dispositivos móviles y computadoras, asegurando accesibilidad para clientes en eventos promocionales o desde sus hogares.</w:t>
      </w:r>
    </w:p>
    <w:p w14:paraId="790358E3" w14:textId="77777777" w:rsidR="002934E1" w:rsidRPr="00361C20" w:rsidRDefault="002934E1" w:rsidP="002934E1">
      <w:pPr>
        <w:pStyle w:val="Textoindependiente"/>
        <w:ind w:left="360"/>
        <w:rPr>
          <w:i w:val="0"/>
          <w:iCs/>
          <w:lang w:val="es-CR"/>
        </w:rPr>
      </w:pPr>
    </w:p>
    <w:p w14:paraId="78EB4C8F" w14:textId="582790AF" w:rsidR="002934E1" w:rsidRPr="00361C20" w:rsidRDefault="002934E1" w:rsidP="002934E1">
      <w:pPr>
        <w:pStyle w:val="Textoindependiente"/>
        <w:ind w:left="360"/>
        <w:rPr>
          <w:i w:val="0"/>
          <w:iCs/>
          <w:lang w:val="es-CR"/>
        </w:rPr>
      </w:pPr>
      <w:r w:rsidRPr="00361C20">
        <w:rPr>
          <w:i w:val="0"/>
          <w:iCs/>
          <w:lang w:val="es-CR"/>
        </w:rPr>
        <w:t>A diferencia de los sistemas de competidores locales, que suelen limitarse a transacciones básicas o programas de lealtad genéricos, este sistema combina la gestión de datos de clientes con dinámicas gamificadas y un enfoque en la comunidad local, alineado con los valores sociales de Beto y Más S.A. Además, su simplicidad y enfoque en promociones locales lo hace más accesible para la región Huetar Norte.</w:t>
      </w:r>
    </w:p>
    <w:p w14:paraId="6ED1AB31" w14:textId="77777777" w:rsidR="002934E1" w:rsidRDefault="002934E1" w:rsidP="00393B11">
      <w:pPr>
        <w:pStyle w:val="Textoindependiente"/>
        <w:rPr>
          <w:lang w:val="es-CR"/>
        </w:rPr>
      </w:pPr>
    </w:p>
    <w:p w14:paraId="0D5F52B6" w14:textId="31C353A9" w:rsidR="00A269F7" w:rsidRPr="00D73402" w:rsidRDefault="00A269F7">
      <w:pPr>
        <w:pStyle w:val="Ttulo2"/>
        <w:rPr>
          <w:lang w:val="es-CR"/>
        </w:rPr>
      </w:pPr>
      <w:bookmarkStart w:id="19" w:name="_Toc196862599"/>
      <w:r w:rsidRPr="00D73402">
        <w:rPr>
          <w:lang w:val="es-CR"/>
        </w:rPr>
        <w:t xml:space="preserve">Alcance </w:t>
      </w:r>
      <w:r w:rsidR="00710996">
        <w:rPr>
          <w:lang w:val="es-CR"/>
        </w:rPr>
        <w:t>general</w:t>
      </w:r>
      <w:bookmarkEnd w:id="19"/>
    </w:p>
    <w:p w14:paraId="6AC19037" w14:textId="66609795" w:rsidR="002934E1" w:rsidRPr="00361C20" w:rsidRDefault="002934E1">
      <w:pPr>
        <w:pStyle w:val="Textoindependiente"/>
        <w:rPr>
          <w:i w:val="0"/>
          <w:iCs/>
          <w:lang w:val="es-CR"/>
        </w:rPr>
      </w:pPr>
      <w:r w:rsidRPr="00361C20">
        <w:rPr>
          <w:i w:val="0"/>
          <w:iCs/>
          <w:lang w:val="es-CR"/>
        </w:rPr>
        <w:t>La versión inicial del sistema web de Beto y Más S.A. incluye un conjunto de funcionalidades esenciales diseñadas para maximizar el valor para clientes, administradores y empleados, con un costo de desarrollo aceptable dentro del plazo de tres semestres (hasta junio de 2026). Las características priorizan la fidelización, la gestión de datos y el compromiso comunitario, ofreciendo beneficios clave como experiencias personalizadas, decisiones estratégicas basadas en datos y procesos operativos eficientes. Las características de calidad, como usabilidad, accesibilidad y seguridad, aseguran que estos beneficios sean alcanzables. La siguiente tabla detalla las funcionalidades previstas, sus descripciones y los beneficios para las diversas comunidades de partes interesadas.</w:t>
      </w:r>
    </w:p>
    <w:p w14:paraId="0E0C54D3" w14:textId="77777777" w:rsidR="002934E1" w:rsidRPr="00361C20" w:rsidRDefault="002934E1">
      <w:pPr>
        <w:pStyle w:val="Textoindependiente"/>
        <w:rPr>
          <w:i w:val="0"/>
          <w:iCs/>
          <w:lang w:val="es-CR"/>
        </w:rPr>
      </w:pPr>
    </w:p>
    <w:tbl>
      <w:tblPr>
        <w:tblStyle w:val="Tablaconcuadrcula"/>
        <w:tblW w:w="0" w:type="auto"/>
        <w:tblLook w:val="04A0" w:firstRow="1" w:lastRow="0" w:firstColumn="1" w:lastColumn="0" w:noHBand="0" w:noVBand="1"/>
      </w:tblPr>
      <w:tblGrid>
        <w:gridCol w:w="3116"/>
        <w:gridCol w:w="3117"/>
        <w:gridCol w:w="3117"/>
      </w:tblGrid>
      <w:tr w:rsidR="002934E1" w14:paraId="10C6FB02" w14:textId="77777777" w:rsidTr="002934E1">
        <w:tc>
          <w:tcPr>
            <w:tcW w:w="3116" w:type="dxa"/>
          </w:tcPr>
          <w:p w14:paraId="56F68973" w14:textId="224C99D6" w:rsidR="002934E1" w:rsidRPr="00361C20" w:rsidRDefault="002934E1">
            <w:pPr>
              <w:pStyle w:val="Textoindependiente"/>
              <w:rPr>
                <w:b/>
                <w:bCs/>
                <w:i w:val="0"/>
                <w:iCs/>
                <w:lang w:val="es-CR"/>
              </w:rPr>
            </w:pPr>
            <w:r w:rsidRPr="00361C20">
              <w:rPr>
                <w:b/>
                <w:bCs/>
                <w:i w:val="0"/>
                <w:iCs/>
                <w:lang w:val="es-CR"/>
              </w:rPr>
              <w:lastRenderedPageBreak/>
              <w:t>Funcionalidad</w:t>
            </w:r>
          </w:p>
        </w:tc>
        <w:tc>
          <w:tcPr>
            <w:tcW w:w="3117" w:type="dxa"/>
          </w:tcPr>
          <w:p w14:paraId="4B03E225" w14:textId="56E8CEB9" w:rsidR="002934E1" w:rsidRPr="00361C20" w:rsidRDefault="002934E1" w:rsidP="002934E1">
            <w:pPr>
              <w:pStyle w:val="Textoindependiente"/>
              <w:rPr>
                <w:b/>
                <w:bCs/>
                <w:i w:val="0"/>
                <w:iCs/>
                <w:lang w:val="es-CR"/>
              </w:rPr>
            </w:pPr>
            <w:r w:rsidRPr="00361C20">
              <w:rPr>
                <w:b/>
                <w:bCs/>
                <w:i w:val="0"/>
                <w:iCs/>
                <w:lang w:val="es-CR"/>
              </w:rPr>
              <w:t>Descripción</w:t>
            </w:r>
          </w:p>
        </w:tc>
        <w:tc>
          <w:tcPr>
            <w:tcW w:w="3117" w:type="dxa"/>
          </w:tcPr>
          <w:p w14:paraId="6F079408" w14:textId="71F3B9EF" w:rsidR="002934E1" w:rsidRPr="00361C20" w:rsidRDefault="002934E1">
            <w:pPr>
              <w:pStyle w:val="Textoindependiente"/>
              <w:rPr>
                <w:b/>
                <w:bCs/>
                <w:i w:val="0"/>
                <w:iCs/>
                <w:lang w:val="es-CR"/>
              </w:rPr>
            </w:pPr>
            <w:r w:rsidRPr="00361C20">
              <w:rPr>
                <w:b/>
                <w:bCs/>
                <w:i w:val="0"/>
                <w:iCs/>
                <w:lang w:val="es-CR"/>
              </w:rPr>
              <w:t>Beneficio Principal</w:t>
            </w:r>
          </w:p>
        </w:tc>
      </w:tr>
      <w:tr w:rsidR="002934E1" w:rsidRPr="006E6F05" w14:paraId="4DA85FF2" w14:textId="77777777" w:rsidTr="002934E1">
        <w:tc>
          <w:tcPr>
            <w:tcW w:w="3116" w:type="dxa"/>
          </w:tcPr>
          <w:p w14:paraId="3C983832" w14:textId="26FA7B80" w:rsidR="002934E1" w:rsidRPr="00361C20" w:rsidRDefault="002934E1">
            <w:pPr>
              <w:pStyle w:val="Textoindependiente"/>
              <w:rPr>
                <w:i w:val="0"/>
                <w:iCs/>
                <w:lang w:val="es-CR"/>
              </w:rPr>
            </w:pPr>
            <w:r w:rsidRPr="00361C20">
              <w:rPr>
                <w:i w:val="0"/>
                <w:iCs/>
                <w:lang w:val="es-CR"/>
              </w:rPr>
              <w:t>Registro y Gestión de Clientes</w:t>
            </w:r>
          </w:p>
        </w:tc>
        <w:tc>
          <w:tcPr>
            <w:tcW w:w="3117" w:type="dxa"/>
          </w:tcPr>
          <w:p w14:paraId="36B0A00B" w14:textId="01DB006F" w:rsidR="002934E1" w:rsidRPr="00361C20" w:rsidRDefault="002934E1">
            <w:pPr>
              <w:pStyle w:val="Textoindependiente"/>
              <w:rPr>
                <w:i w:val="0"/>
                <w:iCs/>
                <w:lang w:val="es-CR"/>
              </w:rPr>
            </w:pPr>
            <w:r w:rsidRPr="00361C20">
              <w:rPr>
                <w:i w:val="0"/>
                <w:iCs/>
                <w:lang w:val="es-CR"/>
              </w:rPr>
              <w:t>Permite el registro de datos personales (nombre, dirección, contacto), ubicación y núcleo familiar, con gestión centralizada para administradores.</w:t>
            </w:r>
          </w:p>
        </w:tc>
        <w:tc>
          <w:tcPr>
            <w:tcW w:w="3117" w:type="dxa"/>
          </w:tcPr>
          <w:p w14:paraId="30F8A395" w14:textId="21974AEC" w:rsidR="002934E1" w:rsidRPr="00361C20" w:rsidRDefault="002934E1">
            <w:pPr>
              <w:pStyle w:val="Textoindependiente"/>
              <w:rPr>
                <w:i w:val="0"/>
                <w:iCs/>
                <w:lang w:val="es-CR"/>
              </w:rPr>
            </w:pPr>
            <w:r w:rsidRPr="00361C20">
              <w:rPr>
                <w:i w:val="0"/>
                <w:iCs/>
                <w:lang w:val="es-CR"/>
              </w:rPr>
              <w:t>Facilita la segmentación y personalización para clientes; permite a los administradores conocer mejor a su base de clientes.</w:t>
            </w:r>
          </w:p>
        </w:tc>
      </w:tr>
      <w:tr w:rsidR="002934E1" w:rsidRPr="006E6F05" w14:paraId="22AC374F" w14:textId="77777777" w:rsidTr="002934E1">
        <w:tc>
          <w:tcPr>
            <w:tcW w:w="3116" w:type="dxa"/>
          </w:tcPr>
          <w:p w14:paraId="1236EBBE" w14:textId="47D79B8D" w:rsidR="002934E1" w:rsidRPr="00361C20" w:rsidRDefault="002934E1">
            <w:pPr>
              <w:pStyle w:val="Textoindependiente"/>
              <w:rPr>
                <w:i w:val="0"/>
                <w:iCs/>
                <w:lang w:val="es-CR"/>
              </w:rPr>
            </w:pPr>
            <w:r w:rsidRPr="00361C20">
              <w:rPr>
                <w:i w:val="0"/>
                <w:iCs/>
                <w:lang w:val="es-CR"/>
              </w:rPr>
              <w:t>Sistema de Puntos por Interacción</w:t>
            </w:r>
          </w:p>
        </w:tc>
        <w:tc>
          <w:tcPr>
            <w:tcW w:w="3117" w:type="dxa"/>
          </w:tcPr>
          <w:p w14:paraId="5FFE8401" w14:textId="03D8D00E" w:rsidR="002934E1" w:rsidRPr="00361C20" w:rsidRDefault="002934E1">
            <w:pPr>
              <w:pStyle w:val="Textoindependiente"/>
              <w:rPr>
                <w:i w:val="0"/>
                <w:iCs/>
                <w:lang w:val="es-CR"/>
              </w:rPr>
            </w:pPr>
            <w:r w:rsidRPr="00361C20">
              <w:rPr>
                <w:i w:val="0"/>
                <w:iCs/>
                <w:lang w:val="es-CR"/>
              </w:rPr>
              <w:t>Los clientes acumulan puntos por participar en juegos o eventos, con un panel para consultar saldos.</w:t>
            </w:r>
          </w:p>
        </w:tc>
        <w:tc>
          <w:tcPr>
            <w:tcW w:w="3117" w:type="dxa"/>
          </w:tcPr>
          <w:p w14:paraId="421B0C1B" w14:textId="3BBDC927" w:rsidR="002934E1" w:rsidRPr="00361C20" w:rsidRDefault="002934E1">
            <w:pPr>
              <w:pStyle w:val="Textoindependiente"/>
              <w:rPr>
                <w:i w:val="0"/>
                <w:iCs/>
                <w:lang w:val="es-CR"/>
              </w:rPr>
            </w:pPr>
            <w:r w:rsidRPr="00361C20">
              <w:rPr>
                <w:i w:val="0"/>
                <w:iCs/>
                <w:lang w:val="es-CR"/>
              </w:rPr>
              <w:t>Incentiva la lealtad y participación constante de los clientes; aumenta el valor percibido de la marca.</w:t>
            </w:r>
          </w:p>
        </w:tc>
      </w:tr>
      <w:tr w:rsidR="002934E1" w:rsidRPr="006E6F05" w14:paraId="426B984D" w14:textId="77777777" w:rsidTr="002934E1">
        <w:tc>
          <w:tcPr>
            <w:tcW w:w="3116" w:type="dxa"/>
          </w:tcPr>
          <w:p w14:paraId="43D2A0D3" w14:textId="0D759F88" w:rsidR="002934E1" w:rsidRPr="00361C20" w:rsidRDefault="002934E1">
            <w:pPr>
              <w:pStyle w:val="Textoindependiente"/>
              <w:rPr>
                <w:i w:val="0"/>
                <w:iCs/>
                <w:lang w:val="es-CR"/>
              </w:rPr>
            </w:pPr>
            <w:r w:rsidRPr="00361C20">
              <w:rPr>
                <w:i w:val="0"/>
                <w:iCs/>
                <w:lang w:val="es-CR"/>
              </w:rPr>
              <w:t>Juegos Interactivos Sencillos</w:t>
            </w:r>
          </w:p>
        </w:tc>
        <w:tc>
          <w:tcPr>
            <w:tcW w:w="3117" w:type="dxa"/>
          </w:tcPr>
          <w:p w14:paraId="0270914D" w14:textId="189597C1" w:rsidR="002934E1" w:rsidRPr="00361C20" w:rsidRDefault="002934E1">
            <w:pPr>
              <w:pStyle w:val="Textoindependiente"/>
              <w:rPr>
                <w:i w:val="0"/>
                <w:iCs/>
                <w:lang w:val="es-CR"/>
              </w:rPr>
            </w:pPr>
            <w:r w:rsidRPr="00361C20">
              <w:rPr>
                <w:i w:val="0"/>
                <w:iCs/>
                <w:lang w:val="es-CR"/>
              </w:rPr>
              <w:t>Incluye dinámicas como bingo virtual o sorteos, inspirados en tradiciones locales, diseñados para ser intuitivos.</w:t>
            </w:r>
          </w:p>
        </w:tc>
        <w:tc>
          <w:tcPr>
            <w:tcW w:w="3117" w:type="dxa"/>
          </w:tcPr>
          <w:p w14:paraId="3382F7DD" w14:textId="230106DE" w:rsidR="002934E1" w:rsidRPr="00361C20" w:rsidRDefault="002934E1">
            <w:pPr>
              <w:pStyle w:val="Textoindependiente"/>
              <w:rPr>
                <w:i w:val="0"/>
                <w:iCs/>
                <w:lang w:val="es-CR"/>
              </w:rPr>
            </w:pPr>
            <w:r w:rsidRPr="00361C20">
              <w:rPr>
                <w:i w:val="0"/>
                <w:iCs/>
                <w:lang w:val="es-CR"/>
              </w:rPr>
              <w:t>Genera engagement y entretenimiento para clientes, fortaleciendo la conexión emocional con la marca.</w:t>
            </w:r>
          </w:p>
        </w:tc>
      </w:tr>
      <w:tr w:rsidR="002934E1" w:rsidRPr="006E6F05" w14:paraId="52EA6BF9" w14:textId="77777777" w:rsidTr="002934E1">
        <w:tc>
          <w:tcPr>
            <w:tcW w:w="3116" w:type="dxa"/>
          </w:tcPr>
          <w:p w14:paraId="34BEA999" w14:textId="0F6944ED" w:rsidR="002934E1" w:rsidRPr="00361C20" w:rsidRDefault="002934E1">
            <w:pPr>
              <w:pStyle w:val="Textoindependiente"/>
              <w:rPr>
                <w:i w:val="0"/>
                <w:iCs/>
                <w:lang w:val="es-CR"/>
              </w:rPr>
            </w:pPr>
            <w:r w:rsidRPr="00361C20">
              <w:rPr>
                <w:i w:val="0"/>
                <w:iCs/>
                <w:lang w:val="es-CR"/>
              </w:rPr>
              <w:t>Canje de Puntos por Beneficios</w:t>
            </w:r>
          </w:p>
        </w:tc>
        <w:tc>
          <w:tcPr>
            <w:tcW w:w="3117" w:type="dxa"/>
          </w:tcPr>
          <w:p w14:paraId="117D3471" w14:textId="690944E0" w:rsidR="002934E1" w:rsidRPr="00361C20" w:rsidRDefault="002934E1">
            <w:pPr>
              <w:pStyle w:val="Textoindependiente"/>
              <w:rPr>
                <w:i w:val="0"/>
                <w:iCs/>
                <w:lang w:val="es-CR"/>
              </w:rPr>
            </w:pPr>
            <w:r w:rsidRPr="00361C20">
              <w:rPr>
                <w:i w:val="0"/>
                <w:iCs/>
                <w:lang w:val="es-CR"/>
              </w:rPr>
              <w:t>Permite cambiar puntos por productos, descuentos, rifas o promociones exclusivas.</w:t>
            </w:r>
          </w:p>
        </w:tc>
        <w:tc>
          <w:tcPr>
            <w:tcW w:w="3117" w:type="dxa"/>
          </w:tcPr>
          <w:p w14:paraId="0B518F12" w14:textId="481CB3CB" w:rsidR="002934E1" w:rsidRPr="00361C20" w:rsidRDefault="002934E1">
            <w:pPr>
              <w:pStyle w:val="Textoindependiente"/>
              <w:rPr>
                <w:i w:val="0"/>
                <w:iCs/>
                <w:lang w:val="es-CR"/>
              </w:rPr>
            </w:pPr>
            <w:r w:rsidRPr="00361C20">
              <w:rPr>
                <w:i w:val="0"/>
                <w:iCs/>
                <w:lang w:val="es-CR"/>
              </w:rPr>
              <w:t>Recompensa la fidelidad de los clientes, incrementando su satisfacción y retención.</w:t>
            </w:r>
          </w:p>
        </w:tc>
      </w:tr>
      <w:tr w:rsidR="002934E1" w:rsidRPr="006E6F05" w14:paraId="049DF313" w14:textId="77777777" w:rsidTr="002934E1">
        <w:tc>
          <w:tcPr>
            <w:tcW w:w="3116" w:type="dxa"/>
          </w:tcPr>
          <w:p w14:paraId="1D8013F0" w14:textId="536F4ECD" w:rsidR="002934E1" w:rsidRPr="00361C20" w:rsidRDefault="002934E1">
            <w:pPr>
              <w:pStyle w:val="Textoindependiente"/>
              <w:rPr>
                <w:i w:val="0"/>
                <w:iCs/>
                <w:lang w:val="es-CR"/>
              </w:rPr>
            </w:pPr>
            <w:r w:rsidRPr="00361C20">
              <w:rPr>
                <w:i w:val="0"/>
                <w:iCs/>
                <w:lang w:val="es-CR"/>
              </w:rPr>
              <w:t>Reportes Básicos para la Empresa</w:t>
            </w:r>
          </w:p>
        </w:tc>
        <w:tc>
          <w:tcPr>
            <w:tcW w:w="3117" w:type="dxa"/>
          </w:tcPr>
          <w:p w14:paraId="5589B002" w14:textId="2B43C88F" w:rsidR="002934E1" w:rsidRPr="00361C20" w:rsidRDefault="002934E1">
            <w:pPr>
              <w:pStyle w:val="Textoindependiente"/>
              <w:rPr>
                <w:i w:val="0"/>
                <w:iCs/>
                <w:lang w:val="es-CR"/>
              </w:rPr>
            </w:pPr>
            <w:r w:rsidRPr="00361C20">
              <w:rPr>
                <w:i w:val="0"/>
                <w:iCs/>
                <w:lang w:val="es-CR"/>
              </w:rPr>
              <w:t>Genera informes sobre participación, canje de puntos y datos demográficos, con visualizaciones simples.</w:t>
            </w:r>
          </w:p>
        </w:tc>
        <w:tc>
          <w:tcPr>
            <w:tcW w:w="3117" w:type="dxa"/>
          </w:tcPr>
          <w:p w14:paraId="1E32240E" w14:textId="5F41EFDE" w:rsidR="002934E1" w:rsidRPr="00361C20" w:rsidRDefault="002934E1">
            <w:pPr>
              <w:pStyle w:val="Textoindependiente"/>
              <w:rPr>
                <w:i w:val="0"/>
                <w:iCs/>
                <w:lang w:val="es-CR"/>
              </w:rPr>
            </w:pPr>
            <w:r w:rsidRPr="00361C20">
              <w:rPr>
                <w:i w:val="0"/>
                <w:iCs/>
                <w:lang w:val="es-CR"/>
              </w:rPr>
              <w:t>Apoya decisiones estratégicas de los administradores con datos concretos; mejora la planificación comercial.</w:t>
            </w:r>
          </w:p>
        </w:tc>
      </w:tr>
      <w:tr w:rsidR="002934E1" w:rsidRPr="006E6F05" w14:paraId="6AA78F0B" w14:textId="77777777" w:rsidTr="002934E1">
        <w:tc>
          <w:tcPr>
            <w:tcW w:w="3116" w:type="dxa"/>
          </w:tcPr>
          <w:p w14:paraId="31038060" w14:textId="70405B29" w:rsidR="002934E1" w:rsidRPr="00361C20" w:rsidRDefault="002934E1">
            <w:pPr>
              <w:pStyle w:val="Textoindependiente"/>
              <w:rPr>
                <w:i w:val="0"/>
                <w:iCs/>
                <w:lang w:val="es-CR"/>
              </w:rPr>
            </w:pPr>
            <w:r w:rsidRPr="00361C20">
              <w:rPr>
                <w:i w:val="0"/>
                <w:iCs/>
                <w:lang w:val="es-CR"/>
              </w:rPr>
              <w:t>Interfaz Web Responsiva</w:t>
            </w:r>
          </w:p>
        </w:tc>
        <w:tc>
          <w:tcPr>
            <w:tcW w:w="3117" w:type="dxa"/>
          </w:tcPr>
          <w:p w14:paraId="6E60A88E" w14:textId="3F5509CD" w:rsidR="002934E1" w:rsidRPr="00361C20" w:rsidRDefault="002934E1">
            <w:pPr>
              <w:pStyle w:val="Textoindependiente"/>
              <w:rPr>
                <w:i w:val="0"/>
                <w:iCs/>
                <w:lang w:val="es-CR"/>
              </w:rPr>
            </w:pPr>
            <w:r w:rsidRPr="00361C20">
              <w:rPr>
                <w:i w:val="0"/>
                <w:iCs/>
                <w:lang w:val="es-CR"/>
              </w:rPr>
              <w:t>Diseño optimizado para móviles y computadoras, con estándares de accesibilidad para usuarios con poca experiencia digital.</w:t>
            </w:r>
          </w:p>
        </w:tc>
        <w:tc>
          <w:tcPr>
            <w:tcW w:w="3117" w:type="dxa"/>
          </w:tcPr>
          <w:p w14:paraId="0D2F4CF2" w14:textId="5EC52363" w:rsidR="002934E1" w:rsidRPr="00361C20" w:rsidRDefault="002934E1">
            <w:pPr>
              <w:pStyle w:val="Textoindependiente"/>
              <w:rPr>
                <w:i w:val="0"/>
                <w:iCs/>
                <w:lang w:val="es-CR"/>
              </w:rPr>
            </w:pPr>
            <w:r w:rsidRPr="00361C20">
              <w:rPr>
                <w:i w:val="0"/>
                <w:iCs/>
                <w:lang w:val="es-CR"/>
              </w:rPr>
              <w:t>Amplía el acceso para clientes en eventos o desde casa; facilita el uso para usuarios de todas las edades.</w:t>
            </w:r>
          </w:p>
        </w:tc>
      </w:tr>
      <w:tr w:rsidR="002934E1" w:rsidRPr="006E6F05" w14:paraId="1FE8CE1A" w14:textId="77777777" w:rsidTr="002934E1">
        <w:tc>
          <w:tcPr>
            <w:tcW w:w="3116" w:type="dxa"/>
          </w:tcPr>
          <w:p w14:paraId="0E9935E6" w14:textId="2FB8790D" w:rsidR="002934E1" w:rsidRPr="00361C20" w:rsidRDefault="002934E1">
            <w:pPr>
              <w:pStyle w:val="Textoindependiente"/>
              <w:rPr>
                <w:i w:val="0"/>
                <w:iCs/>
                <w:lang w:val="es-CR"/>
              </w:rPr>
            </w:pPr>
            <w:r w:rsidRPr="00361C20">
              <w:rPr>
                <w:i w:val="0"/>
                <w:iCs/>
                <w:lang w:val="es-CR"/>
              </w:rPr>
              <w:t>Difusión de Iniciativas Sociales</w:t>
            </w:r>
          </w:p>
        </w:tc>
        <w:tc>
          <w:tcPr>
            <w:tcW w:w="3117" w:type="dxa"/>
          </w:tcPr>
          <w:p w14:paraId="26B577B9" w14:textId="0C4AF878" w:rsidR="002934E1" w:rsidRPr="00361C20" w:rsidRDefault="002934E1">
            <w:pPr>
              <w:pStyle w:val="Textoindependiente"/>
              <w:rPr>
                <w:i w:val="0"/>
                <w:iCs/>
                <w:lang w:val="es-CR"/>
              </w:rPr>
            </w:pPr>
            <w:r w:rsidRPr="00361C20">
              <w:rPr>
                <w:i w:val="0"/>
                <w:iCs/>
                <w:lang w:val="es-CR"/>
              </w:rPr>
              <w:t>Sección para visibilizar acciones comunitarias, como donaciones o apoyo en emergencias.</w:t>
            </w:r>
          </w:p>
        </w:tc>
        <w:tc>
          <w:tcPr>
            <w:tcW w:w="3117" w:type="dxa"/>
          </w:tcPr>
          <w:p w14:paraId="1ABEAC68" w14:textId="42DBD489" w:rsidR="002934E1" w:rsidRPr="00361C20" w:rsidRDefault="002934E1">
            <w:pPr>
              <w:pStyle w:val="Textoindependiente"/>
              <w:rPr>
                <w:i w:val="0"/>
                <w:iCs/>
                <w:lang w:val="es-CR"/>
              </w:rPr>
            </w:pPr>
            <w:r w:rsidRPr="00361C20">
              <w:rPr>
                <w:i w:val="0"/>
                <w:iCs/>
                <w:lang w:val="es-CR"/>
              </w:rPr>
              <w:t>Refuerza el compromiso social de la empresa, conectando con clientes y socios comunitarios en la región Huetar Norte.</w:t>
            </w:r>
          </w:p>
        </w:tc>
      </w:tr>
    </w:tbl>
    <w:p w14:paraId="5C00E20C" w14:textId="77777777" w:rsidR="002934E1" w:rsidRDefault="002934E1">
      <w:pPr>
        <w:pStyle w:val="Textoindependiente"/>
        <w:rPr>
          <w:lang w:val="es-CR"/>
        </w:rPr>
      </w:pPr>
    </w:p>
    <w:p w14:paraId="7DB87D15" w14:textId="77777777" w:rsidR="002934E1" w:rsidRDefault="002934E1" w:rsidP="002934E1">
      <w:pPr>
        <w:pStyle w:val="Textoindependiente"/>
        <w:rPr>
          <w:b/>
          <w:bCs/>
          <w:lang w:val="es-CR"/>
        </w:rPr>
      </w:pPr>
    </w:p>
    <w:p w14:paraId="4B30318C" w14:textId="77CC8FE0" w:rsidR="002934E1" w:rsidRPr="00361C20" w:rsidRDefault="002934E1" w:rsidP="002934E1">
      <w:pPr>
        <w:pStyle w:val="Textoindependiente"/>
        <w:rPr>
          <w:i w:val="0"/>
          <w:iCs/>
          <w:lang w:val="es-CR"/>
        </w:rPr>
      </w:pPr>
      <w:r w:rsidRPr="00361C20">
        <w:rPr>
          <w:b/>
          <w:bCs/>
          <w:i w:val="0"/>
          <w:iCs/>
          <w:lang w:val="es-CR"/>
        </w:rPr>
        <w:t>Características de calidad</w:t>
      </w:r>
      <w:r w:rsidRPr="00361C20">
        <w:rPr>
          <w:i w:val="0"/>
          <w:iCs/>
          <w:lang w:val="es-CR"/>
        </w:rPr>
        <w:t>:</w:t>
      </w:r>
    </w:p>
    <w:p w14:paraId="00836BF6" w14:textId="77777777" w:rsidR="002934E1" w:rsidRPr="00361C20" w:rsidRDefault="002934E1" w:rsidP="002934E1">
      <w:pPr>
        <w:pStyle w:val="Textoindependiente"/>
        <w:rPr>
          <w:i w:val="0"/>
          <w:iCs/>
          <w:lang w:val="es-CR"/>
        </w:rPr>
      </w:pPr>
    </w:p>
    <w:p w14:paraId="12E99E1B" w14:textId="77777777" w:rsidR="002934E1" w:rsidRPr="00361C20" w:rsidRDefault="002934E1" w:rsidP="002934E1">
      <w:pPr>
        <w:pStyle w:val="Textoindependiente"/>
        <w:numPr>
          <w:ilvl w:val="0"/>
          <w:numId w:val="22"/>
        </w:numPr>
        <w:rPr>
          <w:i w:val="0"/>
          <w:iCs/>
          <w:lang w:val="es-CR"/>
        </w:rPr>
      </w:pPr>
      <w:r w:rsidRPr="00361C20">
        <w:rPr>
          <w:b/>
          <w:bCs/>
          <w:i w:val="0"/>
          <w:iCs/>
          <w:lang w:val="es-CR"/>
        </w:rPr>
        <w:t>Usabilidad</w:t>
      </w:r>
      <w:r w:rsidRPr="00361C20">
        <w:rPr>
          <w:i w:val="0"/>
          <w:iCs/>
          <w:lang w:val="es-CR"/>
        </w:rPr>
        <w:t>: Interfaz intuitiva y fácil de navegar, diseñada para usuarios con poca experiencia digital en la región Huetar Norte.</w:t>
      </w:r>
    </w:p>
    <w:p w14:paraId="276327E9" w14:textId="77777777" w:rsidR="002934E1" w:rsidRPr="00361C20" w:rsidRDefault="002934E1" w:rsidP="002934E1">
      <w:pPr>
        <w:pStyle w:val="Textoindependiente"/>
        <w:numPr>
          <w:ilvl w:val="0"/>
          <w:numId w:val="22"/>
        </w:numPr>
        <w:rPr>
          <w:i w:val="0"/>
          <w:iCs/>
          <w:lang w:val="es-CR"/>
        </w:rPr>
      </w:pPr>
      <w:r w:rsidRPr="00361C20">
        <w:rPr>
          <w:b/>
          <w:bCs/>
          <w:i w:val="0"/>
          <w:iCs/>
          <w:lang w:val="es-CR"/>
        </w:rPr>
        <w:t>Accesibilidad</w:t>
      </w:r>
      <w:r w:rsidRPr="00361C20">
        <w:rPr>
          <w:i w:val="0"/>
          <w:iCs/>
          <w:lang w:val="es-CR"/>
        </w:rPr>
        <w:t>: Compatible con dispositivos móviles y computadoras, asegurando un uso amplio.</w:t>
      </w:r>
    </w:p>
    <w:p w14:paraId="21FECEAB" w14:textId="77777777" w:rsidR="002934E1" w:rsidRPr="00361C20" w:rsidRDefault="002934E1" w:rsidP="002934E1">
      <w:pPr>
        <w:pStyle w:val="Textoindependiente"/>
        <w:numPr>
          <w:ilvl w:val="0"/>
          <w:numId w:val="22"/>
        </w:numPr>
        <w:rPr>
          <w:i w:val="0"/>
          <w:iCs/>
          <w:lang w:val="es-CR"/>
        </w:rPr>
      </w:pPr>
      <w:r w:rsidRPr="00361C20">
        <w:rPr>
          <w:b/>
          <w:bCs/>
          <w:i w:val="0"/>
          <w:iCs/>
          <w:lang w:val="es-CR"/>
        </w:rPr>
        <w:t>Seguridad</w:t>
      </w:r>
      <w:r w:rsidRPr="00361C20">
        <w:rPr>
          <w:i w:val="0"/>
          <w:iCs/>
          <w:lang w:val="es-CR"/>
        </w:rPr>
        <w:t>: Encriptación de datos personales y cumplimiento con normativas de protección de datos.</w:t>
      </w:r>
    </w:p>
    <w:p w14:paraId="474B325D" w14:textId="77777777" w:rsidR="002934E1" w:rsidRPr="00361C20" w:rsidRDefault="002934E1" w:rsidP="002934E1">
      <w:pPr>
        <w:pStyle w:val="Textoindependiente"/>
        <w:numPr>
          <w:ilvl w:val="0"/>
          <w:numId w:val="22"/>
        </w:numPr>
        <w:rPr>
          <w:i w:val="0"/>
          <w:iCs/>
          <w:lang w:val="es-CR"/>
        </w:rPr>
      </w:pPr>
      <w:r w:rsidRPr="00361C20">
        <w:rPr>
          <w:b/>
          <w:bCs/>
          <w:i w:val="0"/>
          <w:iCs/>
          <w:lang w:val="es-CR"/>
        </w:rPr>
        <w:t>Escalabilidad</w:t>
      </w:r>
      <w:r w:rsidRPr="00361C20">
        <w:rPr>
          <w:i w:val="0"/>
          <w:iCs/>
          <w:lang w:val="es-CR"/>
        </w:rPr>
        <w:t>: Arquitectura que permite futuras ampliaciones sin comprometer el rendimiento.</w:t>
      </w:r>
    </w:p>
    <w:p w14:paraId="768F701A" w14:textId="77777777" w:rsidR="002934E1" w:rsidRPr="00361C20" w:rsidRDefault="002934E1" w:rsidP="002934E1">
      <w:pPr>
        <w:pStyle w:val="Textoindependiente"/>
        <w:ind w:left="720"/>
        <w:rPr>
          <w:i w:val="0"/>
          <w:iCs/>
          <w:lang w:val="es-CR"/>
        </w:rPr>
      </w:pPr>
    </w:p>
    <w:p w14:paraId="2AD7F520" w14:textId="30A57FE0" w:rsidR="002934E1" w:rsidRPr="00361C20" w:rsidRDefault="002934E1" w:rsidP="002934E1">
      <w:pPr>
        <w:pStyle w:val="Textoindependiente"/>
        <w:rPr>
          <w:i w:val="0"/>
          <w:iCs/>
          <w:lang w:val="es-CR"/>
        </w:rPr>
      </w:pPr>
      <w:r w:rsidRPr="00361C20">
        <w:rPr>
          <w:i w:val="0"/>
          <w:iCs/>
          <w:lang w:val="es-CR"/>
        </w:rPr>
        <w:t>A diferencia de plataformas genéricas de competidores locales, que se centran en transacciones básicas, este sistema combina gestión de datos, gamificación inspirada en la cultura local y un enfoque comunitario. Estas características ofrecen el mayor valor para la comunidad más amplia de Beto y Más S.A. (clientes, administradores, empleados y socios), alineándose con las tendencias de digitalización y fidelización en el retail, todo dentro de un costo de desarrollo optimizado para el presupuesto del proyecto.</w:t>
      </w:r>
    </w:p>
    <w:p w14:paraId="557BC408" w14:textId="77777777" w:rsidR="002934E1" w:rsidRDefault="002934E1">
      <w:pPr>
        <w:pStyle w:val="Textoindependiente"/>
        <w:rPr>
          <w:lang w:val="es-CR"/>
        </w:rPr>
      </w:pPr>
    </w:p>
    <w:p w14:paraId="0D5F52BA" w14:textId="77777777" w:rsidR="00A269F7" w:rsidRPr="00D73402" w:rsidRDefault="00A269F7">
      <w:pPr>
        <w:pStyle w:val="Ttulo2"/>
        <w:rPr>
          <w:lang w:val="es-CR"/>
        </w:rPr>
      </w:pPr>
      <w:bookmarkStart w:id="20" w:name="_Toc196862600"/>
      <w:r w:rsidRPr="00D73402">
        <w:rPr>
          <w:lang w:val="es-CR"/>
        </w:rPr>
        <w:t>Limitaciones y exclusiones</w:t>
      </w:r>
      <w:bookmarkEnd w:id="20"/>
    </w:p>
    <w:p w14:paraId="0A62128C" w14:textId="4FAC0BFA" w:rsidR="002934E1" w:rsidRPr="00361C20" w:rsidRDefault="002934E1">
      <w:pPr>
        <w:pStyle w:val="Textoindependiente"/>
        <w:rPr>
          <w:i w:val="0"/>
          <w:iCs/>
          <w:lang w:val="es-CR"/>
        </w:rPr>
      </w:pPr>
      <w:r w:rsidRPr="00361C20">
        <w:rPr>
          <w:i w:val="0"/>
          <w:iCs/>
          <w:lang w:val="es-CR"/>
        </w:rPr>
        <w:t>A continuación, se detallan las características y funcionalidades que las partes interesadas podrían anticipar, pero que no se incluirán en el sistema web de Beto y Más S.A. Estas exclusiones aseguran que el proyecto se mantenga dentro de las alineaciones con los objetivos estratégicos de fidelización y gestión de datos, así como con el perfil tecnológico del público objetivo en la región Huetar Norte.</w:t>
      </w:r>
    </w:p>
    <w:p w14:paraId="5B4287FD" w14:textId="77777777" w:rsidR="002934E1" w:rsidRPr="00361C20" w:rsidRDefault="002934E1">
      <w:pPr>
        <w:pStyle w:val="Textoindependiente"/>
        <w:rPr>
          <w:lang w:val="es-CR"/>
        </w:rPr>
      </w:pPr>
    </w:p>
    <w:p w14:paraId="277A821C"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Gestión de compras individuales detalladas:</w:t>
      </w:r>
    </w:p>
    <w:p w14:paraId="21DE3D9F"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El sistema no registrará compras específicas por producto ni permitirá consultar historiales detallados a nivel de artículo o factura, limitándose a datos generales de participación en promociones o eventos.</w:t>
      </w:r>
    </w:p>
    <w:p w14:paraId="65EEC13F"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La gestión detallada requiere integración con sistemas de punto de venta, lo que excede el presupuesto y no es prioritario para los objetivos de fidelización.</w:t>
      </w:r>
    </w:p>
    <w:p w14:paraId="1378687A"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administradores no tendrán análisis granular de compras, pero los reportes básicos cumplirán con las necesidades estratégicas.</w:t>
      </w:r>
    </w:p>
    <w:p w14:paraId="0D4CDAF4" w14:textId="77777777" w:rsidR="002934E1" w:rsidRPr="00361C20" w:rsidRDefault="002934E1" w:rsidP="002934E1">
      <w:pPr>
        <w:pStyle w:val="Textoindependiente"/>
        <w:ind w:left="1440"/>
        <w:rPr>
          <w:i w:val="0"/>
          <w:iCs/>
          <w:lang w:val="es-CR"/>
        </w:rPr>
      </w:pPr>
    </w:p>
    <w:p w14:paraId="587872D1"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Procesamiento de pagos en línea:</w:t>
      </w:r>
    </w:p>
    <w:p w14:paraId="1FD9B443"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No se incluirán funcionalidades para pagos electrónicos, compras en línea o vinculación con plataformas de pago externas.</w:t>
      </w:r>
    </w:p>
    <w:p w14:paraId="7DE53D3C"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El enfoque está en la fidelización y gamificación, no en el comercio electrónico, que requeriría mayor inversión y no es una prioridad para el público local.</w:t>
      </w:r>
    </w:p>
    <w:p w14:paraId="5E6B3143"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clientes seguirán realizando compras en tiendas físicas, pero podrán participar en promociones digitales.</w:t>
      </w:r>
    </w:p>
    <w:p w14:paraId="514DCAF4" w14:textId="77777777" w:rsidR="002934E1" w:rsidRPr="00361C20" w:rsidRDefault="002934E1" w:rsidP="002934E1">
      <w:pPr>
        <w:pStyle w:val="Textoindependiente"/>
        <w:ind w:left="1440"/>
        <w:rPr>
          <w:i w:val="0"/>
          <w:iCs/>
          <w:lang w:val="es-CR"/>
        </w:rPr>
      </w:pPr>
    </w:p>
    <w:p w14:paraId="306FD6E5"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Aplicaciones móviles nativas:</w:t>
      </w:r>
    </w:p>
    <w:p w14:paraId="4D93EA61"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No se desarrollarán apps específicas para Android o iOS; el acceso será solo mediante un navegador web responsivo.</w:t>
      </w:r>
    </w:p>
    <w:p w14:paraId="3E936740"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Una interfaz web responsiva es más económica y suficiente para la región, donde los usuarios acceden frecuentemente desde navegadores móviles.</w:t>
      </w:r>
    </w:p>
    <w:p w14:paraId="37ECDE30"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clientes no necesitarán descargar apps, pero deberán tener conexión a internet.</w:t>
      </w:r>
    </w:p>
    <w:p w14:paraId="1514AC69" w14:textId="77777777" w:rsidR="002934E1" w:rsidRPr="00361C20" w:rsidRDefault="002934E1" w:rsidP="002934E1">
      <w:pPr>
        <w:pStyle w:val="Textoindependiente"/>
        <w:rPr>
          <w:i w:val="0"/>
          <w:iCs/>
          <w:lang w:val="es-CR"/>
        </w:rPr>
      </w:pPr>
    </w:p>
    <w:p w14:paraId="5526EADF"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Integraciones con sistemas externos (ERP, CRM, redes sociales):</w:t>
      </w:r>
    </w:p>
    <w:p w14:paraId="510D45BA"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El sistema será independiente, sin integración automática con ERP, CRM o plataformas sociales.</w:t>
      </w:r>
    </w:p>
    <w:p w14:paraId="0538CCD0"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Las integraciones aumentarían la complejidad y el costo, y no son esenciales para los objetivos iniciales.</w:t>
      </w:r>
    </w:p>
    <w:p w14:paraId="6F15EBAD"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administradores gestionarán datos manualmente fuera del sistema, pero los reportes básicos serán suficientes.</w:t>
      </w:r>
    </w:p>
    <w:p w14:paraId="36FF3AD1" w14:textId="77777777" w:rsidR="002934E1" w:rsidRPr="00361C20" w:rsidRDefault="002934E1" w:rsidP="002934E1">
      <w:pPr>
        <w:pStyle w:val="Textoindependiente"/>
        <w:ind w:left="1440"/>
        <w:rPr>
          <w:i w:val="0"/>
          <w:iCs/>
          <w:lang w:val="es-CR"/>
        </w:rPr>
      </w:pPr>
    </w:p>
    <w:p w14:paraId="78803E36"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Gamificación avanzada:</w:t>
      </w:r>
    </w:p>
    <w:p w14:paraId="6ADF9919"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No se incluirán juegos complejos, competencias en tiempo real, rankings o desarrollos de videojuegos; las dinámicas se limitarán a sorteos y bingos sencillos.</w:t>
      </w:r>
    </w:p>
    <w:p w14:paraId="1F013B1C"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Los juegos simples son más fáciles de desarrollar y adecuados para el público objetivo, que valora la simplicidad.</w:t>
      </w:r>
    </w:p>
    <w:p w14:paraId="0D4571B9"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clientes tendrán experiencias de juego básicas, pero atractivas y accesibles.</w:t>
      </w:r>
    </w:p>
    <w:p w14:paraId="3C2883CC" w14:textId="77777777" w:rsidR="002934E1" w:rsidRPr="00361C20" w:rsidRDefault="002934E1" w:rsidP="002934E1">
      <w:pPr>
        <w:pStyle w:val="Textoindependiente"/>
        <w:ind w:left="1440"/>
        <w:rPr>
          <w:i w:val="0"/>
          <w:iCs/>
          <w:lang w:val="es-CR"/>
        </w:rPr>
      </w:pPr>
    </w:p>
    <w:p w14:paraId="79550EC9"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Automatización avanzada de marketing:</w:t>
      </w:r>
    </w:p>
    <w:p w14:paraId="4F252184"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No habrá segmentación automatizada, campañas de correo electrónico ni motores de recomendación basados en comportamiento.</w:t>
      </w:r>
    </w:p>
    <w:p w14:paraId="5E839F64"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Estas funcionalidades requieren tecnología avanzada que excede el presupuesto y no es crítica para la versión inicial.</w:t>
      </w:r>
    </w:p>
    <w:p w14:paraId="7A86A261"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administradores segmentarán manualmente, pero los datos recopilados apoyarán estrategias personalizadas.</w:t>
      </w:r>
    </w:p>
    <w:p w14:paraId="1A106863" w14:textId="77777777" w:rsidR="002934E1" w:rsidRPr="00361C20" w:rsidRDefault="002934E1" w:rsidP="002934E1">
      <w:pPr>
        <w:pStyle w:val="Textoindependiente"/>
        <w:ind w:left="1440"/>
        <w:rPr>
          <w:i w:val="0"/>
          <w:iCs/>
          <w:lang w:val="es-CR"/>
        </w:rPr>
      </w:pPr>
    </w:p>
    <w:p w14:paraId="02816F44"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Análisis de datos avanzado o dashboards interactivos:</w:t>
      </w:r>
    </w:p>
    <w:p w14:paraId="3A963A40"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Los reportes serán básicos (participación, canje, demografía), sin visualizaciones interactivas ni análisis predictivos.</w:t>
      </w:r>
    </w:p>
    <w:p w14:paraId="30458C16"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Los reportes básicos son suficientes para los objetivos estratégicos y reducen los costos de desarrollo.</w:t>
      </w:r>
    </w:p>
    <w:p w14:paraId="771BE282"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administradores tendrán información útil, aunque limitada en profundidad.</w:t>
      </w:r>
    </w:p>
    <w:p w14:paraId="03CD901D" w14:textId="77777777" w:rsidR="002934E1" w:rsidRPr="00361C20" w:rsidRDefault="002934E1" w:rsidP="002934E1">
      <w:pPr>
        <w:pStyle w:val="Textoindependiente"/>
        <w:ind w:left="1440"/>
        <w:rPr>
          <w:i w:val="0"/>
          <w:iCs/>
          <w:lang w:val="es-CR"/>
        </w:rPr>
      </w:pPr>
    </w:p>
    <w:p w14:paraId="001E57D2" w14:textId="77777777" w:rsidR="002934E1" w:rsidRPr="00361C20" w:rsidRDefault="002934E1" w:rsidP="002934E1">
      <w:pPr>
        <w:pStyle w:val="Textoindependiente"/>
        <w:numPr>
          <w:ilvl w:val="0"/>
          <w:numId w:val="23"/>
        </w:numPr>
        <w:rPr>
          <w:i w:val="0"/>
          <w:iCs/>
          <w:lang w:val="es-CR"/>
        </w:rPr>
      </w:pPr>
      <w:r w:rsidRPr="00361C20">
        <w:rPr>
          <w:b/>
          <w:bCs/>
          <w:i w:val="0"/>
          <w:iCs/>
          <w:lang w:val="es-CR"/>
        </w:rPr>
        <w:t>Multilenguaje</w:t>
      </w:r>
      <w:r w:rsidRPr="00361C20">
        <w:rPr>
          <w:i w:val="0"/>
          <w:iCs/>
          <w:lang w:val="es-CR"/>
        </w:rPr>
        <w:t>:</w:t>
      </w:r>
    </w:p>
    <w:p w14:paraId="271BB801"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La plataforma estará solo en español, sin opción de cambiar el idioma.</w:t>
      </w:r>
    </w:p>
    <w:p w14:paraId="6D6ED85A"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El público objetivo en la región Huetar Norte es predominantemente hispanohablante, por lo que el multilenguaje no es necesario.</w:t>
      </w:r>
    </w:p>
    <w:p w14:paraId="506EE2B0"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No afectará a los clientes locales, pero podría limitar la escalabilidad a otras regiones.</w:t>
      </w:r>
    </w:p>
    <w:p w14:paraId="48FB6CA7" w14:textId="77777777" w:rsidR="002934E1" w:rsidRPr="00361C20" w:rsidRDefault="002934E1" w:rsidP="002934E1">
      <w:pPr>
        <w:pStyle w:val="Textoindependiente"/>
        <w:ind w:left="1440"/>
        <w:rPr>
          <w:i w:val="0"/>
          <w:iCs/>
          <w:lang w:val="es-CR"/>
        </w:rPr>
      </w:pPr>
    </w:p>
    <w:p w14:paraId="70842007"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Atención a la cliente integrada:</w:t>
      </w:r>
    </w:p>
    <w:p w14:paraId="17CD92D3"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No se incluirán chatbots, formularios de contacto ni herramientas de soporte en línea dentro de la plataforma.</w:t>
      </w:r>
    </w:p>
    <w:p w14:paraId="448659E1"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El soporte se manejará a través de canales existentes (en tienda o teléfono), reduciendo la complejidad del sistema.</w:t>
      </w:r>
    </w:p>
    <w:p w14:paraId="7132F38A"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clientes usarán métodos tradicionales para consultas, pero la plataforma será intuitiva para minimizar la necesidad de soporte.</w:t>
      </w:r>
    </w:p>
    <w:p w14:paraId="4AB5D710" w14:textId="77777777" w:rsidR="002934E1" w:rsidRPr="00361C20" w:rsidRDefault="002934E1" w:rsidP="002934E1">
      <w:pPr>
        <w:pStyle w:val="Textoindependiente"/>
        <w:ind w:left="1440"/>
        <w:rPr>
          <w:i w:val="0"/>
          <w:iCs/>
          <w:lang w:val="es-CR"/>
        </w:rPr>
      </w:pPr>
    </w:p>
    <w:p w14:paraId="3D086A3D" w14:textId="77777777" w:rsidR="002934E1" w:rsidRPr="00361C20" w:rsidRDefault="002934E1" w:rsidP="002934E1">
      <w:pPr>
        <w:pStyle w:val="Textoindependiente"/>
        <w:numPr>
          <w:ilvl w:val="0"/>
          <w:numId w:val="23"/>
        </w:numPr>
        <w:rPr>
          <w:b/>
          <w:bCs/>
          <w:i w:val="0"/>
          <w:iCs/>
          <w:lang w:val="es-CR"/>
        </w:rPr>
      </w:pPr>
      <w:r w:rsidRPr="00361C20">
        <w:rPr>
          <w:b/>
          <w:bCs/>
          <w:i w:val="0"/>
          <w:iCs/>
          <w:lang w:val="es-CR"/>
        </w:rPr>
        <w:t>Soporte para entornos sin conexión:</w:t>
      </w:r>
    </w:p>
    <w:p w14:paraId="06E06F72" w14:textId="77777777" w:rsidR="002934E1" w:rsidRPr="00361C20" w:rsidRDefault="002934E1" w:rsidP="002934E1">
      <w:pPr>
        <w:pStyle w:val="Textoindependiente"/>
        <w:numPr>
          <w:ilvl w:val="1"/>
          <w:numId w:val="23"/>
        </w:numPr>
        <w:rPr>
          <w:i w:val="0"/>
          <w:iCs/>
          <w:lang w:val="es-CR"/>
        </w:rPr>
      </w:pPr>
      <w:r w:rsidRPr="00361C20">
        <w:rPr>
          <w:b/>
          <w:bCs/>
          <w:i w:val="0"/>
          <w:iCs/>
          <w:lang w:val="es-CR"/>
        </w:rPr>
        <w:t>Exclusión</w:t>
      </w:r>
      <w:r w:rsidRPr="00361C20">
        <w:rPr>
          <w:i w:val="0"/>
          <w:iCs/>
          <w:lang w:val="es-CR"/>
        </w:rPr>
        <w:t>: El sistema requerirá conexión a internet y no funcionará en modo offline.</w:t>
      </w:r>
    </w:p>
    <w:p w14:paraId="6B200E40" w14:textId="77777777" w:rsidR="002934E1" w:rsidRPr="00361C20" w:rsidRDefault="002934E1" w:rsidP="002934E1">
      <w:pPr>
        <w:pStyle w:val="Textoindependiente"/>
        <w:numPr>
          <w:ilvl w:val="1"/>
          <w:numId w:val="23"/>
        </w:numPr>
        <w:rPr>
          <w:i w:val="0"/>
          <w:iCs/>
          <w:lang w:val="es-CR"/>
        </w:rPr>
      </w:pPr>
      <w:r w:rsidRPr="00361C20">
        <w:rPr>
          <w:b/>
          <w:bCs/>
          <w:i w:val="0"/>
          <w:iCs/>
          <w:lang w:val="es-CR"/>
        </w:rPr>
        <w:t>Justificación</w:t>
      </w:r>
      <w:r w:rsidRPr="00361C20">
        <w:rPr>
          <w:i w:val="0"/>
          <w:iCs/>
          <w:lang w:val="es-CR"/>
        </w:rPr>
        <w:t>: El desarrollo offline es costoso y no es prioritario, dado que la mayoría de los eventos promocionales tienen acceso a internet.</w:t>
      </w:r>
    </w:p>
    <w:p w14:paraId="47CFA30A" w14:textId="77777777" w:rsidR="002934E1" w:rsidRPr="00361C20" w:rsidRDefault="002934E1" w:rsidP="002934E1">
      <w:pPr>
        <w:pStyle w:val="Textoindependiente"/>
        <w:numPr>
          <w:ilvl w:val="1"/>
          <w:numId w:val="23"/>
        </w:numPr>
        <w:rPr>
          <w:i w:val="0"/>
          <w:iCs/>
          <w:lang w:val="es-CR"/>
        </w:rPr>
      </w:pPr>
      <w:r w:rsidRPr="00361C20">
        <w:rPr>
          <w:b/>
          <w:bCs/>
          <w:i w:val="0"/>
          <w:iCs/>
          <w:lang w:val="es-CR"/>
        </w:rPr>
        <w:t>Impacto</w:t>
      </w:r>
      <w:r w:rsidRPr="00361C20">
        <w:rPr>
          <w:i w:val="0"/>
          <w:iCs/>
          <w:lang w:val="es-CR"/>
        </w:rPr>
        <w:t>: Los clientes en áreas con conectividad limitada podrían enfrentar barreras, pero la interfaz responsiva optimizará el uso con conexiones básicas.</w:t>
      </w:r>
    </w:p>
    <w:p w14:paraId="03AE7ECB" w14:textId="77777777" w:rsidR="002934E1" w:rsidRPr="00361C20" w:rsidRDefault="002934E1" w:rsidP="002934E1">
      <w:pPr>
        <w:pStyle w:val="Textoindependiente"/>
        <w:ind w:left="1440"/>
        <w:rPr>
          <w:lang w:val="es-CR"/>
        </w:rPr>
      </w:pPr>
    </w:p>
    <w:p w14:paraId="75458C73" w14:textId="4C99502C" w:rsidR="002934E1" w:rsidRPr="00361C20" w:rsidRDefault="002934E1">
      <w:pPr>
        <w:pStyle w:val="Textoindependiente"/>
        <w:rPr>
          <w:i w:val="0"/>
          <w:iCs/>
          <w:lang w:val="es-CR"/>
        </w:rPr>
      </w:pPr>
      <w:r w:rsidRPr="00361C20">
        <w:rPr>
          <w:i w:val="0"/>
          <w:iCs/>
          <w:lang w:val="es-CR"/>
        </w:rPr>
        <w:t>Estas exclusiones y limitaciones reflejan un enfoque estratégico para priorizar funcionalidades esenciales que maximicen el valor para los clientes y la empresa, respetando las restricciones de presupuesto y el contexto tecnológico de la región Huetar Norte. Cualquier propuesta para incluir estas características será evaluada cuidadosamente para determinar si justifica una ampliación del alcance, con ajustes en recursos, cronograma o presupuesto.</w:t>
      </w:r>
    </w:p>
    <w:p w14:paraId="21607F7B" w14:textId="77777777" w:rsidR="002934E1" w:rsidRPr="00361C20" w:rsidRDefault="002934E1">
      <w:pPr>
        <w:pStyle w:val="Textoindependiente"/>
        <w:rPr>
          <w:lang w:val="es-CR"/>
        </w:rPr>
      </w:pPr>
    </w:p>
    <w:p w14:paraId="6498FCA8" w14:textId="3572C787" w:rsidR="00710996" w:rsidRDefault="00A269F7" w:rsidP="00710996">
      <w:pPr>
        <w:pStyle w:val="Ttulo1"/>
        <w:rPr>
          <w:lang w:val="es-CR"/>
        </w:rPr>
      </w:pPr>
      <w:bookmarkStart w:id="21" w:name="_Toc196862601"/>
      <w:r w:rsidRPr="00D73402">
        <w:rPr>
          <w:lang w:val="es-CR"/>
        </w:rPr>
        <w:t>Contexto empresarial</w:t>
      </w:r>
      <w:bookmarkEnd w:id="21"/>
    </w:p>
    <w:p w14:paraId="7D3E602E" w14:textId="019183A1" w:rsidR="002934E1" w:rsidRPr="00361C20" w:rsidRDefault="002934E1" w:rsidP="006E2116">
      <w:pPr>
        <w:rPr>
          <w:rFonts w:ascii="Arial" w:hAnsi="Arial"/>
          <w:iCs/>
          <w:sz w:val="22"/>
          <w:lang w:val="es-CR"/>
        </w:rPr>
      </w:pPr>
      <w:r w:rsidRPr="00361C20">
        <w:rPr>
          <w:rFonts w:ascii="Arial" w:hAnsi="Arial"/>
          <w:iCs/>
          <w:sz w:val="22"/>
          <w:lang w:val="es-CR"/>
        </w:rPr>
        <w:t>Esta sección resume los problemas comerciales que enfrenta Beto y Más S.A., los perfiles de los clientes objetivo, las suposiciones clave del proyecto y las prioridades de gestión, proporcionando un marco estratégico para el desarrollo del sistema web.</w:t>
      </w:r>
    </w:p>
    <w:p w14:paraId="55B5CD93" w14:textId="77777777" w:rsidR="002934E1" w:rsidRPr="00361C20" w:rsidRDefault="002934E1" w:rsidP="006E2116">
      <w:pPr>
        <w:rPr>
          <w:rFonts w:ascii="Arial" w:hAnsi="Arial"/>
          <w:iCs/>
          <w:sz w:val="22"/>
          <w:lang w:val="es-CR"/>
        </w:rPr>
      </w:pPr>
    </w:p>
    <w:p w14:paraId="64E017F9" w14:textId="77777777" w:rsidR="002934E1" w:rsidRPr="00361C20" w:rsidRDefault="002934E1" w:rsidP="002934E1">
      <w:pPr>
        <w:rPr>
          <w:rFonts w:ascii="Arial" w:hAnsi="Arial"/>
          <w:iCs/>
          <w:sz w:val="22"/>
          <w:lang w:val="es-CR"/>
        </w:rPr>
      </w:pPr>
      <w:r w:rsidRPr="00361C20">
        <w:rPr>
          <w:rFonts w:ascii="Arial" w:hAnsi="Arial"/>
          <w:b/>
          <w:bCs/>
          <w:iCs/>
          <w:sz w:val="22"/>
          <w:lang w:val="es-CR"/>
        </w:rPr>
        <w:t>Problemas comerciales</w:t>
      </w:r>
      <w:r w:rsidRPr="00361C20">
        <w:rPr>
          <w:rFonts w:ascii="Arial" w:hAnsi="Arial"/>
          <w:iCs/>
          <w:sz w:val="22"/>
          <w:lang w:val="es-CR"/>
        </w:rPr>
        <w:t>:</w:t>
      </w:r>
      <w:r w:rsidRPr="00361C20">
        <w:rPr>
          <w:rFonts w:ascii="Arial" w:hAnsi="Arial"/>
          <w:iCs/>
          <w:sz w:val="22"/>
          <w:lang w:val="es-CR"/>
        </w:rPr>
        <w:br/>
        <w:t>Beto y Más S.A., con más de 40 años de experiencia en el sector retail en la región Huetar Norte de Costa Rica, enfrenta retos debido a la ausencia de herramientas digitales para gestionar su relación con los clientes. A pesar de su sólida presencia física y base de clientes leales, la falta de una plataforma digital limita la interacción personalizada y la recopilación de datos valiosos, dificultando la toma de decisiones estratégicas y la competencia con supermercados que ya han adoptado soluciones digitales. Este proyecto responde a la necesidad de modernizar la gestión comercial y fortalecer la posición competitiva de la empresa.</w:t>
      </w:r>
    </w:p>
    <w:p w14:paraId="125E8D20" w14:textId="77777777" w:rsidR="002934E1" w:rsidRPr="00361C20" w:rsidRDefault="002934E1" w:rsidP="002934E1">
      <w:pPr>
        <w:rPr>
          <w:rFonts w:ascii="Arial" w:hAnsi="Arial"/>
          <w:iCs/>
          <w:sz w:val="22"/>
          <w:lang w:val="es-CR"/>
        </w:rPr>
      </w:pPr>
    </w:p>
    <w:p w14:paraId="0404999B" w14:textId="77777777" w:rsidR="002934E1" w:rsidRPr="00361C20" w:rsidRDefault="002934E1" w:rsidP="002934E1">
      <w:pPr>
        <w:rPr>
          <w:rFonts w:ascii="Arial" w:hAnsi="Arial"/>
          <w:iCs/>
          <w:sz w:val="22"/>
          <w:lang w:val="es-CR"/>
        </w:rPr>
      </w:pPr>
      <w:r w:rsidRPr="00361C20">
        <w:rPr>
          <w:rFonts w:ascii="Arial" w:hAnsi="Arial"/>
          <w:b/>
          <w:bCs/>
          <w:iCs/>
          <w:sz w:val="22"/>
          <w:lang w:val="es-CR"/>
        </w:rPr>
        <w:t>Perfil de clientes objetivo</w:t>
      </w:r>
      <w:r w:rsidRPr="00361C20">
        <w:rPr>
          <w:rFonts w:ascii="Arial" w:hAnsi="Arial"/>
          <w:iCs/>
          <w:sz w:val="22"/>
          <w:lang w:val="es-CR"/>
        </w:rPr>
        <w:t>:</w:t>
      </w:r>
      <w:r w:rsidRPr="00361C20">
        <w:rPr>
          <w:rFonts w:ascii="Arial" w:hAnsi="Arial"/>
          <w:iCs/>
          <w:sz w:val="22"/>
          <w:lang w:val="es-CR"/>
        </w:rPr>
        <w:br/>
        <w:t>Los clientes principales son compradores frecuentes de los supermercados de Beto y Más, principalmente familias locales de la región Huetar Norte, con edades entre 25 y 55 años, que valoran la cercanía, el servicio personalizado y las iniciativas comunitarias de la empresa. Muchos tienen acceso a dispositivos móviles, pero varían en su familiaridad con plataformas digitales, lo que requiere una solución intuitiva y accesible.</w:t>
      </w:r>
    </w:p>
    <w:p w14:paraId="7872F9E8" w14:textId="77777777" w:rsidR="002934E1" w:rsidRPr="00361C20" w:rsidRDefault="002934E1" w:rsidP="002934E1">
      <w:pPr>
        <w:rPr>
          <w:rFonts w:ascii="Arial" w:hAnsi="Arial"/>
          <w:iCs/>
          <w:sz w:val="22"/>
          <w:lang w:val="es-CR"/>
        </w:rPr>
      </w:pPr>
    </w:p>
    <w:p w14:paraId="3F85833C" w14:textId="77777777" w:rsidR="002934E1" w:rsidRPr="00361C20" w:rsidRDefault="002934E1" w:rsidP="002934E1">
      <w:pPr>
        <w:rPr>
          <w:rFonts w:ascii="Arial" w:hAnsi="Arial"/>
          <w:iCs/>
          <w:sz w:val="22"/>
          <w:lang w:val="es-CR"/>
        </w:rPr>
      </w:pPr>
      <w:r w:rsidRPr="00361C20">
        <w:rPr>
          <w:rFonts w:ascii="Arial" w:hAnsi="Arial"/>
          <w:b/>
          <w:bCs/>
          <w:iCs/>
          <w:sz w:val="22"/>
          <w:lang w:val="es-CR"/>
        </w:rPr>
        <w:t>Suposiciones del proyecto</w:t>
      </w:r>
      <w:r w:rsidRPr="00361C20">
        <w:rPr>
          <w:rFonts w:ascii="Arial" w:hAnsi="Arial"/>
          <w:iCs/>
          <w:sz w:val="22"/>
          <w:lang w:val="es-CR"/>
        </w:rPr>
        <w:t>:</w:t>
      </w:r>
    </w:p>
    <w:p w14:paraId="430F97B6" w14:textId="77777777" w:rsidR="002934E1" w:rsidRPr="00361C20" w:rsidRDefault="002934E1" w:rsidP="002934E1">
      <w:pPr>
        <w:rPr>
          <w:rFonts w:ascii="Arial" w:hAnsi="Arial"/>
          <w:iCs/>
          <w:sz w:val="22"/>
          <w:lang w:val="es-CR"/>
        </w:rPr>
      </w:pPr>
    </w:p>
    <w:p w14:paraId="000869EB" w14:textId="77777777" w:rsidR="002934E1" w:rsidRPr="00361C20" w:rsidRDefault="002934E1" w:rsidP="002934E1">
      <w:pPr>
        <w:numPr>
          <w:ilvl w:val="0"/>
          <w:numId w:val="24"/>
        </w:numPr>
        <w:rPr>
          <w:rFonts w:ascii="Arial" w:hAnsi="Arial"/>
          <w:iCs/>
          <w:sz w:val="22"/>
          <w:lang w:val="es-CR"/>
        </w:rPr>
      </w:pPr>
      <w:r w:rsidRPr="00361C20">
        <w:rPr>
          <w:rFonts w:ascii="Arial" w:hAnsi="Arial"/>
          <w:iCs/>
          <w:sz w:val="22"/>
          <w:lang w:val="es-CR"/>
        </w:rPr>
        <w:t>Los clientes estarán dispuestos a registrarse en la plataforma para participar en juegos interactivos y promociones, incentivados por recompensas como descuentos o rifas.</w:t>
      </w:r>
    </w:p>
    <w:p w14:paraId="5DD41D08" w14:textId="77777777" w:rsidR="002934E1" w:rsidRPr="00361C20" w:rsidRDefault="002934E1" w:rsidP="002934E1">
      <w:pPr>
        <w:numPr>
          <w:ilvl w:val="0"/>
          <w:numId w:val="24"/>
        </w:numPr>
        <w:rPr>
          <w:rFonts w:ascii="Arial" w:hAnsi="Arial"/>
          <w:iCs/>
          <w:sz w:val="22"/>
          <w:lang w:val="es-CR"/>
        </w:rPr>
      </w:pPr>
      <w:r w:rsidRPr="00361C20">
        <w:rPr>
          <w:rFonts w:ascii="Arial" w:hAnsi="Arial"/>
          <w:iCs/>
          <w:sz w:val="22"/>
          <w:lang w:val="es-CR"/>
        </w:rPr>
        <w:t>El sistema de puntos y dinámicas gamificadas incentivará el consumo recurrente y la lealtad a la marca.</w:t>
      </w:r>
    </w:p>
    <w:p w14:paraId="2D6AB2BF" w14:textId="77777777" w:rsidR="002934E1" w:rsidRPr="00361C20" w:rsidRDefault="002934E1" w:rsidP="002934E1">
      <w:pPr>
        <w:numPr>
          <w:ilvl w:val="0"/>
          <w:numId w:val="24"/>
        </w:numPr>
        <w:rPr>
          <w:rFonts w:ascii="Arial" w:hAnsi="Arial"/>
          <w:iCs/>
          <w:sz w:val="22"/>
          <w:lang w:val="es-CR"/>
        </w:rPr>
      </w:pPr>
      <w:r w:rsidRPr="00361C20">
        <w:rPr>
          <w:rFonts w:ascii="Arial" w:hAnsi="Arial"/>
          <w:iCs/>
          <w:sz w:val="22"/>
          <w:lang w:val="es-CR"/>
        </w:rPr>
        <w:t>La recopilación de datos de clientes permitirá diseñar campañas de marketing más efectivas y personalizadas.</w:t>
      </w:r>
    </w:p>
    <w:p w14:paraId="71580DA5" w14:textId="77777777" w:rsidR="002934E1" w:rsidRPr="00361C20" w:rsidRDefault="002934E1" w:rsidP="002934E1">
      <w:pPr>
        <w:numPr>
          <w:ilvl w:val="0"/>
          <w:numId w:val="24"/>
        </w:numPr>
        <w:rPr>
          <w:rFonts w:ascii="Arial" w:hAnsi="Arial"/>
          <w:iCs/>
          <w:sz w:val="22"/>
          <w:lang w:val="es-CR"/>
        </w:rPr>
      </w:pPr>
      <w:r w:rsidRPr="00361C20">
        <w:rPr>
          <w:rFonts w:ascii="Arial" w:hAnsi="Arial"/>
          <w:iCs/>
          <w:sz w:val="22"/>
          <w:lang w:val="es-CR"/>
        </w:rPr>
        <w:t>El personal de Beto y Más podrá gestionar el sistema con capacitación básica, y la infraestructura tecnológica de la región soportará el acceso a la plataforma web.</w:t>
      </w:r>
    </w:p>
    <w:p w14:paraId="419E4916" w14:textId="77777777" w:rsidR="002934E1" w:rsidRPr="00361C20" w:rsidRDefault="002934E1" w:rsidP="002934E1">
      <w:pPr>
        <w:ind w:left="720"/>
        <w:rPr>
          <w:rFonts w:ascii="Arial" w:hAnsi="Arial"/>
          <w:iCs/>
          <w:sz w:val="22"/>
          <w:lang w:val="es-CR"/>
        </w:rPr>
      </w:pPr>
    </w:p>
    <w:p w14:paraId="5A105EFD" w14:textId="77777777" w:rsidR="002934E1" w:rsidRPr="00361C20" w:rsidRDefault="002934E1" w:rsidP="002934E1">
      <w:pPr>
        <w:rPr>
          <w:rFonts w:ascii="Arial" w:hAnsi="Arial"/>
          <w:iCs/>
          <w:sz w:val="22"/>
          <w:lang w:val="es-CR"/>
        </w:rPr>
      </w:pPr>
      <w:r w:rsidRPr="00361C20">
        <w:rPr>
          <w:rFonts w:ascii="Arial" w:hAnsi="Arial"/>
          <w:b/>
          <w:bCs/>
          <w:iCs/>
          <w:sz w:val="22"/>
          <w:lang w:val="es-CR"/>
        </w:rPr>
        <w:t>Prioridades de gestión</w:t>
      </w:r>
      <w:r w:rsidRPr="00361C20">
        <w:rPr>
          <w:rFonts w:ascii="Arial" w:hAnsi="Arial"/>
          <w:iCs/>
          <w:sz w:val="22"/>
          <w:lang w:val="es-CR"/>
        </w:rPr>
        <w:t>:</w:t>
      </w:r>
    </w:p>
    <w:p w14:paraId="2FE225F6" w14:textId="77777777" w:rsidR="002934E1" w:rsidRPr="00361C20" w:rsidRDefault="002934E1" w:rsidP="002934E1">
      <w:pPr>
        <w:rPr>
          <w:rFonts w:ascii="Arial" w:hAnsi="Arial"/>
          <w:iCs/>
          <w:sz w:val="22"/>
          <w:lang w:val="es-CR"/>
        </w:rPr>
      </w:pPr>
    </w:p>
    <w:p w14:paraId="4118E70D" w14:textId="77777777" w:rsidR="002934E1" w:rsidRPr="00361C20" w:rsidRDefault="002934E1" w:rsidP="002934E1">
      <w:pPr>
        <w:numPr>
          <w:ilvl w:val="0"/>
          <w:numId w:val="25"/>
        </w:numPr>
        <w:rPr>
          <w:rFonts w:ascii="Arial" w:hAnsi="Arial"/>
          <w:iCs/>
          <w:sz w:val="22"/>
          <w:lang w:val="es-CR"/>
        </w:rPr>
      </w:pPr>
      <w:r w:rsidRPr="00361C20">
        <w:rPr>
          <w:rFonts w:ascii="Arial" w:hAnsi="Arial"/>
          <w:b/>
          <w:bCs/>
          <w:iCs/>
          <w:sz w:val="22"/>
          <w:lang w:val="es-CR"/>
        </w:rPr>
        <w:t>Modernización de la interacción con clientes</w:t>
      </w:r>
      <w:r w:rsidRPr="00361C20">
        <w:rPr>
          <w:rFonts w:ascii="Arial" w:hAnsi="Arial"/>
          <w:iCs/>
          <w:sz w:val="22"/>
          <w:lang w:val="es-CR"/>
        </w:rPr>
        <w:t>: Implementar una plataforma web accesible y amigable para el lanzamiento en junio de 2026, mejorando la experiencia digital de los clientes.</w:t>
      </w:r>
    </w:p>
    <w:p w14:paraId="7364C113" w14:textId="3BCB348D" w:rsidR="002934E1" w:rsidRPr="00361C20" w:rsidRDefault="002934E1" w:rsidP="002934E1">
      <w:pPr>
        <w:numPr>
          <w:ilvl w:val="0"/>
          <w:numId w:val="25"/>
        </w:numPr>
        <w:rPr>
          <w:rFonts w:ascii="Arial" w:hAnsi="Arial"/>
          <w:iCs/>
          <w:sz w:val="22"/>
          <w:lang w:val="es-CR"/>
        </w:rPr>
      </w:pPr>
      <w:r w:rsidRPr="00361C20">
        <w:rPr>
          <w:rFonts w:ascii="Arial" w:hAnsi="Arial"/>
          <w:b/>
          <w:bCs/>
          <w:iCs/>
          <w:sz w:val="22"/>
          <w:lang w:val="es-CR"/>
        </w:rPr>
        <w:t>Fomentar la participación</w:t>
      </w:r>
      <w:r w:rsidRPr="00361C20">
        <w:rPr>
          <w:rFonts w:ascii="Arial" w:hAnsi="Arial"/>
          <w:iCs/>
          <w:sz w:val="22"/>
          <w:lang w:val="es-CR"/>
        </w:rPr>
        <w:t>: Promover la participación en juegos interactivos y promociones para lograr al menos 500 interacciones mensuales.</w:t>
      </w:r>
    </w:p>
    <w:p w14:paraId="7B4FF08F" w14:textId="77777777" w:rsidR="002934E1" w:rsidRPr="00361C20" w:rsidRDefault="002934E1" w:rsidP="002934E1">
      <w:pPr>
        <w:numPr>
          <w:ilvl w:val="0"/>
          <w:numId w:val="25"/>
        </w:numPr>
        <w:rPr>
          <w:rFonts w:ascii="Arial" w:hAnsi="Arial"/>
          <w:iCs/>
          <w:sz w:val="22"/>
          <w:lang w:val="es-CR"/>
        </w:rPr>
      </w:pPr>
      <w:r w:rsidRPr="00361C20">
        <w:rPr>
          <w:rFonts w:ascii="Arial" w:hAnsi="Arial"/>
          <w:b/>
          <w:bCs/>
          <w:iCs/>
          <w:sz w:val="22"/>
          <w:lang w:val="es-CR"/>
        </w:rPr>
        <w:t>Recopilación de datos estratégicos</w:t>
      </w:r>
      <w:r w:rsidRPr="00361C20">
        <w:rPr>
          <w:rFonts w:ascii="Arial" w:hAnsi="Arial"/>
          <w:iCs/>
          <w:sz w:val="22"/>
          <w:lang w:val="es-CR"/>
        </w:rPr>
        <w:t>: Gestionar información relevante de clientes para respaldar decisiones comerciales, como segmentación y campañas personalizadas.</w:t>
      </w:r>
    </w:p>
    <w:p w14:paraId="44CC8520" w14:textId="77777777" w:rsidR="002934E1" w:rsidRPr="00361C20" w:rsidRDefault="002934E1" w:rsidP="002934E1">
      <w:pPr>
        <w:numPr>
          <w:ilvl w:val="0"/>
          <w:numId w:val="25"/>
        </w:numPr>
        <w:rPr>
          <w:rFonts w:ascii="Arial" w:hAnsi="Arial"/>
          <w:iCs/>
          <w:sz w:val="22"/>
          <w:lang w:val="es-CR"/>
        </w:rPr>
      </w:pPr>
      <w:r w:rsidRPr="00361C20">
        <w:rPr>
          <w:rFonts w:ascii="Arial" w:hAnsi="Arial"/>
          <w:b/>
          <w:bCs/>
          <w:iCs/>
          <w:sz w:val="22"/>
          <w:lang w:val="es-CR"/>
        </w:rPr>
        <w:t>Impulsar fidelización y ventas</w:t>
      </w:r>
      <w:r w:rsidRPr="00361C20">
        <w:rPr>
          <w:rFonts w:ascii="Arial" w:hAnsi="Arial"/>
          <w:iCs/>
          <w:sz w:val="22"/>
          <w:lang w:val="es-CR"/>
        </w:rPr>
        <w:t>: Aumentar la retención de clientes al 75% y las ventas en un 10% en el primer año mediante estrategias basadas en datos.</w:t>
      </w:r>
    </w:p>
    <w:p w14:paraId="751BFB1B" w14:textId="77777777" w:rsidR="002934E1" w:rsidRPr="00361C20" w:rsidRDefault="002934E1" w:rsidP="002934E1">
      <w:pPr>
        <w:numPr>
          <w:ilvl w:val="0"/>
          <w:numId w:val="25"/>
        </w:numPr>
        <w:rPr>
          <w:rFonts w:ascii="Arial" w:hAnsi="Arial"/>
          <w:iCs/>
          <w:sz w:val="22"/>
          <w:lang w:val="es-CR"/>
        </w:rPr>
      </w:pPr>
      <w:r w:rsidRPr="00361C20">
        <w:rPr>
          <w:rFonts w:ascii="Arial" w:hAnsi="Arial"/>
          <w:b/>
          <w:bCs/>
          <w:iCs/>
          <w:sz w:val="22"/>
          <w:lang w:val="es-CR"/>
        </w:rPr>
        <w:t>Fortalecer el compromiso comunitario</w:t>
      </w:r>
      <w:r w:rsidRPr="00361C20">
        <w:rPr>
          <w:rFonts w:ascii="Arial" w:hAnsi="Arial"/>
          <w:iCs/>
          <w:sz w:val="22"/>
          <w:lang w:val="es-CR"/>
        </w:rPr>
        <w:t>: Visibilizar las iniciativas sociales de la empresa a través de la plataforma, reforzando su conexión con la comunidad local.</w:t>
      </w:r>
    </w:p>
    <w:p w14:paraId="4A0E8570" w14:textId="77777777" w:rsidR="002934E1" w:rsidRPr="00361C20" w:rsidRDefault="002934E1" w:rsidP="002934E1">
      <w:pPr>
        <w:ind w:left="720"/>
        <w:rPr>
          <w:rFonts w:ascii="Arial" w:hAnsi="Arial"/>
          <w:iCs/>
          <w:sz w:val="22"/>
          <w:lang w:val="es-CR"/>
        </w:rPr>
      </w:pPr>
    </w:p>
    <w:p w14:paraId="57B25F61" w14:textId="531E80FA" w:rsidR="002934E1" w:rsidRPr="00361C20" w:rsidRDefault="002934E1" w:rsidP="006E2116">
      <w:pPr>
        <w:rPr>
          <w:rFonts w:ascii="Arial" w:hAnsi="Arial"/>
          <w:iCs/>
          <w:sz w:val="22"/>
          <w:lang w:val="es-CR"/>
        </w:rPr>
      </w:pPr>
      <w:r w:rsidRPr="00361C20">
        <w:rPr>
          <w:rFonts w:ascii="Arial" w:hAnsi="Arial"/>
          <w:iCs/>
          <w:sz w:val="22"/>
          <w:lang w:val="es-CR"/>
        </w:rPr>
        <w:t>Este proyecto es un paso clave en la transformación digital de Beto y Más S.A., alineándose con su visión de mantenerse competitiva en el sector retail, fortalecer la lealtad de los clientes y consolidar su rol como pilar comunitario en la región Huetar Norte.</w:t>
      </w:r>
    </w:p>
    <w:p w14:paraId="689F50CE" w14:textId="77777777" w:rsidR="002934E1" w:rsidRDefault="002934E1" w:rsidP="006E2116">
      <w:pPr>
        <w:rPr>
          <w:rFonts w:ascii="Arial" w:hAnsi="Arial"/>
          <w:i/>
          <w:sz w:val="22"/>
          <w:lang w:val="es-CR"/>
        </w:rPr>
      </w:pPr>
    </w:p>
    <w:p w14:paraId="0D5F52BE" w14:textId="1F12FE91" w:rsidR="00A269F7" w:rsidRPr="00D73402" w:rsidRDefault="00A269F7">
      <w:pPr>
        <w:pStyle w:val="Ttulo2"/>
        <w:rPr>
          <w:lang w:val="es-CR"/>
        </w:rPr>
      </w:pPr>
      <w:bookmarkStart w:id="22" w:name="_Toc196862602"/>
      <w:r w:rsidRPr="00D73402">
        <w:rPr>
          <w:lang w:val="es-CR"/>
        </w:rPr>
        <w:t>Perfiles de los grupos de interés</w:t>
      </w:r>
      <w:r w:rsidR="00480EF9">
        <w:rPr>
          <w:lang w:val="es-CR"/>
        </w:rPr>
        <w:t xml:space="preserve"> (Stakeholders)</w:t>
      </w:r>
      <w:bookmarkEnd w:id="22"/>
    </w:p>
    <w:p w14:paraId="1462B96F" w14:textId="648F5904" w:rsidR="002934E1" w:rsidRPr="00361C20" w:rsidRDefault="002934E1">
      <w:pPr>
        <w:pStyle w:val="Textoindependiente"/>
        <w:rPr>
          <w:i w:val="0"/>
          <w:iCs/>
          <w:lang w:val="es-CR"/>
        </w:rPr>
      </w:pPr>
      <w:r w:rsidRPr="00361C20">
        <w:rPr>
          <w:i w:val="0"/>
          <w:iCs/>
          <w:lang w:val="es-CR"/>
        </w:rPr>
        <w:t xml:space="preserve">Las partes interesadas del proyecto del sistema web de Beto y Más S.A. incluyen a aquellos que participan en su desarrollo, se ven afectados por su resultado o pueden influir en él. A continuación, se presentan los perfiles de los principales stakeholders, incluyendo sus roles, intereses, valores principales, actitudes, características de interés y restricciones. Estos perfiles </w:t>
      </w:r>
      <w:r w:rsidRPr="00361C20">
        <w:rPr>
          <w:i w:val="0"/>
          <w:iCs/>
          <w:lang w:val="es-CR"/>
        </w:rPr>
        <w:lastRenderedPageBreak/>
        <w:t>ayudan a alinear el proyecto con las expectativas y a reducir la probabilidad de requisitos inesperados.</w:t>
      </w:r>
    </w:p>
    <w:p w14:paraId="0D5F52CB" w14:textId="77777777" w:rsidR="00A269F7" w:rsidRPr="00D73402" w:rsidRDefault="00A269F7">
      <w:pPr>
        <w:rPr>
          <w:lang w:val="es-CR"/>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3"/>
        <w:gridCol w:w="2844"/>
        <w:gridCol w:w="3603"/>
      </w:tblGrid>
      <w:tr w:rsidR="00480EF9" w:rsidRPr="00D73402" w14:paraId="0D5F52D2" w14:textId="77777777" w:rsidTr="00480EF9">
        <w:tc>
          <w:tcPr>
            <w:tcW w:w="1545" w:type="pct"/>
            <w:tcBorders>
              <w:top w:val="single" w:sz="12" w:space="0" w:color="auto"/>
              <w:bottom w:val="double" w:sz="12" w:space="0" w:color="auto"/>
            </w:tcBorders>
            <w:shd w:val="clear" w:color="auto" w:fill="D9D9D9" w:themeFill="background1" w:themeFillShade="D9"/>
          </w:tcPr>
          <w:p w14:paraId="0D5F52CC" w14:textId="0003B840" w:rsidR="00480EF9" w:rsidRPr="00D73402" w:rsidRDefault="00480EF9">
            <w:pPr>
              <w:pStyle w:val="Textoindependiente"/>
              <w:keepNext/>
              <w:keepLines/>
              <w:jc w:val="center"/>
              <w:rPr>
                <w:b/>
                <w:sz w:val="20"/>
                <w:lang w:val="es-CR"/>
              </w:rPr>
            </w:pPr>
            <w:r>
              <w:rPr>
                <w:b/>
                <w:sz w:val="20"/>
                <w:lang w:val="es-CR"/>
              </w:rPr>
              <w:t>Stakeholder</w:t>
            </w:r>
          </w:p>
        </w:tc>
        <w:tc>
          <w:tcPr>
            <w:tcW w:w="1524" w:type="pct"/>
            <w:tcBorders>
              <w:top w:val="single" w:sz="12" w:space="0" w:color="auto"/>
              <w:bottom w:val="double" w:sz="12" w:space="0" w:color="auto"/>
            </w:tcBorders>
            <w:shd w:val="clear" w:color="auto" w:fill="D9D9D9" w:themeFill="background1" w:themeFillShade="D9"/>
          </w:tcPr>
          <w:p w14:paraId="0D5F52CD" w14:textId="1DD020D8" w:rsidR="00480EF9" w:rsidRPr="00D73402" w:rsidRDefault="00480EF9">
            <w:pPr>
              <w:pStyle w:val="Textoindependiente"/>
              <w:keepNext/>
              <w:keepLines/>
              <w:jc w:val="center"/>
              <w:rPr>
                <w:b/>
                <w:sz w:val="20"/>
                <w:lang w:val="es-CR"/>
              </w:rPr>
            </w:pPr>
            <w:r>
              <w:rPr>
                <w:b/>
                <w:sz w:val="20"/>
                <w:lang w:val="es-CR"/>
              </w:rPr>
              <w:t>Rol en el proyecto</w:t>
            </w:r>
          </w:p>
        </w:tc>
        <w:tc>
          <w:tcPr>
            <w:tcW w:w="1931" w:type="pct"/>
            <w:tcBorders>
              <w:top w:val="single" w:sz="12" w:space="0" w:color="auto"/>
              <w:bottom w:val="double" w:sz="12" w:space="0" w:color="auto"/>
            </w:tcBorders>
            <w:shd w:val="clear" w:color="auto" w:fill="D9D9D9" w:themeFill="background1" w:themeFillShade="D9"/>
          </w:tcPr>
          <w:p w14:paraId="0D5F52CE" w14:textId="22ED3716" w:rsidR="00480EF9" w:rsidRPr="00D73402" w:rsidRDefault="00480EF9">
            <w:pPr>
              <w:pStyle w:val="Textoindependiente"/>
              <w:keepNext/>
              <w:keepLines/>
              <w:jc w:val="center"/>
              <w:rPr>
                <w:b/>
                <w:sz w:val="20"/>
                <w:lang w:val="es-CR"/>
              </w:rPr>
            </w:pPr>
            <w:r w:rsidRPr="00480EF9">
              <w:rPr>
                <w:b/>
                <w:sz w:val="20"/>
                <w:lang w:val="es-CR"/>
              </w:rPr>
              <w:t>Intereses</w:t>
            </w:r>
            <w:r>
              <w:rPr>
                <w:b/>
                <w:sz w:val="20"/>
                <w:lang w:val="es-CR"/>
              </w:rPr>
              <w:t xml:space="preserve"> </w:t>
            </w:r>
            <w:r w:rsidRPr="00480EF9">
              <w:rPr>
                <w:b/>
                <w:sz w:val="20"/>
                <w:lang w:val="es-CR"/>
              </w:rPr>
              <w:t>/</w:t>
            </w:r>
            <w:r>
              <w:rPr>
                <w:b/>
                <w:sz w:val="20"/>
                <w:lang w:val="es-CR"/>
              </w:rPr>
              <w:t xml:space="preserve"> </w:t>
            </w:r>
            <w:r w:rsidRPr="00480EF9">
              <w:rPr>
                <w:b/>
                <w:sz w:val="20"/>
                <w:lang w:val="es-CR"/>
              </w:rPr>
              <w:t>Expectativas</w:t>
            </w:r>
          </w:p>
        </w:tc>
      </w:tr>
      <w:tr w:rsidR="00480EF9" w:rsidRPr="006E6F05" w14:paraId="0D5F52D9" w14:textId="77777777" w:rsidTr="00480EF9">
        <w:tc>
          <w:tcPr>
            <w:tcW w:w="1545" w:type="pct"/>
            <w:tcBorders>
              <w:top w:val="nil"/>
            </w:tcBorders>
          </w:tcPr>
          <w:p w14:paraId="0D5F52D3" w14:textId="1E518225" w:rsidR="00480EF9" w:rsidRPr="00361C20" w:rsidRDefault="002934E1">
            <w:pPr>
              <w:pStyle w:val="TableTextsmall"/>
              <w:rPr>
                <w:i w:val="0"/>
                <w:iCs/>
                <w:lang w:val="es-CR"/>
              </w:rPr>
            </w:pPr>
            <w:r w:rsidRPr="00361C20">
              <w:rPr>
                <w:i w:val="0"/>
                <w:iCs/>
                <w:lang w:val="es-CR"/>
              </w:rPr>
              <w:t>Beto y Más S.A.</w:t>
            </w:r>
          </w:p>
        </w:tc>
        <w:tc>
          <w:tcPr>
            <w:tcW w:w="1524" w:type="pct"/>
            <w:tcBorders>
              <w:top w:val="nil"/>
            </w:tcBorders>
          </w:tcPr>
          <w:p w14:paraId="0D5F52D4" w14:textId="05A7B97E" w:rsidR="00480EF9" w:rsidRPr="00361C20" w:rsidRDefault="002934E1" w:rsidP="002934E1">
            <w:pPr>
              <w:pStyle w:val="TableTextsmall"/>
              <w:rPr>
                <w:i w:val="0"/>
                <w:iCs/>
                <w:lang w:val="es-CR"/>
              </w:rPr>
            </w:pPr>
            <w:r w:rsidRPr="00361C20">
              <w:rPr>
                <w:i w:val="0"/>
                <w:iCs/>
                <w:lang w:val="es-CR"/>
              </w:rPr>
              <w:t>Cliente principal / Patrocinador empresarial</w:t>
            </w:r>
          </w:p>
        </w:tc>
        <w:tc>
          <w:tcPr>
            <w:tcW w:w="1931" w:type="pct"/>
            <w:tcBorders>
              <w:top w:val="nil"/>
            </w:tcBorders>
          </w:tcPr>
          <w:p w14:paraId="0D5F52D5" w14:textId="204D984A" w:rsidR="00480EF9" w:rsidRPr="00361C20" w:rsidRDefault="002934E1" w:rsidP="002934E1">
            <w:pPr>
              <w:pStyle w:val="TableTextsmall"/>
              <w:tabs>
                <w:tab w:val="left" w:pos="990"/>
              </w:tabs>
              <w:rPr>
                <w:i w:val="0"/>
                <w:iCs/>
                <w:lang w:val="es-CR"/>
              </w:rPr>
            </w:pPr>
            <w:r w:rsidRPr="00361C20">
              <w:rPr>
                <w:i w:val="0"/>
                <w:iCs/>
                <w:lang w:val="es-CR"/>
              </w:rPr>
              <w:t>Gestionar eficientemente la información de clientes, mejorar la fidelización (75% de retención), aumentar ventas (10%) y optimizar procesos administrativos.</w:t>
            </w:r>
          </w:p>
        </w:tc>
      </w:tr>
      <w:tr w:rsidR="00480EF9" w:rsidRPr="006E6F05" w14:paraId="0D5F52E0" w14:textId="77777777" w:rsidTr="00480EF9">
        <w:tc>
          <w:tcPr>
            <w:tcW w:w="1545" w:type="pct"/>
          </w:tcPr>
          <w:p w14:paraId="0D5F52DA" w14:textId="7601882A" w:rsidR="00480EF9" w:rsidRPr="00361C20" w:rsidRDefault="002934E1" w:rsidP="00E203BB">
            <w:pPr>
              <w:pStyle w:val="TableTextsmall"/>
              <w:rPr>
                <w:i w:val="0"/>
                <w:iCs/>
                <w:lang w:val="es-CR"/>
              </w:rPr>
            </w:pPr>
            <w:r w:rsidRPr="00361C20">
              <w:rPr>
                <w:i w:val="0"/>
                <w:iCs/>
                <w:lang w:val="es-CR"/>
              </w:rPr>
              <w:t>Clientes de Beto y Más S.A.</w:t>
            </w:r>
          </w:p>
        </w:tc>
        <w:tc>
          <w:tcPr>
            <w:tcW w:w="1524" w:type="pct"/>
          </w:tcPr>
          <w:p w14:paraId="0D5F52DB" w14:textId="001212B4" w:rsidR="00480EF9" w:rsidRPr="00361C20" w:rsidRDefault="002934E1">
            <w:pPr>
              <w:pStyle w:val="TableTextsmall"/>
              <w:rPr>
                <w:i w:val="0"/>
                <w:iCs/>
                <w:lang w:val="es-CR"/>
              </w:rPr>
            </w:pPr>
            <w:r w:rsidRPr="00361C20">
              <w:rPr>
                <w:i w:val="0"/>
                <w:iCs/>
                <w:lang w:val="es-CR"/>
              </w:rPr>
              <w:t>Usuarios finales del sistema</w:t>
            </w:r>
          </w:p>
        </w:tc>
        <w:tc>
          <w:tcPr>
            <w:tcW w:w="1931" w:type="pct"/>
          </w:tcPr>
          <w:p w14:paraId="0D5F52DC" w14:textId="4639100A" w:rsidR="00480EF9" w:rsidRPr="00361C20" w:rsidRDefault="002934E1">
            <w:pPr>
              <w:pStyle w:val="TableTextsmall"/>
              <w:rPr>
                <w:i w:val="0"/>
                <w:iCs/>
                <w:lang w:val="es-CR"/>
              </w:rPr>
            </w:pPr>
            <w:r w:rsidRPr="00361C20">
              <w:rPr>
                <w:i w:val="0"/>
                <w:iCs/>
                <w:lang w:val="es-CR"/>
              </w:rPr>
              <w:t>Acceder fácilmente a promociones, juegos interactivos y beneficios por lealtad, con una experiencia amigable y rápida.</w:t>
            </w:r>
          </w:p>
        </w:tc>
      </w:tr>
      <w:tr w:rsidR="00480EF9" w:rsidRPr="006E6F05" w14:paraId="0D5F52E7" w14:textId="77777777" w:rsidTr="00480EF9">
        <w:tc>
          <w:tcPr>
            <w:tcW w:w="1545" w:type="pct"/>
          </w:tcPr>
          <w:p w14:paraId="0D5F52E1" w14:textId="1C1F5140" w:rsidR="00480EF9" w:rsidRPr="00361C20" w:rsidRDefault="002934E1" w:rsidP="002934E1">
            <w:pPr>
              <w:pStyle w:val="TableTextsmall"/>
              <w:rPr>
                <w:i w:val="0"/>
                <w:iCs/>
                <w:lang w:val="es-CR"/>
              </w:rPr>
            </w:pPr>
            <w:r w:rsidRPr="00361C20">
              <w:rPr>
                <w:i w:val="0"/>
                <w:iCs/>
                <w:lang w:val="es-CR"/>
              </w:rPr>
              <w:t>Equipo de desarrollo</w:t>
            </w:r>
          </w:p>
        </w:tc>
        <w:tc>
          <w:tcPr>
            <w:tcW w:w="1524" w:type="pct"/>
          </w:tcPr>
          <w:p w14:paraId="2D713C87" w14:textId="77777777" w:rsidR="002934E1" w:rsidRPr="00361C20" w:rsidRDefault="002934E1" w:rsidP="002934E1">
            <w:pPr>
              <w:pStyle w:val="TableTextsmall"/>
              <w:rPr>
                <w:i w:val="0"/>
                <w:iCs/>
                <w:lang w:val="es-CR"/>
              </w:rPr>
            </w:pPr>
            <w:r w:rsidRPr="00361C20">
              <w:rPr>
                <w:i w:val="0"/>
                <w:iCs/>
                <w:lang w:val="es-CR"/>
              </w:rPr>
              <w:t>Desarrolladores del sistema (Practicantes)</w:t>
            </w:r>
          </w:p>
          <w:p w14:paraId="0D5F52E2" w14:textId="77777777" w:rsidR="00480EF9" w:rsidRPr="00361C20" w:rsidRDefault="00480EF9">
            <w:pPr>
              <w:pStyle w:val="TableTextsmall"/>
              <w:rPr>
                <w:i w:val="0"/>
                <w:iCs/>
                <w:lang w:val="es-CR"/>
              </w:rPr>
            </w:pPr>
          </w:p>
        </w:tc>
        <w:tc>
          <w:tcPr>
            <w:tcW w:w="1931" w:type="pct"/>
          </w:tcPr>
          <w:p w14:paraId="0D5F52E3" w14:textId="02283C29" w:rsidR="00480EF9" w:rsidRPr="00361C20" w:rsidRDefault="002934E1">
            <w:pPr>
              <w:pStyle w:val="TableTextsmall"/>
              <w:rPr>
                <w:i w:val="0"/>
                <w:iCs/>
                <w:lang w:val="es-CR"/>
              </w:rPr>
            </w:pPr>
            <w:r w:rsidRPr="00361C20">
              <w:rPr>
                <w:i w:val="0"/>
                <w:iCs/>
                <w:lang w:val="es-CR"/>
              </w:rPr>
              <w:t>Gestionar datos de clientes y reportes de manera sencilla, con procesos optimizados y mínima curva de aprendizaje.</w:t>
            </w:r>
          </w:p>
        </w:tc>
      </w:tr>
      <w:tr w:rsidR="002934E1" w:rsidRPr="006E6F05" w14:paraId="694DF221" w14:textId="77777777" w:rsidTr="00480EF9">
        <w:tc>
          <w:tcPr>
            <w:tcW w:w="1545" w:type="pct"/>
          </w:tcPr>
          <w:p w14:paraId="084D55C6" w14:textId="07BB3859" w:rsidR="002934E1" w:rsidRPr="00361C20" w:rsidRDefault="002934E1" w:rsidP="002934E1">
            <w:pPr>
              <w:pStyle w:val="TableTextsmall"/>
              <w:rPr>
                <w:i w:val="0"/>
                <w:iCs/>
                <w:lang w:val="es-CR"/>
              </w:rPr>
            </w:pPr>
            <w:r w:rsidRPr="00361C20">
              <w:rPr>
                <w:i w:val="0"/>
                <w:iCs/>
                <w:lang w:val="es-CR"/>
              </w:rPr>
              <w:t>Profesor Supervisor</w:t>
            </w:r>
          </w:p>
        </w:tc>
        <w:tc>
          <w:tcPr>
            <w:tcW w:w="1524" w:type="pct"/>
          </w:tcPr>
          <w:p w14:paraId="19E04BA6" w14:textId="4566DCBE" w:rsidR="002934E1" w:rsidRPr="00361C20" w:rsidRDefault="002934E1" w:rsidP="002934E1">
            <w:pPr>
              <w:pStyle w:val="TableTextsmall"/>
              <w:rPr>
                <w:i w:val="0"/>
                <w:iCs/>
                <w:lang w:val="es-CR"/>
              </w:rPr>
            </w:pPr>
            <w:r w:rsidRPr="00361C20">
              <w:rPr>
                <w:i w:val="0"/>
                <w:iCs/>
                <w:lang w:val="es-CR"/>
              </w:rPr>
              <w:t>Supervisor académico del proyecto / Evaluador</w:t>
            </w:r>
          </w:p>
        </w:tc>
        <w:tc>
          <w:tcPr>
            <w:tcW w:w="1931" w:type="pct"/>
          </w:tcPr>
          <w:p w14:paraId="4CC2D40E" w14:textId="4D802DCD" w:rsidR="002934E1" w:rsidRPr="00361C20" w:rsidRDefault="002934E1" w:rsidP="002934E1">
            <w:pPr>
              <w:pStyle w:val="TableTextsmall"/>
              <w:rPr>
                <w:i w:val="0"/>
                <w:iCs/>
                <w:lang w:val="es-CR"/>
              </w:rPr>
            </w:pPr>
            <w:r w:rsidRPr="00361C20">
              <w:rPr>
                <w:i w:val="0"/>
                <w:iCs/>
                <w:lang w:val="es-CR"/>
              </w:rPr>
              <w:t>Asegurar el cumplimiento de objetivos académicos, validar la calidad técnica y metodológica, y guiar el desarrollo en sus etapas.</w:t>
            </w:r>
          </w:p>
        </w:tc>
      </w:tr>
    </w:tbl>
    <w:p w14:paraId="0D5F52E8" w14:textId="77777777" w:rsidR="00A269F7" w:rsidRPr="00D73402" w:rsidRDefault="00A269F7">
      <w:pPr>
        <w:rPr>
          <w:lang w:val="es-CR"/>
        </w:rPr>
      </w:pPr>
    </w:p>
    <w:p w14:paraId="22A75756" w14:textId="77777777" w:rsidR="002934E1" w:rsidRPr="00361C20" w:rsidRDefault="002934E1" w:rsidP="002934E1">
      <w:pPr>
        <w:pStyle w:val="Textoindependiente"/>
        <w:rPr>
          <w:b/>
          <w:bCs/>
          <w:i w:val="0"/>
          <w:lang w:val="es-CR"/>
        </w:rPr>
      </w:pPr>
      <w:r w:rsidRPr="00361C20">
        <w:rPr>
          <w:b/>
          <w:bCs/>
          <w:i w:val="0"/>
          <w:lang w:val="es-CR"/>
        </w:rPr>
        <w:t>Beto y Más S.A.</w:t>
      </w:r>
    </w:p>
    <w:p w14:paraId="08CE3A57" w14:textId="77777777" w:rsidR="002934E1" w:rsidRPr="00361C20" w:rsidRDefault="002934E1" w:rsidP="002934E1">
      <w:pPr>
        <w:pStyle w:val="Textoindependiente"/>
        <w:rPr>
          <w:b/>
          <w:bCs/>
          <w:i w:val="0"/>
          <w:lang w:val="es-CR"/>
        </w:rPr>
      </w:pPr>
    </w:p>
    <w:p w14:paraId="50AD1E62" w14:textId="11F1C5F6" w:rsidR="002934E1" w:rsidRPr="00361C20" w:rsidRDefault="002934E1" w:rsidP="002934E1">
      <w:pPr>
        <w:pStyle w:val="Textoindependiente"/>
        <w:numPr>
          <w:ilvl w:val="0"/>
          <w:numId w:val="30"/>
        </w:numPr>
        <w:rPr>
          <w:i w:val="0"/>
          <w:lang w:val="es-CR"/>
        </w:rPr>
      </w:pPr>
      <w:r w:rsidRPr="00361C20">
        <w:rPr>
          <w:b/>
          <w:bCs/>
          <w:i w:val="0"/>
          <w:lang w:val="es-CR"/>
        </w:rPr>
        <w:t>Valor principal</w:t>
      </w:r>
      <w:r w:rsidRPr="00361C20">
        <w:rPr>
          <w:i w:val="0"/>
          <w:szCs w:val="24"/>
          <w:lang w:val="es-CR" w:eastAsia="es-CR"/>
        </w:rPr>
        <w:t xml:space="preserve"> </w:t>
      </w:r>
      <w:r w:rsidRPr="00361C20">
        <w:rPr>
          <w:i w:val="0"/>
          <w:lang w:val="es-CR"/>
        </w:rPr>
        <w:t>Mejora de la productividad mediante la gestión centralizada de datos, optimización de procesos de fidelización (75% de retención) y aumento de ventas (10% en el primer año).</w:t>
      </w:r>
    </w:p>
    <w:p w14:paraId="4B0D8F62" w14:textId="77777777" w:rsidR="002934E1" w:rsidRPr="00361C20" w:rsidRDefault="002934E1" w:rsidP="002934E1">
      <w:pPr>
        <w:pStyle w:val="Textoindependiente"/>
        <w:numPr>
          <w:ilvl w:val="0"/>
          <w:numId w:val="30"/>
        </w:numPr>
        <w:rPr>
          <w:i w:val="0"/>
          <w:lang w:val="es-CR"/>
        </w:rPr>
      </w:pPr>
      <w:r w:rsidRPr="00361C20">
        <w:rPr>
          <w:b/>
          <w:bCs/>
          <w:i w:val="0"/>
          <w:lang w:val="es-CR"/>
        </w:rPr>
        <w:t>Actitud probable</w:t>
      </w:r>
      <w:r w:rsidRPr="00361C20">
        <w:rPr>
          <w:i w:val="0"/>
          <w:lang w:val="es-CR"/>
        </w:rPr>
        <w:t>: Altamente comprometido, con expectativas de resultados medibles que refuercen su posición competitiva en la región Huetar Norte.</w:t>
      </w:r>
    </w:p>
    <w:p w14:paraId="7CC535D8" w14:textId="77777777" w:rsidR="002934E1" w:rsidRPr="00361C20" w:rsidRDefault="002934E1" w:rsidP="002934E1">
      <w:pPr>
        <w:pStyle w:val="Textoindependiente"/>
        <w:numPr>
          <w:ilvl w:val="0"/>
          <w:numId w:val="30"/>
        </w:numPr>
        <w:rPr>
          <w:i w:val="0"/>
          <w:lang w:val="es-CR"/>
        </w:rPr>
      </w:pPr>
      <w:r w:rsidRPr="00361C20">
        <w:rPr>
          <w:b/>
          <w:bCs/>
          <w:i w:val="0"/>
          <w:lang w:val="es-CR"/>
        </w:rPr>
        <w:t>Características de interés</w:t>
      </w:r>
      <w:r w:rsidRPr="00361C20">
        <w:rPr>
          <w:i w:val="0"/>
          <w:lang w:val="es-CR"/>
        </w:rPr>
        <w:t>: Presupuesto limitado para funcionalidades complejas (por ejemplo, juegos avanzados) y falta de integración con otros sistemas empresariales.</w:t>
      </w:r>
    </w:p>
    <w:p w14:paraId="0D5F530A" w14:textId="34AFABF6" w:rsidR="00A269F7" w:rsidRPr="00361C20" w:rsidRDefault="002934E1" w:rsidP="00AE5217">
      <w:pPr>
        <w:pStyle w:val="Textoindependiente"/>
        <w:numPr>
          <w:ilvl w:val="0"/>
          <w:numId w:val="30"/>
        </w:numPr>
        <w:rPr>
          <w:i w:val="0"/>
          <w:lang w:val="es-CR"/>
        </w:rPr>
      </w:pPr>
      <w:r w:rsidRPr="00361C20">
        <w:rPr>
          <w:b/>
          <w:bCs/>
          <w:i w:val="0"/>
          <w:lang w:val="es-CR"/>
        </w:rPr>
        <w:t>Restricciones</w:t>
      </w:r>
      <w:r w:rsidRPr="00361C20">
        <w:rPr>
          <w:i w:val="0"/>
          <w:lang w:val="es-CR"/>
        </w:rPr>
        <w:t>: Recursos limitados para juegos de alta complejidad, integración limitada entre negocios.</w:t>
      </w:r>
    </w:p>
    <w:p w14:paraId="3B92C791" w14:textId="77777777" w:rsidR="002934E1" w:rsidRPr="00361C20" w:rsidRDefault="002934E1" w:rsidP="002934E1">
      <w:pPr>
        <w:pStyle w:val="Prrafodelista"/>
        <w:rPr>
          <w:lang w:val="es-CR"/>
        </w:rPr>
      </w:pPr>
    </w:p>
    <w:p w14:paraId="52580DD0" w14:textId="77777777" w:rsidR="002934E1" w:rsidRPr="00361C20" w:rsidRDefault="002934E1" w:rsidP="002934E1">
      <w:pPr>
        <w:pStyle w:val="Textoindependiente"/>
        <w:rPr>
          <w:rFonts w:cs="Arial"/>
          <w:b/>
          <w:bCs/>
          <w:i w:val="0"/>
          <w:szCs w:val="22"/>
          <w:u w:val="single"/>
          <w:lang w:val="es-CR"/>
        </w:rPr>
      </w:pPr>
      <w:r w:rsidRPr="00361C20">
        <w:rPr>
          <w:rFonts w:cs="Arial"/>
          <w:b/>
          <w:bCs/>
          <w:i w:val="0"/>
          <w:szCs w:val="22"/>
          <w:lang w:val="es-CR"/>
        </w:rPr>
        <w:t>Clientes de Beto y Más S.A.</w:t>
      </w:r>
    </w:p>
    <w:p w14:paraId="39C62714" w14:textId="77777777" w:rsidR="002934E1" w:rsidRPr="00361C20" w:rsidRDefault="002934E1" w:rsidP="002934E1">
      <w:pPr>
        <w:pStyle w:val="Textoindependiente"/>
        <w:rPr>
          <w:rFonts w:cs="Arial"/>
          <w:b/>
          <w:bCs/>
          <w:i w:val="0"/>
          <w:szCs w:val="22"/>
          <w:lang w:val="es-CR"/>
        </w:rPr>
      </w:pPr>
    </w:p>
    <w:p w14:paraId="13D79B82" w14:textId="77777777" w:rsidR="002934E1" w:rsidRPr="00361C20" w:rsidRDefault="002934E1" w:rsidP="002934E1">
      <w:pPr>
        <w:pStyle w:val="Prrafodelista"/>
        <w:numPr>
          <w:ilvl w:val="0"/>
          <w:numId w:val="37"/>
        </w:numPr>
        <w:rPr>
          <w:rFonts w:ascii="Arial" w:hAnsi="Arial" w:cs="Arial"/>
          <w:sz w:val="22"/>
          <w:szCs w:val="22"/>
          <w:lang w:val="es-CR" w:eastAsia="es-CR"/>
        </w:rPr>
      </w:pPr>
      <w:r w:rsidRPr="00361C20">
        <w:rPr>
          <w:rFonts w:ascii="Arial" w:hAnsi="Arial" w:cs="Arial"/>
          <w:b/>
          <w:bCs/>
          <w:sz w:val="22"/>
          <w:szCs w:val="22"/>
          <w:lang w:val="es-CR" w:eastAsia="es-CR"/>
        </w:rPr>
        <w:t>Valor principal</w:t>
      </w:r>
      <w:r w:rsidRPr="00361C20">
        <w:rPr>
          <w:rFonts w:ascii="Arial" w:hAnsi="Arial" w:cs="Arial"/>
          <w:sz w:val="22"/>
          <w:szCs w:val="22"/>
          <w:lang w:val="es-CR" w:eastAsia="es-CR"/>
        </w:rPr>
        <w:t>: Acceso a beneficios (descuentos, rifas), entretenimiento mediante juegos interactivos y una experiencia digital sencilla.</w:t>
      </w:r>
    </w:p>
    <w:p w14:paraId="23B2DAFA" w14:textId="517589B1" w:rsidR="002934E1" w:rsidRPr="00361C20" w:rsidRDefault="002934E1" w:rsidP="00A00388">
      <w:pPr>
        <w:pStyle w:val="Prrafodelista"/>
        <w:numPr>
          <w:ilvl w:val="0"/>
          <w:numId w:val="37"/>
        </w:numPr>
        <w:spacing w:line="240" w:lineRule="auto"/>
        <w:rPr>
          <w:rFonts w:ascii="Arial" w:hAnsi="Arial" w:cs="Arial"/>
          <w:sz w:val="22"/>
          <w:szCs w:val="22"/>
          <w:lang w:val="es-CR" w:eastAsia="es-CR"/>
        </w:rPr>
      </w:pPr>
      <w:r w:rsidRPr="00361C20">
        <w:rPr>
          <w:rFonts w:ascii="Arial" w:hAnsi="Arial" w:cs="Arial"/>
          <w:b/>
          <w:bCs/>
          <w:sz w:val="22"/>
          <w:szCs w:val="22"/>
          <w:lang w:val="es-CR" w:eastAsia="es-CR"/>
        </w:rPr>
        <w:t>Actitud probable</w:t>
      </w:r>
      <w:r w:rsidRPr="00361C20">
        <w:rPr>
          <w:rFonts w:ascii="Arial" w:hAnsi="Arial" w:cs="Arial"/>
          <w:sz w:val="22"/>
          <w:szCs w:val="22"/>
          <w:lang w:val="es-CR" w:eastAsia="es-CR"/>
        </w:rPr>
        <w:t>: Interesados en obtener recompensas, usuarios con diferentes niveles de familiaridad tecnológica.</w:t>
      </w:r>
    </w:p>
    <w:p w14:paraId="29F79E3C" w14:textId="2BF983D5" w:rsidR="002934E1" w:rsidRPr="00361C20" w:rsidRDefault="002934E1" w:rsidP="002934E1">
      <w:pPr>
        <w:pStyle w:val="Prrafodelista"/>
        <w:numPr>
          <w:ilvl w:val="0"/>
          <w:numId w:val="37"/>
        </w:numPr>
        <w:spacing w:line="240" w:lineRule="auto"/>
        <w:rPr>
          <w:rFonts w:ascii="Arial" w:hAnsi="Arial" w:cs="Arial"/>
          <w:sz w:val="22"/>
          <w:szCs w:val="22"/>
          <w:lang w:val="es-CR" w:eastAsia="es-CR"/>
        </w:rPr>
      </w:pPr>
      <w:r w:rsidRPr="00361C20">
        <w:rPr>
          <w:rFonts w:ascii="Arial" w:hAnsi="Arial" w:cs="Arial"/>
          <w:b/>
          <w:bCs/>
          <w:sz w:val="22"/>
          <w:szCs w:val="22"/>
          <w:lang w:val="es-CR" w:eastAsia="es-CR"/>
        </w:rPr>
        <w:t>Características de interés</w:t>
      </w:r>
      <w:r w:rsidRPr="00361C20">
        <w:rPr>
          <w:rFonts w:ascii="Arial" w:hAnsi="Arial" w:cs="Arial"/>
          <w:sz w:val="22"/>
          <w:szCs w:val="22"/>
          <w:lang w:val="es-CR" w:eastAsia="es-CR"/>
        </w:rPr>
        <w:t>: Facilidad de uso, rapidez en el sistema, atractividad de las promociones.</w:t>
      </w:r>
    </w:p>
    <w:p w14:paraId="698DAD90" w14:textId="6DDAFCAB" w:rsidR="002934E1" w:rsidRPr="00361C20" w:rsidRDefault="002934E1" w:rsidP="00800B5B">
      <w:pPr>
        <w:pStyle w:val="Prrafodelista"/>
        <w:numPr>
          <w:ilvl w:val="0"/>
          <w:numId w:val="37"/>
        </w:numPr>
        <w:spacing w:line="240" w:lineRule="auto"/>
        <w:rPr>
          <w:rFonts w:cs="Arial"/>
          <w:szCs w:val="22"/>
          <w:lang w:val="es-CR"/>
        </w:rPr>
      </w:pPr>
      <w:r w:rsidRPr="00361C20">
        <w:rPr>
          <w:rFonts w:ascii="Arial" w:hAnsi="Arial" w:cs="Arial"/>
          <w:b/>
          <w:bCs/>
          <w:sz w:val="22"/>
          <w:szCs w:val="22"/>
          <w:lang w:val="es-CR" w:eastAsia="es-CR"/>
        </w:rPr>
        <w:t>Restricciones</w:t>
      </w:r>
      <w:r w:rsidRPr="00361C20">
        <w:rPr>
          <w:rFonts w:ascii="Arial" w:hAnsi="Arial" w:cs="Arial"/>
          <w:sz w:val="22"/>
          <w:szCs w:val="22"/>
          <w:lang w:val="es-CR" w:eastAsia="es-CR"/>
        </w:rPr>
        <w:t>: Dependencia de conexión a internet y posible baja adopción inicial en áreas con conectividad limitada.</w:t>
      </w:r>
    </w:p>
    <w:p w14:paraId="253C198F" w14:textId="77777777" w:rsidR="002934E1" w:rsidRPr="00361C20" w:rsidRDefault="002934E1" w:rsidP="002934E1">
      <w:pPr>
        <w:pStyle w:val="Prrafodelista"/>
        <w:spacing w:line="240" w:lineRule="auto"/>
        <w:rPr>
          <w:rFonts w:cs="Arial"/>
          <w:szCs w:val="22"/>
          <w:lang w:val="es-CR"/>
        </w:rPr>
      </w:pPr>
    </w:p>
    <w:p w14:paraId="1636668F" w14:textId="52901423" w:rsidR="002934E1" w:rsidRPr="00361C20" w:rsidRDefault="002934E1" w:rsidP="002934E1">
      <w:pPr>
        <w:pStyle w:val="Textoindependiente"/>
        <w:rPr>
          <w:rFonts w:cs="Arial"/>
          <w:b/>
          <w:bCs/>
          <w:i w:val="0"/>
          <w:szCs w:val="22"/>
          <w:lang w:val="es-CR"/>
        </w:rPr>
      </w:pPr>
      <w:r w:rsidRPr="00361C20">
        <w:rPr>
          <w:rFonts w:cs="Arial"/>
          <w:b/>
          <w:bCs/>
          <w:i w:val="0"/>
          <w:szCs w:val="22"/>
          <w:lang w:val="es-CR"/>
        </w:rPr>
        <w:t>Equipo de desarrollo</w:t>
      </w:r>
    </w:p>
    <w:p w14:paraId="6A8197A6" w14:textId="77777777" w:rsidR="002934E1" w:rsidRPr="00361C20" w:rsidRDefault="002934E1" w:rsidP="002934E1">
      <w:pPr>
        <w:pStyle w:val="Textoindependiente"/>
        <w:rPr>
          <w:rFonts w:cs="Arial"/>
          <w:b/>
          <w:bCs/>
          <w:i w:val="0"/>
          <w:szCs w:val="22"/>
          <w:lang w:val="es-CR"/>
        </w:rPr>
      </w:pPr>
    </w:p>
    <w:p w14:paraId="2CAA9B64" w14:textId="3178E34E" w:rsidR="002934E1" w:rsidRPr="00361C20" w:rsidRDefault="002934E1" w:rsidP="001A2608">
      <w:pPr>
        <w:pStyle w:val="Textoindependiente"/>
        <w:numPr>
          <w:ilvl w:val="0"/>
          <w:numId w:val="38"/>
        </w:numPr>
        <w:rPr>
          <w:rFonts w:cs="Arial"/>
          <w:i w:val="0"/>
          <w:szCs w:val="22"/>
          <w:lang w:val="es-CR"/>
        </w:rPr>
      </w:pPr>
      <w:r w:rsidRPr="00361C20">
        <w:rPr>
          <w:rFonts w:cs="Arial"/>
          <w:b/>
          <w:bCs/>
          <w:i w:val="0"/>
          <w:szCs w:val="22"/>
          <w:lang w:val="es-CR"/>
        </w:rPr>
        <w:t>Valor principal</w:t>
      </w:r>
      <w:r w:rsidRPr="00361C20">
        <w:rPr>
          <w:rFonts w:cs="Arial"/>
          <w:i w:val="0"/>
          <w:szCs w:val="22"/>
          <w:lang w:val="es-CR"/>
        </w:rPr>
        <w:t>: Desarrollo de habilidades técnicas y de gestión de proyectos, cumplimiento académico.</w:t>
      </w:r>
    </w:p>
    <w:p w14:paraId="3C744C8D" w14:textId="44AFB544" w:rsidR="002934E1" w:rsidRPr="00361C20" w:rsidRDefault="002934E1" w:rsidP="00012657">
      <w:pPr>
        <w:pStyle w:val="Textoindependiente"/>
        <w:numPr>
          <w:ilvl w:val="0"/>
          <w:numId w:val="38"/>
        </w:numPr>
        <w:rPr>
          <w:rFonts w:cs="Arial"/>
          <w:i w:val="0"/>
          <w:szCs w:val="22"/>
          <w:lang w:val="es-CR"/>
        </w:rPr>
      </w:pPr>
      <w:r w:rsidRPr="00361C20">
        <w:rPr>
          <w:rFonts w:cs="Arial"/>
          <w:b/>
          <w:bCs/>
          <w:i w:val="0"/>
          <w:szCs w:val="22"/>
          <w:lang w:val="es-CR"/>
        </w:rPr>
        <w:t>Actitud probable</w:t>
      </w:r>
      <w:r w:rsidRPr="00361C20">
        <w:rPr>
          <w:rFonts w:cs="Arial"/>
          <w:i w:val="0"/>
          <w:szCs w:val="22"/>
          <w:lang w:val="es-CR"/>
        </w:rPr>
        <w:t>: Motivados, pero enfrentando posibles desafíos técnicos y de planificación.</w:t>
      </w:r>
    </w:p>
    <w:p w14:paraId="0774453E" w14:textId="2CA8DED7" w:rsidR="002934E1" w:rsidRPr="00361C20" w:rsidRDefault="002934E1" w:rsidP="00304CD4">
      <w:pPr>
        <w:pStyle w:val="Textoindependiente"/>
        <w:numPr>
          <w:ilvl w:val="0"/>
          <w:numId w:val="38"/>
        </w:numPr>
        <w:rPr>
          <w:rFonts w:cs="Arial"/>
          <w:i w:val="0"/>
          <w:szCs w:val="22"/>
          <w:lang w:val="es-CR"/>
        </w:rPr>
      </w:pPr>
      <w:r w:rsidRPr="00361C20">
        <w:rPr>
          <w:rFonts w:cs="Arial"/>
          <w:b/>
          <w:bCs/>
          <w:i w:val="0"/>
          <w:szCs w:val="22"/>
          <w:lang w:val="es-CR"/>
        </w:rPr>
        <w:lastRenderedPageBreak/>
        <w:t>Características de interés</w:t>
      </w:r>
      <w:r w:rsidRPr="00361C20">
        <w:rPr>
          <w:rFonts w:cs="Arial"/>
          <w:i w:val="0"/>
          <w:szCs w:val="22"/>
          <w:lang w:val="es-CR"/>
        </w:rPr>
        <w:t>: Claridad en requerimientos, apoyo de supervisión, disponibilidad de tiempos para revisión.</w:t>
      </w:r>
    </w:p>
    <w:p w14:paraId="5FB14E94" w14:textId="77777777" w:rsidR="002934E1" w:rsidRPr="00361C20" w:rsidRDefault="002934E1" w:rsidP="002934E1">
      <w:pPr>
        <w:pStyle w:val="Textoindependiente"/>
        <w:numPr>
          <w:ilvl w:val="0"/>
          <w:numId w:val="38"/>
        </w:numPr>
        <w:rPr>
          <w:rFonts w:cs="Arial"/>
          <w:i w:val="0"/>
          <w:szCs w:val="22"/>
          <w:lang w:val="es-CR"/>
        </w:rPr>
      </w:pPr>
      <w:r w:rsidRPr="00361C20">
        <w:rPr>
          <w:rFonts w:cs="Arial"/>
          <w:b/>
          <w:bCs/>
          <w:i w:val="0"/>
          <w:szCs w:val="22"/>
          <w:lang w:val="es-CR"/>
        </w:rPr>
        <w:t>Restricciones</w:t>
      </w:r>
      <w:r w:rsidRPr="00361C20">
        <w:rPr>
          <w:rFonts w:cs="Arial"/>
          <w:i w:val="0"/>
          <w:szCs w:val="22"/>
          <w:lang w:val="es-CR"/>
        </w:rPr>
        <w:t>: Tiempo limitado para capacitación y necesidad de procesos claros para evitar sobrecarga operativa.</w:t>
      </w:r>
    </w:p>
    <w:p w14:paraId="07F8BB31" w14:textId="302071D6" w:rsidR="002934E1" w:rsidRPr="00361C20" w:rsidRDefault="002934E1" w:rsidP="002934E1">
      <w:pPr>
        <w:pStyle w:val="Textoindependiente"/>
        <w:ind w:left="720"/>
        <w:rPr>
          <w:rFonts w:cs="Arial"/>
          <w:i w:val="0"/>
          <w:szCs w:val="22"/>
          <w:lang w:val="es-CR"/>
        </w:rPr>
      </w:pPr>
    </w:p>
    <w:p w14:paraId="1B033B52" w14:textId="77777777" w:rsidR="002934E1" w:rsidRPr="00361C20" w:rsidRDefault="002934E1" w:rsidP="002934E1">
      <w:pPr>
        <w:pStyle w:val="Textoindependiente"/>
        <w:rPr>
          <w:rFonts w:cs="Arial"/>
          <w:b/>
          <w:bCs/>
          <w:i w:val="0"/>
          <w:szCs w:val="22"/>
          <w:lang w:val="es-CR"/>
        </w:rPr>
      </w:pPr>
      <w:r w:rsidRPr="00361C20">
        <w:rPr>
          <w:rFonts w:cs="Arial"/>
          <w:b/>
          <w:bCs/>
          <w:i w:val="0"/>
          <w:szCs w:val="22"/>
          <w:lang w:val="es-CR"/>
        </w:rPr>
        <w:t>Profesor Supervisor</w:t>
      </w:r>
    </w:p>
    <w:p w14:paraId="564C9117" w14:textId="77777777" w:rsidR="002934E1" w:rsidRPr="00361C20" w:rsidRDefault="002934E1" w:rsidP="002934E1">
      <w:pPr>
        <w:pStyle w:val="Textoindependiente"/>
        <w:rPr>
          <w:rFonts w:cs="Arial"/>
          <w:i w:val="0"/>
          <w:szCs w:val="22"/>
          <w:lang w:val="es-CR"/>
        </w:rPr>
      </w:pPr>
    </w:p>
    <w:p w14:paraId="2E6BA186" w14:textId="77777777" w:rsidR="002934E1" w:rsidRPr="00361C20" w:rsidRDefault="002934E1" w:rsidP="008F0473">
      <w:pPr>
        <w:pStyle w:val="Textoindependiente"/>
        <w:numPr>
          <w:ilvl w:val="0"/>
          <w:numId w:val="40"/>
        </w:numPr>
        <w:rPr>
          <w:rFonts w:cs="Arial"/>
          <w:i w:val="0"/>
          <w:szCs w:val="22"/>
          <w:lang w:val="es-CR"/>
        </w:rPr>
      </w:pPr>
      <w:r w:rsidRPr="00361C20">
        <w:rPr>
          <w:rFonts w:cs="Arial"/>
          <w:b/>
          <w:bCs/>
          <w:i w:val="0"/>
          <w:szCs w:val="22"/>
          <w:lang w:val="es-CR"/>
        </w:rPr>
        <w:t>Valor principal</w:t>
      </w:r>
      <w:r w:rsidRPr="00361C20">
        <w:rPr>
          <w:rFonts w:cs="Arial"/>
          <w:i w:val="0"/>
          <w:szCs w:val="22"/>
          <w:lang w:val="es-CR"/>
        </w:rPr>
        <w:t>: Desarrollo de habilidades técnicas (programación, gestión de proyectos) y cumplimiento de requisitos académicos y funcionales.</w:t>
      </w:r>
    </w:p>
    <w:p w14:paraId="43B54086" w14:textId="0BCC0F17" w:rsidR="002934E1" w:rsidRPr="00361C20" w:rsidRDefault="002934E1" w:rsidP="008F0473">
      <w:pPr>
        <w:pStyle w:val="Textoindependiente"/>
        <w:numPr>
          <w:ilvl w:val="0"/>
          <w:numId w:val="40"/>
        </w:numPr>
        <w:rPr>
          <w:rFonts w:cs="Arial"/>
          <w:i w:val="0"/>
          <w:szCs w:val="22"/>
          <w:lang w:val="es-CR"/>
        </w:rPr>
      </w:pPr>
      <w:r w:rsidRPr="00361C20">
        <w:rPr>
          <w:rFonts w:cs="Arial"/>
          <w:b/>
          <w:bCs/>
          <w:i w:val="0"/>
          <w:szCs w:val="22"/>
          <w:lang w:val="es-CR"/>
        </w:rPr>
        <w:t>Actitud probable</w:t>
      </w:r>
      <w:r w:rsidRPr="00361C20">
        <w:rPr>
          <w:rFonts w:cs="Arial"/>
          <w:i w:val="0"/>
          <w:szCs w:val="22"/>
          <w:lang w:val="es-CR"/>
        </w:rPr>
        <w:t>: Crítico constructivo, orientado a la mejora continua.</w:t>
      </w:r>
    </w:p>
    <w:p w14:paraId="1162485B" w14:textId="11544A7E" w:rsidR="002934E1" w:rsidRPr="00361C20" w:rsidRDefault="002934E1" w:rsidP="002934E1">
      <w:pPr>
        <w:pStyle w:val="Textoindependiente"/>
        <w:numPr>
          <w:ilvl w:val="0"/>
          <w:numId w:val="40"/>
        </w:numPr>
        <w:rPr>
          <w:rFonts w:cs="Arial"/>
          <w:i w:val="0"/>
          <w:szCs w:val="22"/>
          <w:lang w:val="es-CR"/>
        </w:rPr>
      </w:pPr>
      <w:r w:rsidRPr="00361C20">
        <w:rPr>
          <w:rFonts w:cs="Arial"/>
          <w:b/>
          <w:bCs/>
          <w:i w:val="0"/>
          <w:szCs w:val="22"/>
          <w:lang w:val="es-CR"/>
        </w:rPr>
        <w:t>Características de interés</w:t>
      </w:r>
      <w:r w:rsidRPr="00361C20">
        <w:rPr>
          <w:rFonts w:cs="Arial"/>
          <w:i w:val="0"/>
          <w:szCs w:val="22"/>
          <w:lang w:val="es-CR"/>
        </w:rPr>
        <w:t>: Cumplimiento de etapas de proyecto (análisis, diseño, implementación, pruebas), justificación de decisiones técnicas.</w:t>
      </w:r>
    </w:p>
    <w:p w14:paraId="762F50CD" w14:textId="69BA7F30" w:rsidR="002934E1" w:rsidRPr="00361C20" w:rsidRDefault="002934E1" w:rsidP="002934E1">
      <w:pPr>
        <w:pStyle w:val="Textoindependiente"/>
        <w:numPr>
          <w:ilvl w:val="0"/>
          <w:numId w:val="40"/>
        </w:numPr>
        <w:rPr>
          <w:rFonts w:cs="Arial"/>
          <w:i w:val="0"/>
          <w:szCs w:val="22"/>
          <w:lang w:val="es-CR"/>
        </w:rPr>
      </w:pPr>
      <w:r w:rsidRPr="00361C20">
        <w:rPr>
          <w:rFonts w:cs="Arial"/>
          <w:b/>
          <w:bCs/>
          <w:i w:val="0"/>
          <w:szCs w:val="22"/>
          <w:lang w:val="es-CR"/>
        </w:rPr>
        <w:t>Restricciones</w:t>
      </w:r>
      <w:r w:rsidRPr="00361C20">
        <w:rPr>
          <w:rFonts w:cs="Arial"/>
          <w:i w:val="0"/>
          <w:szCs w:val="22"/>
          <w:lang w:val="es-CR"/>
        </w:rPr>
        <w:t>: Seguimiento dentro del cronograma académico, criterios de evaluación preestablecidos.</w:t>
      </w:r>
    </w:p>
    <w:p w14:paraId="0D5F530B" w14:textId="77777777" w:rsidR="00A269F7" w:rsidRPr="00D73402" w:rsidRDefault="00393B11">
      <w:pPr>
        <w:pStyle w:val="Ttulo2"/>
        <w:rPr>
          <w:lang w:val="es-CR"/>
        </w:rPr>
      </w:pPr>
      <w:bookmarkStart w:id="23" w:name="_Toc196862603"/>
      <w:r w:rsidRPr="00D73402">
        <w:rPr>
          <w:lang w:val="es-CR"/>
        </w:rPr>
        <w:t>Consideraciones sobre la implementación</w:t>
      </w:r>
      <w:bookmarkEnd w:id="23"/>
      <w:r w:rsidRPr="00D73402">
        <w:rPr>
          <w:lang w:val="es-CR"/>
        </w:rPr>
        <w:t xml:space="preserve"> </w:t>
      </w:r>
    </w:p>
    <w:p w14:paraId="0708C11A" w14:textId="4937DC3F" w:rsidR="002934E1" w:rsidRPr="00361C20" w:rsidRDefault="002934E1" w:rsidP="00A638E5">
      <w:pPr>
        <w:pStyle w:val="Textoindependiente"/>
        <w:rPr>
          <w:i w:val="0"/>
          <w:iCs/>
          <w:lang w:val="es-CR"/>
        </w:rPr>
      </w:pPr>
      <w:r w:rsidRPr="00361C20">
        <w:rPr>
          <w:i w:val="0"/>
          <w:iCs/>
          <w:lang w:val="es-CR"/>
        </w:rPr>
        <w:t>Para garantizar una implementación eficaz del sistema web de Beto y Más S.A. en su entorno operativo en la región Huetar Norte de Costa Rica, se detallan los aspectos técnicos, operativos y organizacionales necesarios, incluyendo acceso de usuarios, infraestructura, seguridad, capacitación y procesos asociados.</w:t>
      </w:r>
    </w:p>
    <w:p w14:paraId="42A87AAC" w14:textId="77777777" w:rsidR="00535B7D" w:rsidRPr="00361C20" w:rsidRDefault="00535B7D" w:rsidP="00A638E5">
      <w:pPr>
        <w:pStyle w:val="Textoindependiente"/>
        <w:rPr>
          <w:i w:val="0"/>
          <w:iCs/>
          <w:lang w:val="es-CR"/>
        </w:rPr>
      </w:pPr>
    </w:p>
    <w:p w14:paraId="1EA440A2" w14:textId="77777777" w:rsidR="002934E1" w:rsidRPr="00361C20" w:rsidRDefault="002934E1" w:rsidP="002934E1">
      <w:pPr>
        <w:pStyle w:val="Textoindependiente"/>
        <w:rPr>
          <w:i w:val="0"/>
          <w:iCs/>
          <w:lang w:val="es-CR"/>
        </w:rPr>
      </w:pPr>
      <w:r w:rsidRPr="00361C20">
        <w:rPr>
          <w:b/>
          <w:bCs/>
          <w:i w:val="0"/>
          <w:iCs/>
          <w:lang w:val="es-CR"/>
        </w:rPr>
        <w:t>Acceso de usuarios</w:t>
      </w:r>
      <w:r w:rsidRPr="00361C20">
        <w:rPr>
          <w:i w:val="0"/>
          <w:iCs/>
          <w:lang w:val="es-CR"/>
        </w:rPr>
        <w:t>:</w:t>
      </w:r>
      <w:r w:rsidRPr="00361C20">
        <w:rPr>
          <w:i w:val="0"/>
          <w:iCs/>
          <w:lang w:val="es-CR"/>
        </w:rPr>
        <w:br/>
        <w:t>Los usuarios, principalmente clientes y personal de Beto y Más, estarán ubicados en la región Huetar Norte, sin diferencias de zona horaria que compliquen la coordinación. El sistema debe garantizar disponibilidad continua durante los horarios de los supermercados (8:00 a 20:00) y eventos promocionales, soportando un estimado de 500-1000 usuarios iniciales. Los clientes accederán principalmente desde teléfonos inteligentes y computadoras, requiriendo una interfaz web responsiva optimizada para pantallas de diversos tamaños y niveles de experiencia digital.</w:t>
      </w:r>
    </w:p>
    <w:p w14:paraId="1D0ADCB8" w14:textId="77777777" w:rsidR="002934E1" w:rsidRPr="00361C20" w:rsidRDefault="002934E1" w:rsidP="002934E1">
      <w:pPr>
        <w:pStyle w:val="Textoindependiente"/>
        <w:rPr>
          <w:i w:val="0"/>
          <w:iCs/>
          <w:lang w:val="es-CR"/>
        </w:rPr>
      </w:pPr>
    </w:p>
    <w:p w14:paraId="1E505202" w14:textId="77777777" w:rsidR="002934E1" w:rsidRPr="00361C20" w:rsidRDefault="002934E1" w:rsidP="002934E1">
      <w:pPr>
        <w:pStyle w:val="Textoindependiente"/>
        <w:rPr>
          <w:i w:val="0"/>
          <w:iCs/>
          <w:lang w:val="es-CR"/>
        </w:rPr>
      </w:pPr>
      <w:r w:rsidRPr="00361C20">
        <w:rPr>
          <w:b/>
          <w:bCs/>
          <w:i w:val="0"/>
          <w:iCs/>
          <w:lang w:val="es-CR"/>
        </w:rPr>
        <w:t>Requerimientos de infraestructura</w:t>
      </w:r>
      <w:r w:rsidRPr="00361C20">
        <w:rPr>
          <w:i w:val="0"/>
          <w:iCs/>
          <w:lang w:val="es-CR"/>
        </w:rPr>
        <w:t>:</w:t>
      </w:r>
      <w:r w:rsidRPr="00361C20">
        <w:rPr>
          <w:i w:val="0"/>
          <w:iCs/>
          <w:lang w:val="es-CR"/>
        </w:rPr>
        <w:br/>
        <w:t>La empresa debe asegurar los siguientes elementos para soportar el sistema:</w:t>
      </w:r>
    </w:p>
    <w:p w14:paraId="4FBA1DFF" w14:textId="77777777" w:rsidR="002934E1" w:rsidRPr="00361C20" w:rsidRDefault="002934E1" w:rsidP="002934E1">
      <w:pPr>
        <w:pStyle w:val="Textoindependiente"/>
        <w:rPr>
          <w:i w:val="0"/>
          <w:iCs/>
          <w:lang w:val="es-CR"/>
        </w:rPr>
      </w:pPr>
    </w:p>
    <w:p w14:paraId="0A66D153" w14:textId="77777777" w:rsidR="002934E1" w:rsidRPr="00361C20" w:rsidRDefault="002934E1" w:rsidP="002934E1">
      <w:pPr>
        <w:pStyle w:val="Textoindependiente"/>
        <w:numPr>
          <w:ilvl w:val="0"/>
          <w:numId w:val="26"/>
        </w:numPr>
        <w:rPr>
          <w:i w:val="0"/>
          <w:iCs/>
          <w:lang w:val="es-CR"/>
        </w:rPr>
      </w:pPr>
      <w:r w:rsidRPr="00361C20">
        <w:rPr>
          <w:b/>
          <w:bCs/>
          <w:i w:val="0"/>
          <w:iCs/>
          <w:lang w:val="es-CR"/>
        </w:rPr>
        <w:t>Capacidad de red</w:t>
      </w:r>
      <w:r w:rsidRPr="00361C20">
        <w:rPr>
          <w:i w:val="0"/>
          <w:iCs/>
          <w:lang w:val="es-CR"/>
        </w:rPr>
        <w:t>: Conexión a internet estable en tiendas y eventos promocionales, capaz de soportar picos de uso (por ejemplo, 200 usuarios simultáneos durante sorteos). Se recomienda realizar pruebas de carga antes del lanzamiento.</w:t>
      </w:r>
    </w:p>
    <w:p w14:paraId="25791247" w14:textId="77777777" w:rsidR="002934E1" w:rsidRPr="00361C20" w:rsidRDefault="002934E1" w:rsidP="002934E1">
      <w:pPr>
        <w:pStyle w:val="Textoindependiente"/>
        <w:numPr>
          <w:ilvl w:val="0"/>
          <w:numId w:val="26"/>
        </w:numPr>
        <w:rPr>
          <w:i w:val="0"/>
          <w:iCs/>
          <w:lang w:val="es-CR"/>
        </w:rPr>
      </w:pPr>
      <w:r w:rsidRPr="00361C20">
        <w:rPr>
          <w:b/>
          <w:bCs/>
          <w:i w:val="0"/>
          <w:iCs/>
          <w:lang w:val="es-CR"/>
        </w:rPr>
        <w:t>Servidores</w:t>
      </w:r>
      <w:r w:rsidRPr="00361C20">
        <w:rPr>
          <w:i w:val="0"/>
          <w:iCs/>
          <w:lang w:val="es-CR"/>
        </w:rPr>
        <w:t>: Alojamiento en un servidor en la nube con alta disponibilidad (≥99% uptime) y escalabilidad automática para manejar fluctuaciones de tráfico. Proveedores como AWS o Azure podrían evaluarse.</w:t>
      </w:r>
    </w:p>
    <w:p w14:paraId="30BEFF51" w14:textId="77777777" w:rsidR="002934E1" w:rsidRPr="00361C20" w:rsidRDefault="002934E1" w:rsidP="002934E1">
      <w:pPr>
        <w:pStyle w:val="Textoindependiente"/>
        <w:numPr>
          <w:ilvl w:val="0"/>
          <w:numId w:val="26"/>
        </w:numPr>
        <w:rPr>
          <w:i w:val="0"/>
          <w:iCs/>
          <w:lang w:val="es-CR"/>
        </w:rPr>
      </w:pPr>
      <w:r w:rsidRPr="00361C20">
        <w:rPr>
          <w:b/>
          <w:bCs/>
          <w:i w:val="0"/>
          <w:iCs/>
          <w:lang w:val="es-CR"/>
        </w:rPr>
        <w:t>Almacenamiento de datos</w:t>
      </w:r>
      <w:r w:rsidRPr="00361C20">
        <w:rPr>
          <w:i w:val="0"/>
          <w:iCs/>
          <w:lang w:val="es-CR"/>
        </w:rPr>
        <w:t>: Capacidad inicial estimada de 10 GB para datos personales, historial de participación, puntos y reportes, con respaldos automáticos diarios y almacenamiento seguro.</w:t>
      </w:r>
    </w:p>
    <w:p w14:paraId="2A5591E1" w14:textId="77777777" w:rsidR="002934E1" w:rsidRPr="00361C20" w:rsidRDefault="002934E1" w:rsidP="002934E1">
      <w:pPr>
        <w:pStyle w:val="Textoindependiente"/>
        <w:numPr>
          <w:ilvl w:val="0"/>
          <w:numId w:val="26"/>
        </w:numPr>
        <w:rPr>
          <w:i w:val="0"/>
          <w:iCs/>
          <w:lang w:val="es-CR"/>
        </w:rPr>
      </w:pPr>
      <w:r w:rsidRPr="00361C20">
        <w:rPr>
          <w:b/>
          <w:bCs/>
          <w:i w:val="0"/>
          <w:iCs/>
          <w:lang w:val="es-CR"/>
        </w:rPr>
        <w:t>Migración de datos</w:t>
      </w:r>
      <w:r w:rsidRPr="00361C20">
        <w:rPr>
          <w:i w:val="0"/>
          <w:iCs/>
          <w:lang w:val="es-CR"/>
        </w:rPr>
        <w:t>: No se requiere migración de datos históricos, ya que no existe un sistema digital previo. Sin embargo, se establecerán procedimientos estandarizados para la captura inicial de datos, incluyendo formularios validados para registros de clientes.</w:t>
      </w:r>
    </w:p>
    <w:p w14:paraId="559ACA5C" w14:textId="77777777" w:rsidR="002934E1" w:rsidRPr="00361C20" w:rsidRDefault="002934E1" w:rsidP="002934E1">
      <w:pPr>
        <w:pStyle w:val="Textoindependiente"/>
        <w:ind w:left="720"/>
        <w:rPr>
          <w:i w:val="0"/>
          <w:iCs/>
          <w:lang w:val="es-CR"/>
        </w:rPr>
      </w:pPr>
    </w:p>
    <w:p w14:paraId="2FCA3B35" w14:textId="77777777" w:rsidR="002934E1" w:rsidRPr="00361C20" w:rsidRDefault="002934E1" w:rsidP="002934E1">
      <w:pPr>
        <w:pStyle w:val="Textoindependiente"/>
        <w:rPr>
          <w:i w:val="0"/>
          <w:iCs/>
          <w:lang w:val="es-CR"/>
        </w:rPr>
      </w:pPr>
      <w:r w:rsidRPr="00361C20">
        <w:rPr>
          <w:b/>
          <w:bCs/>
          <w:i w:val="0"/>
          <w:iCs/>
          <w:lang w:val="es-CR"/>
        </w:rPr>
        <w:t>Seguridad y protección de datos</w:t>
      </w:r>
      <w:r w:rsidRPr="00361C20">
        <w:rPr>
          <w:i w:val="0"/>
          <w:iCs/>
          <w:lang w:val="es-CR"/>
        </w:rPr>
        <w:t>:</w:t>
      </w:r>
      <w:r w:rsidRPr="00361C20">
        <w:rPr>
          <w:i w:val="0"/>
          <w:iCs/>
          <w:lang w:val="es-CR"/>
        </w:rPr>
        <w:br/>
        <w:t>El sistema cumplirá con la legislación de protección de datos de Costa Rica (Ley 8968), implementando:</w:t>
      </w:r>
    </w:p>
    <w:p w14:paraId="36561AD1" w14:textId="77777777" w:rsidR="002934E1" w:rsidRPr="00361C20" w:rsidRDefault="002934E1" w:rsidP="002934E1">
      <w:pPr>
        <w:pStyle w:val="Textoindependiente"/>
        <w:rPr>
          <w:i w:val="0"/>
          <w:iCs/>
          <w:lang w:val="es-CR"/>
        </w:rPr>
      </w:pPr>
    </w:p>
    <w:p w14:paraId="5DDE55FF" w14:textId="77777777" w:rsidR="002934E1" w:rsidRPr="00361C20" w:rsidRDefault="002934E1" w:rsidP="002934E1">
      <w:pPr>
        <w:pStyle w:val="Textoindependiente"/>
        <w:numPr>
          <w:ilvl w:val="0"/>
          <w:numId w:val="27"/>
        </w:numPr>
        <w:rPr>
          <w:i w:val="0"/>
          <w:iCs/>
          <w:lang w:val="es-CR"/>
        </w:rPr>
      </w:pPr>
      <w:r w:rsidRPr="00361C20">
        <w:rPr>
          <w:i w:val="0"/>
          <w:iCs/>
          <w:lang w:val="es-CR"/>
        </w:rPr>
        <w:t>Autenticación y acceso restringido para administradores, con roles definidos.</w:t>
      </w:r>
    </w:p>
    <w:p w14:paraId="3595FB5E" w14:textId="77777777" w:rsidR="002934E1" w:rsidRPr="00361C20" w:rsidRDefault="002934E1" w:rsidP="002934E1">
      <w:pPr>
        <w:pStyle w:val="Textoindependiente"/>
        <w:numPr>
          <w:ilvl w:val="0"/>
          <w:numId w:val="27"/>
        </w:numPr>
        <w:rPr>
          <w:i w:val="0"/>
          <w:iCs/>
          <w:lang w:val="es-CR"/>
        </w:rPr>
      </w:pPr>
      <w:r w:rsidRPr="00361C20">
        <w:rPr>
          <w:i w:val="0"/>
          <w:iCs/>
          <w:lang w:val="es-CR"/>
        </w:rPr>
        <w:lastRenderedPageBreak/>
        <w:t>Formularios de consentimiento informado para clientes, explicando el uso de sus datos.</w:t>
      </w:r>
      <w:r w:rsidRPr="00361C20">
        <w:rPr>
          <w:i w:val="0"/>
          <w:iCs/>
          <w:lang w:val="es-CR"/>
        </w:rPr>
        <w:br/>
        <w:t>Se realizarán auditorías de seguridad antes del lanzamiento y trimestralmente tras la implementación.</w:t>
      </w:r>
    </w:p>
    <w:p w14:paraId="0D3FA665" w14:textId="77777777" w:rsidR="002934E1" w:rsidRPr="00361C20" w:rsidRDefault="002934E1" w:rsidP="002934E1">
      <w:pPr>
        <w:pStyle w:val="Textoindependiente"/>
        <w:ind w:left="720"/>
        <w:rPr>
          <w:i w:val="0"/>
          <w:iCs/>
          <w:lang w:val="es-CR"/>
        </w:rPr>
      </w:pPr>
    </w:p>
    <w:p w14:paraId="55D915EC" w14:textId="69BE6724" w:rsidR="002934E1" w:rsidRPr="00361C20" w:rsidRDefault="002934E1" w:rsidP="002934E1">
      <w:pPr>
        <w:pStyle w:val="Textoindependiente"/>
        <w:rPr>
          <w:i w:val="0"/>
          <w:iCs/>
          <w:lang w:val="es-CR"/>
        </w:rPr>
      </w:pPr>
      <w:r w:rsidRPr="00361C20">
        <w:rPr>
          <w:b/>
          <w:bCs/>
          <w:i w:val="0"/>
          <w:iCs/>
          <w:lang w:val="es-CR"/>
        </w:rPr>
        <w:t>Requerimientos para capacitación y procesos</w:t>
      </w:r>
      <w:r w:rsidRPr="00361C20">
        <w:rPr>
          <w:i w:val="0"/>
          <w:iCs/>
          <w:lang w:val="es-CR"/>
        </w:rPr>
        <w:t>:</w:t>
      </w:r>
      <w:r w:rsidRPr="00361C20">
        <w:rPr>
          <w:i w:val="0"/>
          <w:iCs/>
          <w:lang w:val="es-CR"/>
        </w:rPr>
        <w:br/>
        <w:t>El personal necesitará capacitación durante el último semestre del proyecto (enero-junio de 2026), impartida por el equipo de desarrollo o un proveedor externo, en:</w:t>
      </w:r>
    </w:p>
    <w:p w14:paraId="2AB76A9E" w14:textId="77777777" w:rsidR="002934E1" w:rsidRPr="00361C20" w:rsidRDefault="002934E1" w:rsidP="002934E1">
      <w:pPr>
        <w:pStyle w:val="Textoindependiente"/>
        <w:rPr>
          <w:i w:val="0"/>
          <w:iCs/>
          <w:lang w:val="es-CR"/>
        </w:rPr>
      </w:pPr>
    </w:p>
    <w:p w14:paraId="042AD13C" w14:textId="77777777" w:rsidR="002934E1" w:rsidRPr="00361C20" w:rsidRDefault="002934E1" w:rsidP="002934E1">
      <w:pPr>
        <w:pStyle w:val="Textoindependiente"/>
        <w:numPr>
          <w:ilvl w:val="0"/>
          <w:numId w:val="28"/>
        </w:numPr>
        <w:rPr>
          <w:i w:val="0"/>
          <w:iCs/>
          <w:lang w:val="es-CR"/>
        </w:rPr>
      </w:pPr>
      <w:r w:rsidRPr="00361C20">
        <w:rPr>
          <w:i w:val="0"/>
          <w:iCs/>
          <w:lang w:val="es-CR"/>
        </w:rPr>
        <w:t>Registro y edición de datos de clientes en la plataforma.</w:t>
      </w:r>
    </w:p>
    <w:p w14:paraId="79A99DBF" w14:textId="77777777" w:rsidR="002934E1" w:rsidRPr="00361C20" w:rsidRDefault="002934E1" w:rsidP="002934E1">
      <w:pPr>
        <w:pStyle w:val="Textoindependiente"/>
        <w:numPr>
          <w:ilvl w:val="0"/>
          <w:numId w:val="28"/>
        </w:numPr>
        <w:rPr>
          <w:i w:val="0"/>
          <w:iCs/>
          <w:lang w:val="es-CR"/>
        </w:rPr>
      </w:pPr>
      <w:r w:rsidRPr="00361C20">
        <w:rPr>
          <w:i w:val="0"/>
          <w:iCs/>
          <w:lang w:val="es-CR"/>
        </w:rPr>
        <w:t>Gestión de puntos, premios y dinámicas promocionales (por ejemplo, sorteos).</w:t>
      </w:r>
    </w:p>
    <w:p w14:paraId="7B159601" w14:textId="77777777" w:rsidR="002934E1" w:rsidRPr="00361C20" w:rsidRDefault="002934E1" w:rsidP="002934E1">
      <w:pPr>
        <w:pStyle w:val="Textoindependiente"/>
        <w:numPr>
          <w:ilvl w:val="0"/>
          <w:numId w:val="28"/>
        </w:numPr>
        <w:rPr>
          <w:i w:val="0"/>
          <w:iCs/>
          <w:lang w:val="es-CR"/>
        </w:rPr>
      </w:pPr>
      <w:r w:rsidRPr="00361C20">
        <w:rPr>
          <w:i w:val="0"/>
          <w:iCs/>
          <w:lang w:val="es-CR"/>
        </w:rPr>
        <w:t>Visualización y análisis de reportes básicos de participación y demografía.</w:t>
      </w:r>
      <w:r w:rsidRPr="00361C20">
        <w:rPr>
          <w:i w:val="0"/>
          <w:iCs/>
          <w:lang w:val="es-CR"/>
        </w:rPr>
        <w:br/>
        <w:t>Los protocolos de atención al cliente se actualizarán para incluir la promoción del sistema, invitando a los clientes a registrarse y participar en juegos durante las interacciones en tienda.</w:t>
      </w:r>
    </w:p>
    <w:p w14:paraId="67A5A956" w14:textId="77777777" w:rsidR="002934E1" w:rsidRPr="00361C20" w:rsidRDefault="002934E1" w:rsidP="002934E1">
      <w:pPr>
        <w:pStyle w:val="Textoindependiente"/>
        <w:ind w:left="720"/>
        <w:rPr>
          <w:i w:val="0"/>
          <w:iCs/>
          <w:lang w:val="es-CR"/>
        </w:rPr>
      </w:pPr>
    </w:p>
    <w:p w14:paraId="06289AAE" w14:textId="77777777" w:rsidR="002934E1" w:rsidRPr="00361C20" w:rsidRDefault="002934E1" w:rsidP="002934E1">
      <w:pPr>
        <w:pStyle w:val="Textoindependiente"/>
        <w:rPr>
          <w:i w:val="0"/>
          <w:iCs/>
          <w:lang w:val="es-CR"/>
        </w:rPr>
      </w:pPr>
      <w:r w:rsidRPr="00361C20">
        <w:rPr>
          <w:b/>
          <w:bCs/>
          <w:i w:val="0"/>
          <w:iCs/>
          <w:lang w:val="es-CR"/>
        </w:rPr>
        <w:t>Otros aspectos operativos</w:t>
      </w:r>
      <w:r w:rsidRPr="00361C20">
        <w:rPr>
          <w:i w:val="0"/>
          <w:iCs/>
          <w:lang w:val="es-CR"/>
        </w:rPr>
        <w:t>:</w:t>
      </w:r>
    </w:p>
    <w:p w14:paraId="7457C84F" w14:textId="77777777" w:rsidR="006C6725" w:rsidRPr="00361C20" w:rsidRDefault="006C6725" w:rsidP="002934E1">
      <w:pPr>
        <w:pStyle w:val="Textoindependiente"/>
        <w:rPr>
          <w:i w:val="0"/>
          <w:iCs/>
          <w:lang w:val="es-CR"/>
        </w:rPr>
      </w:pPr>
    </w:p>
    <w:p w14:paraId="5EC2B17E" w14:textId="77777777" w:rsidR="002934E1" w:rsidRPr="00361C20" w:rsidRDefault="002934E1" w:rsidP="002934E1">
      <w:pPr>
        <w:pStyle w:val="Textoindependiente"/>
        <w:numPr>
          <w:ilvl w:val="0"/>
          <w:numId w:val="29"/>
        </w:numPr>
        <w:rPr>
          <w:i w:val="0"/>
          <w:iCs/>
          <w:lang w:val="es-CR"/>
        </w:rPr>
      </w:pPr>
      <w:r w:rsidRPr="00361C20">
        <w:rPr>
          <w:b/>
          <w:bCs/>
          <w:i w:val="0"/>
          <w:iCs/>
          <w:lang w:val="es-CR"/>
        </w:rPr>
        <w:t>Soporte técnico</w:t>
      </w:r>
      <w:r w:rsidRPr="00361C20">
        <w:rPr>
          <w:i w:val="0"/>
          <w:iCs/>
          <w:lang w:val="es-CR"/>
        </w:rPr>
        <w:t>: Un equipo de TI interno o un proveedor externo será responsable de atender incidentes y consultas, con un tiempo de respuesta máximo de 24 horas durante los primeros tres meses tras el lanzamiento (junio-septiembre de 2026).</w:t>
      </w:r>
    </w:p>
    <w:p w14:paraId="6E201606" w14:textId="77777777" w:rsidR="002934E1" w:rsidRPr="00361C20" w:rsidRDefault="002934E1" w:rsidP="002934E1">
      <w:pPr>
        <w:pStyle w:val="Textoindependiente"/>
        <w:numPr>
          <w:ilvl w:val="0"/>
          <w:numId w:val="29"/>
        </w:numPr>
        <w:rPr>
          <w:i w:val="0"/>
          <w:iCs/>
          <w:lang w:val="es-CR"/>
        </w:rPr>
      </w:pPr>
      <w:r w:rsidRPr="00361C20">
        <w:rPr>
          <w:b/>
          <w:bCs/>
          <w:i w:val="0"/>
          <w:iCs/>
          <w:lang w:val="es-CR"/>
        </w:rPr>
        <w:t>Comunicación interna</w:t>
      </w:r>
      <w:r w:rsidRPr="00361C20">
        <w:rPr>
          <w:i w:val="0"/>
          <w:iCs/>
          <w:lang w:val="es-CR"/>
        </w:rPr>
        <w:t>: Se implementará una campaña interna antes del lanzamiento para informar al personal sobre los beneficios del sistema (por ejemplo, procesos más eficientes) y fomentar su adopción, mediante reuniones y materiales informativos.</w:t>
      </w:r>
    </w:p>
    <w:p w14:paraId="5FF9C98E" w14:textId="77777777" w:rsidR="002934E1" w:rsidRPr="00361C20" w:rsidRDefault="002934E1" w:rsidP="002934E1">
      <w:pPr>
        <w:pStyle w:val="Textoindependiente"/>
        <w:numPr>
          <w:ilvl w:val="0"/>
          <w:numId w:val="29"/>
        </w:numPr>
        <w:rPr>
          <w:i w:val="0"/>
          <w:iCs/>
          <w:lang w:val="es-CR"/>
        </w:rPr>
      </w:pPr>
      <w:r w:rsidRPr="00361C20">
        <w:rPr>
          <w:b/>
          <w:bCs/>
          <w:i w:val="0"/>
          <w:iCs/>
          <w:lang w:val="es-CR"/>
        </w:rPr>
        <w:t>Pruebas piloto</w:t>
      </w:r>
      <w:r w:rsidRPr="00361C20">
        <w:rPr>
          <w:i w:val="0"/>
          <w:iCs/>
          <w:lang w:val="es-CR"/>
        </w:rPr>
        <w:t>: Se realizará una prueba controlada en un evento promocional (por ejemplo, un sorteo en una tienda seleccionada) en mayo de 2026, para validar la funcionalidad, detectar errores y recoger retroalimentación de usuarios.</w:t>
      </w:r>
    </w:p>
    <w:p w14:paraId="581AADD1" w14:textId="0F9C7B44" w:rsidR="002934E1" w:rsidRPr="00361C20" w:rsidRDefault="002934E1" w:rsidP="002934E1">
      <w:pPr>
        <w:pStyle w:val="Textoindependiente"/>
        <w:numPr>
          <w:ilvl w:val="0"/>
          <w:numId w:val="29"/>
        </w:numPr>
        <w:rPr>
          <w:i w:val="0"/>
          <w:iCs/>
          <w:lang w:val="es-CR"/>
        </w:rPr>
      </w:pPr>
      <w:r w:rsidRPr="00361C20">
        <w:rPr>
          <w:b/>
          <w:bCs/>
          <w:i w:val="0"/>
          <w:iCs/>
          <w:lang w:val="es-CR"/>
        </w:rPr>
        <w:t>Campaña de adopción inicial</w:t>
      </w:r>
      <w:r w:rsidRPr="00361C20">
        <w:rPr>
          <w:i w:val="0"/>
          <w:iCs/>
          <w:lang w:val="es-CR"/>
        </w:rPr>
        <w:t>: Se lanzarán incentivos para clientes (como cupones por registro) y una campaña de sensibilización en tiendas para promover la adopción del sistema desde el primer mes.</w:t>
      </w:r>
    </w:p>
    <w:p w14:paraId="68B5685A" w14:textId="77777777" w:rsidR="002934E1" w:rsidRPr="00361C20" w:rsidRDefault="002934E1" w:rsidP="002934E1">
      <w:pPr>
        <w:pStyle w:val="Textoindependiente"/>
        <w:ind w:left="720"/>
        <w:rPr>
          <w:i w:val="0"/>
          <w:iCs/>
          <w:lang w:val="es-CR"/>
        </w:rPr>
      </w:pPr>
    </w:p>
    <w:p w14:paraId="474E02D5" w14:textId="77777777" w:rsidR="002934E1" w:rsidRPr="00361C20" w:rsidRDefault="002934E1" w:rsidP="002934E1">
      <w:pPr>
        <w:pStyle w:val="Textoindependiente"/>
        <w:rPr>
          <w:i w:val="0"/>
          <w:iCs/>
          <w:u w:val="single"/>
          <w:lang w:val="es-CR"/>
        </w:rPr>
      </w:pPr>
      <w:r w:rsidRPr="00361C20">
        <w:rPr>
          <w:i w:val="0"/>
          <w:iCs/>
          <w:lang w:val="es-CR"/>
        </w:rPr>
        <w:t>Estas consideraciones aseguran que el sistema web se implemente de manera efectiva, alineándose con las necesidades operativas de Beto y Más S.A., los recursos disponibles y el contexto tecnológico de la región Huetar Norte, garantizando una transición fluida hacia la transformación digital.</w:t>
      </w:r>
    </w:p>
    <w:sectPr w:rsidR="002934E1" w:rsidRPr="00361C20"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B68A4" w14:textId="77777777" w:rsidR="003F1AB0" w:rsidRDefault="003F1AB0">
      <w:pPr>
        <w:spacing w:line="240" w:lineRule="auto"/>
        <w:rPr>
          <w:sz w:val="18"/>
          <w:szCs w:val="19"/>
        </w:rPr>
        <w:pPrChange w:id="2" w:author="Karl Wiegers" w:date="2013-03-29T20:49:00Z">
          <w:pPr/>
        </w:pPrChange>
      </w:pPr>
      <w:r>
        <w:separator/>
      </w:r>
    </w:p>
  </w:endnote>
  <w:endnote w:type="continuationSeparator" w:id="0">
    <w:p w14:paraId="3744C16C" w14:textId="77777777" w:rsidR="003F1AB0" w:rsidRDefault="003F1AB0">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Wiegers y Seilevel Partners LP. </w:t>
    </w:r>
    <w:r w:rsidRPr="00856602">
      <w:t>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Wiegers y Seilevel Partners LP. </w:t>
    </w:r>
    <w:r w:rsidRPr="00856602">
      <w:t>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7B857" w14:textId="77777777" w:rsidR="003F1AB0" w:rsidRDefault="003F1AB0">
      <w:pPr>
        <w:spacing w:line="240" w:lineRule="auto"/>
        <w:rPr>
          <w:sz w:val="18"/>
          <w:szCs w:val="19"/>
        </w:rPr>
        <w:pPrChange w:id="0" w:author="Karl Wiegers" w:date="2013-03-29T20:49:00Z">
          <w:pPr/>
        </w:pPrChange>
      </w:pPr>
      <w:r>
        <w:separator/>
      </w:r>
    </w:p>
  </w:footnote>
  <w:footnote w:type="continuationSeparator" w:id="0">
    <w:p w14:paraId="133F4811" w14:textId="77777777" w:rsidR="003F1AB0" w:rsidRDefault="003F1AB0">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886484"/>
    <w:multiLevelType w:val="hybridMultilevel"/>
    <w:tmpl w:val="D1705B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1134386C"/>
    <w:multiLevelType w:val="hybridMultilevel"/>
    <w:tmpl w:val="A112B0F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15F4539D"/>
    <w:multiLevelType w:val="multilevel"/>
    <w:tmpl w:val="015A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85D86"/>
    <w:multiLevelType w:val="hybridMultilevel"/>
    <w:tmpl w:val="2D94DB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01A4492"/>
    <w:multiLevelType w:val="multilevel"/>
    <w:tmpl w:val="B11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3ECD"/>
    <w:multiLevelType w:val="hybridMultilevel"/>
    <w:tmpl w:val="5EDC8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3076A20"/>
    <w:multiLevelType w:val="multilevel"/>
    <w:tmpl w:val="22D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FE5E5E"/>
    <w:multiLevelType w:val="multilevel"/>
    <w:tmpl w:val="12E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6046"/>
    <w:multiLevelType w:val="multilevel"/>
    <w:tmpl w:val="756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F3ADF"/>
    <w:multiLevelType w:val="hybridMultilevel"/>
    <w:tmpl w:val="6B9466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DD12C70"/>
    <w:multiLevelType w:val="hybridMultilevel"/>
    <w:tmpl w:val="0EE0EF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3ED06D73"/>
    <w:multiLevelType w:val="hybridMultilevel"/>
    <w:tmpl w:val="257422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FA26A7B"/>
    <w:multiLevelType w:val="multilevel"/>
    <w:tmpl w:val="5C1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94DA2"/>
    <w:multiLevelType w:val="hybridMultilevel"/>
    <w:tmpl w:val="27C06FC0"/>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19" w15:restartNumberingAfterBreak="0">
    <w:nsid w:val="4619668F"/>
    <w:multiLevelType w:val="multilevel"/>
    <w:tmpl w:val="A1A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C6921"/>
    <w:multiLevelType w:val="hybridMultilevel"/>
    <w:tmpl w:val="CE2C18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B96782B"/>
    <w:multiLevelType w:val="hybridMultilevel"/>
    <w:tmpl w:val="B63802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0B325B6"/>
    <w:multiLevelType w:val="hybridMultilevel"/>
    <w:tmpl w:val="DCC625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15:restartNumberingAfterBreak="0">
    <w:nsid w:val="57757E02"/>
    <w:multiLevelType w:val="hybridMultilevel"/>
    <w:tmpl w:val="61A20C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8DE01B6"/>
    <w:multiLevelType w:val="hybridMultilevel"/>
    <w:tmpl w:val="AE06A2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F7E3155"/>
    <w:multiLevelType w:val="multilevel"/>
    <w:tmpl w:val="B01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60155CD5"/>
    <w:multiLevelType w:val="hybridMultilevel"/>
    <w:tmpl w:val="46CC8880"/>
    <w:lvl w:ilvl="0" w:tplc="C970896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603467F9"/>
    <w:multiLevelType w:val="multilevel"/>
    <w:tmpl w:val="33E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6F62AC9"/>
    <w:multiLevelType w:val="hybridMultilevel"/>
    <w:tmpl w:val="14125E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7FB6882"/>
    <w:multiLevelType w:val="hybridMultilevel"/>
    <w:tmpl w:val="473ACA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BB30596"/>
    <w:multiLevelType w:val="hybridMultilevel"/>
    <w:tmpl w:val="B82056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6E116312"/>
    <w:multiLevelType w:val="hybridMultilevel"/>
    <w:tmpl w:val="E2F6A4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E4B7427"/>
    <w:multiLevelType w:val="multilevel"/>
    <w:tmpl w:val="A25E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E83064"/>
    <w:multiLevelType w:val="hybridMultilevel"/>
    <w:tmpl w:val="39D656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75C84AE1"/>
    <w:multiLevelType w:val="multilevel"/>
    <w:tmpl w:val="A0F4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3F6138"/>
    <w:multiLevelType w:val="multilevel"/>
    <w:tmpl w:val="D7E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35"/>
  </w:num>
  <w:num w:numId="4" w16cid:durableId="310524823">
    <w:abstractNumId w:val="4"/>
  </w:num>
  <w:num w:numId="5" w16cid:durableId="43338298">
    <w:abstractNumId w:val="29"/>
  </w:num>
  <w:num w:numId="6" w16cid:durableId="1278484930">
    <w:abstractNumId w:val="11"/>
  </w:num>
  <w:num w:numId="7" w16cid:durableId="439111698">
    <w:abstractNumId w:val="38"/>
  </w:num>
  <w:num w:numId="8" w16cid:durableId="260769873">
    <w:abstractNumId w:val="3"/>
  </w:num>
  <w:num w:numId="9" w16cid:durableId="1691489622">
    <w:abstractNumId w:val="40"/>
  </w:num>
  <w:num w:numId="10" w16cid:durableId="2109689045">
    <w:abstractNumId w:val="26"/>
  </w:num>
  <w:num w:numId="11" w16cid:durableId="723218776">
    <w:abstractNumId w:val="10"/>
  </w:num>
  <w:num w:numId="12" w16cid:durableId="461927351">
    <w:abstractNumId w:val="39"/>
  </w:num>
  <w:num w:numId="13" w16cid:durableId="572933622">
    <w:abstractNumId w:val="6"/>
  </w:num>
  <w:num w:numId="14" w16cid:durableId="611715333">
    <w:abstractNumId w:val="37"/>
  </w:num>
  <w:num w:numId="15" w16cid:durableId="1298297993">
    <w:abstractNumId w:val="32"/>
  </w:num>
  <w:num w:numId="16" w16cid:durableId="70389540">
    <w:abstractNumId w:val="7"/>
  </w:num>
  <w:num w:numId="17" w16cid:durableId="140661346">
    <w:abstractNumId w:val="9"/>
  </w:num>
  <w:num w:numId="18" w16cid:durableId="2040930724">
    <w:abstractNumId w:val="18"/>
  </w:num>
  <w:num w:numId="19" w16cid:durableId="1317228471">
    <w:abstractNumId w:val="36"/>
  </w:num>
  <w:num w:numId="20" w16cid:durableId="51780622">
    <w:abstractNumId w:val="2"/>
  </w:num>
  <w:num w:numId="21" w16cid:durableId="2080400137">
    <w:abstractNumId w:val="34"/>
  </w:num>
  <w:num w:numId="22" w16cid:durableId="1152523985">
    <w:abstractNumId w:val="8"/>
  </w:num>
  <w:num w:numId="23" w16cid:durableId="1814907824">
    <w:abstractNumId w:val="23"/>
  </w:num>
  <w:num w:numId="24" w16cid:durableId="479031768">
    <w:abstractNumId w:val="19"/>
  </w:num>
  <w:num w:numId="25" w16cid:durableId="649942889">
    <w:abstractNumId w:val="17"/>
  </w:num>
  <w:num w:numId="26" w16cid:durableId="1770546837">
    <w:abstractNumId w:val="13"/>
  </w:num>
  <w:num w:numId="27" w16cid:durableId="154999915">
    <w:abstractNumId w:val="12"/>
  </w:num>
  <w:num w:numId="28" w16cid:durableId="1194151900">
    <w:abstractNumId w:val="28"/>
  </w:num>
  <w:num w:numId="29" w16cid:durableId="352078891">
    <w:abstractNumId w:val="25"/>
  </w:num>
  <w:num w:numId="30" w16cid:durableId="688795598">
    <w:abstractNumId w:val="15"/>
  </w:num>
  <w:num w:numId="31" w16cid:durableId="1276596954">
    <w:abstractNumId w:val="20"/>
  </w:num>
  <w:num w:numId="32" w16cid:durableId="1180655857">
    <w:abstractNumId w:val="24"/>
  </w:num>
  <w:num w:numId="33" w16cid:durableId="378894135">
    <w:abstractNumId w:val="16"/>
  </w:num>
  <w:num w:numId="34" w16cid:durableId="1341155791">
    <w:abstractNumId w:val="33"/>
  </w:num>
  <w:num w:numId="35" w16cid:durableId="536547575">
    <w:abstractNumId w:val="5"/>
  </w:num>
  <w:num w:numId="36" w16cid:durableId="775757560">
    <w:abstractNumId w:val="22"/>
  </w:num>
  <w:num w:numId="37" w16cid:durableId="1286423734">
    <w:abstractNumId w:val="21"/>
  </w:num>
  <w:num w:numId="38" w16cid:durableId="15080575">
    <w:abstractNumId w:val="30"/>
  </w:num>
  <w:num w:numId="39" w16cid:durableId="2134396104">
    <w:abstractNumId w:val="31"/>
  </w:num>
  <w:num w:numId="40" w16cid:durableId="1931238660">
    <w:abstractNumId w:val="14"/>
  </w:num>
  <w:num w:numId="41" w16cid:durableId="6353819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C506A"/>
    <w:rsid w:val="000D19FC"/>
    <w:rsid w:val="001159F1"/>
    <w:rsid w:val="001411F1"/>
    <w:rsid w:val="0017684A"/>
    <w:rsid w:val="002934E1"/>
    <w:rsid w:val="002A5E98"/>
    <w:rsid w:val="002E18FE"/>
    <w:rsid w:val="002F2DF1"/>
    <w:rsid w:val="00361C20"/>
    <w:rsid w:val="003917E6"/>
    <w:rsid w:val="00393B11"/>
    <w:rsid w:val="003F1AB0"/>
    <w:rsid w:val="003F51AE"/>
    <w:rsid w:val="00410905"/>
    <w:rsid w:val="004237CF"/>
    <w:rsid w:val="00447B21"/>
    <w:rsid w:val="0045502B"/>
    <w:rsid w:val="004712F5"/>
    <w:rsid w:val="0047644E"/>
    <w:rsid w:val="00480EF9"/>
    <w:rsid w:val="004B4CA9"/>
    <w:rsid w:val="004C6975"/>
    <w:rsid w:val="005048A1"/>
    <w:rsid w:val="005171E4"/>
    <w:rsid w:val="00522DA4"/>
    <w:rsid w:val="00535B7D"/>
    <w:rsid w:val="005860FC"/>
    <w:rsid w:val="0060110B"/>
    <w:rsid w:val="00647668"/>
    <w:rsid w:val="00647ED6"/>
    <w:rsid w:val="00664390"/>
    <w:rsid w:val="006759D1"/>
    <w:rsid w:val="00692154"/>
    <w:rsid w:val="006C3CB5"/>
    <w:rsid w:val="006C6725"/>
    <w:rsid w:val="006E2116"/>
    <w:rsid w:val="006E6F05"/>
    <w:rsid w:val="007064EC"/>
    <w:rsid w:val="00710996"/>
    <w:rsid w:val="00731FB7"/>
    <w:rsid w:val="007A6713"/>
    <w:rsid w:val="007E0E46"/>
    <w:rsid w:val="00802DA1"/>
    <w:rsid w:val="00803B0B"/>
    <w:rsid w:val="00805D02"/>
    <w:rsid w:val="008117A2"/>
    <w:rsid w:val="00844148"/>
    <w:rsid w:val="00887A51"/>
    <w:rsid w:val="008C4789"/>
    <w:rsid w:val="00941EF6"/>
    <w:rsid w:val="009643B5"/>
    <w:rsid w:val="00984A96"/>
    <w:rsid w:val="009C6C8A"/>
    <w:rsid w:val="00A269F7"/>
    <w:rsid w:val="00A638E5"/>
    <w:rsid w:val="00A66886"/>
    <w:rsid w:val="00A9227E"/>
    <w:rsid w:val="00A97080"/>
    <w:rsid w:val="00AA52AD"/>
    <w:rsid w:val="00AE0E80"/>
    <w:rsid w:val="00B36149"/>
    <w:rsid w:val="00B56E7F"/>
    <w:rsid w:val="00B7646B"/>
    <w:rsid w:val="00BE7581"/>
    <w:rsid w:val="00BF23A2"/>
    <w:rsid w:val="00C16985"/>
    <w:rsid w:val="00C17A9C"/>
    <w:rsid w:val="00C3548F"/>
    <w:rsid w:val="00C46F71"/>
    <w:rsid w:val="00C912FC"/>
    <w:rsid w:val="00D25417"/>
    <w:rsid w:val="00D274D8"/>
    <w:rsid w:val="00D6302D"/>
    <w:rsid w:val="00D73402"/>
    <w:rsid w:val="00D743FA"/>
    <w:rsid w:val="00DD0E12"/>
    <w:rsid w:val="00E203BB"/>
    <w:rsid w:val="00E30910"/>
    <w:rsid w:val="00E3712B"/>
    <w:rsid w:val="00E43E1C"/>
    <w:rsid w:val="00E442E1"/>
    <w:rsid w:val="00E54099"/>
    <w:rsid w:val="00E72148"/>
    <w:rsid w:val="00E86BF1"/>
    <w:rsid w:val="00EA1F8D"/>
    <w:rsid w:val="00EC279D"/>
    <w:rsid w:val="00F14167"/>
    <w:rsid w:val="00F3219A"/>
    <w:rsid w:val="00F33564"/>
    <w:rsid w:val="00F33A02"/>
    <w:rsid w:val="00F5427F"/>
    <w:rsid w:val="00F85686"/>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4"/>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NormalWeb">
    <w:name w:val="Normal (Web)"/>
    <w:basedOn w:val="Normal"/>
    <w:uiPriority w:val="99"/>
    <w:semiHidden/>
    <w:unhideWhenUsed/>
    <w:rsid w:val="002934E1"/>
    <w:rPr>
      <w:szCs w:val="24"/>
    </w:rPr>
  </w:style>
  <w:style w:type="paragraph" w:styleId="Prrafodelista">
    <w:name w:val="List Paragraph"/>
    <w:basedOn w:val="Normal"/>
    <w:uiPriority w:val="34"/>
    <w:qFormat/>
    <w:rsid w:val="002934E1"/>
    <w:pPr>
      <w:ind w:left="720"/>
      <w:contextualSpacing/>
    </w:pPr>
  </w:style>
  <w:style w:type="character" w:styleId="Textoennegrita">
    <w:name w:val="Strong"/>
    <w:basedOn w:val="Fuentedeprrafopredeter"/>
    <w:uiPriority w:val="22"/>
    <w:qFormat/>
    <w:rsid w:val="002934E1"/>
    <w:rPr>
      <w:b/>
      <w:bCs/>
    </w:rPr>
  </w:style>
  <w:style w:type="table" w:styleId="Tablaconcuadrcula">
    <w:name w:val="Table Grid"/>
    <w:basedOn w:val="Tablanormal"/>
    <w:uiPriority w:val="59"/>
    <w:rsid w:val="0029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322">
      <w:bodyDiv w:val="1"/>
      <w:marLeft w:val="0"/>
      <w:marRight w:val="0"/>
      <w:marTop w:val="0"/>
      <w:marBottom w:val="0"/>
      <w:divBdr>
        <w:top w:val="none" w:sz="0" w:space="0" w:color="auto"/>
        <w:left w:val="none" w:sz="0" w:space="0" w:color="auto"/>
        <w:bottom w:val="none" w:sz="0" w:space="0" w:color="auto"/>
        <w:right w:val="none" w:sz="0" w:space="0" w:color="auto"/>
      </w:divBdr>
      <w:divsChild>
        <w:div w:id="1843155086">
          <w:marLeft w:val="0"/>
          <w:marRight w:val="0"/>
          <w:marTop w:val="0"/>
          <w:marBottom w:val="0"/>
          <w:divBdr>
            <w:top w:val="none" w:sz="0" w:space="0" w:color="auto"/>
            <w:left w:val="none" w:sz="0" w:space="0" w:color="auto"/>
            <w:bottom w:val="none" w:sz="0" w:space="0" w:color="auto"/>
            <w:right w:val="none" w:sz="0" w:space="0" w:color="auto"/>
          </w:divBdr>
        </w:div>
      </w:divsChild>
    </w:div>
    <w:div w:id="12808592">
      <w:bodyDiv w:val="1"/>
      <w:marLeft w:val="0"/>
      <w:marRight w:val="0"/>
      <w:marTop w:val="0"/>
      <w:marBottom w:val="0"/>
      <w:divBdr>
        <w:top w:val="none" w:sz="0" w:space="0" w:color="auto"/>
        <w:left w:val="none" w:sz="0" w:space="0" w:color="auto"/>
        <w:bottom w:val="none" w:sz="0" w:space="0" w:color="auto"/>
        <w:right w:val="none" w:sz="0" w:space="0" w:color="auto"/>
      </w:divBdr>
      <w:divsChild>
        <w:div w:id="1365714940">
          <w:marLeft w:val="0"/>
          <w:marRight w:val="0"/>
          <w:marTop w:val="0"/>
          <w:marBottom w:val="0"/>
          <w:divBdr>
            <w:top w:val="none" w:sz="0" w:space="0" w:color="auto"/>
            <w:left w:val="none" w:sz="0" w:space="0" w:color="auto"/>
            <w:bottom w:val="none" w:sz="0" w:space="0" w:color="auto"/>
            <w:right w:val="none" w:sz="0" w:space="0" w:color="auto"/>
          </w:divBdr>
        </w:div>
      </w:divsChild>
    </w:div>
    <w:div w:id="14161718">
      <w:bodyDiv w:val="1"/>
      <w:marLeft w:val="0"/>
      <w:marRight w:val="0"/>
      <w:marTop w:val="0"/>
      <w:marBottom w:val="0"/>
      <w:divBdr>
        <w:top w:val="none" w:sz="0" w:space="0" w:color="auto"/>
        <w:left w:val="none" w:sz="0" w:space="0" w:color="auto"/>
        <w:bottom w:val="none" w:sz="0" w:space="0" w:color="auto"/>
        <w:right w:val="none" w:sz="0" w:space="0" w:color="auto"/>
      </w:divBdr>
      <w:divsChild>
        <w:div w:id="1809935995">
          <w:marLeft w:val="0"/>
          <w:marRight w:val="0"/>
          <w:marTop w:val="0"/>
          <w:marBottom w:val="0"/>
          <w:divBdr>
            <w:top w:val="none" w:sz="0" w:space="0" w:color="auto"/>
            <w:left w:val="none" w:sz="0" w:space="0" w:color="auto"/>
            <w:bottom w:val="none" w:sz="0" w:space="0" w:color="auto"/>
            <w:right w:val="none" w:sz="0" w:space="0" w:color="auto"/>
          </w:divBdr>
        </w:div>
      </w:divsChild>
    </w:div>
    <w:div w:id="17439283">
      <w:bodyDiv w:val="1"/>
      <w:marLeft w:val="0"/>
      <w:marRight w:val="0"/>
      <w:marTop w:val="0"/>
      <w:marBottom w:val="0"/>
      <w:divBdr>
        <w:top w:val="none" w:sz="0" w:space="0" w:color="auto"/>
        <w:left w:val="none" w:sz="0" w:space="0" w:color="auto"/>
        <w:bottom w:val="none" w:sz="0" w:space="0" w:color="auto"/>
        <w:right w:val="none" w:sz="0" w:space="0" w:color="auto"/>
      </w:divBdr>
      <w:divsChild>
        <w:div w:id="1162159757">
          <w:marLeft w:val="0"/>
          <w:marRight w:val="0"/>
          <w:marTop w:val="0"/>
          <w:marBottom w:val="0"/>
          <w:divBdr>
            <w:top w:val="none" w:sz="0" w:space="0" w:color="auto"/>
            <w:left w:val="none" w:sz="0" w:space="0" w:color="auto"/>
            <w:bottom w:val="none" w:sz="0" w:space="0" w:color="auto"/>
            <w:right w:val="none" w:sz="0" w:space="0" w:color="auto"/>
          </w:divBdr>
        </w:div>
      </w:divsChild>
    </w:div>
    <w:div w:id="34160135">
      <w:bodyDiv w:val="1"/>
      <w:marLeft w:val="0"/>
      <w:marRight w:val="0"/>
      <w:marTop w:val="0"/>
      <w:marBottom w:val="0"/>
      <w:divBdr>
        <w:top w:val="none" w:sz="0" w:space="0" w:color="auto"/>
        <w:left w:val="none" w:sz="0" w:space="0" w:color="auto"/>
        <w:bottom w:val="none" w:sz="0" w:space="0" w:color="auto"/>
        <w:right w:val="none" w:sz="0" w:space="0" w:color="auto"/>
      </w:divBdr>
      <w:divsChild>
        <w:div w:id="258880028">
          <w:marLeft w:val="0"/>
          <w:marRight w:val="0"/>
          <w:marTop w:val="0"/>
          <w:marBottom w:val="0"/>
          <w:divBdr>
            <w:top w:val="none" w:sz="0" w:space="0" w:color="auto"/>
            <w:left w:val="none" w:sz="0" w:space="0" w:color="auto"/>
            <w:bottom w:val="none" w:sz="0" w:space="0" w:color="auto"/>
            <w:right w:val="none" w:sz="0" w:space="0" w:color="auto"/>
          </w:divBdr>
        </w:div>
      </w:divsChild>
    </w:div>
    <w:div w:id="46531233">
      <w:bodyDiv w:val="1"/>
      <w:marLeft w:val="0"/>
      <w:marRight w:val="0"/>
      <w:marTop w:val="0"/>
      <w:marBottom w:val="0"/>
      <w:divBdr>
        <w:top w:val="none" w:sz="0" w:space="0" w:color="auto"/>
        <w:left w:val="none" w:sz="0" w:space="0" w:color="auto"/>
        <w:bottom w:val="none" w:sz="0" w:space="0" w:color="auto"/>
        <w:right w:val="none" w:sz="0" w:space="0" w:color="auto"/>
      </w:divBdr>
      <w:divsChild>
        <w:div w:id="2102024879">
          <w:marLeft w:val="0"/>
          <w:marRight w:val="0"/>
          <w:marTop w:val="0"/>
          <w:marBottom w:val="0"/>
          <w:divBdr>
            <w:top w:val="none" w:sz="0" w:space="0" w:color="auto"/>
            <w:left w:val="none" w:sz="0" w:space="0" w:color="auto"/>
            <w:bottom w:val="none" w:sz="0" w:space="0" w:color="auto"/>
            <w:right w:val="none" w:sz="0" w:space="0" w:color="auto"/>
          </w:divBdr>
        </w:div>
      </w:divsChild>
    </w:div>
    <w:div w:id="50539101">
      <w:bodyDiv w:val="1"/>
      <w:marLeft w:val="0"/>
      <w:marRight w:val="0"/>
      <w:marTop w:val="0"/>
      <w:marBottom w:val="0"/>
      <w:divBdr>
        <w:top w:val="none" w:sz="0" w:space="0" w:color="auto"/>
        <w:left w:val="none" w:sz="0" w:space="0" w:color="auto"/>
        <w:bottom w:val="none" w:sz="0" w:space="0" w:color="auto"/>
        <w:right w:val="none" w:sz="0" w:space="0" w:color="auto"/>
      </w:divBdr>
      <w:divsChild>
        <w:div w:id="26300999">
          <w:marLeft w:val="0"/>
          <w:marRight w:val="0"/>
          <w:marTop w:val="0"/>
          <w:marBottom w:val="0"/>
          <w:divBdr>
            <w:top w:val="none" w:sz="0" w:space="0" w:color="auto"/>
            <w:left w:val="none" w:sz="0" w:space="0" w:color="auto"/>
            <w:bottom w:val="none" w:sz="0" w:space="0" w:color="auto"/>
            <w:right w:val="none" w:sz="0" w:space="0" w:color="auto"/>
          </w:divBdr>
        </w:div>
      </w:divsChild>
    </w:div>
    <w:div w:id="59787787">
      <w:bodyDiv w:val="1"/>
      <w:marLeft w:val="0"/>
      <w:marRight w:val="0"/>
      <w:marTop w:val="0"/>
      <w:marBottom w:val="0"/>
      <w:divBdr>
        <w:top w:val="none" w:sz="0" w:space="0" w:color="auto"/>
        <w:left w:val="none" w:sz="0" w:space="0" w:color="auto"/>
        <w:bottom w:val="none" w:sz="0" w:space="0" w:color="auto"/>
        <w:right w:val="none" w:sz="0" w:space="0" w:color="auto"/>
      </w:divBdr>
      <w:divsChild>
        <w:div w:id="86974112">
          <w:marLeft w:val="0"/>
          <w:marRight w:val="0"/>
          <w:marTop w:val="0"/>
          <w:marBottom w:val="0"/>
          <w:divBdr>
            <w:top w:val="none" w:sz="0" w:space="0" w:color="auto"/>
            <w:left w:val="none" w:sz="0" w:space="0" w:color="auto"/>
            <w:bottom w:val="none" w:sz="0" w:space="0" w:color="auto"/>
            <w:right w:val="none" w:sz="0" w:space="0" w:color="auto"/>
          </w:divBdr>
        </w:div>
      </w:divsChild>
    </w:div>
    <w:div w:id="60376184">
      <w:bodyDiv w:val="1"/>
      <w:marLeft w:val="0"/>
      <w:marRight w:val="0"/>
      <w:marTop w:val="0"/>
      <w:marBottom w:val="0"/>
      <w:divBdr>
        <w:top w:val="none" w:sz="0" w:space="0" w:color="auto"/>
        <w:left w:val="none" w:sz="0" w:space="0" w:color="auto"/>
        <w:bottom w:val="none" w:sz="0" w:space="0" w:color="auto"/>
        <w:right w:val="none" w:sz="0" w:space="0" w:color="auto"/>
      </w:divBdr>
      <w:divsChild>
        <w:div w:id="687373144">
          <w:marLeft w:val="0"/>
          <w:marRight w:val="0"/>
          <w:marTop w:val="0"/>
          <w:marBottom w:val="0"/>
          <w:divBdr>
            <w:top w:val="none" w:sz="0" w:space="0" w:color="auto"/>
            <w:left w:val="none" w:sz="0" w:space="0" w:color="auto"/>
            <w:bottom w:val="none" w:sz="0" w:space="0" w:color="auto"/>
            <w:right w:val="none" w:sz="0" w:space="0" w:color="auto"/>
          </w:divBdr>
        </w:div>
      </w:divsChild>
    </w:div>
    <w:div w:id="61410516">
      <w:bodyDiv w:val="1"/>
      <w:marLeft w:val="0"/>
      <w:marRight w:val="0"/>
      <w:marTop w:val="0"/>
      <w:marBottom w:val="0"/>
      <w:divBdr>
        <w:top w:val="none" w:sz="0" w:space="0" w:color="auto"/>
        <w:left w:val="none" w:sz="0" w:space="0" w:color="auto"/>
        <w:bottom w:val="none" w:sz="0" w:space="0" w:color="auto"/>
        <w:right w:val="none" w:sz="0" w:space="0" w:color="auto"/>
      </w:divBdr>
      <w:divsChild>
        <w:div w:id="99840051">
          <w:marLeft w:val="0"/>
          <w:marRight w:val="0"/>
          <w:marTop w:val="0"/>
          <w:marBottom w:val="0"/>
          <w:divBdr>
            <w:top w:val="none" w:sz="0" w:space="0" w:color="auto"/>
            <w:left w:val="none" w:sz="0" w:space="0" w:color="auto"/>
            <w:bottom w:val="none" w:sz="0" w:space="0" w:color="auto"/>
            <w:right w:val="none" w:sz="0" w:space="0" w:color="auto"/>
          </w:divBdr>
        </w:div>
      </w:divsChild>
    </w:div>
    <w:div w:id="61998218">
      <w:bodyDiv w:val="1"/>
      <w:marLeft w:val="0"/>
      <w:marRight w:val="0"/>
      <w:marTop w:val="0"/>
      <w:marBottom w:val="0"/>
      <w:divBdr>
        <w:top w:val="none" w:sz="0" w:space="0" w:color="auto"/>
        <w:left w:val="none" w:sz="0" w:space="0" w:color="auto"/>
        <w:bottom w:val="none" w:sz="0" w:space="0" w:color="auto"/>
        <w:right w:val="none" w:sz="0" w:space="0" w:color="auto"/>
      </w:divBdr>
      <w:divsChild>
        <w:div w:id="1661078088">
          <w:marLeft w:val="0"/>
          <w:marRight w:val="0"/>
          <w:marTop w:val="0"/>
          <w:marBottom w:val="0"/>
          <w:divBdr>
            <w:top w:val="none" w:sz="0" w:space="0" w:color="auto"/>
            <w:left w:val="none" w:sz="0" w:space="0" w:color="auto"/>
            <w:bottom w:val="none" w:sz="0" w:space="0" w:color="auto"/>
            <w:right w:val="none" w:sz="0" w:space="0" w:color="auto"/>
          </w:divBdr>
        </w:div>
      </w:divsChild>
    </w:div>
    <w:div w:id="63916898">
      <w:bodyDiv w:val="1"/>
      <w:marLeft w:val="0"/>
      <w:marRight w:val="0"/>
      <w:marTop w:val="0"/>
      <w:marBottom w:val="0"/>
      <w:divBdr>
        <w:top w:val="none" w:sz="0" w:space="0" w:color="auto"/>
        <w:left w:val="none" w:sz="0" w:space="0" w:color="auto"/>
        <w:bottom w:val="none" w:sz="0" w:space="0" w:color="auto"/>
        <w:right w:val="none" w:sz="0" w:space="0" w:color="auto"/>
      </w:divBdr>
      <w:divsChild>
        <w:div w:id="1158232829">
          <w:marLeft w:val="0"/>
          <w:marRight w:val="0"/>
          <w:marTop w:val="0"/>
          <w:marBottom w:val="0"/>
          <w:divBdr>
            <w:top w:val="none" w:sz="0" w:space="0" w:color="auto"/>
            <w:left w:val="none" w:sz="0" w:space="0" w:color="auto"/>
            <w:bottom w:val="none" w:sz="0" w:space="0" w:color="auto"/>
            <w:right w:val="none" w:sz="0" w:space="0" w:color="auto"/>
          </w:divBdr>
        </w:div>
      </w:divsChild>
    </w:div>
    <w:div w:id="64033963">
      <w:bodyDiv w:val="1"/>
      <w:marLeft w:val="0"/>
      <w:marRight w:val="0"/>
      <w:marTop w:val="0"/>
      <w:marBottom w:val="0"/>
      <w:divBdr>
        <w:top w:val="none" w:sz="0" w:space="0" w:color="auto"/>
        <w:left w:val="none" w:sz="0" w:space="0" w:color="auto"/>
        <w:bottom w:val="none" w:sz="0" w:space="0" w:color="auto"/>
        <w:right w:val="none" w:sz="0" w:space="0" w:color="auto"/>
      </w:divBdr>
      <w:divsChild>
        <w:div w:id="1138455320">
          <w:marLeft w:val="0"/>
          <w:marRight w:val="0"/>
          <w:marTop w:val="0"/>
          <w:marBottom w:val="0"/>
          <w:divBdr>
            <w:top w:val="none" w:sz="0" w:space="0" w:color="auto"/>
            <w:left w:val="none" w:sz="0" w:space="0" w:color="auto"/>
            <w:bottom w:val="none" w:sz="0" w:space="0" w:color="auto"/>
            <w:right w:val="none" w:sz="0" w:space="0" w:color="auto"/>
          </w:divBdr>
        </w:div>
      </w:divsChild>
    </w:div>
    <w:div w:id="72048244">
      <w:bodyDiv w:val="1"/>
      <w:marLeft w:val="0"/>
      <w:marRight w:val="0"/>
      <w:marTop w:val="0"/>
      <w:marBottom w:val="0"/>
      <w:divBdr>
        <w:top w:val="none" w:sz="0" w:space="0" w:color="auto"/>
        <w:left w:val="none" w:sz="0" w:space="0" w:color="auto"/>
        <w:bottom w:val="none" w:sz="0" w:space="0" w:color="auto"/>
        <w:right w:val="none" w:sz="0" w:space="0" w:color="auto"/>
      </w:divBdr>
      <w:divsChild>
        <w:div w:id="1106461003">
          <w:marLeft w:val="0"/>
          <w:marRight w:val="0"/>
          <w:marTop w:val="0"/>
          <w:marBottom w:val="0"/>
          <w:divBdr>
            <w:top w:val="none" w:sz="0" w:space="0" w:color="auto"/>
            <w:left w:val="none" w:sz="0" w:space="0" w:color="auto"/>
            <w:bottom w:val="none" w:sz="0" w:space="0" w:color="auto"/>
            <w:right w:val="none" w:sz="0" w:space="0" w:color="auto"/>
          </w:divBdr>
        </w:div>
      </w:divsChild>
    </w:div>
    <w:div w:id="73019697">
      <w:bodyDiv w:val="1"/>
      <w:marLeft w:val="0"/>
      <w:marRight w:val="0"/>
      <w:marTop w:val="0"/>
      <w:marBottom w:val="0"/>
      <w:divBdr>
        <w:top w:val="none" w:sz="0" w:space="0" w:color="auto"/>
        <w:left w:val="none" w:sz="0" w:space="0" w:color="auto"/>
        <w:bottom w:val="none" w:sz="0" w:space="0" w:color="auto"/>
        <w:right w:val="none" w:sz="0" w:space="0" w:color="auto"/>
      </w:divBdr>
      <w:divsChild>
        <w:div w:id="1282496345">
          <w:marLeft w:val="0"/>
          <w:marRight w:val="0"/>
          <w:marTop w:val="0"/>
          <w:marBottom w:val="0"/>
          <w:divBdr>
            <w:top w:val="none" w:sz="0" w:space="0" w:color="auto"/>
            <w:left w:val="none" w:sz="0" w:space="0" w:color="auto"/>
            <w:bottom w:val="none" w:sz="0" w:space="0" w:color="auto"/>
            <w:right w:val="none" w:sz="0" w:space="0" w:color="auto"/>
          </w:divBdr>
        </w:div>
      </w:divsChild>
    </w:div>
    <w:div w:id="76633179">
      <w:bodyDiv w:val="1"/>
      <w:marLeft w:val="0"/>
      <w:marRight w:val="0"/>
      <w:marTop w:val="0"/>
      <w:marBottom w:val="0"/>
      <w:divBdr>
        <w:top w:val="none" w:sz="0" w:space="0" w:color="auto"/>
        <w:left w:val="none" w:sz="0" w:space="0" w:color="auto"/>
        <w:bottom w:val="none" w:sz="0" w:space="0" w:color="auto"/>
        <w:right w:val="none" w:sz="0" w:space="0" w:color="auto"/>
      </w:divBdr>
      <w:divsChild>
        <w:div w:id="2121411877">
          <w:marLeft w:val="0"/>
          <w:marRight w:val="0"/>
          <w:marTop w:val="0"/>
          <w:marBottom w:val="0"/>
          <w:divBdr>
            <w:top w:val="none" w:sz="0" w:space="0" w:color="auto"/>
            <w:left w:val="none" w:sz="0" w:space="0" w:color="auto"/>
            <w:bottom w:val="none" w:sz="0" w:space="0" w:color="auto"/>
            <w:right w:val="none" w:sz="0" w:space="0" w:color="auto"/>
          </w:divBdr>
        </w:div>
      </w:divsChild>
    </w:div>
    <w:div w:id="77099977">
      <w:bodyDiv w:val="1"/>
      <w:marLeft w:val="0"/>
      <w:marRight w:val="0"/>
      <w:marTop w:val="0"/>
      <w:marBottom w:val="0"/>
      <w:divBdr>
        <w:top w:val="none" w:sz="0" w:space="0" w:color="auto"/>
        <w:left w:val="none" w:sz="0" w:space="0" w:color="auto"/>
        <w:bottom w:val="none" w:sz="0" w:space="0" w:color="auto"/>
        <w:right w:val="none" w:sz="0" w:space="0" w:color="auto"/>
      </w:divBdr>
      <w:divsChild>
        <w:div w:id="285083665">
          <w:marLeft w:val="0"/>
          <w:marRight w:val="0"/>
          <w:marTop w:val="0"/>
          <w:marBottom w:val="0"/>
          <w:divBdr>
            <w:top w:val="none" w:sz="0" w:space="0" w:color="auto"/>
            <w:left w:val="none" w:sz="0" w:space="0" w:color="auto"/>
            <w:bottom w:val="none" w:sz="0" w:space="0" w:color="auto"/>
            <w:right w:val="none" w:sz="0" w:space="0" w:color="auto"/>
          </w:divBdr>
        </w:div>
      </w:divsChild>
    </w:div>
    <w:div w:id="81951443">
      <w:bodyDiv w:val="1"/>
      <w:marLeft w:val="0"/>
      <w:marRight w:val="0"/>
      <w:marTop w:val="0"/>
      <w:marBottom w:val="0"/>
      <w:divBdr>
        <w:top w:val="none" w:sz="0" w:space="0" w:color="auto"/>
        <w:left w:val="none" w:sz="0" w:space="0" w:color="auto"/>
        <w:bottom w:val="none" w:sz="0" w:space="0" w:color="auto"/>
        <w:right w:val="none" w:sz="0" w:space="0" w:color="auto"/>
      </w:divBdr>
      <w:divsChild>
        <w:div w:id="1750225335">
          <w:marLeft w:val="0"/>
          <w:marRight w:val="0"/>
          <w:marTop w:val="0"/>
          <w:marBottom w:val="0"/>
          <w:divBdr>
            <w:top w:val="none" w:sz="0" w:space="0" w:color="auto"/>
            <w:left w:val="none" w:sz="0" w:space="0" w:color="auto"/>
            <w:bottom w:val="none" w:sz="0" w:space="0" w:color="auto"/>
            <w:right w:val="none" w:sz="0" w:space="0" w:color="auto"/>
          </w:divBdr>
        </w:div>
      </w:divsChild>
    </w:div>
    <w:div w:id="92671144">
      <w:bodyDiv w:val="1"/>
      <w:marLeft w:val="0"/>
      <w:marRight w:val="0"/>
      <w:marTop w:val="0"/>
      <w:marBottom w:val="0"/>
      <w:divBdr>
        <w:top w:val="none" w:sz="0" w:space="0" w:color="auto"/>
        <w:left w:val="none" w:sz="0" w:space="0" w:color="auto"/>
        <w:bottom w:val="none" w:sz="0" w:space="0" w:color="auto"/>
        <w:right w:val="none" w:sz="0" w:space="0" w:color="auto"/>
      </w:divBdr>
      <w:divsChild>
        <w:div w:id="1986423492">
          <w:marLeft w:val="0"/>
          <w:marRight w:val="0"/>
          <w:marTop w:val="0"/>
          <w:marBottom w:val="0"/>
          <w:divBdr>
            <w:top w:val="none" w:sz="0" w:space="0" w:color="auto"/>
            <w:left w:val="none" w:sz="0" w:space="0" w:color="auto"/>
            <w:bottom w:val="none" w:sz="0" w:space="0" w:color="auto"/>
            <w:right w:val="none" w:sz="0" w:space="0" w:color="auto"/>
          </w:divBdr>
        </w:div>
      </w:divsChild>
    </w:div>
    <w:div w:id="93089108">
      <w:bodyDiv w:val="1"/>
      <w:marLeft w:val="0"/>
      <w:marRight w:val="0"/>
      <w:marTop w:val="0"/>
      <w:marBottom w:val="0"/>
      <w:divBdr>
        <w:top w:val="none" w:sz="0" w:space="0" w:color="auto"/>
        <w:left w:val="none" w:sz="0" w:space="0" w:color="auto"/>
        <w:bottom w:val="none" w:sz="0" w:space="0" w:color="auto"/>
        <w:right w:val="none" w:sz="0" w:space="0" w:color="auto"/>
      </w:divBdr>
      <w:divsChild>
        <w:div w:id="1891921985">
          <w:marLeft w:val="0"/>
          <w:marRight w:val="0"/>
          <w:marTop w:val="0"/>
          <w:marBottom w:val="0"/>
          <w:divBdr>
            <w:top w:val="none" w:sz="0" w:space="0" w:color="auto"/>
            <w:left w:val="none" w:sz="0" w:space="0" w:color="auto"/>
            <w:bottom w:val="none" w:sz="0" w:space="0" w:color="auto"/>
            <w:right w:val="none" w:sz="0" w:space="0" w:color="auto"/>
          </w:divBdr>
        </w:div>
      </w:divsChild>
    </w:div>
    <w:div w:id="100151591">
      <w:bodyDiv w:val="1"/>
      <w:marLeft w:val="0"/>
      <w:marRight w:val="0"/>
      <w:marTop w:val="0"/>
      <w:marBottom w:val="0"/>
      <w:divBdr>
        <w:top w:val="none" w:sz="0" w:space="0" w:color="auto"/>
        <w:left w:val="none" w:sz="0" w:space="0" w:color="auto"/>
        <w:bottom w:val="none" w:sz="0" w:space="0" w:color="auto"/>
        <w:right w:val="none" w:sz="0" w:space="0" w:color="auto"/>
      </w:divBdr>
      <w:divsChild>
        <w:div w:id="1557280625">
          <w:marLeft w:val="0"/>
          <w:marRight w:val="0"/>
          <w:marTop w:val="0"/>
          <w:marBottom w:val="0"/>
          <w:divBdr>
            <w:top w:val="none" w:sz="0" w:space="0" w:color="auto"/>
            <w:left w:val="none" w:sz="0" w:space="0" w:color="auto"/>
            <w:bottom w:val="none" w:sz="0" w:space="0" w:color="auto"/>
            <w:right w:val="none" w:sz="0" w:space="0" w:color="auto"/>
          </w:divBdr>
        </w:div>
      </w:divsChild>
    </w:div>
    <w:div w:id="112553957">
      <w:bodyDiv w:val="1"/>
      <w:marLeft w:val="0"/>
      <w:marRight w:val="0"/>
      <w:marTop w:val="0"/>
      <w:marBottom w:val="0"/>
      <w:divBdr>
        <w:top w:val="none" w:sz="0" w:space="0" w:color="auto"/>
        <w:left w:val="none" w:sz="0" w:space="0" w:color="auto"/>
        <w:bottom w:val="none" w:sz="0" w:space="0" w:color="auto"/>
        <w:right w:val="none" w:sz="0" w:space="0" w:color="auto"/>
      </w:divBdr>
      <w:divsChild>
        <w:div w:id="1860313451">
          <w:marLeft w:val="0"/>
          <w:marRight w:val="0"/>
          <w:marTop w:val="0"/>
          <w:marBottom w:val="0"/>
          <w:divBdr>
            <w:top w:val="none" w:sz="0" w:space="0" w:color="auto"/>
            <w:left w:val="none" w:sz="0" w:space="0" w:color="auto"/>
            <w:bottom w:val="none" w:sz="0" w:space="0" w:color="auto"/>
            <w:right w:val="none" w:sz="0" w:space="0" w:color="auto"/>
          </w:divBdr>
        </w:div>
      </w:divsChild>
    </w:div>
    <w:div w:id="121119885">
      <w:bodyDiv w:val="1"/>
      <w:marLeft w:val="0"/>
      <w:marRight w:val="0"/>
      <w:marTop w:val="0"/>
      <w:marBottom w:val="0"/>
      <w:divBdr>
        <w:top w:val="none" w:sz="0" w:space="0" w:color="auto"/>
        <w:left w:val="none" w:sz="0" w:space="0" w:color="auto"/>
        <w:bottom w:val="none" w:sz="0" w:space="0" w:color="auto"/>
        <w:right w:val="none" w:sz="0" w:space="0" w:color="auto"/>
      </w:divBdr>
      <w:divsChild>
        <w:div w:id="2088259776">
          <w:marLeft w:val="0"/>
          <w:marRight w:val="0"/>
          <w:marTop w:val="0"/>
          <w:marBottom w:val="0"/>
          <w:divBdr>
            <w:top w:val="none" w:sz="0" w:space="0" w:color="auto"/>
            <w:left w:val="none" w:sz="0" w:space="0" w:color="auto"/>
            <w:bottom w:val="none" w:sz="0" w:space="0" w:color="auto"/>
            <w:right w:val="none" w:sz="0" w:space="0" w:color="auto"/>
          </w:divBdr>
        </w:div>
      </w:divsChild>
    </w:div>
    <w:div w:id="122963872">
      <w:bodyDiv w:val="1"/>
      <w:marLeft w:val="0"/>
      <w:marRight w:val="0"/>
      <w:marTop w:val="0"/>
      <w:marBottom w:val="0"/>
      <w:divBdr>
        <w:top w:val="none" w:sz="0" w:space="0" w:color="auto"/>
        <w:left w:val="none" w:sz="0" w:space="0" w:color="auto"/>
        <w:bottom w:val="none" w:sz="0" w:space="0" w:color="auto"/>
        <w:right w:val="none" w:sz="0" w:space="0" w:color="auto"/>
      </w:divBdr>
      <w:divsChild>
        <w:div w:id="1455521137">
          <w:marLeft w:val="0"/>
          <w:marRight w:val="0"/>
          <w:marTop w:val="0"/>
          <w:marBottom w:val="0"/>
          <w:divBdr>
            <w:top w:val="none" w:sz="0" w:space="0" w:color="auto"/>
            <w:left w:val="none" w:sz="0" w:space="0" w:color="auto"/>
            <w:bottom w:val="none" w:sz="0" w:space="0" w:color="auto"/>
            <w:right w:val="none" w:sz="0" w:space="0" w:color="auto"/>
          </w:divBdr>
        </w:div>
      </w:divsChild>
    </w:div>
    <w:div w:id="125123881">
      <w:bodyDiv w:val="1"/>
      <w:marLeft w:val="0"/>
      <w:marRight w:val="0"/>
      <w:marTop w:val="0"/>
      <w:marBottom w:val="0"/>
      <w:divBdr>
        <w:top w:val="none" w:sz="0" w:space="0" w:color="auto"/>
        <w:left w:val="none" w:sz="0" w:space="0" w:color="auto"/>
        <w:bottom w:val="none" w:sz="0" w:space="0" w:color="auto"/>
        <w:right w:val="none" w:sz="0" w:space="0" w:color="auto"/>
      </w:divBdr>
      <w:divsChild>
        <w:div w:id="679237461">
          <w:marLeft w:val="0"/>
          <w:marRight w:val="0"/>
          <w:marTop w:val="0"/>
          <w:marBottom w:val="0"/>
          <w:divBdr>
            <w:top w:val="none" w:sz="0" w:space="0" w:color="auto"/>
            <w:left w:val="none" w:sz="0" w:space="0" w:color="auto"/>
            <w:bottom w:val="none" w:sz="0" w:space="0" w:color="auto"/>
            <w:right w:val="none" w:sz="0" w:space="0" w:color="auto"/>
          </w:divBdr>
        </w:div>
      </w:divsChild>
    </w:div>
    <w:div w:id="126975838">
      <w:bodyDiv w:val="1"/>
      <w:marLeft w:val="0"/>
      <w:marRight w:val="0"/>
      <w:marTop w:val="0"/>
      <w:marBottom w:val="0"/>
      <w:divBdr>
        <w:top w:val="none" w:sz="0" w:space="0" w:color="auto"/>
        <w:left w:val="none" w:sz="0" w:space="0" w:color="auto"/>
        <w:bottom w:val="none" w:sz="0" w:space="0" w:color="auto"/>
        <w:right w:val="none" w:sz="0" w:space="0" w:color="auto"/>
      </w:divBdr>
      <w:divsChild>
        <w:div w:id="908613601">
          <w:marLeft w:val="0"/>
          <w:marRight w:val="0"/>
          <w:marTop w:val="0"/>
          <w:marBottom w:val="0"/>
          <w:divBdr>
            <w:top w:val="none" w:sz="0" w:space="0" w:color="auto"/>
            <w:left w:val="none" w:sz="0" w:space="0" w:color="auto"/>
            <w:bottom w:val="none" w:sz="0" w:space="0" w:color="auto"/>
            <w:right w:val="none" w:sz="0" w:space="0" w:color="auto"/>
          </w:divBdr>
        </w:div>
      </w:divsChild>
    </w:div>
    <w:div w:id="129174101">
      <w:bodyDiv w:val="1"/>
      <w:marLeft w:val="0"/>
      <w:marRight w:val="0"/>
      <w:marTop w:val="0"/>
      <w:marBottom w:val="0"/>
      <w:divBdr>
        <w:top w:val="none" w:sz="0" w:space="0" w:color="auto"/>
        <w:left w:val="none" w:sz="0" w:space="0" w:color="auto"/>
        <w:bottom w:val="none" w:sz="0" w:space="0" w:color="auto"/>
        <w:right w:val="none" w:sz="0" w:space="0" w:color="auto"/>
      </w:divBdr>
      <w:divsChild>
        <w:div w:id="1938442602">
          <w:marLeft w:val="0"/>
          <w:marRight w:val="0"/>
          <w:marTop w:val="0"/>
          <w:marBottom w:val="0"/>
          <w:divBdr>
            <w:top w:val="none" w:sz="0" w:space="0" w:color="auto"/>
            <w:left w:val="none" w:sz="0" w:space="0" w:color="auto"/>
            <w:bottom w:val="none" w:sz="0" w:space="0" w:color="auto"/>
            <w:right w:val="none" w:sz="0" w:space="0" w:color="auto"/>
          </w:divBdr>
        </w:div>
      </w:divsChild>
    </w:div>
    <w:div w:id="130251098">
      <w:bodyDiv w:val="1"/>
      <w:marLeft w:val="0"/>
      <w:marRight w:val="0"/>
      <w:marTop w:val="0"/>
      <w:marBottom w:val="0"/>
      <w:divBdr>
        <w:top w:val="none" w:sz="0" w:space="0" w:color="auto"/>
        <w:left w:val="none" w:sz="0" w:space="0" w:color="auto"/>
        <w:bottom w:val="none" w:sz="0" w:space="0" w:color="auto"/>
        <w:right w:val="none" w:sz="0" w:space="0" w:color="auto"/>
      </w:divBdr>
      <w:divsChild>
        <w:div w:id="2099709766">
          <w:marLeft w:val="0"/>
          <w:marRight w:val="0"/>
          <w:marTop w:val="0"/>
          <w:marBottom w:val="0"/>
          <w:divBdr>
            <w:top w:val="none" w:sz="0" w:space="0" w:color="auto"/>
            <w:left w:val="none" w:sz="0" w:space="0" w:color="auto"/>
            <w:bottom w:val="none" w:sz="0" w:space="0" w:color="auto"/>
            <w:right w:val="none" w:sz="0" w:space="0" w:color="auto"/>
          </w:divBdr>
        </w:div>
      </w:divsChild>
    </w:div>
    <w:div w:id="133717704">
      <w:bodyDiv w:val="1"/>
      <w:marLeft w:val="0"/>
      <w:marRight w:val="0"/>
      <w:marTop w:val="0"/>
      <w:marBottom w:val="0"/>
      <w:divBdr>
        <w:top w:val="none" w:sz="0" w:space="0" w:color="auto"/>
        <w:left w:val="none" w:sz="0" w:space="0" w:color="auto"/>
        <w:bottom w:val="none" w:sz="0" w:space="0" w:color="auto"/>
        <w:right w:val="none" w:sz="0" w:space="0" w:color="auto"/>
      </w:divBdr>
      <w:divsChild>
        <w:div w:id="24982819">
          <w:marLeft w:val="0"/>
          <w:marRight w:val="0"/>
          <w:marTop w:val="0"/>
          <w:marBottom w:val="0"/>
          <w:divBdr>
            <w:top w:val="none" w:sz="0" w:space="0" w:color="auto"/>
            <w:left w:val="none" w:sz="0" w:space="0" w:color="auto"/>
            <w:bottom w:val="none" w:sz="0" w:space="0" w:color="auto"/>
            <w:right w:val="none" w:sz="0" w:space="0" w:color="auto"/>
          </w:divBdr>
        </w:div>
      </w:divsChild>
    </w:div>
    <w:div w:id="141192788">
      <w:bodyDiv w:val="1"/>
      <w:marLeft w:val="0"/>
      <w:marRight w:val="0"/>
      <w:marTop w:val="0"/>
      <w:marBottom w:val="0"/>
      <w:divBdr>
        <w:top w:val="none" w:sz="0" w:space="0" w:color="auto"/>
        <w:left w:val="none" w:sz="0" w:space="0" w:color="auto"/>
        <w:bottom w:val="none" w:sz="0" w:space="0" w:color="auto"/>
        <w:right w:val="none" w:sz="0" w:space="0" w:color="auto"/>
      </w:divBdr>
      <w:divsChild>
        <w:div w:id="727800899">
          <w:marLeft w:val="0"/>
          <w:marRight w:val="0"/>
          <w:marTop w:val="0"/>
          <w:marBottom w:val="0"/>
          <w:divBdr>
            <w:top w:val="none" w:sz="0" w:space="0" w:color="auto"/>
            <w:left w:val="none" w:sz="0" w:space="0" w:color="auto"/>
            <w:bottom w:val="none" w:sz="0" w:space="0" w:color="auto"/>
            <w:right w:val="none" w:sz="0" w:space="0" w:color="auto"/>
          </w:divBdr>
        </w:div>
      </w:divsChild>
    </w:div>
    <w:div w:id="156116217">
      <w:bodyDiv w:val="1"/>
      <w:marLeft w:val="0"/>
      <w:marRight w:val="0"/>
      <w:marTop w:val="0"/>
      <w:marBottom w:val="0"/>
      <w:divBdr>
        <w:top w:val="none" w:sz="0" w:space="0" w:color="auto"/>
        <w:left w:val="none" w:sz="0" w:space="0" w:color="auto"/>
        <w:bottom w:val="none" w:sz="0" w:space="0" w:color="auto"/>
        <w:right w:val="none" w:sz="0" w:space="0" w:color="auto"/>
      </w:divBdr>
      <w:divsChild>
        <w:div w:id="1827624015">
          <w:marLeft w:val="0"/>
          <w:marRight w:val="0"/>
          <w:marTop w:val="0"/>
          <w:marBottom w:val="0"/>
          <w:divBdr>
            <w:top w:val="none" w:sz="0" w:space="0" w:color="auto"/>
            <w:left w:val="none" w:sz="0" w:space="0" w:color="auto"/>
            <w:bottom w:val="none" w:sz="0" w:space="0" w:color="auto"/>
            <w:right w:val="none" w:sz="0" w:space="0" w:color="auto"/>
          </w:divBdr>
        </w:div>
      </w:divsChild>
    </w:div>
    <w:div w:id="158161703">
      <w:bodyDiv w:val="1"/>
      <w:marLeft w:val="0"/>
      <w:marRight w:val="0"/>
      <w:marTop w:val="0"/>
      <w:marBottom w:val="0"/>
      <w:divBdr>
        <w:top w:val="none" w:sz="0" w:space="0" w:color="auto"/>
        <w:left w:val="none" w:sz="0" w:space="0" w:color="auto"/>
        <w:bottom w:val="none" w:sz="0" w:space="0" w:color="auto"/>
        <w:right w:val="none" w:sz="0" w:space="0" w:color="auto"/>
      </w:divBdr>
      <w:divsChild>
        <w:div w:id="444887835">
          <w:marLeft w:val="0"/>
          <w:marRight w:val="0"/>
          <w:marTop w:val="0"/>
          <w:marBottom w:val="0"/>
          <w:divBdr>
            <w:top w:val="none" w:sz="0" w:space="0" w:color="auto"/>
            <w:left w:val="none" w:sz="0" w:space="0" w:color="auto"/>
            <w:bottom w:val="none" w:sz="0" w:space="0" w:color="auto"/>
            <w:right w:val="none" w:sz="0" w:space="0" w:color="auto"/>
          </w:divBdr>
        </w:div>
      </w:divsChild>
    </w:div>
    <w:div w:id="162285825">
      <w:bodyDiv w:val="1"/>
      <w:marLeft w:val="0"/>
      <w:marRight w:val="0"/>
      <w:marTop w:val="0"/>
      <w:marBottom w:val="0"/>
      <w:divBdr>
        <w:top w:val="none" w:sz="0" w:space="0" w:color="auto"/>
        <w:left w:val="none" w:sz="0" w:space="0" w:color="auto"/>
        <w:bottom w:val="none" w:sz="0" w:space="0" w:color="auto"/>
        <w:right w:val="none" w:sz="0" w:space="0" w:color="auto"/>
      </w:divBdr>
      <w:divsChild>
        <w:div w:id="1989356797">
          <w:marLeft w:val="0"/>
          <w:marRight w:val="0"/>
          <w:marTop w:val="0"/>
          <w:marBottom w:val="0"/>
          <w:divBdr>
            <w:top w:val="none" w:sz="0" w:space="0" w:color="auto"/>
            <w:left w:val="none" w:sz="0" w:space="0" w:color="auto"/>
            <w:bottom w:val="none" w:sz="0" w:space="0" w:color="auto"/>
            <w:right w:val="none" w:sz="0" w:space="0" w:color="auto"/>
          </w:divBdr>
        </w:div>
      </w:divsChild>
    </w:div>
    <w:div w:id="170224901">
      <w:bodyDiv w:val="1"/>
      <w:marLeft w:val="0"/>
      <w:marRight w:val="0"/>
      <w:marTop w:val="0"/>
      <w:marBottom w:val="0"/>
      <w:divBdr>
        <w:top w:val="none" w:sz="0" w:space="0" w:color="auto"/>
        <w:left w:val="none" w:sz="0" w:space="0" w:color="auto"/>
        <w:bottom w:val="none" w:sz="0" w:space="0" w:color="auto"/>
        <w:right w:val="none" w:sz="0" w:space="0" w:color="auto"/>
      </w:divBdr>
      <w:divsChild>
        <w:div w:id="128322651">
          <w:marLeft w:val="0"/>
          <w:marRight w:val="0"/>
          <w:marTop w:val="0"/>
          <w:marBottom w:val="0"/>
          <w:divBdr>
            <w:top w:val="none" w:sz="0" w:space="0" w:color="auto"/>
            <w:left w:val="none" w:sz="0" w:space="0" w:color="auto"/>
            <w:bottom w:val="none" w:sz="0" w:space="0" w:color="auto"/>
            <w:right w:val="none" w:sz="0" w:space="0" w:color="auto"/>
          </w:divBdr>
        </w:div>
      </w:divsChild>
    </w:div>
    <w:div w:id="170797788">
      <w:bodyDiv w:val="1"/>
      <w:marLeft w:val="0"/>
      <w:marRight w:val="0"/>
      <w:marTop w:val="0"/>
      <w:marBottom w:val="0"/>
      <w:divBdr>
        <w:top w:val="none" w:sz="0" w:space="0" w:color="auto"/>
        <w:left w:val="none" w:sz="0" w:space="0" w:color="auto"/>
        <w:bottom w:val="none" w:sz="0" w:space="0" w:color="auto"/>
        <w:right w:val="none" w:sz="0" w:space="0" w:color="auto"/>
      </w:divBdr>
      <w:divsChild>
        <w:div w:id="2014406723">
          <w:marLeft w:val="0"/>
          <w:marRight w:val="0"/>
          <w:marTop w:val="0"/>
          <w:marBottom w:val="0"/>
          <w:divBdr>
            <w:top w:val="none" w:sz="0" w:space="0" w:color="auto"/>
            <w:left w:val="none" w:sz="0" w:space="0" w:color="auto"/>
            <w:bottom w:val="none" w:sz="0" w:space="0" w:color="auto"/>
            <w:right w:val="none" w:sz="0" w:space="0" w:color="auto"/>
          </w:divBdr>
        </w:div>
      </w:divsChild>
    </w:div>
    <w:div w:id="176576128">
      <w:bodyDiv w:val="1"/>
      <w:marLeft w:val="0"/>
      <w:marRight w:val="0"/>
      <w:marTop w:val="0"/>
      <w:marBottom w:val="0"/>
      <w:divBdr>
        <w:top w:val="none" w:sz="0" w:space="0" w:color="auto"/>
        <w:left w:val="none" w:sz="0" w:space="0" w:color="auto"/>
        <w:bottom w:val="none" w:sz="0" w:space="0" w:color="auto"/>
        <w:right w:val="none" w:sz="0" w:space="0" w:color="auto"/>
      </w:divBdr>
      <w:divsChild>
        <w:div w:id="463080749">
          <w:marLeft w:val="0"/>
          <w:marRight w:val="0"/>
          <w:marTop w:val="0"/>
          <w:marBottom w:val="0"/>
          <w:divBdr>
            <w:top w:val="none" w:sz="0" w:space="0" w:color="auto"/>
            <w:left w:val="none" w:sz="0" w:space="0" w:color="auto"/>
            <w:bottom w:val="none" w:sz="0" w:space="0" w:color="auto"/>
            <w:right w:val="none" w:sz="0" w:space="0" w:color="auto"/>
          </w:divBdr>
        </w:div>
      </w:divsChild>
    </w:div>
    <w:div w:id="180709774">
      <w:bodyDiv w:val="1"/>
      <w:marLeft w:val="0"/>
      <w:marRight w:val="0"/>
      <w:marTop w:val="0"/>
      <w:marBottom w:val="0"/>
      <w:divBdr>
        <w:top w:val="none" w:sz="0" w:space="0" w:color="auto"/>
        <w:left w:val="none" w:sz="0" w:space="0" w:color="auto"/>
        <w:bottom w:val="none" w:sz="0" w:space="0" w:color="auto"/>
        <w:right w:val="none" w:sz="0" w:space="0" w:color="auto"/>
      </w:divBdr>
    </w:div>
    <w:div w:id="185798829">
      <w:bodyDiv w:val="1"/>
      <w:marLeft w:val="0"/>
      <w:marRight w:val="0"/>
      <w:marTop w:val="0"/>
      <w:marBottom w:val="0"/>
      <w:divBdr>
        <w:top w:val="none" w:sz="0" w:space="0" w:color="auto"/>
        <w:left w:val="none" w:sz="0" w:space="0" w:color="auto"/>
        <w:bottom w:val="none" w:sz="0" w:space="0" w:color="auto"/>
        <w:right w:val="none" w:sz="0" w:space="0" w:color="auto"/>
      </w:divBdr>
      <w:divsChild>
        <w:div w:id="1135560883">
          <w:marLeft w:val="0"/>
          <w:marRight w:val="0"/>
          <w:marTop w:val="0"/>
          <w:marBottom w:val="0"/>
          <w:divBdr>
            <w:top w:val="none" w:sz="0" w:space="0" w:color="auto"/>
            <w:left w:val="none" w:sz="0" w:space="0" w:color="auto"/>
            <w:bottom w:val="none" w:sz="0" w:space="0" w:color="auto"/>
            <w:right w:val="none" w:sz="0" w:space="0" w:color="auto"/>
          </w:divBdr>
        </w:div>
      </w:divsChild>
    </w:div>
    <w:div w:id="185949315">
      <w:bodyDiv w:val="1"/>
      <w:marLeft w:val="0"/>
      <w:marRight w:val="0"/>
      <w:marTop w:val="0"/>
      <w:marBottom w:val="0"/>
      <w:divBdr>
        <w:top w:val="none" w:sz="0" w:space="0" w:color="auto"/>
        <w:left w:val="none" w:sz="0" w:space="0" w:color="auto"/>
        <w:bottom w:val="none" w:sz="0" w:space="0" w:color="auto"/>
        <w:right w:val="none" w:sz="0" w:space="0" w:color="auto"/>
      </w:divBdr>
      <w:divsChild>
        <w:div w:id="454519562">
          <w:marLeft w:val="0"/>
          <w:marRight w:val="0"/>
          <w:marTop w:val="0"/>
          <w:marBottom w:val="0"/>
          <w:divBdr>
            <w:top w:val="none" w:sz="0" w:space="0" w:color="auto"/>
            <w:left w:val="none" w:sz="0" w:space="0" w:color="auto"/>
            <w:bottom w:val="none" w:sz="0" w:space="0" w:color="auto"/>
            <w:right w:val="none" w:sz="0" w:space="0" w:color="auto"/>
          </w:divBdr>
        </w:div>
      </w:divsChild>
    </w:div>
    <w:div w:id="198125869">
      <w:bodyDiv w:val="1"/>
      <w:marLeft w:val="0"/>
      <w:marRight w:val="0"/>
      <w:marTop w:val="0"/>
      <w:marBottom w:val="0"/>
      <w:divBdr>
        <w:top w:val="none" w:sz="0" w:space="0" w:color="auto"/>
        <w:left w:val="none" w:sz="0" w:space="0" w:color="auto"/>
        <w:bottom w:val="none" w:sz="0" w:space="0" w:color="auto"/>
        <w:right w:val="none" w:sz="0" w:space="0" w:color="auto"/>
      </w:divBdr>
      <w:divsChild>
        <w:div w:id="1408914595">
          <w:marLeft w:val="0"/>
          <w:marRight w:val="0"/>
          <w:marTop w:val="0"/>
          <w:marBottom w:val="0"/>
          <w:divBdr>
            <w:top w:val="none" w:sz="0" w:space="0" w:color="auto"/>
            <w:left w:val="none" w:sz="0" w:space="0" w:color="auto"/>
            <w:bottom w:val="none" w:sz="0" w:space="0" w:color="auto"/>
            <w:right w:val="none" w:sz="0" w:space="0" w:color="auto"/>
          </w:divBdr>
        </w:div>
      </w:divsChild>
    </w:div>
    <w:div w:id="213203119">
      <w:bodyDiv w:val="1"/>
      <w:marLeft w:val="0"/>
      <w:marRight w:val="0"/>
      <w:marTop w:val="0"/>
      <w:marBottom w:val="0"/>
      <w:divBdr>
        <w:top w:val="none" w:sz="0" w:space="0" w:color="auto"/>
        <w:left w:val="none" w:sz="0" w:space="0" w:color="auto"/>
        <w:bottom w:val="none" w:sz="0" w:space="0" w:color="auto"/>
        <w:right w:val="none" w:sz="0" w:space="0" w:color="auto"/>
      </w:divBdr>
      <w:divsChild>
        <w:div w:id="40328222">
          <w:marLeft w:val="0"/>
          <w:marRight w:val="0"/>
          <w:marTop w:val="0"/>
          <w:marBottom w:val="0"/>
          <w:divBdr>
            <w:top w:val="none" w:sz="0" w:space="0" w:color="auto"/>
            <w:left w:val="none" w:sz="0" w:space="0" w:color="auto"/>
            <w:bottom w:val="none" w:sz="0" w:space="0" w:color="auto"/>
            <w:right w:val="none" w:sz="0" w:space="0" w:color="auto"/>
          </w:divBdr>
        </w:div>
      </w:divsChild>
    </w:div>
    <w:div w:id="216551564">
      <w:bodyDiv w:val="1"/>
      <w:marLeft w:val="0"/>
      <w:marRight w:val="0"/>
      <w:marTop w:val="0"/>
      <w:marBottom w:val="0"/>
      <w:divBdr>
        <w:top w:val="none" w:sz="0" w:space="0" w:color="auto"/>
        <w:left w:val="none" w:sz="0" w:space="0" w:color="auto"/>
        <w:bottom w:val="none" w:sz="0" w:space="0" w:color="auto"/>
        <w:right w:val="none" w:sz="0" w:space="0" w:color="auto"/>
      </w:divBdr>
      <w:divsChild>
        <w:div w:id="1016541368">
          <w:marLeft w:val="0"/>
          <w:marRight w:val="0"/>
          <w:marTop w:val="0"/>
          <w:marBottom w:val="0"/>
          <w:divBdr>
            <w:top w:val="none" w:sz="0" w:space="0" w:color="auto"/>
            <w:left w:val="none" w:sz="0" w:space="0" w:color="auto"/>
            <w:bottom w:val="none" w:sz="0" w:space="0" w:color="auto"/>
            <w:right w:val="none" w:sz="0" w:space="0" w:color="auto"/>
          </w:divBdr>
        </w:div>
      </w:divsChild>
    </w:div>
    <w:div w:id="224488846">
      <w:bodyDiv w:val="1"/>
      <w:marLeft w:val="0"/>
      <w:marRight w:val="0"/>
      <w:marTop w:val="0"/>
      <w:marBottom w:val="0"/>
      <w:divBdr>
        <w:top w:val="none" w:sz="0" w:space="0" w:color="auto"/>
        <w:left w:val="none" w:sz="0" w:space="0" w:color="auto"/>
        <w:bottom w:val="none" w:sz="0" w:space="0" w:color="auto"/>
        <w:right w:val="none" w:sz="0" w:space="0" w:color="auto"/>
      </w:divBdr>
      <w:divsChild>
        <w:div w:id="1138886390">
          <w:marLeft w:val="0"/>
          <w:marRight w:val="0"/>
          <w:marTop w:val="0"/>
          <w:marBottom w:val="0"/>
          <w:divBdr>
            <w:top w:val="none" w:sz="0" w:space="0" w:color="auto"/>
            <w:left w:val="none" w:sz="0" w:space="0" w:color="auto"/>
            <w:bottom w:val="none" w:sz="0" w:space="0" w:color="auto"/>
            <w:right w:val="none" w:sz="0" w:space="0" w:color="auto"/>
          </w:divBdr>
        </w:div>
      </w:divsChild>
    </w:div>
    <w:div w:id="228002783">
      <w:bodyDiv w:val="1"/>
      <w:marLeft w:val="0"/>
      <w:marRight w:val="0"/>
      <w:marTop w:val="0"/>
      <w:marBottom w:val="0"/>
      <w:divBdr>
        <w:top w:val="none" w:sz="0" w:space="0" w:color="auto"/>
        <w:left w:val="none" w:sz="0" w:space="0" w:color="auto"/>
        <w:bottom w:val="none" w:sz="0" w:space="0" w:color="auto"/>
        <w:right w:val="none" w:sz="0" w:space="0" w:color="auto"/>
      </w:divBdr>
      <w:divsChild>
        <w:div w:id="1070616238">
          <w:marLeft w:val="0"/>
          <w:marRight w:val="0"/>
          <w:marTop w:val="0"/>
          <w:marBottom w:val="0"/>
          <w:divBdr>
            <w:top w:val="none" w:sz="0" w:space="0" w:color="auto"/>
            <w:left w:val="none" w:sz="0" w:space="0" w:color="auto"/>
            <w:bottom w:val="none" w:sz="0" w:space="0" w:color="auto"/>
            <w:right w:val="none" w:sz="0" w:space="0" w:color="auto"/>
          </w:divBdr>
        </w:div>
      </w:divsChild>
    </w:div>
    <w:div w:id="229926276">
      <w:bodyDiv w:val="1"/>
      <w:marLeft w:val="0"/>
      <w:marRight w:val="0"/>
      <w:marTop w:val="0"/>
      <w:marBottom w:val="0"/>
      <w:divBdr>
        <w:top w:val="none" w:sz="0" w:space="0" w:color="auto"/>
        <w:left w:val="none" w:sz="0" w:space="0" w:color="auto"/>
        <w:bottom w:val="none" w:sz="0" w:space="0" w:color="auto"/>
        <w:right w:val="none" w:sz="0" w:space="0" w:color="auto"/>
      </w:divBdr>
      <w:divsChild>
        <w:div w:id="176501430">
          <w:marLeft w:val="0"/>
          <w:marRight w:val="0"/>
          <w:marTop w:val="0"/>
          <w:marBottom w:val="0"/>
          <w:divBdr>
            <w:top w:val="none" w:sz="0" w:space="0" w:color="auto"/>
            <w:left w:val="none" w:sz="0" w:space="0" w:color="auto"/>
            <w:bottom w:val="none" w:sz="0" w:space="0" w:color="auto"/>
            <w:right w:val="none" w:sz="0" w:space="0" w:color="auto"/>
          </w:divBdr>
        </w:div>
      </w:divsChild>
    </w:div>
    <w:div w:id="230115694">
      <w:bodyDiv w:val="1"/>
      <w:marLeft w:val="0"/>
      <w:marRight w:val="0"/>
      <w:marTop w:val="0"/>
      <w:marBottom w:val="0"/>
      <w:divBdr>
        <w:top w:val="none" w:sz="0" w:space="0" w:color="auto"/>
        <w:left w:val="none" w:sz="0" w:space="0" w:color="auto"/>
        <w:bottom w:val="none" w:sz="0" w:space="0" w:color="auto"/>
        <w:right w:val="none" w:sz="0" w:space="0" w:color="auto"/>
      </w:divBdr>
      <w:divsChild>
        <w:div w:id="717317891">
          <w:marLeft w:val="0"/>
          <w:marRight w:val="0"/>
          <w:marTop w:val="0"/>
          <w:marBottom w:val="0"/>
          <w:divBdr>
            <w:top w:val="none" w:sz="0" w:space="0" w:color="auto"/>
            <w:left w:val="none" w:sz="0" w:space="0" w:color="auto"/>
            <w:bottom w:val="none" w:sz="0" w:space="0" w:color="auto"/>
            <w:right w:val="none" w:sz="0" w:space="0" w:color="auto"/>
          </w:divBdr>
        </w:div>
      </w:divsChild>
    </w:div>
    <w:div w:id="230435335">
      <w:bodyDiv w:val="1"/>
      <w:marLeft w:val="0"/>
      <w:marRight w:val="0"/>
      <w:marTop w:val="0"/>
      <w:marBottom w:val="0"/>
      <w:divBdr>
        <w:top w:val="none" w:sz="0" w:space="0" w:color="auto"/>
        <w:left w:val="none" w:sz="0" w:space="0" w:color="auto"/>
        <w:bottom w:val="none" w:sz="0" w:space="0" w:color="auto"/>
        <w:right w:val="none" w:sz="0" w:space="0" w:color="auto"/>
      </w:divBdr>
      <w:divsChild>
        <w:div w:id="1517770375">
          <w:marLeft w:val="0"/>
          <w:marRight w:val="0"/>
          <w:marTop w:val="0"/>
          <w:marBottom w:val="0"/>
          <w:divBdr>
            <w:top w:val="none" w:sz="0" w:space="0" w:color="auto"/>
            <w:left w:val="none" w:sz="0" w:space="0" w:color="auto"/>
            <w:bottom w:val="none" w:sz="0" w:space="0" w:color="auto"/>
            <w:right w:val="none" w:sz="0" w:space="0" w:color="auto"/>
          </w:divBdr>
        </w:div>
      </w:divsChild>
    </w:div>
    <w:div w:id="239753382">
      <w:bodyDiv w:val="1"/>
      <w:marLeft w:val="0"/>
      <w:marRight w:val="0"/>
      <w:marTop w:val="0"/>
      <w:marBottom w:val="0"/>
      <w:divBdr>
        <w:top w:val="none" w:sz="0" w:space="0" w:color="auto"/>
        <w:left w:val="none" w:sz="0" w:space="0" w:color="auto"/>
        <w:bottom w:val="none" w:sz="0" w:space="0" w:color="auto"/>
        <w:right w:val="none" w:sz="0" w:space="0" w:color="auto"/>
      </w:divBdr>
      <w:divsChild>
        <w:div w:id="1628119026">
          <w:marLeft w:val="0"/>
          <w:marRight w:val="0"/>
          <w:marTop w:val="0"/>
          <w:marBottom w:val="0"/>
          <w:divBdr>
            <w:top w:val="none" w:sz="0" w:space="0" w:color="auto"/>
            <w:left w:val="none" w:sz="0" w:space="0" w:color="auto"/>
            <w:bottom w:val="none" w:sz="0" w:space="0" w:color="auto"/>
            <w:right w:val="none" w:sz="0" w:space="0" w:color="auto"/>
          </w:divBdr>
        </w:div>
      </w:divsChild>
    </w:div>
    <w:div w:id="244924849">
      <w:bodyDiv w:val="1"/>
      <w:marLeft w:val="0"/>
      <w:marRight w:val="0"/>
      <w:marTop w:val="0"/>
      <w:marBottom w:val="0"/>
      <w:divBdr>
        <w:top w:val="none" w:sz="0" w:space="0" w:color="auto"/>
        <w:left w:val="none" w:sz="0" w:space="0" w:color="auto"/>
        <w:bottom w:val="none" w:sz="0" w:space="0" w:color="auto"/>
        <w:right w:val="none" w:sz="0" w:space="0" w:color="auto"/>
      </w:divBdr>
    </w:div>
    <w:div w:id="250818198">
      <w:bodyDiv w:val="1"/>
      <w:marLeft w:val="0"/>
      <w:marRight w:val="0"/>
      <w:marTop w:val="0"/>
      <w:marBottom w:val="0"/>
      <w:divBdr>
        <w:top w:val="none" w:sz="0" w:space="0" w:color="auto"/>
        <w:left w:val="none" w:sz="0" w:space="0" w:color="auto"/>
        <w:bottom w:val="none" w:sz="0" w:space="0" w:color="auto"/>
        <w:right w:val="none" w:sz="0" w:space="0" w:color="auto"/>
      </w:divBdr>
      <w:divsChild>
        <w:div w:id="1931236308">
          <w:marLeft w:val="0"/>
          <w:marRight w:val="0"/>
          <w:marTop w:val="0"/>
          <w:marBottom w:val="0"/>
          <w:divBdr>
            <w:top w:val="none" w:sz="0" w:space="0" w:color="auto"/>
            <w:left w:val="none" w:sz="0" w:space="0" w:color="auto"/>
            <w:bottom w:val="none" w:sz="0" w:space="0" w:color="auto"/>
            <w:right w:val="none" w:sz="0" w:space="0" w:color="auto"/>
          </w:divBdr>
        </w:div>
      </w:divsChild>
    </w:div>
    <w:div w:id="252789312">
      <w:bodyDiv w:val="1"/>
      <w:marLeft w:val="0"/>
      <w:marRight w:val="0"/>
      <w:marTop w:val="0"/>
      <w:marBottom w:val="0"/>
      <w:divBdr>
        <w:top w:val="none" w:sz="0" w:space="0" w:color="auto"/>
        <w:left w:val="none" w:sz="0" w:space="0" w:color="auto"/>
        <w:bottom w:val="none" w:sz="0" w:space="0" w:color="auto"/>
        <w:right w:val="none" w:sz="0" w:space="0" w:color="auto"/>
      </w:divBdr>
      <w:divsChild>
        <w:div w:id="782304924">
          <w:marLeft w:val="0"/>
          <w:marRight w:val="0"/>
          <w:marTop w:val="0"/>
          <w:marBottom w:val="0"/>
          <w:divBdr>
            <w:top w:val="none" w:sz="0" w:space="0" w:color="auto"/>
            <w:left w:val="none" w:sz="0" w:space="0" w:color="auto"/>
            <w:bottom w:val="none" w:sz="0" w:space="0" w:color="auto"/>
            <w:right w:val="none" w:sz="0" w:space="0" w:color="auto"/>
          </w:divBdr>
        </w:div>
      </w:divsChild>
    </w:div>
    <w:div w:id="273294528">
      <w:bodyDiv w:val="1"/>
      <w:marLeft w:val="0"/>
      <w:marRight w:val="0"/>
      <w:marTop w:val="0"/>
      <w:marBottom w:val="0"/>
      <w:divBdr>
        <w:top w:val="none" w:sz="0" w:space="0" w:color="auto"/>
        <w:left w:val="none" w:sz="0" w:space="0" w:color="auto"/>
        <w:bottom w:val="none" w:sz="0" w:space="0" w:color="auto"/>
        <w:right w:val="none" w:sz="0" w:space="0" w:color="auto"/>
      </w:divBdr>
      <w:divsChild>
        <w:div w:id="2072607056">
          <w:marLeft w:val="0"/>
          <w:marRight w:val="0"/>
          <w:marTop w:val="0"/>
          <w:marBottom w:val="0"/>
          <w:divBdr>
            <w:top w:val="none" w:sz="0" w:space="0" w:color="auto"/>
            <w:left w:val="none" w:sz="0" w:space="0" w:color="auto"/>
            <w:bottom w:val="none" w:sz="0" w:space="0" w:color="auto"/>
            <w:right w:val="none" w:sz="0" w:space="0" w:color="auto"/>
          </w:divBdr>
        </w:div>
      </w:divsChild>
    </w:div>
    <w:div w:id="275409772">
      <w:bodyDiv w:val="1"/>
      <w:marLeft w:val="0"/>
      <w:marRight w:val="0"/>
      <w:marTop w:val="0"/>
      <w:marBottom w:val="0"/>
      <w:divBdr>
        <w:top w:val="none" w:sz="0" w:space="0" w:color="auto"/>
        <w:left w:val="none" w:sz="0" w:space="0" w:color="auto"/>
        <w:bottom w:val="none" w:sz="0" w:space="0" w:color="auto"/>
        <w:right w:val="none" w:sz="0" w:space="0" w:color="auto"/>
      </w:divBdr>
      <w:divsChild>
        <w:div w:id="403533005">
          <w:marLeft w:val="0"/>
          <w:marRight w:val="0"/>
          <w:marTop w:val="0"/>
          <w:marBottom w:val="0"/>
          <w:divBdr>
            <w:top w:val="none" w:sz="0" w:space="0" w:color="auto"/>
            <w:left w:val="none" w:sz="0" w:space="0" w:color="auto"/>
            <w:bottom w:val="none" w:sz="0" w:space="0" w:color="auto"/>
            <w:right w:val="none" w:sz="0" w:space="0" w:color="auto"/>
          </w:divBdr>
        </w:div>
      </w:divsChild>
    </w:div>
    <w:div w:id="305746032">
      <w:bodyDiv w:val="1"/>
      <w:marLeft w:val="0"/>
      <w:marRight w:val="0"/>
      <w:marTop w:val="0"/>
      <w:marBottom w:val="0"/>
      <w:divBdr>
        <w:top w:val="none" w:sz="0" w:space="0" w:color="auto"/>
        <w:left w:val="none" w:sz="0" w:space="0" w:color="auto"/>
        <w:bottom w:val="none" w:sz="0" w:space="0" w:color="auto"/>
        <w:right w:val="none" w:sz="0" w:space="0" w:color="auto"/>
      </w:divBdr>
      <w:divsChild>
        <w:div w:id="555435594">
          <w:marLeft w:val="0"/>
          <w:marRight w:val="0"/>
          <w:marTop w:val="0"/>
          <w:marBottom w:val="0"/>
          <w:divBdr>
            <w:top w:val="none" w:sz="0" w:space="0" w:color="auto"/>
            <w:left w:val="none" w:sz="0" w:space="0" w:color="auto"/>
            <w:bottom w:val="none" w:sz="0" w:space="0" w:color="auto"/>
            <w:right w:val="none" w:sz="0" w:space="0" w:color="auto"/>
          </w:divBdr>
        </w:div>
      </w:divsChild>
    </w:div>
    <w:div w:id="305822898">
      <w:bodyDiv w:val="1"/>
      <w:marLeft w:val="0"/>
      <w:marRight w:val="0"/>
      <w:marTop w:val="0"/>
      <w:marBottom w:val="0"/>
      <w:divBdr>
        <w:top w:val="none" w:sz="0" w:space="0" w:color="auto"/>
        <w:left w:val="none" w:sz="0" w:space="0" w:color="auto"/>
        <w:bottom w:val="none" w:sz="0" w:space="0" w:color="auto"/>
        <w:right w:val="none" w:sz="0" w:space="0" w:color="auto"/>
      </w:divBdr>
      <w:divsChild>
        <w:div w:id="5444983">
          <w:marLeft w:val="0"/>
          <w:marRight w:val="0"/>
          <w:marTop w:val="0"/>
          <w:marBottom w:val="0"/>
          <w:divBdr>
            <w:top w:val="none" w:sz="0" w:space="0" w:color="auto"/>
            <w:left w:val="none" w:sz="0" w:space="0" w:color="auto"/>
            <w:bottom w:val="none" w:sz="0" w:space="0" w:color="auto"/>
            <w:right w:val="none" w:sz="0" w:space="0" w:color="auto"/>
          </w:divBdr>
        </w:div>
      </w:divsChild>
    </w:div>
    <w:div w:id="307906710">
      <w:bodyDiv w:val="1"/>
      <w:marLeft w:val="0"/>
      <w:marRight w:val="0"/>
      <w:marTop w:val="0"/>
      <w:marBottom w:val="0"/>
      <w:divBdr>
        <w:top w:val="none" w:sz="0" w:space="0" w:color="auto"/>
        <w:left w:val="none" w:sz="0" w:space="0" w:color="auto"/>
        <w:bottom w:val="none" w:sz="0" w:space="0" w:color="auto"/>
        <w:right w:val="none" w:sz="0" w:space="0" w:color="auto"/>
      </w:divBdr>
      <w:divsChild>
        <w:div w:id="738598948">
          <w:marLeft w:val="0"/>
          <w:marRight w:val="0"/>
          <w:marTop w:val="0"/>
          <w:marBottom w:val="0"/>
          <w:divBdr>
            <w:top w:val="none" w:sz="0" w:space="0" w:color="auto"/>
            <w:left w:val="none" w:sz="0" w:space="0" w:color="auto"/>
            <w:bottom w:val="none" w:sz="0" w:space="0" w:color="auto"/>
            <w:right w:val="none" w:sz="0" w:space="0" w:color="auto"/>
          </w:divBdr>
        </w:div>
      </w:divsChild>
    </w:div>
    <w:div w:id="320819853">
      <w:bodyDiv w:val="1"/>
      <w:marLeft w:val="0"/>
      <w:marRight w:val="0"/>
      <w:marTop w:val="0"/>
      <w:marBottom w:val="0"/>
      <w:divBdr>
        <w:top w:val="none" w:sz="0" w:space="0" w:color="auto"/>
        <w:left w:val="none" w:sz="0" w:space="0" w:color="auto"/>
        <w:bottom w:val="none" w:sz="0" w:space="0" w:color="auto"/>
        <w:right w:val="none" w:sz="0" w:space="0" w:color="auto"/>
      </w:divBdr>
      <w:divsChild>
        <w:div w:id="340205928">
          <w:marLeft w:val="0"/>
          <w:marRight w:val="0"/>
          <w:marTop w:val="0"/>
          <w:marBottom w:val="0"/>
          <w:divBdr>
            <w:top w:val="none" w:sz="0" w:space="0" w:color="auto"/>
            <w:left w:val="none" w:sz="0" w:space="0" w:color="auto"/>
            <w:bottom w:val="none" w:sz="0" w:space="0" w:color="auto"/>
            <w:right w:val="none" w:sz="0" w:space="0" w:color="auto"/>
          </w:divBdr>
        </w:div>
      </w:divsChild>
    </w:div>
    <w:div w:id="338697548">
      <w:bodyDiv w:val="1"/>
      <w:marLeft w:val="0"/>
      <w:marRight w:val="0"/>
      <w:marTop w:val="0"/>
      <w:marBottom w:val="0"/>
      <w:divBdr>
        <w:top w:val="none" w:sz="0" w:space="0" w:color="auto"/>
        <w:left w:val="none" w:sz="0" w:space="0" w:color="auto"/>
        <w:bottom w:val="none" w:sz="0" w:space="0" w:color="auto"/>
        <w:right w:val="none" w:sz="0" w:space="0" w:color="auto"/>
      </w:divBdr>
      <w:divsChild>
        <w:div w:id="527985505">
          <w:marLeft w:val="0"/>
          <w:marRight w:val="0"/>
          <w:marTop w:val="0"/>
          <w:marBottom w:val="0"/>
          <w:divBdr>
            <w:top w:val="none" w:sz="0" w:space="0" w:color="auto"/>
            <w:left w:val="none" w:sz="0" w:space="0" w:color="auto"/>
            <w:bottom w:val="none" w:sz="0" w:space="0" w:color="auto"/>
            <w:right w:val="none" w:sz="0" w:space="0" w:color="auto"/>
          </w:divBdr>
        </w:div>
      </w:divsChild>
    </w:div>
    <w:div w:id="341204082">
      <w:bodyDiv w:val="1"/>
      <w:marLeft w:val="0"/>
      <w:marRight w:val="0"/>
      <w:marTop w:val="0"/>
      <w:marBottom w:val="0"/>
      <w:divBdr>
        <w:top w:val="none" w:sz="0" w:space="0" w:color="auto"/>
        <w:left w:val="none" w:sz="0" w:space="0" w:color="auto"/>
        <w:bottom w:val="none" w:sz="0" w:space="0" w:color="auto"/>
        <w:right w:val="none" w:sz="0" w:space="0" w:color="auto"/>
      </w:divBdr>
      <w:divsChild>
        <w:div w:id="1168442972">
          <w:marLeft w:val="0"/>
          <w:marRight w:val="0"/>
          <w:marTop w:val="0"/>
          <w:marBottom w:val="0"/>
          <w:divBdr>
            <w:top w:val="none" w:sz="0" w:space="0" w:color="auto"/>
            <w:left w:val="none" w:sz="0" w:space="0" w:color="auto"/>
            <w:bottom w:val="none" w:sz="0" w:space="0" w:color="auto"/>
            <w:right w:val="none" w:sz="0" w:space="0" w:color="auto"/>
          </w:divBdr>
        </w:div>
      </w:divsChild>
    </w:div>
    <w:div w:id="344284582">
      <w:bodyDiv w:val="1"/>
      <w:marLeft w:val="0"/>
      <w:marRight w:val="0"/>
      <w:marTop w:val="0"/>
      <w:marBottom w:val="0"/>
      <w:divBdr>
        <w:top w:val="none" w:sz="0" w:space="0" w:color="auto"/>
        <w:left w:val="none" w:sz="0" w:space="0" w:color="auto"/>
        <w:bottom w:val="none" w:sz="0" w:space="0" w:color="auto"/>
        <w:right w:val="none" w:sz="0" w:space="0" w:color="auto"/>
      </w:divBdr>
      <w:divsChild>
        <w:div w:id="104230527">
          <w:marLeft w:val="0"/>
          <w:marRight w:val="0"/>
          <w:marTop w:val="0"/>
          <w:marBottom w:val="0"/>
          <w:divBdr>
            <w:top w:val="none" w:sz="0" w:space="0" w:color="auto"/>
            <w:left w:val="none" w:sz="0" w:space="0" w:color="auto"/>
            <w:bottom w:val="none" w:sz="0" w:space="0" w:color="auto"/>
            <w:right w:val="none" w:sz="0" w:space="0" w:color="auto"/>
          </w:divBdr>
        </w:div>
      </w:divsChild>
    </w:div>
    <w:div w:id="347947627">
      <w:bodyDiv w:val="1"/>
      <w:marLeft w:val="0"/>
      <w:marRight w:val="0"/>
      <w:marTop w:val="0"/>
      <w:marBottom w:val="0"/>
      <w:divBdr>
        <w:top w:val="none" w:sz="0" w:space="0" w:color="auto"/>
        <w:left w:val="none" w:sz="0" w:space="0" w:color="auto"/>
        <w:bottom w:val="none" w:sz="0" w:space="0" w:color="auto"/>
        <w:right w:val="none" w:sz="0" w:space="0" w:color="auto"/>
      </w:divBdr>
      <w:divsChild>
        <w:div w:id="1284842973">
          <w:marLeft w:val="0"/>
          <w:marRight w:val="0"/>
          <w:marTop w:val="0"/>
          <w:marBottom w:val="0"/>
          <w:divBdr>
            <w:top w:val="none" w:sz="0" w:space="0" w:color="auto"/>
            <w:left w:val="none" w:sz="0" w:space="0" w:color="auto"/>
            <w:bottom w:val="none" w:sz="0" w:space="0" w:color="auto"/>
            <w:right w:val="none" w:sz="0" w:space="0" w:color="auto"/>
          </w:divBdr>
        </w:div>
      </w:divsChild>
    </w:div>
    <w:div w:id="359860284">
      <w:bodyDiv w:val="1"/>
      <w:marLeft w:val="0"/>
      <w:marRight w:val="0"/>
      <w:marTop w:val="0"/>
      <w:marBottom w:val="0"/>
      <w:divBdr>
        <w:top w:val="none" w:sz="0" w:space="0" w:color="auto"/>
        <w:left w:val="none" w:sz="0" w:space="0" w:color="auto"/>
        <w:bottom w:val="none" w:sz="0" w:space="0" w:color="auto"/>
        <w:right w:val="none" w:sz="0" w:space="0" w:color="auto"/>
      </w:divBdr>
      <w:divsChild>
        <w:div w:id="714815856">
          <w:marLeft w:val="0"/>
          <w:marRight w:val="0"/>
          <w:marTop w:val="0"/>
          <w:marBottom w:val="0"/>
          <w:divBdr>
            <w:top w:val="none" w:sz="0" w:space="0" w:color="auto"/>
            <w:left w:val="none" w:sz="0" w:space="0" w:color="auto"/>
            <w:bottom w:val="none" w:sz="0" w:space="0" w:color="auto"/>
            <w:right w:val="none" w:sz="0" w:space="0" w:color="auto"/>
          </w:divBdr>
        </w:div>
      </w:divsChild>
    </w:div>
    <w:div w:id="365914754">
      <w:bodyDiv w:val="1"/>
      <w:marLeft w:val="0"/>
      <w:marRight w:val="0"/>
      <w:marTop w:val="0"/>
      <w:marBottom w:val="0"/>
      <w:divBdr>
        <w:top w:val="none" w:sz="0" w:space="0" w:color="auto"/>
        <w:left w:val="none" w:sz="0" w:space="0" w:color="auto"/>
        <w:bottom w:val="none" w:sz="0" w:space="0" w:color="auto"/>
        <w:right w:val="none" w:sz="0" w:space="0" w:color="auto"/>
      </w:divBdr>
      <w:divsChild>
        <w:div w:id="645672143">
          <w:marLeft w:val="0"/>
          <w:marRight w:val="0"/>
          <w:marTop w:val="0"/>
          <w:marBottom w:val="0"/>
          <w:divBdr>
            <w:top w:val="none" w:sz="0" w:space="0" w:color="auto"/>
            <w:left w:val="none" w:sz="0" w:space="0" w:color="auto"/>
            <w:bottom w:val="none" w:sz="0" w:space="0" w:color="auto"/>
            <w:right w:val="none" w:sz="0" w:space="0" w:color="auto"/>
          </w:divBdr>
        </w:div>
      </w:divsChild>
    </w:div>
    <w:div w:id="369230738">
      <w:bodyDiv w:val="1"/>
      <w:marLeft w:val="0"/>
      <w:marRight w:val="0"/>
      <w:marTop w:val="0"/>
      <w:marBottom w:val="0"/>
      <w:divBdr>
        <w:top w:val="none" w:sz="0" w:space="0" w:color="auto"/>
        <w:left w:val="none" w:sz="0" w:space="0" w:color="auto"/>
        <w:bottom w:val="none" w:sz="0" w:space="0" w:color="auto"/>
        <w:right w:val="none" w:sz="0" w:space="0" w:color="auto"/>
      </w:divBdr>
      <w:divsChild>
        <w:div w:id="371467524">
          <w:marLeft w:val="0"/>
          <w:marRight w:val="0"/>
          <w:marTop w:val="0"/>
          <w:marBottom w:val="0"/>
          <w:divBdr>
            <w:top w:val="none" w:sz="0" w:space="0" w:color="auto"/>
            <w:left w:val="none" w:sz="0" w:space="0" w:color="auto"/>
            <w:bottom w:val="none" w:sz="0" w:space="0" w:color="auto"/>
            <w:right w:val="none" w:sz="0" w:space="0" w:color="auto"/>
          </w:divBdr>
        </w:div>
      </w:divsChild>
    </w:div>
    <w:div w:id="381365924">
      <w:bodyDiv w:val="1"/>
      <w:marLeft w:val="0"/>
      <w:marRight w:val="0"/>
      <w:marTop w:val="0"/>
      <w:marBottom w:val="0"/>
      <w:divBdr>
        <w:top w:val="none" w:sz="0" w:space="0" w:color="auto"/>
        <w:left w:val="none" w:sz="0" w:space="0" w:color="auto"/>
        <w:bottom w:val="none" w:sz="0" w:space="0" w:color="auto"/>
        <w:right w:val="none" w:sz="0" w:space="0" w:color="auto"/>
      </w:divBdr>
      <w:divsChild>
        <w:div w:id="2016414801">
          <w:marLeft w:val="0"/>
          <w:marRight w:val="0"/>
          <w:marTop w:val="0"/>
          <w:marBottom w:val="0"/>
          <w:divBdr>
            <w:top w:val="none" w:sz="0" w:space="0" w:color="auto"/>
            <w:left w:val="none" w:sz="0" w:space="0" w:color="auto"/>
            <w:bottom w:val="none" w:sz="0" w:space="0" w:color="auto"/>
            <w:right w:val="none" w:sz="0" w:space="0" w:color="auto"/>
          </w:divBdr>
        </w:div>
      </w:divsChild>
    </w:div>
    <w:div w:id="409081974">
      <w:bodyDiv w:val="1"/>
      <w:marLeft w:val="0"/>
      <w:marRight w:val="0"/>
      <w:marTop w:val="0"/>
      <w:marBottom w:val="0"/>
      <w:divBdr>
        <w:top w:val="none" w:sz="0" w:space="0" w:color="auto"/>
        <w:left w:val="none" w:sz="0" w:space="0" w:color="auto"/>
        <w:bottom w:val="none" w:sz="0" w:space="0" w:color="auto"/>
        <w:right w:val="none" w:sz="0" w:space="0" w:color="auto"/>
      </w:divBdr>
      <w:divsChild>
        <w:div w:id="2026131862">
          <w:marLeft w:val="0"/>
          <w:marRight w:val="0"/>
          <w:marTop w:val="0"/>
          <w:marBottom w:val="0"/>
          <w:divBdr>
            <w:top w:val="none" w:sz="0" w:space="0" w:color="auto"/>
            <w:left w:val="none" w:sz="0" w:space="0" w:color="auto"/>
            <w:bottom w:val="none" w:sz="0" w:space="0" w:color="auto"/>
            <w:right w:val="none" w:sz="0" w:space="0" w:color="auto"/>
          </w:divBdr>
        </w:div>
      </w:divsChild>
    </w:div>
    <w:div w:id="409935170">
      <w:bodyDiv w:val="1"/>
      <w:marLeft w:val="0"/>
      <w:marRight w:val="0"/>
      <w:marTop w:val="0"/>
      <w:marBottom w:val="0"/>
      <w:divBdr>
        <w:top w:val="none" w:sz="0" w:space="0" w:color="auto"/>
        <w:left w:val="none" w:sz="0" w:space="0" w:color="auto"/>
        <w:bottom w:val="none" w:sz="0" w:space="0" w:color="auto"/>
        <w:right w:val="none" w:sz="0" w:space="0" w:color="auto"/>
      </w:divBdr>
      <w:divsChild>
        <w:div w:id="380785817">
          <w:marLeft w:val="0"/>
          <w:marRight w:val="0"/>
          <w:marTop w:val="0"/>
          <w:marBottom w:val="0"/>
          <w:divBdr>
            <w:top w:val="none" w:sz="0" w:space="0" w:color="auto"/>
            <w:left w:val="none" w:sz="0" w:space="0" w:color="auto"/>
            <w:bottom w:val="none" w:sz="0" w:space="0" w:color="auto"/>
            <w:right w:val="none" w:sz="0" w:space="0" w:color="auto"/>
          </w:divBdr>
        </w:div>
      </w:divsChild>
    </w:div>
    <w:div w:id="410977320">
      <w:bodyDiv w:val="1"/>
      <w:marLeft w:val="0"/>
      <w:marRight w:val="0"/>
      <w:marTop w:val="0"/>
      <w:marBottom w:val="0"/>
      <w:divBdr>
        <w:top w:val="none" w:sz="0" w:space="0" w:color="auto"/>
        <w:left w:val="none" w:sz="0" w:space="0" w:color="auto"/>
        <w:bottom w:val="none" w:sz="0" w:space="0" w:color="auto"/>
        <w:right w:val="none" w:sz="0" w:space="0" w:color="auto"/>
      </w:divBdr>
      <w:divsChild>
        <w:div w:id="1430541695">
          <w:marLeft w:val="0"/>
          <w:marRight w:val="0"/>
          <w:marTop w:val="0"/>
          <w:marBottom w:val="0"/>
          <w:divBdr>
            <w:top w:val="none" w:sz="0" w:space="0" w:color="auto"/>
            <w:left w:val="none" w:sz="0" w:space="0" w:color="auto"/>
            <w:bottom w:val="none" w:sz="0" w:space="0" w:color="auto"/>
            <w:right w:val="none" w:sz="0" w:space="0" w:color="auto"/>
          </w:divBdr>
        </w:div>
      </w:divsChild>
    </w:div>
    <w:div w:id="419373777">
      <w:bodyDiv w:val="1"/>
      <w:marLeft w:val="0"/>
      <w:marRight w:val="0"/>
      <w:marTop w:val="0"/>
      <w:marBottom w:val="0"/>
      <w:divBdr>
        <w:top w:val="none" w:sz="0" w:space="0" w:color="auto"/>
        <w:left w:val="none" w:sz="0" w:space="0" w:color="auto"/>
        <w:bottom w:val="none" w:sz="0" w:space="0" w:color="auto"/>
        <w:right w:val="none" w:sz="0" w:space="0" w:color="auto"/>
      </w:divBdr>
      <w:divsChild>
        <w:div w:id="333337256">
          <w:marLeft w:val="0"/>
          <w:marRight w:val="0"/>
          <w:marTop w:val="0"/>
          <w:marBottom w:val="0"/>
          <w:divBdr>
            <w:top w:val="none" w:sz="0" w:space="0" w:color="auto"/>
            <w:left w:val="none" w:sz="0" w:space="0" w:color="auto"/>
            <w:bottom w:val="none" w:sz="0" w:space="0" w:color="auto"/>
            <w:right w:val="none" w:sz="0" w:space="0" w:color="auto"/>
          </w:divBdr>
        </w:div>
      </w:divsChild>
    </w:div>
    <w:div w:id="426317281">
      <w:bodyDiv w:val="1"/>
      <w:marLeft w:val="0"/>
      <w:marRight w:val="0"/>
      <w:marTop w:val="0"/>
      <w:marBottom w:val="0"/>
      <w:divBdr>
        <w:top w:val="none" w:sz="0" w:space="0" w:color="auto"/>
        <w:left w:val="none" w:sz="0" w:space="0" w:color="auto"/>
        <w:bottom w:val="none" w:sz="0" w:space="0" w:color="auto"/>
        <w:right w:val="none" w:sz="0" w:space="0" w:color="auto"/>
      </w:divBdr>
      <w:divsChild>
        <w:div w:id="843129329">
          <w:marLeft w:val="0"/>
          <w:marRight w:val="0"/>
          <w:marTop w:val="0"/>
          <w:marBottom w:val="0"/>
          <w:divBdr>
            <w:top w:val="none" w:sz="0" w:space="0" w:color="auto"/>
            <w:left w:val="none" w:sz="0" w:space="0" w:color="auto"/>
            <w:bottom w:val="none" w:sz="0" w:space="0" w:color="auto"/>
            <w:right w:val="none" w:sz="0" w:space="0" w:color="auto"/>
          </w:divBdr>
        </w:div>
      </w:divsChild>
    </w:div>
    <w:div w:id="433866156">
      <w:bodyDiv w:val="1"/>
      <w:marLeft w:val="0"/>
      <w:marRight w:val="0"/>
      <w:marTop w:val="0"/>
      <w:marBottom w:val="0"/>
      <w:divBdr>
        <w:top w:val="none" w:sz="0" w:space="0" w:color="auto"/>
        <w:left w:val="none" w:sz="0" w:space="0" w:color="auto"/>
        <w:bottom w:val="none" w:sz="0" w:space="0" w:color="auto"/>
        <w:right w:val="none" w:sz="0" w:space="0" w:color="auto"/>
      </w:divBdr>
      <w:divsChild>
        <w:div w:id="1318339576">
          <w:marLeft w:val="0"/>
          <w:marRight w:val="0"/>
          <w:marTop w:val="0"/>
          <w:marBottom w:val="0"/>
          <w:divBdr>
            <w:top w:val="none" w:sz="0" w:space="0" w:color="auto"/>
            <w:left w:val="none" w:sz="0" w:space="0" w:color="auto"/>
            <w:bottom w:val="none" w:sz="0" w:space="0" w:color="auto"/>
            <w:right w:val="none" w:sz="0" w:space="0" w:color="auto"/>
          </w:divBdr>
        </w:div>
      </w:divsChild>
    </w:div>
    <w:div w:id="443620827">
      <w:bodyDiv w:val="1"/>
      <w:marLeft w:val="0"/>
      <w:marRight w:val="0"/>
      <w:marTop w:val="0"/>
      <w:marBottom w:val="0"/>
      <w:divBdr>
        <w:top w:val="none" w:sz="0" w:space="0" w:color="auto"/>
        <w:left w:val="none" w:sz="0" w:space="0" w:color="auto"/>
        <w:bottom w:val="none" w:sz="0" w:space="0" w:color="auto"/>
        <w:right w:val="none" w:sz="0" w:space="0" w:color="auto"/>
      </w:divBdr>
      <w:divsChild>
        <w:div w:id="1914122551">
          <w:marLeft w:val="0"/>
          <w:marRight w:val="0"/>
          <w:marTop w:val="0"/>
          <w:marBottom w:val="0"/>
          <w:divBdr>
            <w:top w:val="none" w:sz="0" w:space="0" w:color="auto"/>
            <w:left w:val="none" w:sz="0" w:space="0" w:color="auto"/>
            <w:bottom w:val="none" w:sz="0" w:space="0" w:color="auto"/>
            <w:right w:val="none" w:sz="0" w:space="0" w:color="auto"/>
          </w:divBdr>
        </w:div>
      </w:divsChild>
    </w:div>
    <w:div w:id="450903403">
      <w:bodyDiv w:val="1"/>
      <w:marLeft w:val="0"/>
      <w:marRight w:val="0"/>
      <w:marTop w:val="0"/>
      <w:marBottom w:val="0"/>
      <w:divBdr>
        <w:top w:val="none" w:sz="0" w:space="0" w:color="auto"/>
        <w:left w:val="none" w:sz="0" w:space="0" w:color="auto"/>
        <w:bottom w:val="none" w:sz="0" w:space="0" w:color="auto"/>
        <w:right w:val="none" w:sz="0" w:space="0" w:color="auto"/>
      </w:divBdr>
      <w:divsChild>
        <w:div w:id="1799568699">
          <w:marLeft w:val="0"/>
          <w:marRight w:val="0"/>
          <w:marTop w:val="0"/>
          <w:marBottom w:val="0"/>
          <w:divBdr>
            <w:top w:val="none" w:sz="0" w:space="0" w:color="auto"/>
            <w:left w:val="none" w:sz="0" w:space="0" w:color="auto"/>
            <w:bottom w:val="none" w:sz="0" w:space="0" w:color="auto"/>
            <w:right w:val="none" w:sz="0" w:space="0" w:color="auto"/>
          </w:divBdr>
        </w:div>
      </w:divsChild>
    </w:div>
    <w:div w:id="464009205">
      <w:bodyDiv w:val="1"/>
      <w:marLeft w:val="0"/>
      <w:marRight w:val="0"/>
      <w:marTop w:val="0"/>
      <w:marBottom w:val="0"/>
      <w:divBdr>
        <w:top w:val="none" w:sz="0" w:space="0" w:color="auto"/>
        <w:left w:val="none" w:sz="0" w:space="0" w:color="auto"/>
        <w:bottom w:val="none" w:sz="0" w:space="0" w:color="auto"/>
        <w:right w:val="none" w:sz="0" w:space="0" w:color="auto"/>
      </w:divBdr>
      <w:divsChild>
        <w:div w:id="1513448692">
          <w:marLeft w:val="0"/>
          <w:marRight w:val="0"/>
          <w:marTop w:val="0"/>
          <w:marBottom w:val="0"/>
          <w:divBdr>
            <w:top w:val="none" w:sz="0" w:space="0" w:color="auto"/>
            <w:left w:val="none" w:sz="0" w:space="0" w:color="auto"/>
            <w:bottom w:val="none" w:sz="0" w:space="0" w:color="auto"/>
            <w:right w:val="none" w:sz="0" w:space="0" w:color="auto"/>
          </w:divBdr>
        </w:div>
      </w:divsChild>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472909720">
      <w:bodyDiv w:val="1"/>
      <w:marLeft w:val="0"/>
      <w:marRight w:val="0"/>
      <w:marTop w:val="0"/>
      <w:marBottom w:val="0"/>
      <w:divBdr>
        <w:top w:val="none" w:sz="0" w:space="0" w:color="auto"/>
        <w:left w:val="none" w:sz="0" w:space="0" w:color="auto"/>
        <w:bottom w:val="none" w:sz="0" w:space="0" w:color="auto"/>
        <w:right w:val="none" w:sz="0" w:space="0" w:color="auto"/>
      </w:divBdr>
      <w:divsChild>
        <w:div w:id="319888019">
          <w:marLeft w:val="0"/>
          <w:marRight w:val="0"/>
          <w:marTop w:val="0"/>
          <w:marBottom w:val="0"/>
          <w:divBdr>
            <w:top w:val="none" w:sz="0" w:space="0" w:color="auto"/>
            <w:left w:val="none" w:sz="0" w:space="0" w:color="auto"/>
            <w:bottom w:val="none" w:sz="0" w:space="0" w:color="auto"/>
            <w:right w:val="none" w:sz="0" w:space="0" w:color="auto"/>
          </w:divBdr>
        </w:div>
      </w:divsChild>
    </w:div>
    <w:div w:id="475728520">
      <w:bodyDiv w:val="1"/>
      <w:marLeft w:val="0"/>
      <w:marRight w:val="0"/>
      <w:marTop w:val="0"/>
      <w:marBottom w:val="0"/>
      <w:divBdr>
        <w:top w:val="none" w:sz="0" w:space="0" w:color="auto"/>
        <w:left w:val="none" w:sz="0" w:space="0" w:color="auto"/>
        <w:bottom w:val="none" w:sz="0" w:space="0" w:color="auto"/>
        <w:right w:val="none" w:sz="0" w:space="0" w:color="auto"/>
      </w:divBdr>
      <w:divsChild>
        <w:div w:id="1832255602">
          <w:marLeft w:val="0"/>
          <w:marRight w:val="0"/>
          <w:marTop w:val="0"/>
          <w:marBottom w:val="0"/>
          <w:divBdr>
            <w:top w:val="none" w:sz="0" w:space="0" w:color="auto"/>
            <w:left w:val="none" w:sz="0" w:space="0" w:color="auto"/>
            <w:bottom w:val="none" w:sz="0" w:space="0" w:color="auto"/>
            <w:right w:val="none" w:sz="0" w:space="0" w:color="auto"/>
          </w:divBdr>
        </w:div>
      </w:divsChild>
    </w:div>
    <w:div w:id="487550469">
      <w:bodyDiv w:val="1"/>
      <w:marLeft w:val="0"/>
      <w:marRight w:val="0"/>
      <w:marTop w:val="0"/>
      <w:marBottom w:val="0"/>
      <w:divBdr>
        <w:top w:val="none" w:sz="0" w:space="0" w:color="auto"/>
        <w:left w:val="none" w:sz="0" w:space="0" w:color="auto"/>
        <w:bottom w:val="none" w:sz="0" w:space="0" w:color="auto"/>
        <w:right w:val="none" w:sz="0" w:space="0" w:color="auto"/>
      </w:divBdr>
      <w:divsChild>
        <w:div w:id="376247258">
          <w:marLeft w:val="0"/>
          <w:marRight w:val="0"/>
          <w:marTop w:val="0"/>
          <w:marBottom w:val="0"/>
          <w:divBdr>
            <w:top w:val="none" w:sz="0" w:space="0" w:color="auto"/>
            <w:left w:val="none" w:sz="0" w:space="0" w:color="auto"/>
            <w:bottom w:val="none" w:sz="0" w:space="0" w:color="auto"/>
            <w:right w:val="none" w:sz="0" w:space="0" w:color="auto"/>
          </w:divBdr>
        </w:div>
      </w:divsChild>
    </w:div>
    <w:div w:id="491067909">
      <w:bodyDiv w:val="1"/>
      <w:marLeft w:val="0"/>
      <w:marRight w:val="0"/>
      <w:marTop w:val="0"/>
      <w:marBottom w:val="0"/>
      <w:divBdr>
        <w:top w:val="none" w:sz="0" w:space="0" w:color="auto"/>
        <w:left w:val="none" w:sz="0" w:space="0" w:color="auto"/>
        <w:bottom w:val="none" w:sz="0" w:space="0" w:color="auto"/>
        <w:right w:val="none" w:sz="0" w:space="0" w:color="auto"/>
      </w:divBdr>
      <w:divsChild>
        <w:div w:id="1831552866">
          <w:marLeft w:val="0"/>
          <w:marRight w:val="0"/>
          <w:marTop w:val="0"/>
          <w:marBottom w:val="0"/>
          <w:divBdr>
            <w:top w:val="none" w:sz="0" w:space="0" w:color="auto"/>
            <w:left w:val="none" w:sz="0" w:space="0" w:color="auto"/>
            <w:bottom w:val="none" w:sz="0" w:space="0" w:color="auto"/>
            <w:right w:val="none" w:sz="0" w:space="0" w:color="auto"/>
          </w:divBdr>
        </w:div>
      </w:divsChild>
    </w:div>
    <w:div w:id="498011070">
      <w:bodyDiv w:val="1"/>
      <w:marLeft w:val="0"/>
      <w:marRight w:val="0"/>
      <w:marTop w:val="0"/>
      <w:marBottom w:val="0"/>
      <w:divBdr>
        <w:top w:val="none" w:sz="0" w:space="0" w:color="auto"/>
        <w:left w:val="none" w:sz="0" w:space="0" w:color="auto"/>
        <w:bottom w:val="none" w:sz="0" w:space="0" w:color="auto"/>
        <w:right w:val="none" w:sz="0" w:space="0" w:color="auto"/>
      </w:divBdr>
      <w:divsChild>
        <w:div w:id="417218352">
          <w:marLeft w:val="0"/>
          <w:marRight w:val="0"/>
          <w:marTop w:val="0"/>
          <w:marBottom w:val="0"/>
          <w:divBdr>
            <w:top w:val="none" w:sz="0" w:space="0" w:color="auto"/>
            <w:left w:val="none" w:sz="0" w:space="0" w:color="auto"/>
            <w:bottom w:val="none" w:sz="0" w:space="0" w:color="auto"/>
            <w:right w:val="none" w:sz="0" w:space="0" w:color="auto"/>
          </w:divBdr>
        </w:div>
      </w:divsChild>
    </w:div>
    <w:div w:id="499539994">
      <w:bodyDiv w:val="1"/>
      <w:marLeft w:val="0"/>
      <w:marRight w:val="0"/>
      <w:marTop w:val="0"/>
      <w:marBottom w:val="0"/>
      <w:divBdr>
        <w:top w:val="none" w:sz="0" w:space="0" w:color="auto"/>
        <w:left w:val="none" w:sz="0" w:space="0" w:color="auto"/>
        <w:bottom w:val="none" w:sz="0" w:space="0" w:color="auto"/>
        <w:right w:val="none" w:sz="0" w:space="0" w:color="auto"/>
      </w:divBdr>
      <w:divsChild>
        <w:div w:id="615408090">
          <w:marLeft w:val="0"/>
          <w:marRight w:val="0"/>
          <w:marTop w:val="0"/>
          <w:marBottom w:val="0"/>
          <w:divBdr>
            <w:top w:val="none" w:sz="0" w:space="0" w:color="auto"/>
            <w:left w:val="none" w:sz="0" w:space="0" w:color="auto"/>
            <w:bottom w:val="none" w:sz="0" w:space="0" w:color="auto"/>
            <w:right w:val="none" w:sz="0" w:space="0" w:color="auto"/>
          </w:divBdr>
        </w:div>
      </w:divsChild>
    </w:div>
    <w:div w:id="502280439">
      <w:bodyDiv w:val="1"/>
      <w:marLeft w:val="0"/>
      <w:marRight w:val="0"/>
      <w:marTop w:val="0"/>
      <w:marBottom w:val="0"/>
      <w:divBdr>
        <w:top w:val="none" w:sz="0" w:space="0" w:color="auto"/>
        <w:left w:val="none" w:sz="0" w:space="0" w:color="auto"/>
        <w:bottom w:val="none" w:sz="0" w:space="0" w:color="auto"/>
        <w:right w:val="none" w:sz="0" w:space="0" w:color="auto"/>
      </w:divBdr>
      <w:divsChild>
        <w:div w:id="1609115705">
          <w:marLeft w:val="0"/>
          <w:marRight w:val="0"/>
          <w:marTop w:val="0"/>
          <w:marBottom w:val="0"/>
          <w:divBdr>
            <w:top w:val="none" w:sz="0" w:space="0" w:color="auto"/>
            <w:left w:val="none" w:sz="0" w:space="0" w:color="auto"/>
            <w:bottom w:val="none" w:sz="0" w:space="0" w:color="auto"/>
            <w:right w:val="none" w:sz="0" w:space="0" w:color="auto"/>
          </w:divBdr>
        </w:div>
      </w:divsChild>
    </w:div>
    <w:div w:id="509493529">
      <w:bodyDiv w:val="1"/>
      <w:marLeft w:val="0"/>
      <w:marRight w:val="0"/>
      <w:marTop w:val="0"/>
      <w:marBottom w:val="0"/>
      <w:divBdr>
        <w:top w:val="none" w:sz="0" w:space="0" w:color="auto"/>
        <w:left w:val="none" w:sz="0" w:space="0" w:color="auto"/>
        <w:bottom w:val="none" w:sz="0" w:space="0" w:color="auto"/>
        <w:right w:val="none" w:sz="0" w:space="0" w:color="auto"/>
      </w:divBdr>
      <w:divsChild>
        <w:div w:id="1291789135">
          <w:marLeft w:val="0"/>
          <w:marRight w:val="0"/>
          <w:marTop w:val="0"/>
          <w:marBottom w:val="0"/>
          <w:divBdr>
            <w:top w:val="none" w:sz="0" w:space="0" w:color="auto"/>
            <w:left w:val="none" w:sz="0" w:space="0" w:color="auto"/>
            <w:bottom w:val="none" w:sz="0" w:space="0" w:color="auto"/>
            <w:right w:val="none" w:sz="0" w:space="0" w:color="auto"/>
          </w:divBdr>
        </w:div>
      </w:divsChild>
    </w:div>
    <w:div w:id="510340691">
      <w:bodyDiv w:val="1"/>
      <w:marLeft w:val="0"/>
      <w:marRight w:val="0"/>
      <w:marTop w:val="0"/>
      <w:marBottom w:val="0"/>
      <w:divBdr>
        <w:top w:val="none" w:sz="0" w:space="0" w:color="auto"/>
        <w:left w:val="none" w:sz="0" w:space="0" w:color="auto"/>
        <w:bottom w:val="none" w:sz="0" w:space="0" w:color="auto"/>
        <w:right w:val="none" w:sz="0" w:space="0" w:color="auto"/>
      </w:divBdr>
      <w:divsChild>
        <w:div w:id="4209675">
          <w:marLeft w:val="0"/>
          <w:marRight w:val="0"/>
          <w:marTop w:val="0"/>
          <w:marBottom w:val="0"/>
          <w:divBdr>
            <w:top w:val="none" w:sz="0" w:space="0" w:color="auto"/>
            <w:left w:val="none" w:sz="0" w:space="0" w:color="auto"/>
            <w:bottom w:val="none" w:sz="0" w:space="0" w:color="auto"/>
            <w:right w:val="none" w:sz="0" w:space="0" w:color="auto"/>
          </w:divBdr>
        </w:div>
      </w:divsChild>
    </w:div>
    <w:div w:id="518811031">
      <w:bodyDiv w:val="1"/>
      <w:marLeft w:val="0"/>
      <w:marRight w:val="0"/>
      <w:marTop w:val="0"/>
      <w:marBottom w:val="0"/>
      <w:divBdr>
        <w:top w:val="none" w:sz="0" w:space="0" w:color="auto"/>
        <w:left w:val="none" w:sz="0" w:space="0" w:color="auto"/>
        <w:bottom w:val="none" w:sz="0" w:space="0" w:color="auto"/>
        <w:right w:val="none" w:sz="0" w:space="0" w:color="auto"/>
      </w:divBdr>
      <w:divsChild>
        <w:div w:id="841972485">
          <w:marLeft w:val="0"/>
          <w:marRight w:val="0"/>
          <w:marTop w:val="0"/>
          <w:marBottom w:val="0"/>
          <w:divBdr>
            <w:top w:val="none" w:sz="0" w:space="0" w:color="auto"/>
            <w:left w:val="none" w:sz="0" w:space="0" w:color="auto"/>
            <w:bottom w:val="none" w:sz="0" w:space="0" w:color="auto"/>
            <w:right w:val="none" w:sz="0" w:space="0" w:color="auto"/>
          </w:divBdr>
        </w:div>
      </w:divsChild>
    </w:div>
    <w:div w:id="521557410">
      <w:bodyDiv w:val="1"/>
      <w:marLeft w:val="0"/>
      <w:marRight w:val="0"/>
      <w:marTop w:val="0"/>
      <w:marBottom w:val="0"/>
      <w:divBdr>
        <w:top w:val="none" w:sz="0" w:space="0" w:color="auto"/>
        <w:left w:val="none" w:sz="0" w:space="0" w:color="auto"/>
        <w:bottom w:val="none" w:sz="0" w:space="0" w:color="auto"/>
        <w:right w:val="none" w:sz="0" w:space="0" w:color="auto"/>
      </w:divBdr>
      <w:divsChild>
        <w:div w:id="969634264">
          <w:marLeft w:val="0"/>
          <w:marRight w:val="0"/>
          <w:marTop w:val="0"/>
          <w:marBottom w:val="0"/>
          <w:divBdr>
            <w:top w:val="none" w:sz="0" w:space="0" w:color="auto"/>
            <w:left w:val="none" w:sz="0" w:space="0" w:color="auto"/>
            <w:bottom w:val="none" w:sz="0" w:space="0" w:color="auto"/>
            <w:right w:val="none" w:sz="0" w:space="0" w:color="auto"/>
          </w:divBdr>
        </w:div>
      </w:divsChild>
    </w:div>
    <w:div w:id="525294019">
      <w:bodyDiv w:val="1"/>
      <w:marLeft w:val="0"/>
      <w:marRight w:val="0"/>
      <w:marTop w:val="0"/>
      <w:marBottom w:val="0"/>
      <w:divBdr>
        <w:top w:val="none" w:sz="0" w:space="0" w:color="auto"/>
        <w:left w:val="none" w:sz="0" w:space="0" w:color="auto"/>
        <w:bottom w:val="none" w:sz="0" w:space="0" w:color="auto"/>
        <w:right w:val="none" w:sz="0" w:space="0" w:color="auto"/>
      </w:divBdr>
      <w:divsChild>
        <w:div w:id="632751632">
          <w:marLeft w:val="0"/>
          <w:marRight w:val="0"/>
          <w:marTop w:val="0"/>
          <w:marBottom w:val="0"/>
          <w:divBdr>
            <w:top w:val="none" w:sz="0" w:space="0" w:color="auto"/>
            <w:left w:val="none" w:sz="0" w:space="0" w:color="auto"/>
            <w:bottom w:val="none" w:sz="0" w:space="0" w:color="auto"/>
            <w:right w:val="none" w:sz="0" w:space="0" w:color="auto"/>
          </w:divBdr>
        </w:div>
      </w:divsChild>
    </w:div>
    <w:div w:id="527644211">
      <w:bodyDiv w:val="1"/>
      <w:marLeft w:val="0"/>
      <w:marRight w:val="0"/>
      <w:marTop w:val="0"/>
      <w:marBottom w:val="0"/>
      <w:divBdr>
        <w:top w:val="none" w:sz="0" w:space="0" w:color="auto"/>
        <w:left w:val="none" w:sz="0" w:space="0" w:color="auto"/>
        <w:bottom w:val="none" w:sz="0" w:space="0" w:color="auto"/>
        <w:right w:val="none" w:sz="0" w:space="0" w:color="auto"/>
      </w:divBdr>
      <w:divsChild>
        <w:div w:id="1038630540">
          <w:marLeft w:val="0"/>
          <w:marRight w:val="0"/>
          <w:marTop w:val="0"/>
          <w:marBottom w:val="0"/>
          <w:divBdr>
            <w:top w:val="none" w:sz="0" w:space="0" w:color="auto"/>
            <w:left w:val="none" w:sz="0" w:space="0" w:color="auto"/>
            <w:bottom w:val="none" w:sz="0" w:space="0" w:color="auto"/>
            <w:right w:val="none" w:sz="0" w:space="0" w:color="auto"/>
          </w:divBdr>
        </w:div>
      </w:divsChild>
    </w:div>
    <w:div w:id="529612719">
      <w:bodyDiv w:val="1"/>
      <w:marLeft w:val="0"/>
      <w:marRight w:val="0"/>
      <w:marTop w:val="0"/>
      <w:marBottom w:val="0"/>
      <w:divBdr>
        <w:top w:val="none" w:sz="0" w:space="0" w:color="auto"/>
        <w:left w:val="none" w:sz="0" w:space="0" w:color="auto"/>
        <w:bottom w:val="none" w:sz="0" w:space="0" w:color="auto"/>
        <w:right w:val="none" w:sz="0" w:space="0" w:color="auto"/>
      </w:divBdr>
      <w:divsChild>
        <w:div w:id="679427497">
          <w:marLeft w:val="0"/>
          <w:marRight w:val="0"/>
          <w:marTop w:val="0"/>
          <w:marBottom w:val="0"/>
          <w:divBdr>
            <w:top w:val="none" w:sz="0" w:space="0" w:color="auto"/>
            <w:left w:val="none" w:sz="0" w:space="0" w:color="auto"/>
            <w:bottom w:val="none" w:sz="0" w:space="0" w:color="auto"/>
            <w:right w:val="none" w:sz="0" w:space="0" w:color="auto"/>
          </w:divBdr>
        </w:div>
      </w:divsChild>
    </w:div>
    <w:div w:id="529955997">
      <w:bodyDiv w:val="1"/>
      <w:marLeft w:val="0"/>
      <w:marRight w:val="0"/>
      <w:marTop w:val="0"/>
      <w:marBottom w:val="0"/>
      <w:divBdr>
        <w:top w:val="none" w:sz="0" w:space="0" w:color="auto"/>
        <w:left w:val="none" w:sz="0" w:space="0" w:color="auto"/>
        <w:bottom w:val="none" w:sz="0" w:space="0" w:color="auto"/>
        <w:right w:val="none" w:sz="0" w:space="0" w:color="auto"/>
      </w:divBdr>
      <w:divsChild>
        <w:div w:id="546650403">
          <w:marLeft w:val="0"/>
          <w:marRight w:val="0"/>
          <w:marTop w:val="0"/>
          <w:marBottom w:val="0"/>
          <w:divBdr>
            <w:top w:val="none" w:sz="0" w:space="0" w:color="auto"/>
            <w:left w:val="none" w:sz="0" w:space="0" w:color="auto"/>
            <w:bottom w:val="none" w:sz="0" w:space="0" w:color="auto"/>
            <w:right w:val="none" w:sz="0" w:space="0" w:color="auto"/>
          </w:divBdr>
        </w:div>
      </w:divsChild>
    </w:div>
    <w:div w:id="53624125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9">
          <w:marLeft w:val="0"/>
          <w:marRight w:val="0"/>
          <w:marTop w:val="0"/>
          <w:marBottom w:val="0"/>
          <w:divBdr>
            <w:top w:val="none" w:sz="0" w:space="0" w:color="auto"/>
            <w:left w:val="none" w:sz="0" w:space="0" w:color="auto"/>
            <w:bottom w:val="none" w:sz="0" w:space="0" w:color="auto"/>
            <w:right w:val="none" w:sz="0" w:space="0" w:color="auto"/>
          </w:divBdr>
        </w:div>
      </w:divsChild>
    </w:div>
    <w:div w:id="536699048">
      <w:bodyDiv w:val="1"/>
      <w:marLeft w:val="0"/>
      <w:marRight w:val="0"/>
      <w:marTop w:val="0"/>
      <w:marBottom w:val="0"/>
      <w:divBdr>
        <w:top w:val="none" w:sz="0" w:space="0" w:color="auto"/>
        <w:left w:val="none" w:sz="0" w:space="0" w:color="auto"/>
        <w:bottom w:val="none" w:sz="0" w:space="0" w:color="auto"/>
        <w:right w:val="none" w:sz="0" w:space="0" w:color="auto"/>
      </w:divBdr>
      <w:divsChild>
        <w:div w:id="1956985407">
          <w:marLeft w:val="0"/>
          <w:marRight w:val="0"/>
          <w:marTop w:val="0"/>
          <w:marBottom w:val="0"/>
          <w:divBdr>
            <w:top w:val="none" w:sz="0" w:space="0" w:color="auto"/>
            <w:left w:val="none" w:sz="0" w:space="0" w:color="auto"/>
            <w:bottom w:val="none" w:sz="0" w:space="0" w:color="auto"/>
            <w:right w:val="none" w:sz="0" w:space="0" w:color="auto"/>
          </w:divBdr>
        </w:div>
      </w:divsChild>
    </w:div>
    <w:div w:id="537091073">
      <w:bodyDiv w:val="1"/>
      <w:marLeft w:val="0"/>
      <w:marRight w:val="0"/>
      <w:marTop w:val="0"/>
      <w:marBottom w:val="0"/>
      <w:divBdr>
        <w:top w:val="none" w:sz="0" w:space="0" w:color="auto"/>
        <w:left w:val="none" w:sz="0" w:space="0" w:color="auto"/>
        <w:bottom w:val="none" w:sz="0" w:space="0" w:color="auto"/>
        <w:right w:val="none" w:sz="0" w:space="0" w:color="auto"/>
      </w:divBdr>
      <w:divsChild>
        <w:div w:id="1216509097">
          <w:marLeft w:val="0"/>
          <w:marRight w:val="0"/>
          <w:marTop w:val="0"/>
          <w:marBottom w:val="0"/>
          <w:divBdr>
            <w:top w:val="none" w:sz="0" w:space="0" w:color="auto"/>
            <w:left w:val="none" w:sz="0" w:space="0" w:color="auto"/>
            <w:bottom w:val="none" w:sz="0" w:space="0" w:color="auto"/>
            <w:right w:val="none" w:sz="0" w:space="0" w:color="auto"/>
          </w:divBdr>
        </w:div>
      </w:divsChild>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45609651">
      <w:bodyDiv w:val="1"/>
      <w:marLeft w:val="0"/>
      <w:marRight w:val="0"/>
      <w:marTop w:val="0"/>
      <w:marBottom w:val="0"/>
      <w:divBdr>
        <w:top w:val="none" w:sz="0" w:space="0" w:color="auto"/>
        <w:left w:val="none" w:sz="0" w:space="0" w:color="auto"/>
        <w:bottom w:val="none" w:sz="0" w:space="0" w:color="auto"/>
        <w:right w:val="none" w:sz="0" w:space="0" w:color="auto"/>
      </w:divBdr>
      <w:divsChild>
        <w:div w:id="593780597">
          <w:marLeft w:val="0"/>
          <w:marRight w:val="0"/>
          <w:marTop w:val="0"/>
          <w:marBottom w:val="0"/>
          <w:divBdr>
            <w:top w:val="none" w:sz="0" w:space="0" w:color="auto"/>
            <w:left w:val="none" w:sz="0" w:space="0" w:color="auto"/>
            <w:bottom w:val="none" w:sz="0" w:space="0" w:color="auto"/>
            <w:right w:val="none" w:sz="0" w:space="0" w:color="auto"/>
          </w:divBdr>
        </w:div>
      </w:divsChild>
    </w:div>
    <w:div w:id="548151618">
      <w:bodyDiv w:val="1"/>
      <w:marLeft w:val="0"/>
      <w:marRight w:val="0"/>
      <w:marTop w:val="0"/>
      <w:marBottom w:val="0"/>
      <w:divBdr>
        <w:top w:val="none" w:sz="0" w:space="0" w:color="auto"/>
        <w:left w:val="none" w:sz="0" w:space="0" w:color="auto"/>
        <w:bottom w:val="none" w:sz="0" w:space="0" w:color="auto"/>
        <w:right w:val="none" w:sz="0" w:space="0" w:color="auto"/>
      </w:divBdr>
      <w:divsChild>
        <w:div w:id="357127221">
          <w:marLeft w:val="0"/>
          <w:marRight w:val="0"/>
          <w:marTop w:val="0"/>
          <w:marBottom w:val="0"/>
          <w:divBdr>
            <w:top w:val="none" w:sz="0" w:space="0" w:color="auto"/>
            <w:left w:val="none" w:sz="0" w:space="0" w:color="auto"/>
            <w:bottom w:val="none" w:sz="0" w:space="0" w:color="auto"/>
            <w:right w:val="none" w:sz="0" w:space="0" w:color="auto"/>
          </w:divBdr>
        </w:div>
      </w:divsChild>
    </w:div>
    <w:div w:id="553128329">
      <w:bodyDiv w:val="1"/>
      <w:marLeft w:val="0"/>
      <w:marRight w:val="0"/>
      <w:marTop w:val="0"/>
      <w:marBottom w:val="0"/>
      <w:divBdr>
        <w:top w:val="none" w:sz="0" w:space="0" w:color="auto"/>
        <w:left w:val="none" w:sz="0" w:space="0" w:color="auto"/>
        <w:bottom w:val="none" w:sz="0" w:space="0" w:color="auto"/>
        <w:right w:val="none" w:sz="0" w:space="0" w:color="auto"/>
      </w:divBdr>
      <w:divsChild>
        <w:div w:id="1241721283">
          <w:marLeft w:val="0"/>
          <w:marRight w:val="0"/>
          <w:marTop w:val="0"/>
          <w:marBottom w:val="0"/>
          <w:divBdr>
            <w:top w:val="none" w:sz="0" w:space="0" w:color="auto"/>
            <w:left w:val="none" w:sz="0" w:space="0" w:color="auto"/>
            <w:bottom w:val="none" w:sz="0" w:space="0" w:color="auto"/>
            <w:right w:val="none" w:sz="0" w:space="0" w:color="auto"/>
          </w:divBdr>
        </w:div>
      </w:divsChild>
    </w:div>
    <w:div w:id="562764721">
      <w:bodyDiv w:val="1"/>
      <w:marLeft w:val="0"/>
      <w:marRight w:val="0"/>
      <w:marTop w:val="0"/>
      <w:marBottom w:val="0"/>
      <w:divBdr>
        <w:top w:val="none" w:sz="0" w:space="0" w:color="auto"/>
        <w:left w:val="none" w:sz="0" w:space="0" w:color="auto"/>
        <w:bottom w:val="none" w:sz="0" w:space="0" w:color="auto"/>
        <w:right w:val="none" w:sz="0" w:space="0" w:color="auto"/>
      </w:divBdr>
      <w:divsChild>
        <w:div w:id="513958309">
          <w:marLeft w:val="0"/>
          <w:marRight w:val="0"/>
          <w:marTop w:val="0"/>
          <w:marBottom w:val="0"/>
          <w:divBdr>
            <w:top w:val="none" w:sz="0" w:space="0" w:color="auto"/>
            <w:left w:val="none" w:sz="0" w:space="0" w:color="auto"/>
            <w:bottom w:val="none" w:sz="0" w:space="0" w:color="auto"/>
            <w:right w:val="none" w:sz="0" w:space="0" w:color="auto"/>
          </w:divBdr>
        </w:div>
      </w:divsChild>
    </w:div>
    <w:div w:id="573734370">
      <w:bodyDiv w:val="1"/>
      <w:marLeft w:val="0"/>
      <w:marRight w:val="0"/>
      <w:marTop w:val="0"/>
      <w:marBottom w:val="0"/>
      <w:divBdr>
        <w:top w:val="none" w:sz="0" w:space="0" w:color="auto"/>
        <w:left w:val="none" w:sz="0" w:space="0" w:color="auto"/>
        <w:bottom w:val="none" w:sz="0" w:space="0" w:color="auto"/>
        <w:right w:val="none" w:sz="0" w:space="0" w:color="auto"/>
      </w:divBdr>
      <w:divsChild>
        <w:div w:id="1346517891">
          <w:marLeft w:val="0"/>
          <w:marRight w:val="0"/>
          <w:marTop w:val="0"/>
          <w:marBottom w:val="0"/>
          <w:divBdr>
            <w:top w:val="none" w:sz="0" w:space="0" w:color="auto"/>
            <w:left w:val="none" w:sz="0" w:space="0" w:color="auto"/>
            <w:bottom w:val="none" w:sz="0" w:space="0" w:color="auto"/>
            <w:right w:val="none" w:sz="0" w:space="0" w:color="auto"/>
          </w:divBdr>
        </w:div>
      </w:divsChild>
    </w:div>
    <w:div w:id="587274552">
      <w:bodyDiv w:val="1"/>
      <w:marLeft w:val="0"/>
      <w:marRight w:val="0"/>
      <w:marTop w:val="0"/>
      <w:marBottom w:val="0"/>
      <w:divBdr>
        <w:top w:val="none" w:sz="0" w:space="0" w:color="auto"/>
        <w:left w:val="none" w:sz="0" w:space="0" w:color="auto"/>
        <w:bottom w:val="none" w:sz="0" w:space="0" w:color="auto"/>
        <w:right w:val="none" w:sz="0" w:space="0" w:color="auto"/>
      </w:divBdr>
      <w:divsChild>
        <w:div w:id="1367177108">
          <w:marLeft w:val="0"/>
          <w:marRight w:val="0"/>
          <w:marTop w:val="0"/>
          <w:marBottom w:val="0"/>
          <w:divBdr>
            <w:top w:val="none" w:sz="0" w:space="0" w:color="auto"/>
            <w:left w:val="none" w:sz="0" w:space="0" w:color="auto"/>
            <w:bottom w:val="none" w:sz="0" w:space="0" w:color="auto"/>
            <w:right w:val="none" w:sz="0" w:space="0" w:color="auto"/>
          </w:divBdr>
        </w:div>
      </w:divsChild>
    </w:div>
    <w:div w:id="588849622">
      <w:bodyDiv w:val="1"/>
      <w:marLeft w:val="0"/>
      <w:marRight w:val="0"/>
      <w:marTop w:val="0"/>
      <w:marBottom w:val="0"/>
      <w:divBdr>
        <w:top w:val="none" w:sz="0" w:space="0" w:color="auto"/>
        <w:left w:val="none" w:sz="0" w:space="0" w:color="auto"/>
        <w:bottom w:val="none" w:sz="0" w:space="0" w:color="auto"/>
        <w:right w:val="none" w:sz="0" w:space="0" w:color="auto"/>
      </w:divBdr>
      <w:divsChild>
        <w:div w:id="70392227">
          <w:marLeft w:val="0"/>
          <w:marRight w:val="0"/>
          <w:marTop w:val="0"/>
          <w:marBottom w:val="0"/>
          <w:divBdr>
            <w:top w:val="none" w:sz="0" w:space="0" w:color="auto"/>
            <w:left w:val="none" w:sz="0" w:space="0" w:color="auto"/>
            <w:bottom w:val="none" w:sz="0" w:space="0" w:color="auto"/>
            <w:right w:val="none" w:sz="0" w:space="0" w:color="auto"/>
          </w:divBdr>
        </w:div>
      </w:divsChild>
    </w:div>
    <w:div w:id="596911376">
      <w:bodyDiv w:val="1"/>
      <w:marLeft w:val="0"/>
      <w:marRight w:val="0"/>
      <w:marTop w:val="0"/>
      <w:marBottom w:val="0"/>
      <w:divBdr>
        <w:top w:val="none" w:sz="0" w:space="0" w:color="auto"/>
        <w:left w:val="none" w:sz="0" w:space="0" w:color="auto"/>
        <w:bottom w:val="none" w:sz="0" w:space="0" w:color="auto"/>
        <w:right w:val="none" w:sz="0" w:space="0" w:color="auto"/>
      </w:divBdr>
      <w:divsChild>
        <w:div w:id="2901218">
          <w:marLeft w:val="0"/>
          <w:marRight w:val="0"/>
          <w:marTop w:val="0"/>
          <w:marBottom w:val="0"/>
          <w:divBdr>
            <w:top w:val="none" w:sz="0" w:space="0" w:color="auto"/>
            <w:left w:val="none" w:sz="0" w:space="0" w:color="auto"/>
            <w:bottom w:val="none" w:sz="0" w:space="0" w:color="auto"/>
            <w:right w:val="none" w:sz="0" w:space="0" w:color="auto"/>
          </w:divBdr>
        </w:div>
      </w:divsChild>
    </w:div>
    <w:div w:id="600719411">
      <w:bodyDiv w:val="1"/>
      <w:marLeft w:val="0"/>
      <w:marRight w:val="0"/>
      <w:marTop w:val="0"/>
      <w:marBottom w:val="0"/>
      <w:divBdr>
        <w:top w:val="none" w:sz="0" w:space="0" w:color="auto"/>
        <w:left w:val="none" w:sz="0" w:space="0" w:color="auto"/>
        <w:bottom w:val="none" w:sz="0" w:space="0" w:color="auto"/>
        <w:right w:val="none" w:sz="0" w:space="0" w:color="auto"/>
      </w:divBdr>
      <w:divsChild>
        <w:div w:id="574240586">
          <w:marLeft w:val="0"/>
          <w:marRight w:val="0"/>
          <w:marTop w:val="0"/>
          <w:marBottom w:val="0"/>
          <w:divBdr>
            <w:top w:val="none" w:sz="0" w:space="0" w:color="auto"/>
            <w:left w:val="none" w:sz="0" w:space="0" w:color="auto"/>
            <w:bottom w:val="none" w:sz="0" w:space="0" w:color="auto"/>
            <w:right w:val="none" w:sz="0" w:space="0" w:color="auto"/>
          </w:divBdr>
        </w:div>
      </w:divsChild>
    </w:div>
    <w:div w:id="621229593">
      <w:bodyDiv w:val="1"/>
      <w:marLeft w:val="0"/>
      <w:marRight w:val="0"/>
      <w:marTop w:val="0"/>
      <w:marBottom w:val="0"/>
      <w:divBdr>
        <w:top w:val="none" w:sz="0" w:space="0" w:color="auto"/>
        <w:left w:val="none" w:sz="0" w:space="0" w:color="auto"/>
        <w:bottom w:val="none" w:sz="0" w:space="0" w:color="auto"/>
        <w:right w:val="none" w:sz="0" w:space="0" w:color="auto"/>
      </w:divBdr>
      <w:divsChild>
        <w:div w:id="1015808021">
          <w:marLeft w:val="0"/>
          <w:marRight w:val="0"/>
          <w:marTop w:val="0"/>
          <w:marBottom w:val="0"/>
          <w:divBdr>
            <w:top w:val="none" w:sz="0" w:space="0" w:color="auto"/>
            <w:left w:val="none" w:sz="0" w:space="0" w:color="auto"/>
            <w:bottom w:val="none" w:sz="0" w:space="0" w:color="auto"/>
            <w:right w:val="none" w:sz="0" w:space="0" w:color="auto"/>
          </w:divBdr>
        </w:div>
      </w:divsChild>
    </w:div>
    <w:div w:id="647131997">
      <w:bodyDiv w:val="1"/>
      <w:marLeft w:val="0"/>
      <w:marRight w:val="0"/>
      <w:marTop w:val="0"/>
      <w:marBottom w:val="0"/>
      <w:divBdr>
        <w:top w:val="none" w:sz="0" w:space="0" w:color="auto"/>
        <w:left w:val="none" w:sz="0" w:space="0" w:color="auto"/>
        <w:bottom w:val="none" w:sz="0" w:space="0" w:color="auto"/>
        <w:right w:val="none" w:sz="0" w:space="0" w:color="auto"/>
      </w:divBdr>
      <w:divsChild>
        <w:div w:id="156582704">
          <w:marLeft w:val="0"/>
          <w:marRight w:val="0"/>
          <w:marTop w:val="0"/>
          <w:marBottom w:val="0"/>
          <w:divBdr>
            <w:top w:val="none" w:sz="0" w:space="0" w:color="auto"/>
            <w:left w:val="none" w:sz="0" w:space="0" w:color="auto"/>
            <w:bottom w:val="none" w:sz="0" w:space="0" w:color="auto"/>
            <w:right w:val="none" w:sz="0" w:space="0" w:color="auto"/>
          </w:divBdr>
        </w:div>
      </w:divsChild>
    </w:div>
    <w:div w:id="651249672">
      <w:bodyDiv w:val="1"/>
      <w:marLeft w:val="0"/>
      <w:marRight w:val="0"/>
      <w:marTop w:val="0"/>
      <w:marBottom w:val="0"/>
      <w:divBdr>
        <w:top w:val="none" w:sz="0" w:space="0" w:color="auto"/>
        <w:left w:val="none" w:sz="0" w:space="0" w:color="auto"/>
        <w:bottom w:val="none" w:sz="0" w:space="0" w:color="auto"/>
        <w:right w:val="none" w:sz="0" w:space="0" w:color="auto"/>
      </w:divBdr>
      <w:divsChild>
        <w:div w:id="192159974">
          <w:marLeft w:val="0"/>
          <w:marRight w:val="0"/>
          <w:marTop w:val="0"/>
          <w:marBottom w:val="0"/>
          <w:divBdr>
            <w:top w:val="none" w:sz="0" w:space="0" w:color="auto"/>
            <w:left w:val="none" w:sz="0" w:space="0" w:color="auto"/>
            <w:bottom w:val="none" w:sz="0" w:space="0" w:color="auto"/>
            <w:right w:val="none" w:sz="0" w:space="0" w:color="auto"/>
          </w:divBdr>
        </w:div>
      </w:divsChild>
    </w:div>
    <w:div w:id="651299853">
      <w:bodyDiv w:val="1"/>
      <w:marLeft w:val="0"/>
      <w:marRight w:val="0"/>
      <w:marTop w:val="0"/>
      <w:marBottom w:val="0"/>
      <w:divBdr>
        <w:top w:val="none" w:sz="0" w:space="0" w:color="auto"/>
        <w:left w:val="none" w:sz="0" w:space="0" w:color="auto"/>
        <w:bottom w:val="none" w:sz="0" w:space="0" w:color="auto"/>
        <w:right w:val="none" w:sz="0" w:space="0" w:color="auto"/>
      </w:divBdr>
      <w:divsChild>
        <w:div w:id="283314358">
          <w:marLeft w:val="0"/>
          <w:marRight w:val="0"/>
          <w:marTop w:val="0"/>
          <w:marBottom w:val="0"/>
          <w:divBdr>
            <w:top w:val="none" w:sz="0" w:space="0" w:color="auto"/>
            <w:left w:val="none" w:sz="0" w:space="0" w:color="auto"/>
            <w:bottom w:val="none" w:sz="0" w:space="0" w:color="auto"/>
            <w:right w:val="none" w:sz="0" w:space="0" w:color="auto"/>
          </w:divBdr>
        </w:div>
      </w:divsChild>
    </w:div>
    <w:div w:id="656419183">
      <w:bodyDiv w:val="1"/>
      <w:marLeft w:val="0"/>
      <w:marRight w:val="0"/>
      <w:marTop w:val="0"/>
      <w:marBottom w:val="0"/>
      <w:divBdr>
        <w:top w:val="none" w:sz="0" w:space="0" w:color="auto"/>
        <w:left w:val="none" w:sz="0" w:space="0" w:color="auto"/>
        <w:bottom w:val="none" w:sz="0" w:space="0" w:color="auto"/>
        <w:right w:val="none" w:sz="0" w:space="0" w:color="auto"/>
      </w:divBdr>
      <w:divsChild>
        <w:div w:id="1036614065">
          <w:marLeft w:val="0"/>
          <w:marRight w:val="0"/>
          <w:marTop w:val="0"/>
          <w:marBottom w:val="0"/>
          <w:divBdr>
            <w:top w:val="none" w:sz="0" w:space="0" w:color="auto"/>
            <w:left w:val="none" w:sz="0" w:space="0" w:color="auto"/>
            <w:bottom w:val="none" w:sz="0" w:space="0" w:color="auto"/>
            <w:right w:val="none" w:sz="0" w:space="0" w:color="auto"/>
          </w:divBdr>
        </w:div>
      </w:divsChild>
    </w:div>
    <w:div w:id="663632229">
      <w:bodyDiv w:val="1"/>
      <w:marLeft w:val="0"/>
      <w:marRight w:val="0"/>
      <w:marTop w:val="0"/>
      <w:marBottom w:val="0"/>
      <w:divBdr>
        <w:top w:val="none" w:sz="0" w:space="0" w:color="auto"/>
        <w:left w:val="none" w:sz="0" w:space="0" w:color="auto"/>
        <w:bottom w:val="none" w:sz="0" w:space="0" w:color="auto"/>
        <w:right w:val="none" w:sz="0" w:space="0" w:color="auto"/>
      </w:divBdr>
      <w:divsChild>
        <w:div w:id="2047557077">
          <w:marLeft w:val="0"/>
          <w:marRight w:val="0"/>
          <w:marTop w:val="0"/>
          <w:marBottom w:val="0"/>
          <w:divBdr>
            <w:top w:val="none" w:sz="0" w:space="0" w:color="auto"/>
            <w:left w:val="none" w:sz="0" w:space="0" w:color="auto"/>
            <w:bottom w:val="none" w:sz="0" w:space="0" w:color="auto"/>
            <w:right w:val="none" w:sz="0" w:space="0" w:color="auto"/>
          </w:divBdr>
        </w:div>
      </w:divsChild>
    </w:div>
    <w:div w:id="665329954">
      <w:bodyDiv w:val="1"/>
      <w:marLeft w:val="0"/>
      <w:marRight w:val="0"/>
      <w:marTop w:val="0"/>
      <w:marBottom w:val="0"/>
      <w:divBdr>
        <w:top w:val="none" w:sz="0" w:space="0" w:color="auto"/>
        <w:left w:val="none" w:sz="0" w:space="0" w:color="auto"/>
        <w:bottom w:val="none" w:sz="0" w:space="0" w:color="auto"/>
        <w:right w:val="none" w:sz="0" w:space="0" w:color="auto"/>
      </w:divBdr>
      <w:divsChild>
        <w:div w:id="2140804856">
          <w:marLeft w:val="0"/>
          <w:marRight w:val="0"/>
          <w:marTop w:val="0"/>
          <w:marBottom w:val="0"/>
          <w:divBdr>
            <w:top w:val="none" w:sz="0" w:space="0" w:color="auto"/>
            <w:left w:val="none" w:sz="0" w:space="0" w:color="auto"/>
            <w:bottom w:val="none" w:sz="0" w:space="0" w:color="auto"/>
            <w:right w:val="none" w:sz="0" w:space="0" w:color="auto"/>
          </w:divBdr>
        </w:div>
      </w:divsChild>
    </w:div>
    <w:div w:id="666128510">
      <w:bodyDiv w:val="1"/>
      <w:marLeft w:val="0"/>
      <w:marRight w:val="0"/>
      <w:marTop w:val="0"/>
      <w:marBottom w:val="0"/>
      <w:divBdr>
        <w:top w:val="none" w:sz="0" w:space="0" w:color="auto"/>
        <w:left w:val="none" w:sz="0" w:space="0" w:color="auto"/>
        <w:bottom w:val="none" w:sz="0" w:space="0" w:color="auto"/>
        <w:right w:val="none" w:sz="0" w:space="0" w:color="auto"/>
      </w:divBdr>
      <w:divsChild>
        <w:div w:id="2013101279">
          <w:marLeft w:val="0"/>
          <w:marRight w:val="0"/>
          <w:marTop w:val="0"/>
          <w:marBottom w:val="0"/>
          <w:divBdr>
            <w:top w:val="none" w:sz="0" w:space="0" w:color="auto"/>
            <w:left w:val="none" w:sz="0" w:space="0" w:color="auto"/>
            <w:bottom w:val="none" w:sz="0" w:space="0" w:color="auto"/>
            <w:right w:val="none" w:sz="0" w:space="0" w:color="auto"/>
          </w:divBdr>
        </w:div>
      </w:divsChild>
    </w:div>
    <w:div w:id="673609474">
      <w:bodyDiv w:val="1"/>
      <w:marLeft w:val="0"/>
      <w:marRight w:val="0"/>
      <w:marTop w:val="0"/>
      <w:marBottom w:val="0"/>
      <w:divBdr>
        <w:top w:val="none" w:sz="0" w:space="0" w:color="auto"/>
        <w:left w:val="none" w:sz="0" w:space="0" w:color="auto"/>
        <w:bottom w:val="none" w:sz="0" w:space="0" w:color="auto"/>
        <w:right w:val="none" w:sz="0" w:space="0" w:color="auto"/>
      </w:divBdr>
      <w:divsChild>
        <w:div w:id="1975213294">
          <w:marLeft w:val="0"/>
          <w:marRight w:val="0"/>
          <w:marTop w:val="0"/>
          <w:marBottom w:val="0"/>
          <w:divBdr>
            <w:top w:val="none" w:sz="0" w:space="0" w:color="auto"/>
            <w:left w:val="none" w:sz="0" w:space="0" w:color="auto"/>
            <w:bottom w:val="none" w:sz="0" w:space="0" w:color="auto"/>
            <w:right w:val="none" w:sz="0" w:space="0" w:color="auto"/>
          </w:divBdr>
        </w:div>
      </w:divsChild>
    </w:div>
    <w:div w:id="678430991">
      <w:bodyDiv w:val="1"/>
      <w:marLeft w:val="0"/>
      <w:marRight w:val="0"/>
      <w:marTop w:val="0"/>
      <w:marBottom w:val="0"/>
      <w:divBdr>
        <w:top w:val="none" w:sz="0" w:space="0" w:color="auto"/>
        <w:left w:val="none" w:sz="0" w:space="0" w:color="auto"/>
        <w:bottom w:val="none" w:sz="0" w:space="0" w:color="auto"/>
        <w:right w:val="none" w:sz="0" w:space="0" w:color="auto"/>
      </w:divBdr>
      <w:divsChild>
        <w:div w:id="1877768205">
          <w:marLeft w:val="0"/>
          <w:marRight w:val="0"/>
          <w:marTop w:val="0"/>
          <w:marBottom w:val="0"/>
          <w:divBdr>
            <w:top w:val="none" w:sz="0" w:space="0" w:color="auto"/>
            <w:left w:val="none" w:sz="0" w:space="0" w:color="auto"/>
            <w:bottom w:val="none" w:sz="0" w:space="0" w:color="auto"/>
            <w:right w:val="none" w:sz="0" w:space="0" w:color="auto"/>
          </w:divBdr>
        </w:div>
      </w:divsChild>
    </w:div>
    <w:div w:id="680619157">
      <w:bodyDiv w:val="1"/>
      <w:marLeft w:val="0"/>
      <w:marRight w:val="0"/>
      <w:marTop w:val="0"/>
      <w:marBottom w:val="0"/>
      <w:divBdr>
        <w:top w:val="none" w:sz="0" w:space="0" w:color="auto"/>
        <w:left w:val="none" w:sz="0" w:space="0" w:color="auto"/>
        <w:bottom w:val="none" w:sz="0" w:space="0" w:color="auto"/>
        <w:right w:val="none" w:sz="0" w:space="0" w:color="auto"/>
      </w:divBdr>
      <w:divsChild>
        <w:div w:id="486748932">
          <w:marLeft w:val="0"/>
          <w:marRight w:val="0"/>
          <w:marTop w:val="0"/>
          <w:marBottom w:val="0"/>
          <w:divBdr>
            <w:top w:val="none" w:sz="0" w:space="0" w:color="auto"/>
            <w:left w:val="none" w:sz="0" w:space="0" w:color="auto"/>
            <w:bottom w:val="none" w:sz="0" w:space="0" w:color="auto"/>
            <w:right w:val="none" w:sz="0" w:space="0" w:color="auto"/>
          </w:divBdr>
        </w:div>
      </w:divsChild>
    </w:div>
    <w:div w:id="682784378">
      <w:bodyDiv w:val="1"/>
      <w:marLeft w:val="0"/>
      <w:marRight w:val="0"/>
      <w:marTop w:val="0"/>
      <w:marBottom w:val="0"/>
      <w:divBdr>
        <w:top w:val="none" w:sz="0" w:space="0" w:color="auto"/>
        <w:left w:val="none" w:sz="0" w:space="0" w:color="auto"/>
        <w:bottom w:val="none" w:sz="0" w:space="0" w:color="auto"/>
        <w:right w:val="none" w:sz="0" w:space="0" w:color="auto"/>
      </w:divBdr>
      <w:divsChild>
        <w:div w:id="1958680855">
          <w:marLeft w:val="0"/>
          <w:marRight w:val="0"/>
          <w:marTop w:val="0"/>
          <w:marBottom w:val="0"/>
          <w:divBdr>
            <w:top w:val="none" w:sz="0" w:space="0" w:color="auto"/>
            <w:left w:val="none" w:sz="0" w:space="0" w:color="auto"/>
            <w:bottom w:val="none" w:sz="0" w:space="0" w:color="auto"/>
            <w:right w:val="none" w:sz="0" w:space="0" w:color="auto"/>
          </w:divBdr>
        </w:div>
      </w:divsChild>
    </w:div>
    <w:div w:id="687878577">
      <w:bodyDiv w:val="1"/>
      <w:marLeft w:val="0"/>
      <w:marRight w:val="0"/>
      <w:marTop w:val="0"/>
      <w:marBottom w:val="0"/>
      <w:divBdr>
        <w:top w:val="none" w:sz="0" w:space="0" w:color="auto"/>
        <w:left w:val="none" w:sz="0" w:space="0" w:color="auto"/>
        <w:bottom w:val="none" w:sz="0" w:space="0" w:color="auto"/>
        <w:right w:val="none" w:sz="0" w:space="0" w:color="auto"/>
      </w:divBdr>
      <w:divsChild>
        <w:div w:id="527187106">
          <w:marLeft w:val="0"/>
          <w:marRight w:val="0"/>
          <w:marTop w:val="0"/>
          <w:marBottom w:val="0"/>
          <w:divBdr>
            <w:top w:val="none" w:sz="0" w:space="0" w:color="auto"/>
            <w:left w:val="none" w:sz="0" w:space="0" w:color="auto"/>
            <w:bottom w:val="none" w:sz="0" w:space="0" w:color="auto"/>
            <w:right w:val="none" w:sz="0" w:space="0" w:color="auto"/>
          </w:divBdr>
        </w:div>
      </w:divsChild>
    </w:div>
    <w:div w:id="691956121">
      <w:bodyDiv w:val="1"/>
      <w:marLeft w:val="0"/>
      <w:marRight w:val="0"/>
      <w:marTop w:val="0"/>
      <w:marBottom w:val="0"/>
      <w:divBdr>
        <w:top w:val="none" w:sz="0" w:space="0" w:color="auto"/>
        <w:left w:val="none" w:sz="0" w:space="0" w:color="auto"/>
        <w:bottom w:val="none" w:sz="0" w:space="0" w:color="auto"/>
        <w:right w:val="none" w:sz="0" w:space="0" w:color="auto"/>
      </w:divBdr>
      <w:divsChild>
        <w:div w:id="966275940">
          <w:marLeft w:val="0"/>
          <w:marRight w:val="0"/>
          <w:marTop w:val="0"/>
          <w:marBottom w:val="0"/>
          <w:divBdr>
            <w:top w:val="none" w:sz="0" w:space="0" w:color="auto"/>
            <w:left w:val="none" w:sz="0" w:space="0" w:color="auto"/>
            <w:bottom w:val="none" w:sz="0" w:space="0" w:color="auto"/>
            <w:right w:val="none" w:sz="0" w:space="0" w:color="auto"/>
          </w:divBdr>
        </w:div>
      </w:divsChild>
    </w:div>
    <w:div w:id="692343153">
      <w:bodyDiv w:val="1"/>
      <w:marLeft w:val="0"/>
      <w:marRight w:val="0"/>
      <w:marTop w:val="0"/>
      <w:marBottom w:val="0"/>
      <w:divBdr>
        <w:top w:val="none" w:sz="0" w:space="0" w:color="auto"/>
        <w:left w:val="none" w:sz="0" w:space="0" w:color="auto"/>
        <w:bottom w:val="none" w:sz="0" w:space="0" w:color="auto"/>
        <w:right w:val="none" w:sz="0" w:space="0" w:color="auto"/>
      </w:divBdr>
      <w:divsChild>
        <w:div w:id="2047556306">
          <w:marLeft w:val="0"/>
          <w:marRight w:val="0"/>
          <w:marTop w:val="0"/>
          <w:marBottom w:val="0"/>
          <w:divBdr>
            <w:top w:val="none" w:sz="0" w:space="0" w:color="auto"/>
            <w:left w:val="none" w:sz="0" w:space="0" w:color="auto"/>
            <w:bottom w:val="none" w:sz="0" w:space="0" w:color="auto"/>
            <w:right w:val="none" w:sz="0" w:space="0" w:color="auto"/>
          </w:divBdr>
        </w:div>
      </w:divsChild>
    </w:div>
    <w:div w:id="696585980">
      <w:bodyDiv w:val="1"/>
      <w:marLeft w:val="0"/>
      <w:marRight w:val="0"/>
      <w:marTop w:val="0"/>
      <w:marBottom w:val="0"/>
      <w:divBdr>
        <w:top w:val="none" w:sz="0" w:space="0" w:color="auto"/>
        <w:left w:val="none" w:sz="0" w:space="0" w:color="auto"/>
        <w:bottom w:val="none" w:sz="0" w:space="0" w:color="auto"/>
        <w:right w:val="none" w:sz="0" w:space="0" w:color="auto"/>
      </w:divBdr>
      <w:divsChild>
        <w:div w:id="2001544472">
          <w:marLeft w:val="0"/>
          <w:marRight w:val="0"/>
          <w:marTop w:val="0"/>
          <w:marBottom w:val="0"/>
          <w:divBdr>
            <w:top w:val="none" w:sz="0" w:space="0" w:color="auto"/>
            <w:left w:val="none" w:sz="0" w:space="0" w:color="auto"/>
            <w:bottom w:val="none" w:sz="0" w:space="0" w:color="auto"/>
            <w:right w:val="none" w:sz="0" w:space="0" w:color="auto"/>
          </w:divBdr>
        </w:div>
      </w:divsChild>
    </w:div>
    <w:div w:id="711342293">
      <w:bodyDiv w:val="1"/>
      <w:marLeft w:val="0"/>
      <w:marRight w:val="0"/>
      <w:marTop w:val="0"/>
      <w:marBottom w:val="0"/>
      <w:divBdr>
        <w:top w:val="none" w:sz="0" w:space="0" w:color="auto"/>
        <w:left w:val="none" w:sz="0" w:space="0" w:color="auto"/>
        <w:bottom w:val="none" w:sz="0" w:space="0" w:color="auto"/>
        <w:right w:val="none" w:sz="0" w:space="0" w:color="auto"/>
      </w:divBdr>
      <w:divsChild>
        <w:div w:id="1283345097">
          <w:marLeft w:val="0"/>
          <w:marRight w:val="0"/>
          <w:marTop w:val="0"/>
          <w:marBottom w:val="0"/>
          <w:divBdr>
            <w:top w:val="none" w:sz="0" w:space="0" w:color="auto"/>
            <w:left w:val="none" w:sz="0" w:space="0" w:color="auto"/>
            <w:bottom w:val="none" w:sz="0" w:space="0" w:color="auto"/>
            <w:right w:val="none" w:sz="0" w:space="0" w:color="auto"/>
          </w:divBdr>
        </w:div>
      </w:divsChild>
    </w:div>
    <w:div w:id="717972810">
      <w:bodyDiv w:val="1"/>
      <w:marLeft w:val="0"/>
      <w:marRight w:val="0"/>
      <w:marTop w:val="0"/>
      <w:marBottom w:val="0"/>
      <w:divBdr>
        <w:top w:val="none" w:sz="0" w:space="0" w:color="auto"/>
        <w:left w:val="none" w:sz="0" w:space="0" w:color="auto"/>
        <w:bottom w:val="none" w:sz="0" w:space="0" w:color="auto"/>
        <w:right w:val="none" w:sz="0" w:space="0" w:color="auto"/>
      </w:divBdr>
      <w:divsChild>
        <w:div w:id="1448885937">
          <w:marLeft w:val="0"/>
          <w:marRight w:val="0"/>
          <w:marTop w:val="0"/>
          <w:marBottom w:val="0"/>
          <w:divBdr>
            <w:top w:val="none" w:sz="0" w:space="0" w:color="auto"/>
            <w:left w:val="none" w:sz="0" w:space="0" w:color="auto"/>
            <w:bottom w:val="none" w:sz="0" w:space="0" w:color="auto"/>
            <w:right w:val="none" w:sz="0" w:space="0" w:color="auto"/>
          </w:divBdr>
        </w:div>
      </w:divsChild>
    </w:div>
    <w:div w:id="720010996">
      <w:bodyDiv w:val="1"/>
      <w:marLeft w:val="0"/>
      <w:marRight w:val="0"/>
      <w:marTop w:val="0"/>
      <w:marBottom w:val="0"/>
      <w:divBdr>
        <w:top w:val="none" w:sz="0" w:space="0" w:color="auto"/>
        <w:left w:val="none" w:sz="0" w:space="0" w:color="auto"/>
        <w:bottom w:val="none" w:sz="0" w:space="0" w:color="auto"/>
        <w:right w:val="none" w:sz="0" w:space="0" w:color="auto"/>
      </w:divBdr>
      <w:divsChild>
        <w:div w:id="193428039">
          <w:marLeft w:val="0"/>
          <w:marRight w:val="0"/>
          <w:marTop w:val="0"/>
          <w:marBottom w:val="0"/>
          <w:divBdr>
            <w:top w:val="none" w:sz="0" w:space="0" w:color="auto"/>
            <w:left w:val="none" w:sz="0" w:space="0" w:color="auto"/>
            <w:bottom w:val="none" w:sz="0" w:space="0" w:color="auto"/>
            <w:right w:val="none" w:sz="0" w:space="0" w:color="auto"/>
          </w:divBdr>
        </w:div>
      </w:divsChild>
    </w:div>
    <w:div w:id="739407134">
      <w:bodyDiv w:val="1"/>
      <w:marLeft w:val="0"/>
      <w:marRight w:val="0"/>
      <w:marTop w:val="0"/>
      <w:marBottom w:val="0"/>
      <w:divBdr>
        <w:top w:val="none" w:sz="0" w:space="0" w:color="auto"/>
        <w:left w:val="none" w:sz="0" w:space="0" w:color="auto"/>
        <w:bottom w:val="none" w:sz="0" w:space="0" w:color="auto"/>
        <w:right w:val="none" w:sz="0" w:space="0" w:color="auto"/>
      </w:divBdr>
      <w:divsChild>
        <w:div w:id="1036664467">
          <w:marLeft w:val="0"/>
          <w:marRight w:val="0"/>
          <w:marTop w:val="0"/>
          <w:marBottom w:val="0"/>
          <w:divBdr>
            <w:top w:val="none" w:sz="0" w:space="0" w:color="auto"/>
            <w:left w:val="none" w:sz="0" w:space="0" w:color="auto"/>
            <w:bottom w:val="none" w:sz="0" w:space="0" w:color="auto"/>
            <w:right w:val="none" w:sz="0" w:space="0" w:color="auto"/>
          </w:divBdr>
        </w:div>
      </w:divsChild>
    </w:div>
    <w:div w:id="747119687">
      <w:bodyDiv w:val="1"/>
      <w:marLeft w:val="0"/>
      <w:marRight w:val="0"/>
      <w:marTop w:val="0"/>
      <w:marBottom w:val="0"/>
      <w:divBdr>
        <w:top w:val="none" w:sz="0" w:space="0" w:color="auto"/>
        <w:left w:val="none" w:sz="0" w:space="0" w:color="auto"/>
        <w:bottom w:val="none" w:sz="0" w:space="0" w:color="auto"/>
        <w:right w:val="none" w:sz="0" w:space="0" w:color="auto"/>
      </w:divBdr>
      <w:divsChild>
        <w:div w:id="720638798">
          <w:marLeft w:val="0"/>
          <w:marRight w:val="0"/>
          <w:marTop w:val="0"/>
          <w:marBottom w:val="0"/>
          <w:divBdr>
            <w:top w:val="none" w:sz="0" w:space="0" w:color="auto"/>
            <w:left w:val="none" w:sz="0" w:space="0" w:color="auto"/>
            <w:bottom w:val="none" w:sz="0" w:space="0" w:color="auto"/>
            <w:right w:val="none" w:sz="0" w:space="0" w:color="auto"/>
          </w:divBdr>
        </w:div>
      </w:divsChild>
    </w:div>
    <w:div w:id="747963946">
      <w:bodyDiv w:val="1"/>
      <w:marLeft w:val="0"/>
      <w:marRight w:val="0"/>
      <w:marTop w:val="0"/>
      <w:marBottom w:val="0"/>
      <w:divBdr>
        <w:top w:val="none" w:sz="0" w:space="0" w:color="auto"/>
        <w:left w:val="none" w:sz="0" w:space="0" w:color="auto"/>
        <w:bottom w:val="none" w:sz="0" w:space="0" w:color="auto"/>
        <w:right w:val="none" w:sz="0" w:space="0" w:color="auto"/>
      </w:divBdr>
      <w:divsChild>
        <w:div w:id="246155349">
          <w:marLeft w:val="0"/>
          <w:marRight w:val="0"/>
          <w:marTop w:val="0"/>
          <w:marBottom w:val="0"/>
          <w:divBdr>
            <w:top w:val="none" w:sz="0" w:space="0" w:color="auto"/>
            <w:left w:val="none" w:sz="0" w:space="0" w:color="auto"/>
            <w:bottom w:val="none" w:sz="0" w:space="0" w:color="auto"/>
            <w:right w:val="none" w:sz="0" w:space="0" w:color="auto"/>
          </w:divBdr>
        </w:div>
      </w:divsChild>
    </w:div>
    <w:div w:id="749160747">
      <w:bodyDiv w:val="1"/>
      <w:marLeft w:val="0"/>
      <w:marRight w:val="0"/>
      <w:marTop w:val="0"/>
      <w:marBottom w:val="0"/>
      <w:divBdr>
        <w:top w:val="none" w:sz="0" w:space="0" w:color="auto"/>
        <w:left w:val="none" w:sz="0" w:space="0" w:color="auto"/>
        <w:bottom w:val="none" w:sz="0" w:space="0" w:color="auto"/>
        <w:right w:val="none" w:sz="0" w:space="0" w:color="auto"/>
      </w:divBdr>
      <w:divsChild>
        <w:div w:id="1353612381">
          <w:marLeft w:val="0"/>
          <w:marRight w:val="0"/>
          <w:marTop w:val="0"/>
          <w:marBottom w:val="0"/>
          <w:divBdr>
            <w:top w:val="none" w:sz="0" w:space="0" w:color="auto"/>
            <w:left w:val="none" w:sz="0" w:space="0" w:color="auto"/>
            <w:bottom w:val="none" w:sz="0" w:space="0" w:color="auto"/>
            <w:right w:val="none" w:sz="0" w:space="0" w:color="auto"/>
          </w:divBdr>
        </w:div>
      </w:divsChild>
    </w:div>
    <w:div w:id="762647680">
      <w:bodyDiv w:val="1"/>
      <w:marLeft w:val="0"/>
      <w:marRight w:val="0"/>
      <w:marTop w:val="0"/>
      <w:marBottom w:val="0"/>
      <w:divBdr>
        <w:top w:val="none" w:sz="0" w:space="0" w:color="auto"/>
        <w:left w:val="none" w:sz="0" w:space="0" w:color="auto"/>
        <w:bottom w:val="none" w:sz="0" w:space="0" w:color="auto"/>
        <w:right w:val="none" w:sz="0" w:space="0" w:color="auto"/>
      </w:divBdr>
      <w:divsChild>
        <w:div w:id="1784760176">
          <w:marLeft w:val="0"/>
          <w:marRight w:val="0"/>
          <w:marTop w:val="0"/>
          <w:marBottom w:val="0"/>
          <w:divBdr>
            <w:top w:val="none" w:sz="0" w:space="0" w:color="auto"/>
            <w:left w:val="none" w:sz="0" w:space="0" w:color="auto"/>
            <w:bottom w:val="none" w:sz="0" w:space="0" w:color="auto"/>
            <w:right w:val="none" w:sz="0" w:space="0" w:color="auto"/>
          </w:divBdr>
        </w:div>
      </w:divsChild>
    </w:div>
    <w:div w:id="763307980">
      <w:bodyDiv w:val="1"/>
      <w:marLeft w:val="0"/>
      <w:marRight w:val="0"/>
      <w:marTop w:val="0"/>
      <w:marBottom w:val="0"/>
      <w:divBdr>
        <w:top w:val="none" w:sz="0" w:space="0" w:color="auto"/>
        <w:left w:val="none" w:sz="0" w:space="0" w:color="auto"/>
        <w:bottom w:val="none" w:sz="0" w:space="0" w:color="auto"/>
        <w:right w:val="none" w:sz="0" w:space="0" w:color="auto"/>
      </w:divBdr>
      <w:divsChild>
        <w:div w:id="869680678">
          <w:marLeft w:val="0"/>
          <w:marRight w:val="0"/>
          <w:marTop w:val="0"/>
          <w:marBottom w:val="0"/>
          <w:divBdr>
            <w:top w:val="none" w:sz="0" w:space="0" w:color="auto"/>
            <w:left w:val="none" w:sz="0" w:space="0" w:color="auto"/>
            <w:bottom w:val="none" w:sz="0" w:space="0" w:color="auto"/>
            <w:right w:val="none" w:sz="0" w:space="0" w:color="auto"/>
          </w:divBdr>
        </w:div>
      </w:divsChild>
    </w:div>
    <w:div w:id="766654559">
      <w:bodyDiv w:val="1"/>
      <w:marLeft w:val="0"/>
      <w:marRight w:val="0"/>
      <w:marTop w:val="0"/>
      <w:marBottom w:val="0"/>
      <w:divBdr>
        <w:top w:val="none" w:sz="0" w:space="0" w:color="auto"/>
        <w:left w:val="none" w:sz="0" w:space="0" w:color="auto"/>
        <w:bottom w:val="none" w:sz="0" w:space="0" w:color="auto"/>
        <w:right w:val="none" w:sz="0" w:space="0" w:color="auto"/>
      </w:divBdr>
      <w:divsChild>
        <w:div w:id="1000618189">
          <w:marLeft w:val="0"/>
          <w:marRight w:val="0"/>
          <w:marTop w:val="0"/>
          <w:marBottom w:val="0"/>
          <w:divBdr>
            <w:top w:val="none" w:sz="0" w:space="0" w:color="auto"/>
            <w:left w:val="none" w:sz="0" w:space="0" w:color="auto"/>
            <w:bottom w:val="none" w:sz="0" w:space="0" w:color="auto"/>
            <w:right w:val="none" w:sz="0" w:space="0" w:color="auto"/>
          </w:divBdr>
        </w:div>
      </w:divsChild>
    </w:div>
    <w:div w:id="774250066">
      <w:bodyDiv w:val="1"/>
      <w:marLeft w:val="0"/>
      <w:marRight w:val="0"/>
      <w:marTop w:val="0"/>
      <w:marBottom w:val="0"/>
      <w:divBdr>
        <w:top w:val="none" w:sz="0" w:space="0" w:color="auto"/>
        <w:left w:val="none" w:sz="0" w:space="0" w:color="auto"/>
        <w:bottom w:val="none" w:sz="0" w:space="0" w:color="auto"/>
        <w:right w:val="none" w:sz="0" w:space="0" w:color="auto"/>
      </w:divBdr>
      <w:divsChild>
        <w:div w:id="1334528186">
          <w:marLeft w:val="0"/>
          <w:marRight w:val="0"/>
          <w:marTop w:val="0"/>
          <w:marBottom w:val="0"/>
          <w:divBdr>
            <w:top w:val="none" w:sz="0" w:space="0" w:color="auto"/>
            <w:left w:val="none" w:sz="0" w:space="0" w:color="auto"/>
            <w:bottom w:val="none" w:sz="0" w:space="0" w:color="auto"/>
            <w:right w:val="none" w:sz="0" w:space="0" w:color="auto"/>
          </w:divBdr>
        </w:div>
      </w:divsChild>
    </w:div>
    <w:div w:id="774790019">
      <w:bodyDiv w:val="1"/>
      <w:marLeft w:val="0"/>
      <w:marRight w:val="0"/>
      <w:marTop w:val="0"/>
      <w:marBottom w:val="0"/>
      <w:divBdr>
        <w:top w:val="none" w:sz="0" w:space="0" w:color="auto"/>
        <w:left w:val="none" w:sz="0" w:space="0" w:color="auto"/>
        <w:bottom w:val="none" w:sz="0" w:space="0" w:color="auto"/>
        <w:right w:val="none" w:sz="0" w:space="0" w:color="auto"/>
      </w:divBdr>
      <w:divsChild>
        <w:div w:id="1895239168">
          <w:marLeft w:val="0"/>
          <w:marRight w:val="0"/>
          <w:marTop w:val="0"/>
          <w:marBottom w:val="0"/>
          <w:divBdr>
            <w:top w:val="none" w:sz="0" w:space="0" w:color="auto"/>
            <w:left w:val="none" w:sz="0" w:space="0" w:color="auto"/>
            <w:bottom w:val="none" w:sz="0" w:space="0" w:color="auto"/>
            <w:right w:val="none" w:sz="0" w:space="0" w:color="auto"/>
          </w:divBdr>
        </w:div>
      </w:divsChild>
    </w:div>
    <w:div w:id="791750378">
      <w:bodyDiv w:val="1"/>
      <w:marLeft w:val="0"/>
      <w:marRight w:val="0"/>
      <w:marTop w:val="0"/>
      <w:marBottom w:val="0"/>
      <w:divBdr>
        <w:top w:val="none" w:sz="0" w:space="0" w:color="auto"/>
        <w:left w:val="none" w:sz="0" w:space="0" w:color="auto"/>
        <w:bottom w:val="none" w:sz="0" w:space="0" w:color="auto"/>
        <w:right w:val="none" w:sz="0" w:space="0" w:color="auto"/>
      </w:divBdr>
      <w:divsChild>
        <w:div w:id="79377006">
          <w:marLeft w:val="0"/>
          <w:marRight w:val="0"/>
          <w:marTop w:val="0"/>
          <w:marBottom w:val="0"/>
          <w:divBdr>
            <w:top w:val="none" w:sz="0" w:space="0" w:color="auto"/>
            <w:left w:val="none" w:sz="0" w:space="0" w:color="auto"/>
            <w:bottom w:val="none" w:sz="0" w:space="0" w:color="auto"/>
            <w:right w:val="none" w:sz="0" w:space="0" w:color="auto"/>
          </w:divBdr>
        </w:div>
      </w:divsChild>
    </w:div>
    <w:div w:id="796601318">
      <w:bodyDiv w:val="1"/>
      <w:marLeft w:val="0"/>
      <w:marRight w:val="0"/>
      <w:marTop w:val="0"/>
      <w:marBottom w:val="0"/>
      <w:divBdr>
        <w:top w:val="none" w:sz="0" w:space="0" w:color="auto"/>
        <w:left w:val="none" w:sz="0" w:space="0" w:color="auto"/>
        <w:bottom w:val="none" w:sz="0" w:space="0" w:color="auto"/>
        <w:right w:val="none" w:sz="0" w:space="0" w:color="auto"/>
      </w:divBdr>
      <w:divsChild>
        <w:div w:id="893587255">
          <w:marLeft w:val="0"/>
          <w:marRight w:val="0"/>
          <w:marTop w:val="0"/>
          <w:marBottom w:val="0"/>
          <w:divBdr>
            <w:top w:val="none" w:sz="0" w:space="0" w:color="auto"/>
            <w:left w:val="none" w:sz="0" w:space="0" w:color="auto"/>
            <w:bottom w:val="none" w:sz="0" w:space="0" w:color="auto"/>
            <w:right w:val="none" w:sz="0" w:space="0" w:color="auto"/>
          </w:divBdr>
        </w:div>
      </w:divsChild>
    </w:div>
    <w:div w:id="796721641">
      <w:bodyDiv w:val="1"/>
      <w:marLeft w:val="0"/>
      <w:marRight w:val="0"/>
      <w:marTop w:val="0"/>
      <w:marBottom w:val="0"/>
      <w:divBdr>
        <w:top w:val="none" w:sz="0" w:space="0" w:color="auto"/>
        <w:left w:val="none" w:sz="0" w:space="0" w:color="auto"/>
        <w:bottom w:val="none" w:sz="0" w:space="0" w:color="auto"/>
        <w:right w:val="none" w:sz="0" w:space="0" w:color="auto"/>
      </w:divBdr>
      <w:divsChild>
        <w:div w:id="562525237">
          <w:marLeft w:val="0"/>
          <w:marRight w:val="0"/>
          <w:marTop w:val="0"/>
          <w:marBottom w:val="0"/>
          <w:divBdr>
            <w:top w:val="none" w:sz="0" w:space="0" w:color="auto"/>
            <w:left w:val="none" w:sz="0" w:space="0" w:color="auto"/>
            <w:bottom w:val="none" w:sz="0" w:space="0" w:color="auto"/>
            <w:right w:val="none" w:sz="0" w:space="0" w:color="auto"/>
          </w:divBdr>
        </w:div>
      </w:divsChild>
    </w:div>
    <w:div w:id="800656194">
      <w:bodyDiv w:val="1"/>
      <w:marLeft w:val="0"/>
      <w:marRight w:val="0"/>
      <w:marTop w:val="0"/>
      <w:marBottom w:val="0"/>
      <w:divBdr>
        <w:top w:val="none" w:sz="0" w:space="0" w:color="auto"/>
        <w:left w:val="none" w:sz="0" w:space="0" w:color="auto"/>
        <w:bottom w:val="none" w:sz="0" w:space="0" w:color="auto"/>
        <w:right w:val="none" w:sz="0" w:space="0" w:color="auto"/>
      </w:divBdr>
      <w:divsChild>
        <w:div w:id="67919263">
          <w:marLeft w:val="0"/>
          <w:marRight w:val="0"/>
          <w:marTop w:val="0"/>
          <w:marBottom w:val="0"/>
          <w:divBdr>
            <w:top w:val="none" w:sz="0" w:space="0" w:color="auto"/>
            <w:left w:val="none" w:sz="0" w:space="0" w:color="auto"/>
            <w:bottom w:val="none" w:sz="0" w:space="0" w:color="auto"/>
            <w:right w:val="none" w:sz="0" w:space="0" w:color="auto"/>
          </w:divBdr>
        </w:div>
      </w:divsChild>
    </w:div>
    <w:div w:id="815726693">
      <w:bodyDiv w:val="1"/>
      <w:marLeft w:val="0"/>
      <w:marRight w:val="0"/>
      <w:marTop w:val="0"/>
      <w:marBottom w:val="0"/>
      <w:divBdr>
        <w:top w:val="none" w:sz="0" w:space="0" w:color="auto"/>
        <w:left w:val="none" w:sz="0" w:space="0" w:color="auto"/>
        <w:bottom w:val="none" w:sz="0" w:space="0" w:color="auto"/>
        <w:right w:val="none" w:sz="0" w:space="0" w:color="auto"/>
      </w:divBdr>
      <w:divsChild>
        <w:div w:id="2057461644">
          <w:marLeft w:val="0"/>
          <w:marRight w:val="0"/>
          <w:marTop w:val="0"/>
          <w:marBottom w:val="0"/>
          <w:divBdr>
            <w:top w:val="none" w:sz="0" w:space="0" w:color="auto"/>
            <w:left w:val="none" w:sz="0" w:space="0" w:color="auto"/>
            <w:bottom w:val="none" w:sz="0" w:space="0" w:color="auto"/>
            <w:right w:val="none" w:sz="0" w:space="0" w:color="auto"/>
          </w:divBdr>
        </w:div>
      </w:divsChild>
    </w:div>
    <w:div w:id="817846200">
      <w:bodyDiv w:val="1"/>
      <w:marLeft w:val="0"/>
      <w:marRight w:val="0"/>
      <w:marTop w:val="0"/>
      <w:marBottom w:val="0"/>
      <w:divBdr>
        <w:top w:val="none" w:sz="0" w:space="0" w:color="auto"/>
        <w:left w:val="none" w:sz="0" w:space="0" w:color="auto"/>
        <w:bottom w:val="none" w:sz="0" w:space="0" w:color="auto"/>
        <w:right w:val="none" w:sz="0" w:space="0" w:color="auto"/>
      </w:divBdr>
      <w:divsChild>
        <w:div w:id="340356231">
          <w:marLeft w:val="0"/>
          <w:marRight w:val="0"/>
          <w:marTop w:val="0"/>
          <w:marBottom w:val="0"/>
          <w:divBdr>
            <w:top w:val="none" w:sz="0" w:space="0" w:color="auto"/>
            <w:left w:val="none" w:sz="0" w:space="0" w:color="auto"/>
            <w:bottom w:val="none" w:sz="0" w:space="0" w:color="auto"/>
            <w:right w:val="none" w:sz="0" w:space="0" w:color="auto"/>
          </w:divBdr>
        </w:div>
      </w:divsChild>
    </w:div>
    <w:div w:id="829836011">
      <w:bodyDiv w:val="1"/>
      <w:marLeft w:val="0"/>
      <w:marRight w:val="0"/>
      <w:marTop w:val="0"/>
      <w:marBottom w:val="0"/>
      <w:divBdr>
        <w:top w:val="none" w:sz="0" w:space="0" w:color="auto"/>
        <w:left w:val="none" w:sz="0" w:space="0" w:color="auto"/>
        <w:bottom w:val="none" w:sz="0" w:space="0" w:color="auto"/>
        <w:right w:val="none" w:sz="0" w:space="0" w:color="auto"/>
      </w:divBdr>
      <w:divsChild>
        <w:div w:id="915827007">
          <w:marLeft w:val="0"/>
          <w:marRight w:val="0"/>
          <w:marTop w:val="0"/>
          <w:marBottom w:val="0"/>
          <w:divBdr>
            <w:top w:val="none" w:sz="0" w:space="0" w:color="auto"/>
            <w:left w:val="none" w:sz="0" w:space="0" w:color="auto"/>
            <w:bottom w:val="none" w:sz="0" w:space="0" w:color="auto"/>
            <w:right w:val="none" w:sz="0" w:space="0" w:color="auto"/>
          </w:divBdr>
        </w:div>
      </w:divsChild>
    </w:div>
    <w:div w:id="835456304">
      <w:bodyDiv w:val="1"/>
      <w:marLeft w:val="0"/>
      <w:marRight w:val="0"/>
      <w:marTop w:val="0"/>
      <w:marBottom w:val="0"/>
      <w:divBdr>
        <w:top w:val="none" w:sz="0" w:space="0" w:color="auto"/>
        <w:left w:val="none" w:sz="0" w:space="0" w:color="auto"/>
        <w:bottom w:val="none" w:sz="0" w:space="0" w:color="auto"/>
        <w:right w:val="none" w:sz="0" w:space="0" w:color="auto"/>
      </w:divBdr>
      <w:divsChild>
        <w:div w:id="1658611547">
          <w:marLeft w:val="0"/>
          <w:marRight w:val="0"/>
          <w:marTop w:val="0"/>
          <w:marBottom w:val="0"/>
          <w:divBdr>
            <w:top w:val="none" w:sz="0" w:space="0" w:color="auto"/>
            <w:left w:val="none" w:sz="0" w:space="0" w:color="auto"/>
            <w:bottom w:val="none" w:sz="0" w:space="0" w:color="auto"/>
            <w:right w:val="none" w:sz="0" w:space="0" w:color="auto"/>
          </w:divBdr>
        </w:div>
      </w:divsChild>
    </w:div>
    <w:div w:id="838078960">
      <w:bodyDiv w:val="1"/>
      <w:marLeft w:val="0"/>
      <w:marRight w:val="0"/>
      <w:marTop w:val="0"/>
      <w:marBottom w:val="0"/>
      <w:divBdr>
        <w:top w:val="none" w:sz="0" w:space="0" w:color="auto"/>
        <w:left w:val="none" w:sz="0" w:space="0" w:color="auto"/>
        <w:bottom w:val="none" w:sz="0" w:space="0" w:color="auto"/>
        <w:right w:val="none" w:sz="0" w:space="0" w:color="auto"/>
      </w:divBdr>
      <w:divsChild>
        <w:div w:id="2100634351">
          <w:marLeft w:val="0"/>
          <w:marRight w:val="0"/>
          <w:marTop w:val="0"/>
          <w:marBottom w:val="0"/>
          <w:divBdr>
            <w:top w:val="none" w:sz="0" w:space="0" w:color="auto"/>
            <w:left w:val="none" w:sz="0" w:space="0" w:color="auto"/>
            <w:bottom w:val="none" w:sz="0" w:space="0" w:color="auto"/>
            <w:right w:val="none" w:sz="0" w:space="0" w:color="auto"/>
          </w:divBdr>
        </w:div>
      </w:divsChild>
    </w:div>
    <w:div w:id="843937143">
      <w:bodyDiv w:val="1"/>
      <w:marLeft w:val="0"/>
      <w:marRight w:val="0"/>
      <w:marTop w:val="0"/>
      <w:marBottom w:val="0"/>
      <w:divBdr>
        <w:top w:val="none" w:sz="0" w:space="0" w:color="auto"/>
        <w:left w:val="none" w:sz="0" w:space="0" w:color="auto"/>
        <w:bottom w:val="none" w:sz="0" w:space="0" w:color="auto"/>
        <w:right w:val="none" w:sz="0" w:space="0" w:color="auto"/>
      </w:divBdr>
      <w:divsChild>
        <w:div w:id="814881305">
          <w:marLeft w:val="0"/>
          <w:marRight w:val="0"/>
          <w:marTop w:val="0"/>
          <w:marBottom w:val="0"/>
          <w:divBdr>
            <w:top w:val="none" w:sz="0" w:space="0" w:color="auto"/>
            <w:left w:val="none" w:sz="0" w:space="0" w:color="auto"/>
            <w:bottom w:val="none" w:sz="0" w:space="0" w:color="auto"/>
            <w:right w:val="none" w:sz="0" w:space="0" w:color="auto"/>
          </w:divBdr>
        </w:div>
      </w:divsChild>
    </w:div>
    <w:div w:id="847602414">
      <w:bodyDiv w:val="1"/>
      <w:marLeft w:val="0"/>
      <w:marRight w:val="0"/>
      <w:marTop w:val="0"/>
      <w:marBottom w:val="0"/>
      <w:divBdr>
        <w:top w:val="none" w:sz="0" w:space="0" w:color="auto"/>
        <w:left w:val="none" w:sz="0" w:space="0" w:color="auto"/>
        <w:bottom w:val="none" w:sz="0" w:space="0" w:color="auto"/>
        <w:right w:val="none" w:sz="0" w:space="0" w:color="auto"/>
      </w:divBdr>
      <w:divsChild>
        <w:div w:id="2126148577">
          <w:marLeft w:val="0"/>
          <w:marRight w:val="0"/>
          <w:marTop w:val="0"/>
          <w:marBottom w:val="0"/>
          <w:divBdr>
            <w:top w:val="none" w:sz="0" w:space="0" w:color="auto"/>
            <w:left w:val="none" w:sz="0" w:space="0" w:color="auto"/>
            <w:bottom w:val="none" w:sz="0" w:space="0" w:color="auto"/>
            <w:right w:val="none" w:sz="0" w:space="0" w:color="auto"/>
          </w:divBdr>
        </w:div>
      </w:divsChild>
    </w:div>
    <w:div w:id="848102711">
      <w:bodyDiv w:val="1"/>
      <w:marLeft w:val="0"/>
      <w:marRight w:val="0"/>
      <w:marTop w:val="0"/>
      <w:marBottom w:val="0"/>
      <w:divBdr>
        <w:top w:val="none" w:sz="0" w:space="0" w:color="auto"/>
        <w:left w:val="none" w:sz="0" w:space="0" w:color="auto"/>
        <w:bottom w:val="none" w:sz="0" w:space="0" w:color="auto"/>
        <w:right w:val="none" w:sz="0" w:space="0" w:color="auto"/>
      </w:divBdr>
      <w:divsChild>
        <w:div w:id="1849370738">
          <w:marLeft w:val="0"/>
          <w:marRight w:val="0"/>
          <w:marTop w:val="0"/>
          <w:marBottom w:val="0"/>
          <w:divBdr>
            <w:top w:val="none" w:sz="0" w:space="0" w:color="auto"/>
            <w:left w:val="none" w:sz="0" w:space="0" w:color="auto"/>
            <w:bottom w:val="none" w:sz="0" w:space="0" w:color="auto"/>
            <w:right w:val="none" w:sz="0" w:space="0" w:color="auto"/>
          </w:divBdr>
        </w:div>
      </w:divsChild>
    </w:div>
    <w:div w:id="848718917">
      <w:bodyDiv w:val="1"/>
      <w:marLeft w:val="0"/>
      <w:marRight w:val="0"/>
      <w:marTop w:val="0"/>
      <w:marBottom w:val="0"/>
      <w:divBdr>
        <w:top w:val="none" w:sz="0" w:space="0" w:color="auto"/>
        <w:left w:val="none" w:sz="0" w:space="0" w:color="auto"/>
        <w:bottom w:val="none" w:sz="0" w:space="0" w:color="auto"/>
        <w:right w:val="none" w:sz="0" w:space="0" w:color="auto"/>
      </w:divBdr>
      <w:divsChild>
        <w:div w:id="81531810">
          <w:marLeft w:val="0"/>
          <w:marRight w:val="0"/>
          <w:marTop w:val="0"/>
          <w:marBottom w:val="0"/>
          <w:divBdr>
            <w:top w:val="none" w:sz="0" w:space="0" w:color="auto"/>
            <w:left w:val="none" w:sz="0" w:space="0" w:color="auto"/>
            <w:bottom w:val="none" w:sz="0" w:space="0" w:color="auto"/>
            <w:right w:val="none" w:sz="0" w:space="0" w:color="auto"/>
          </w:divBdr>
        </w:div>
      </w:divsChild>
    </w:div>
    <w:div w:id="850797184">
      <w:bodyDiv w:val="1"/>
      <w:marLeft w:val="0"/>
      <w:marRight w:val="0"/>
      <w:marTop w:val="0"/>
      <w:marBottom w:val="0"/>
      <w:divBdr>
        <w:top w:val="none" w:sz="0" w:space="0" w:color="auto"/>
        <w:left w:val="none" w:sz="0" w:space="0" w:color="auto"/>
        <w:bottom w:val="none" w:sz="0" w:space="0" w:color="auto"/>
        <w:right w:val="none" w:sz="0" w:space="0" w:color="auto"/>
      </w:divBdr>
      <w:divsChild>
        <w:div w:id="1397514765">
          <w:marLeft w:val="0"/>
          <w:marRight w:val="0"/>
          <w:marTop w:val="0"/>
          <w:marBottom w:val="0"/>
          <w:divBdr>
            <w:top w:val="none" w:sz="0" w:space="0" w:color="auto"/>
            <w:left w:val="none" w:sz="0" w:space="0" w:color="auto"/>
            <w:bottom w:val="none" w:sz="0" w:space="0" w:color="auto"/>
            <w:right w:val="none" w:sz="0" w:space="0" w:color="auto"/>
          </w:divBdr>
        </w:div>
      </w:divsChild>
    </w:div>
    <w:div w:id="862866906">
      <w:bodyDiv w:val="1"/>
      <w:marLeft w:val="0"/>
      <w:marRight w:val="0"/>
      <w:marTop w:val="0"/>
      <w:marBottom w:val="0"/>
      <w:divBdr>
        <w:top w:val="none" w:sz="0" w:space="0" w:color="auto"/>
        <w:left w:val="none" w:sz="0" w:space="0" w:color="auto"/>
        <w:bottom w:val="none" w:sz="0" w:space="0" w:color="auto"/>
        <w:right w:val="none" w:sz="0" w:space="0" w:color="auto"/>
      </w:divBdr>
      <w:divsChild>
        <w:div w:id="395518049">
          <w:marLeft w:val="0"/>
          <w:marRight w:val="0"/>
          <w:marTop w:val="0"/>
          <w:marBottom w:val="0"/>
          <w:divBdr>
            <w:top w:val="none" w:sz="0" w:space="0" w:color="auto"/>
            <w:left w:val="none" w:sz="0" w:space="0" w:color="auto"/>
            <w:bottom w:val="none" w:sz="0" w:space="0" w:color="auto"/>
            <w:right w:val="none" w:sz="0" w:space="0" w:color="auto"/>
          </w:divBdr>
        </w:div>
      </w:divsChild>
    </w:div>
    <w:div w:id="863833501">
      <w:bodyDiv w:val="1"/>
      <w:marLeft w:val="0"/>
      <w:marRight w:val="0"/>
      <w:marTop w:val="0"/>
      <w:marBottom w:val="0"/>
      <w:divBdr>
        <w:top w:val="none" w:sz="0" w:space="0" w:color="auto"/>
        <w:left w:val="none" w:sz="0" w:space="0" w:color="auto"/>
        <w:bottom w:val="none" w:sz="0" w:space="0" w:color="auto"/>
        <w:right w:val="none" w:sz="0" w:space="0" w:color="auto"/>
      </w:divBdr>
      <w:divsChild>
        <w:div w:id="1736780310">
          <w:marLeft w:val="0"/>
          <w:marRight w:val="0"/>
          <w:marTop w:val="0"/>
          <w:marBottom w:val="0"/>
          <w:divBdr>
            <w:top w:val="none" w:sz="0" w:space="0" w:color="auto"/>
            <w:left w:val="none" w:sz="0" w:space="0" w:color="auto"/>
            <w:bottom w:val="none" w:sz="0" w:space="0" w:color="auto"/>
            <w:right w:val="none" w:sz="0" w:space="0" w:color="auto"/>
          </w:divBdr>
        </w:div>
      </w:divsChild>
    </w:div>
    <w:div w:id="871187819">
      <w:bodyDiv w:val="1"/>
      <w:marLeft w:val="0"/>
      <w:marRight w:val="0"/>
      <w:marTop w:val="0"/>
      <w:marBottom w:val="0"/>
      <w:divBdr>
        <w:top w:val="none" w:sz="0" w:space="0" w:color="auto"/>
        <w:left w:val="none" w:sz="0" w:space="0" w:color="auto"/>
        <w:bottom w:val="none" w:sz="0" w:space="0" w:color="auto"/>
        <w:right w:val="none" w:sz="0" w:space="0" w:color="auto"/>
      </w:divBdr>
      <w:divsChild>
        <w:div w:id="763110504">
          <w:marLeft w:val="0"/>
          <w:marRight w:val="0"/>
          <w:marTop w:val="0"/>
          <w:marBottom w:val="0"/>
          <w:divBdr>
            <w:top w:val="none" w:sz="0" w:space="0" w:color="auto"/>
            <w:left w:val="none" w:sz="0" w:space="0" w:color="auto"/>
            <w:bottom w:val="none" w:sz="0" w:space="0" w:color="auto"/>
            <w:right w:val="none" w:sz="0" w:space="0" w:color="auto"/>
          </w:divBdr>
        </w:div>
      </w:divsChild>
    </w:div>
    <w:div w:id="878275583">
      <w:bodyDiv w:val="1"/>
      <w:marLeft w:val="0"/>
      <w:marRight w:val="0"/>
      <w:marTop w:val="0"/>
      <w:marBottom w:val="0"/>
      <w:divBdr>
        <w:top w:val="none" w:sz="0" w:space="0" w:color="auto"/>
        <w:left w:val="none" w:sz="0" w:space="0" w:color="auto"/>
        <w:bottom w:val="none" w:sz="0" w:space="0" w:color="auto"/>
        <w:right w:val="none" w:sz="0" w:space="0" w:color="auto"/>
      </w:divBdr>
      <w:divsChild>
        <w:div w:id="1074157502">
          <w:marLeft w:val="0"/>
          <w:marRight w:val="0"/>
          <w:marTop w:val="0"/>
          <w:marBottom w:val="0"/>
          <w:divBdr>
            <w:top w:val="none" w:sz="0" w:space="0" w:color="auto"/>
            <w:left w:val="none" w:sz="0" w:space="0" w:color="auto"/>
            <w:bottom w:val="none" w:sz="0" w:space="0" w:color="auto"/>
            <w:right w:val="none" w:sz="0" w:space="0" w:color="auto"/>
          </w:divBdr>
        </w:div>
      </w:divsChild>
    </w:div>
    <w:div w:id="883950704">
      <w:bodyDiv w:val="1"/>
      <w:marLeft w:val="0"/>
      <w:marRight w:val="0"/>
      <w:marTop w:val="0"/>
      <w:marBottom w:val="0"/>
      <w:divBdr>
        <w:top w:val="none" w:sz="0" w:space="0" w:color="auto"/>
        <w:left w:val="none" w:sz="0" w:space="0" w:color="auto"/>
        <w:bottom w:val="none" w:sz="0" w:space="0" w:color="auto"/>
        <w:right w:val="none" w:sz="0" w:space="0" w:color="auto"/>
      </w:divBdr>
      <w:divsChild>
        <w:div w:id="2059626061">
          <w:marLeft w:val="0"/>
          <w:marRight w:val="0"/>
          <w:marTop w:val="0"/>
          <w:marBottom w:val="0"/>
          <w:divBdr>
            <w:top w:val="none" w:sz="0" w:space="0" w:color="auto"/>
            <w:left w:val="none" w:sz="0" w:space="0" w:color="auto"/>
            <w:bottom w:val="none" w:sz="0" w:space="0" w:color="auto"/>
            <w:right w:val="none" w:sz="0" w:space="0" w:color="auto"/>
          </w:divBdr>
        </w:div>
      </w:divsChild>
    </w:div>
    <w:div w:id="884025133">
      <w:bodyDiv w:val="1"/>
      <w:marLeft w:val="0"/>
      <w:marRight w:val="0"/>
      <w:marTop w:val="0"/>
      <w:marBottom w:val="0"/>
      <w:divBdr>
        <w:top w:val="none" w:sz="0" w:space="0" w:color="auto"/>
        <w:left w:val="none" w:sz="0" w:space="0" w:color="auto"/>
        <w:bottom w:val="none" w:sz="0" w:space="0" w:color="auto"/>
        <w:right w:val="none" w:sz="0" w:space="0" w:color="auto"/>
      </w:divBdr>
      <w:divsChild>
        <w:div w:id="659582294">
          <w:marLeft w:val="0"/>
          <w:marRight w:val="0"/>
          <w:marTop w:val="0"/>
          <w:marBottom w:val="0"/>
          <w:divBdr>
            <w:top w:val="none" w:sz="0" w:space="0" w:color="auto"/>
            <w:left w:val="none" w:sz="0" w:space="0" w:color="auto"/>
            <w:bottom w:val="none" w:sz="0" w:space="0" w:color="auto"/>
            <w:right w:val="none" w:sz="0" w:space="0" w:color="auto"/>
          </w:divBdr>
        </w:div>
      </w:divsChild>
    </w:div>
    <w:div w:id="890001280">
      <w:bodyDiv w:val="1"/>
      <w:marLeft w:val="0"/>
      <w:marRight w:val="0"/>
      <w:marTop w:val="0"/>
      <w:marBottom w:val="0"/>
      <w:divBdr>
        <w:top w:val="none" w:sz="0" w:space="0" w:color="auto"/>
        <w:left w:val="none" w:sz="0" w:space="0" w:color="auto"/>
        <w:bottom w:val="none" w:sz="0" w:space="0" w:color="auto"/>
        <w:right w:val="none" w:sz="0" w:space="0" w:color="auto"/>
      </w:divBdr>
      <w:divsChild>
        <w:div w:id="1112440702">
          <w:marLeft w:val="0"/>
          <w:marRight w:val="0"/>
          <w:marTop w:val="0"/>
          <w:marBottom w:val="0"/>
          <w:divBdr>
            <w:top w:val="none" w:sz="0" w:space="0" w:color="auto"/>
            <w:left w:val="none" w:sz="0" w:space="0" w:color="auto"/>
            <w:bottom w:val="none" w:sz="0" w:space="0" w:color="auto"/>
            <w:right w:val="none" w:sz="0" w:space="0" w:color="auto"/>
          </w:divBdr>
        </w:div>
      </w:divsChild>
    </w:div>
    <w:div w:id="894202029">
      <w:bodyDiv w:val="1"/>
      <w:marLeft w:val="0"/>
      <w:marRight w:val="0"/>
      <w:marTop w:val="0"/>
      <w:marBottom w:val="0"/>
      <w:divBdr>
        <w:top w:val="none" w:sz="0" w:space="0" w:color="auto"/>
        <w:left w:val="none" w:sz="0" w:space="0" w:color="auto"/>
        <w:bottom w:val="none" w:sz="0" w:space="0" w:color="auto"/>
        <w:right w:val="none" w:sz="0" w:space="0" w:color="auto"/>
      </w:divBdr>
      <w:divsChild>
        <w:div w:id="1341279015">
          <w:marLeft w:val="0"/>
          <w:marRight w:val="0"/>
          <w:marTop w:val="0"/>
          <w:marBottom w:val="0"/>
          <w:divBdr>
            <w:top w:val="none" w:sz="0" w:space="0" w:color="auto"/>
            <w:left w:val="none" w:sz="0" w:space="0" w:color="auto"/>
            <w:bottom w:val="none" w:sz="0" w:space="0" w:color="auto"/>
            <w:right w:val="none" w:sz="0" w:space="0" w:color="auto"/>
          </w:divBdr>
        </w:div>
      </w:divsChild>
    </w:div>
    <w:div w:id="897322993">
      <w:bodyDiv w:val="1"/>
      <w:marLeft w:val="0"/>
      <w:marRight w:val="0"/>
      <w:marTop w:val="0"/>
      <w:marBottom w:val="0"/>
      <w:divBdr>
        <w:top w:val="none" w:sz="0" w:space="0" w:color="auto"/>
        <w:left w:val="none" w:sz="0" w:space="0" w:color="auto"/>
        <w:bottom w:val="none" w:sz="0" w:space="0" w:color="auto"/>
        <w:right w:val="none" w:sz="0" w:space="0" w:color="auto"/>
      </w:divBdr>
      <w:divsChild>
        <w:div w:id="1706252215">
          <w:marLeft w:val="0"/>
          <w:marRight w:val="0"/>
          <w:marTop w:val="0"/>
          <w:marBottom w:val="0"/>
          <w:divBdr>
            <w:top w:val="none" w:sz="0" w:space="0" w:color="auto"/>
            <w:left w:val="none" w:sz="0" w:space="0" w:color="auto"/>
            <w:bottom w:val="none" w:sz="0" w:space="0" w:color="auto"/>
            <w:right w:val="none" w:sz="0" w:space="0" w:color="auto"/>
          </w:divBdr>
        </w:div>
      </w:divsChild>
    </w:div>
    <w:div w:id="900677359">
      <w:bodyDiv w:val="1"/>
      <w:marLeft w:val="0"/>
      <w:marRight w:val="0"/>
      <w:marTop w:val="0"/>
      <w:marBottom w:val="0"/>
      <w:divBdr>
        <w:top w:val="none" w:sz="0" w:space="0" w:color="auto"/>
        <w:left w:val="none" w:sz="0" w:space="0" w:color="auto"/>
        <w:bottom w:val="none" w:sz="0" w:space="0" w:color="auto"/>
        <w:right w:val="none" w:sz="0" w:space="0" w:color="auto"/>
      </w:divBdr>
      <w:divsChild>
        <w:div w:id="39937102">
          <w:marLeft w:val="0"/>
          <w:marRight w:val="0"/>
          <w:marTop w:val="0"/>
          <w:marBottom w:val="0"/>
          <w:divBdr>
            <w:top w:val="none" w:sz="0" w:space="0" w:color="auto"/>
            <w:left w:val="none" w:sz="0" w:space="0" w:color="auto"/>
            <w:bottom w:val="none" w:sz="0" w:space="0" w:color="auto"/>
            <w:right w:val="none" w:sz="0" w:space="0" w:color="auto"/>
          </w:divBdr>
        </w:div>
      </w:divsChild>
    </w:div>
    <w:div w:id="922033046">
      <w:bodyDiv w:val="1"/>
      <w:marLeft w:val="0"/>
      <w:marRight w:val="0"/>
      <w:marTop w:val="0"/>
      <w:marBottom w:val="0"/>
      <w:divBdr>
        <w:top w:val="none" w:sz="0" w:space="0" w:color="auto"/>
        <w:left w:val="none" w:sz="0" w:space="0" w:color="auto"/>
        <w:bottom w:val="none" w:sz="0" w:space="0" w:color="auto"/>
        <w:right w:val="none" w:sz="0" w:space="0" w:color="auto"/>
      </w:divBdr>
      <w:divsChild>
        <w:div w:id="63569965">
          <w:marLeft w:val="0"/>
          <w:marRight w:val="0"/>
          <w:marTop w:val="0"/>
          <w:marBottom w:val="0"/>
          <w:divBdr>
            <w:top w:val="none" w:sz="0" w:space="0" w:color="auto"/>
            <w:left w:val="none" w:sz="0" w:space="0" w:color="auto"/>
            <w:bottom w:val="none" w:sz="0" w:space="0" w:color="auto"/>
            <w:right w:val="none" w:sz="0" w:space="0" w:color="auto"/>
          </w:divBdr>
        </w:div>
      </w:divsChild>
    </w:div>
    <w:div w:id="924731180">
      <w:bodyDiv w:val="1"/>
      <w:marLeft w:val="0"/>
      <w:marRight w:val="0"/>
      <w:marTop w:val="0"/>
      <w:marBottom w:val="0"/>
      <w:divBdr>
        <w:top w:val="none" w:sz="0" w:space="0" w:color="auto"/>
        <w:left w:val="none" w:sz="0" w:space="0" w:color="auto"/>
        <w:bottom w:val="none" w:sz="0" w:space="0" w:color="auto"/>
        <w:right w:val="none" w:sz="0" w:space="0" w:color="auto"/>
      </w:divBdr>
      <w:divsChild>
        <w:div w:id="721102382">
          <w:marLeft w:val="0"/>
          <w:marRight w:val="0"/>
          <w:marTop w:val="0"/>
          <w:marBottom w:val="0"/>
          <w:divBdr>
            <w:top w:val="none" w:sz="0" w:space="0" w:color="auto"/>
            <w:left w:val="none" w:sz="0" w:space="0" w:color="auto"/>
            <w:bottom w:val="none" w:sz="0" w:space="0" w:color="auto"/>
            <w:right w:val="none" w:sz="0" w:space="0" w:color="auto"/>
          </w:divBdr>
        </w:div>
      </w:divsChild>
    </w:div>
    <w:div w:id="929434011">
      <w:bodyDiv w:val="1"/>
      <w:marLeft w:val="0"/>
      <w:marRight w:val="0"/>
      <w:marTop w:val="0"/>
      <w:marBottom w:val="0"/>
      <w:divBdr>
        <w:top w:val="none" w:sz="0" w:space="0" w:color="auto"/>
        <w:left w:val="none" w:sz="0" w:space="0" w:color="auto"/>
        <w:bottom w:val="none" w:sz="0" w:space="0" w:color="auto"/>
        <w:right w:val="none" w:sz="0" w:space="0" w:color="auto"/>
      </w:divBdr>
      <w:divsChild>
        <w:div w:id="1467234363">
          <w:marLeft w:val="0"/>
          <w:marRight w:val="0"/>
          <w:marTop w:val="0"/>
          <w:marBottom w:val="0"/>
          <w:divBdr>
            <w:top w:val="none" w:sz="0" w:space="0" w:color="auto"/>
            <w:left w:val="none" w:sz="0" w:space="0" w:color="auto"/>
            <w:bottom w:val="none" w:sz="0" w:space="0" w:color="auto"/>
            <w:right w:val="none" w:sz="0" w:space="0" w:color="auto"/>
          </w:divBdr>
        </w:div>
      </w:divsChild>
    </w:div>
    <w:div w:id="9396803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400">
          <w:marLeft w:val="0"/>
          <w:marRight w:val="0"/>
          <w:marTop w:val="0"/>
          <w:marBottom w:val="0"/>
          <w:divBdr>
            <w:top w:val="none" w:sz="0" w:space="0" w:color="auto"/>
            <w:left w:val="none" w:sz="0" w:space="0" w:color="auto"/>
            <w:bottom w:val="none" w:sz="0" w:space="0" w:color="auto"/>
            <w:right w:val="none" w:sz="0" w:space="0" w:color="auto"/>
          </w:divBdr>
        </w:div>
      </w:divsChild>
    </w:div>
    <w:div w:id="950741995">
      <w:bodyDiv w:val="1"/>
      <w:marLeft w:val="0"/>
      <w:marRight w:val="0"/>
      <w:marTop w:val="0"/>
      <w:marBottom w:val="0"/>
      <w:divBdr>
        <w:top w:val="none" w:sz="0" w:space="0" w:color="auto"/>
        <w:left w:val="none" w:sz="0" w:space="0" w:color="auto"/>
        <w:bottom w:val="none" w:sz="0" w:space="0" w:color="auto"/>
        <w:right w:val="none" w:sz="0" w:space="0" w:color="auto"/>
      </w:divBdr>
      <w:divsChild>
        <w:div w:id="1083986521">
          <w:marLeft w:val="0"/>
          <w:marRight w:val="0"/>
          <w:marTop w:val="0"/>
          <w:marBottom w:val="0"/>
          <w:divBdr>
            <w:top w:val="none" w:sz="0" w:space="0" w:color="auto"/>
            <w:left w:val="none" w:sz="0" w:space="0" w:color="auto"/>
            <w:bottom w:val="none" w:sz="0" w:space="0" w:color="auto"/>
            <w:right w:val="none" w:sz="0" w:space="0" w:color="auto"/>
          </w:divBdr>
        </w:div>
      </w:divsChild>
    </w:div>
    <w:div w:id="963003707">
      <w:bodyDiv w:val="1"/>
      <w:marLeft w:val="0"/>
      <w:marRight w:val="0"/>
      <w:marTop w:val="0"/>
      <w:marBottom w:val="0"/>
      <w:divBdr>
        <w:top w:val="none" w:sz="0" w:space="0" w:color="auto"/>
        <w:left w:val="none" w:sz="0" w:space="0" w:color="auto"/>
        <w:bottom w:val="none" w:sz="0" w:space="0" w:color="auto"/>
        <w:right w:val="none" w:sz="0" w:space="0" w:color="auto"/>
      </w:divBdr>
      <w:divsChild>
        <w:div w:id="640770927">
          <w:marLeft w:val="0"/>
          <w:marRight w:val="0"/>
          <w:marTop w:val="0"/>
          <w:marBottom w:val="0"/>
          <w:divBdr>
            <w:top w:val="none" w:sz="0" w:space="0" w:color="auto"/>
            <w:left w:val="none" w:sz="0" w:space="0" w:color="auto"/>
            <w:bottom w:val="none" w:sz="0" w:space="0" w:color="auto"/>
            <w:right w:val="none" w:sz="0" w:space="0" w:color="auto"/>
          </w:divBdr>
        </w:div>
      </w:divsChild>
    </w:div>
    <w:div w:id="965740945">
      <w:bodyDiv w:val="1"/>
      <w:marLeft w:val="0"/>
      <w:marRight w:val="0"/>
      <w:marTop w:val="0"/>
      <w:marBottom w:val="0"/>
      <w:divBdr>
        <w:top w:val="none" w:sz="0" w:space="0" w:color="auto"/>
        <w:left w:val="none" w:sz="0" w:space="0" w:color="auto"/>
        <w:bottom w:val="none" w:sz="0" w:space="0" w:color="auto"/>
        <w:right w:val="none" w:sz="0" w:space="0" w:color="auto"/>
      </w:divBdr>
      <w:divsChild>
        <w:div w:id="1771193160">
          <w:marLeft w:val="0"/>
          <w:marRight w:val="0"/>
          <w:marTop w:val="0"/>
          <w:marBottom w:val="0"/>
          <w:divBdr>
            <w:top w:val="none" w:sz="0" w:space="0" w:color="auto"/>
            <w:left w:val="none" w:sz="0" w:space="0" w:color="auto"/>
            <w:bottom w:val="none" w:sz="0" w:space="0" w:color="auto"/>
            <w:right w:val="none" w:sz="0" w:space="0" w:color="auto"/>
          </w:divBdr>
        </w:div>
      </w:divsChild>
    </w:div>
    <w:div w:id="978388527">
      <w:bodyDiv w:val="1"/>
      <w:marLeft w:val="0"/>
      <w:marRight w:val="0"/>
      <w:marTop w:val="0"/>
      <w:marBottom w:val="0"/>
      <w:divBdr>
        <w:top w:val="none" w:sz="0" w:space="0" w:color="auto"/>
        <w:left w:val="none" w:sz="0" w:space="0" w:color="auto"/>
        <w:bottom w:val="none" w:sz="0" w:space="0" w:color="auto"/>
        <w:right w:val="none" w:sz="0" w:space="0" w:color="auto"/>
      </w:divBdr>
      <w:divsChild>
        <w:div w:id="195045420">
          <w:marLeft w:val="0"/>
          <w:marRight w:val="0"/>
          <w:marTop w:val="0"/>
          <w:marBottom w:val="0"/>
          <w:divBdr>
            <w:top w:val="none" w:sz="0" w:space="0" w:color="auto"/>
            <w:left w:val="none" w:sz="0" w:space="0" w:color="auto"/>
            <w:bottom w:val="none" w:sz="0" w:space="0" w:color="auto"/>
            <w:right w:val="none" w:sz="0" w:space="0" w:color="auto"/>
          </w:divBdr>
        </w:div>
      </w:divsChild>
    </w:div>
    <w:div w:id="980236468">
      <w:bodyDiv w:val="1"/>
      <w:marLeft w:val="0"/>
      <w:marRight w:val="0"/>
      <w:marTop w:val="0"/>
      <w:marBottom w:val="0"/>
      <w:divBdr>
        <w:top w:val="none" w:sz="0" w:space="0" w:color="auto"/>
        <w:left w:val="none" w:sz="0" w:space="0" w:color="auto"/>
        <w:bottom w:val="none" w:sz="0" w:space="0" w:color="auto"/>
        <w:right w:val="none" w:sz="0" w:space="0" w:color="auto"/>
      </w:divBdr>
      <w:divsChild>
        <w:div w:id="1128931415">
          <w:marLeft w:val="0"/>
          <w:marRight w:val="0"/>
          <w:marTop w:val="0"/>
          <w:marBottom w:val="0"/>
          <w:divBdr>
            <w:top w:val="none" w:sz="0" w:space="0" w:color="auto"/>
            <w:left w:val="none" w:sz="0" w:space="0" w:color="auto"/>
            <w:bottom w:val="none" w:sz="0" w:space="0" w:color="auto"/>
            <w:right w:val="none" w:sz="0" w:space="0" w:color="auto"/>
          </w:divBdr>
        </w:div>
      </w:divsChild>
    </w:div>
    <w:div w:id="987123836">
      <w:bodyDiv w:val="1"/>
      <w:marLeft w:val="0"/>
      <w:marRight w:val="0"/>
      <w:marTop w:val="0"/>
      <w:marBottom w:val="0"/>
      <w:divBdr>
        <w:top w:val="none" w:sz="0" w:space="0" w:color="auto"/>
        <w:left w:val="none" w:sz="0" w:space="0" w:color="auto"/>
        <w:bottom w:val="none" w:sz="0" w:space="0" w:color="auto"/>
        <w:right w:val="none" w:sz="0" w:space="0" w:color="auto"/>
      </w:divBdr>
      <w:divsChild>
        <w:div w:id="1553153887">
          <w:marLeft w:val="0"/>
          <w:marRight w:val="0"/>
          <w:marTop w:val="0"/>
          <w:marBottom w:val="0"/>
          <w:divBdr>
            <w:top w:val="none" w:sz="0" w:space="0" w:color="auto"/>
            <w:left w:val="none" w:sz="0" w:space="0" w:color="auto"/>
            <w:bottom w:val="none" w:sz="0" w:space="0" w:color="auto"/>
            <w:right w:val="none" w:sz="0" w:space="0" w:color="auto"/>
          </w:divBdr>
        </w:div>
      </w:divsChild>
    </w:div>
    <w:div w:id="989021204">
      <w:bodyDiv w:val="1"/>
      <w:marLeft w:val="0"/>
      <w:marRight w:val="0"/>
      <w:marTop w:val="0"/>
      <w:marBottom w:val="0"/>
      <w:divBdr>
        <w:top w:val="none" w:sz="0" w:space="0" w:color="auto"/>
        <w:left w:val="none" w:sz="0" w:space="0" w:color="auto"/>
        <w:bottom w:val="none" w:sz="0" w:space="0" w:color="auto"/>
        <w:right w:val="none" w:sz="0" w:space="0" w:color="auto"/>
      </w:divBdr>
      <w:divsChild>
        <w:div w:id="420882857">
          <w:marLeft w:val="0"/>
          <w:marRight w:val="0"/>
          <w:marTop w:val="0"/>
          <w:marBottom w:val="0"/>
          <w:divBdr>
            <w:top w:val="none" w:sz="0" w:space="0" w:color="auto"/>
            <w:left w:val="none" w:sz="0" w:space="0" w:color="auto"/>
            <w:bottom w:val="none" w:sz="0" w:space="0" w:color="auto"/>
            <w:right w:val="none" w:sz="0" w:space="0" w:color="auto"/>
          </w:divBdr>
        </w:div>
      </w:divsChild>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003237973">
      <w:bodyDiv w:val="1"/>
      <w:marLeft w:val="0"/>
      <w:marRight w:val="0"/>
      <w:marTop w:val="0"/>
      <w:marBottom w:val="0"/>
      <w:divBdr>
        <w:top w:val="none" w:sz="0" w:space="0" w:color="auto"/>
        <w:left w:val="none" w:sz="0" w:space="0" w:color="auto"/>
        <w:bottom w:val="none" w:sz="0" w:space="0" w:color="auto"/>
        <w:right w:val="none" w:sz="0" w:space="0" w:color="auto"/>
      </w:divBdr>
      <w:divsChild>
        <w:div w:id="1806193248">
          <w:marLeft w:val="0"/>
          <w:marRight w:val="0"/>
          <w:marTop w:val="0"/>
          <w:marBottom w:val="0"/>
          <w:divBdr>
            <w:top w:val="none" w:sz="0" w:space="0" w:color="auto"/>
            <w:left w:val="none" w:sz="0" w:space="0" w:color="auto"/>
            <w:bottom w:val="none" w:sz="0" w:space="0" w:color="auto"/>
            <w:right w:val="none" w:sz="0" w:space="0" w:color="auto"/>
          </w:divBdr>
        </w:div>
      </w:divsChild>
    </w:div>
    <w:div w:id="1006788046">
      <w:bodyDiv w:val="1"/>
      <w:marLeft w:val="0"/>
      <w:marRight w:val="0"/>
      <w:marTop w:val="0"/>
      <w:marBottom w:val="0"/>
      <w:divBdr>
        <w:top w:val="none" w:sz="0" w:space="0" w:color="auto"/>
        <w:left w:val="none" w:sz="0" w:space="0" w:color="auto"/>
        <w:bottom w:val="none" w:sz="0" w:space="0" w:color="auto"/>
        <w:right w:val="none" w:sz="0" w:space="0" w:color="auto"/>
      </w:divBdr>
      <w:divsChild>
        <w:div w:id="1491605344">
          <w:marLeft w:val="0"/>
          <w:marRight w:val="0"/>
          <w:marTop w:val="0"/>
          <w:marBottom w:val="0"/>
          <w:divBdr>
            <w:top w:val="none" w:sz="0" w:space="0" w:color="auto"/>
            <w:left w:val="none" w:sz="0" w:space="0" w:color="auto"/>
            <w:bottom w:val="none" w:sz="0" w:space="0" w:color="auto"/>
            <w:right w:val="none" w:sz="0" w:space="0" w:color="auto"/>
          </w:divBdr>
        </w:div>
      </w:divsChild>
    </w:div>
    <w:div w:id="1006981588">
      <w:bodyDiv w:val="1"/>
      <w:marLeft w:val="0"/>
      <w:marRight w:val="0"/>
      <w:marTop w:val="0"/>
      <w:marBottom w:val="0"/>
      <w:divBdr>
        <w:top w:val="none" w:sz="0" w:space="0" w:color="auto"/>
        <w:left w:val="none" w:sz="0" w:space="0" w:color="auto"/>
        <w:bottom w:val="none" w:sz="0" w:space="0" w:color="auto"/>
        <w:right w:val="none" w:sz="0" w:space="0" w:color="auto"/>
      </w:divBdr>
      <w:divsChild>
        <w:div w:id="744187999">
          <w:marLeft w:val="0"/>
          <w:marRight w:val="0"/>
          <w:marTop w:val="0"/>
          <w:marBottom w:val="0"/>
          <w:divBdr>
            <w:top w:val="none" w:sz="0" w:space="0" w:color="auto"/>
            <w:left w:val="none" w:sz="0" w:space="0" w:color="auto"/>
            <w:bottom w:val="none" w:sz="0" w:space="0" w:color="auto"/>
            <w:right w:val="none" w:sz="0" w:space="0" w:color="auto"/>
          </w:divBdr>
        </w:div>
      </w:divsChild>
    </w:div>
    <w:div w:id="1010572138">
      <w:bodyDiv w:val="1"/>
      <w:marLeft w:val="0"/>
      <w:marRight w:val="0"/>
      <w:marTop w:val="0"/>
      <w:marBottom w:val="0"/>
      <w:divBdr>
        <w:top w:val="none" w:sz="0" w:space="0" w:color="auto"/>
        <w:left w:val="none" w:sz="0" w:space="0" w:color="auto"/>
        <w:bottom w:val="none" w:sz="0" w:space="0" w:color="auto"/>
        <w:right w:val="none" w:sz="0" w:space="0" w:color="auto"/>
      </w:divBdr>
      <w:divsChild>
        <w:div w:id="735973749">
          <w:marLeft w:val="0"/>
          <w:marRight w:val="0"/>
          <w:marTop w:val="0"/>
          <w:marBottom w:val="0"/>
          <w:divBdr>
            <w:top w:val="none" w:sz="0" w:space="0" w:color="auto"/>
            <w:left w:val="none" w:sz="0" w:space="0" w:color="auto"/>
            <w:bottom w:val="none" w:sz="0" w:space="0" w:color="auto"/>
            <w:right w:val="none" w:sz="0" w:space="0" w:color="auto"/>
          </w:divBdr>
        </w:div>
      </w:divsChild>
    </w:div>
    <w:div w:id="1018694858">
      <w:bodyDiv w:val="1"/>
      <w:marLeft w:val="0"/>
      <w:marRight w:val="0"/>
      <w:marTop w:val="0"/>
      <w:marBottom w:val="0"/>
      <w:divBdr>
        <w:top w:val="none" w:sz="0" w:space="0" w:color="auto"/>
        <w:left w:val="none" w:sz="0" w:space="0" w:color="auto"/>
        <w:bottom w:val="none" w:sz="0" w:space="0" w:color="auto"/>
        <w:right w:val="none" w:sz="0" w:space="0" w:color="auto"/>
      </w:divBdr>
      <w:divsChild>
        <w:div w:id="515845208">
          <w:marLeft w:val="0"/>
          <w:marRight w:val="0"/>
          <w:marTop w:val="0"/>
          <w:marBottom w:val="0"/>
          <w:divBdr>
            <w:top w:val="none" w:sz="0" w:space="0" w:color="auto"/>
            <w:left w:val="none" w:sz="0" w:space="0" w:color="auto"/>
            <w:bottom w:val="none" w:sz="0" w:space="0" w:color="auto"/>
            <w:right w:val="none" w:sz="0" w:space="0" w:color="auto"/>
          </w:divBdr>
        </w:div>
      </w:divsChild>
    </w:div>
    <w:div w:id="1020011762">
      <w:bodyDiv w:val="1"/>
      <w:marLeft w:val="0"/>
      <w:marRight w:val="0"/>
      <w:marTop w:val="0"/>
      <w:marBottom w:val="0"/>
      <w:divBdr>
        <w:top w:val="none" w:sz="0" w:space="0" w:color="auto"/>
        <w:left w:val="none" w:sz="0" w:space="0" w:color="auto"/>
        <w:bottom w:val="none" w:sz="0" w:space="0" w:color="auto"/>
        <w:right w:val="none" w:sz="0" w:space="0" w:color="auto"/>
      </w:divBdr>
      <w:divsChild>
        <w:div w:id="1282686765">
          <w:marLeft w:val="0"/>
          <w:marRight w:val="0"/>
          <w:marTop w:val="0"/>
          <w:marBottom w:val="0"/>
          <w:divBdr>
            <w:top w:val="none" w:sz="0" w:space="0" w:color="auto"/>
            <w:left w:val="none" w:sz="0" w:space="0" w:color="auto"/>
            <w:bottom w:val="none" w:sz="0" w:space="0" w:color="auto"/>
            <w:right w:val="none" w:sz="0" w:space="0" w:color="auto"/>
          </w:divBdr>
        </w:div>
      </w:divsChild>
    </w:div>
    <w:div w:id="1031764405">
      <w:bodyDiv w:val="1"/>
      <w:marLeft w:val="0"/>
      <w:marRight w:val="0"/>
      <w:marTop w:val="0"/>
      <w:marBottom w:val="0"/>
      <w:divBdr>
        <w:top w:val="none" w:sz="0" w:space="0" w:color="auto"/>
        <w:left w:val="none" w:sz="0" w:space="0" w:color="auto"/>
        <w:bottom w:val="none" w:sz="0" w:space="0" w:color="auto"/>
        <w:right w:val="none" w:sz="0" w:space="0" w:color="auto"/>
      </w:divBdr>
      <w:divsChild>
        <w:div w:id="1338272120">
          <w:marLeft w:val="0"/>
          <w:marRight w:val="0"/>
          <w:marTop w:val="0"/>
          <w:marBottom w:val="0"/>
          <w:divBdr>
            <w:top w:val="none" w:sz="0" w:space="0" w:color="auto"/>
            <w:left w:val="none" w:sz="0" w:space="0" w:color="auto"/>
            <w:bottom w:val="none" w:sz="0" w:space="0" w:color="auto"/>
            <w:right w:val="none" w:sz="0" w:space="0" w:color="auto"/>
          </w:divBdr>
        </w:div>
      </w:divsChild>
    </w:div>
    <w:div w:id="1044257349">
      <w:bodyDiv w:val="1"/>
      <w:marLeft w:val="0"/>
      <w:marRight w:val="0"/>
      <w:marTop w:val="0"/>
      <w:marBottom w:val="0"/>
      <w:divBdr>
        <w:top w:val="none" w:sz="0" w:space="0" w:color="auto"/>
        <w:left w:val="none" w:sz="0" w:space="0" w:color="auto"/>
        <w:bottom w:val="none" w:sz="0" w:space="0" w:color="auto"/>
        <w:right w:val="none" w:sz="0" w:space="0" w:color="auto"/>
      </w:divBdr>
      <w:divsChild>
        <w:div w:id="153255323">
          <w:marLeft w:val="0"/>
          <w:marRight w:val="0"/>
          <w:marTop w:val="0"/>
          <w:marBottom w:val="0"/>
          <w:divBdr>
            <w:top w:val="none" w:sz="0" w:space="0" w:color="auto"/>
            <w:left w:val="none" w:sz="0" w:space="0" w:color="auto"/>
            <w:bottom w:val="none" w:sz="0" w:space="0" w:color="auto"/>
            <w:right w:val="none" w:sz="0" w:space="0" w:color="auto"/>
          </w:divBdr>
        </w:div>
      </w:divsChild>
    </w:div>
    <w:div w:id="1054501755">
      <w:bodyDiv w:val="1"/>
      <w:marLeft w:val="0"/>
      <w:marRight w:val="0"/>
      <w:marTop w:val="0"/>
      <w:marBottom w:val="0"/>
      <w:divBdr>
        <w:top w:val="none" w:sz="0" w:space="0" w:color="auto"/>
        <w:left w:val="none" w:sz="0" w:space="0" w:color="auto"/>
        <w:bottom w:val="none" w:sz="0" w:space="0" w:color="auto"/>
        <w:right w:val="none" w:sz="0" w:space="0" w:color="auto"/>
      </w:divBdr>
      <w:divsChild>
        <w:div w:id="1151602867">
          <w:marLeft w:val="0"/>
          <w:marRight w:val="0"/>
          <w:marTop w:val="0"/>
          <w:marBottom w:val="0"/>
          <w:divBdr>
            <w:top w:val="none" w:sz="0" w:space="0" w:color="auto"/>
            <w:left w:val="none" w:sz="0" w:space="0" w:color="auto"/>
            <w:bottom w:val="none" w:sz="0" w:space="0" w:color="auto"/>
            <w:right w:val="none" w:sz="0" w:space="0" w:color="auto"/>
          </w:divBdr>
        </w:div>
      </w:divsChild>
    </w:div>
    <w:div w:id="1055929988">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1">
          <w:marLeft w:val="0"/>
          <w:marRight w:val="0"/>
          <w:marTop w:val="0"/>
          <w:marBottom w:val="0"/>
          <w:divBdr>
            <w:top w:val="none" w:sz="0" w:space="0" w:color="auto"/>
            <w:left w:val="none" w:sz="0" w:space="0" w:color="auto"/>
            <w:bottom w:val="none" w:sz="0" w:space="0" w:color="auto"/>
            <w:right w:val="none" w:sz="0" w:space="0" w:color="auto"/>
          </w:divBdr>
        </w:div>
      </w:divsChild>
    </w:div>
    <w:div w:id="1065758743">
      <w:bodyDiv w:val="1"/>
      <w:marLeft w:val="0"/>
      <w:marRight w:val="0"/>
      <w:marTop w:val="0"/>
      <w:marBottom w:val="0"/>
      <w:divBdr>
        <w:top w:val="none" w:sz="0" w:space="0" w:color="auto"/>
        <w:left w:val="none" w:sz="0" w:space="0" w:color="auto"/>
        <w:bottom w:val="none" w:sz="0" w:space="0" w:color="auto"/>
        <w:right w:val="none" w:sz="0" w:space="0" w:color="auto"/>
      </w:divBdr>
      <w:divsChild>
        <w:div w:id="146358775">
          <w:marLeft w:val="0"/>
          <w:marRight w:val="0"/>
          <w:marTop w:val="0"/>
          <w:marBottom w:val="0"/>
          <w:divBdr>
            <w:top w:val="none" w:sz="0" w:space="0" w:color="auto"/>
            <w:left w:val="none" w:sz="0" w:space="0" w:color="auto"/>
            <w:bottom w:val="none" w:sz="0" w:space="0" w:color="auto"/>
            <w:right w:val="none" w:sz="0" w:space="0" w:color="auto"/>
          </w:divBdr>
        </w:div>
      </w:divsChild>
    </w:div>
    <w:div w:id="1072194103">
      <w:bodyDiv w:val="1"/>
      <w:marLeft w:val="0"/>
      <w:marRight w:val="0"/>
      <w:marTop w:val="0"/>
      <w:marBottom w:val="0"/>
      <w:divBdr>
        <w:top w:val="none" w:sz="0" w:space="0" w:color="auto"/>
        <w:left w:val="none" w:sz="0" w:space="0" w:color="auto"/>
        <w:bottom w:val="none" w:sz="0" w:space="0" w:color="auto"/>
        <w:right w:val="none" w:sz="0" w:space="0" w:color="auto"/>
      </w:divBdr>
      <w:divsChild>
        <w:div w:id="1035813140">
          <w:marLeft w:val="0"/>
          <w:marRight w:val="0"/>
          <w:marTop w:val="0"/>
          <w:marBottom w:val="0"/>
          <w:divBdr>
            <w:top w:val="none" w:sz="0" w:space="0" w:color="auto"/>
            <w:left w:val="none" w:sz="0" w:space="0" w:color="auto"/>
            <w:bottom w:val="none" w:sz="0" w:space="0" w:color="auto"/>
            <w:right w:val="none" w:sz="0" w:space="0" w:color="auto"/>
          </w:divBdr>
        </w:div>
      </w:divsChild>
    </w:div>
    <w:div w:id="1074232095">
      <w:bodyDiv w:val="1"/>
      <w:marLeft w:val="0"/>
      <w:marRight w:val="0"/>
      <w:marTop w:val="0"/>
      <w:marBottom w:val="0"/>
      <w:divBdr>
        <w:top w:val="none" w:sz="0" w:space="0" w:color="auto"/>
        <w:left w:val="none" w:sz="0" w:space="0" w:color="auto"/>
        <w:bottom w:val="none" w:sz="0" w:space="0" w:color="auto"/>
        <w:right w:val="none" w:sz="0" w:space="0" w:color="auto"/>
      </w:divBdr>
      <w:divsChild>
        <w:div w:id="633633372">
          <w:marLeft w:val="0"/>
          <w:marRight w:val="0"/>
          <w:marTop w:val="0"/>
          <w:marBottom w:val="0"/>
          <w:divBdr>
            <w:top w:val="none" w:sz="0" w:space="0" w:color="auto"/>
            <w:left w:val="none" w:sz="0" w:space="0" w:color="auto"/>
            <w:bottom w:val="none" w:sz="0" w:space="0" w:color="auto"/>
            <w:right w:val="none" w:sz="0" w:space="0" w:color="auto"/>
          </w:divBdr>
        </w:div>
      </w:divsChild>
    </w:div>
    <w:div w:id="1077705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7221">
          <w:marLeft w:val="0"/>
          <w:marRight w:val="0"/>
          <w:marTop w:val="0"/>
          <w:marBottom w:val="0"/>
          <w:divBdr>
            <w:top w:val="none" w:sz="0" w:space="0" w:color="auto"/>
            <w:left w:val="none" w:sz="0" w:space="0" w:color="auto"/>
            <w:bottom w:val="none" w:sz="0" w:space="0" w:color="auto"/>
            <w:right w:val="none" w:sz="0" w:space="0" w:color="auto"/>
          </w:divBdr>
        </w:div>
      </w:divsChild>
    </w:div>
    <w:div w:id="1085806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932">
          <w:marLeft w:val="0"/>
          <w:marRight w:val="0"/>
          <w:marTop w:val="0"/>
          <w:marBottom w:val="0"/>
          <w:divBdr>
            <w:top w:val="none" w:sz="0" w:space="0" w:color="auto"/>
            <w:left w:val="none" w:sz="0" w:space="0" w:color="auto"/>
            <w:bottom w:val="none" w:sz="0" w:space="0" w:color="auto"/>
            <w:right w:val="none" w:sz="0" w:space="0" w:color="auto"/>
          </w:divBdr>
        </w:div>
      </w:divsChild>
    </w:div>
    <w:div w:id="1088237825">
      <w:bodyDiv w:val="1"/>
      <w:marLeft w:val="0"/>
      <w:marRight w:val="0"/>
      <w:marTop w:val="0"/>
      <w:marBottom w:val="0"/>
      <w:divBdr>
        <w:top w:val="none" w:sz="0" w:space="0" w:color="auto"/>
        <w:left w:val="none" w:sz="0" w:space="0" w:color="auto"/>
        <w:bottom w:val="none" w:sz="0" w:space="0" w:color="auto"/>
        <w:right w:val="none" w:sz="0" w:space="0" w:color="auto"/>
      </w:divBdr>
      <w:divsChild>
        <w:div w:id="848520688">
          <w:marLeft w:val="0"/>
          <w:marRight w:val="0"/>
          <w:marTop w:val="0"/>
          <w:marBottom w:val="0"/>
          <w:divBdr>
            <w:top w:val="none" w:sz="0" w:space="0" w:color="auto"/>
            <w:left w:val="none" w:sz="0" w:space="0" w:color="auto"/>
            <w:bottom w:val="none" w:sz="0" w:space="0" w:color="auto"/>
            <w:right w:val="none" w:sz="0" w:space="0" w:color="auto"/>
          </w:divBdr>
        </w:div>
      </w:divsChild>
    </w:div>
    <w:div w:id="1090850075">
      <w:bodyDiv w:val="1"/>
      <w:marLeft w:val="0"/>
      <w:marRight w:val="0"/>
      <w:marTop w:val="0"/>
      <w:marBottom w:val="0"/>
      <w:divBdr>
        <w:top w:val="none" w:sz="0" w:space="0" w:color="auto"/>
        <w:left w:val="none" w:sz="0" w:space="0" w:color="auto"/>
        <w:bottom w:val="none" w:sz="0" w:space="0" w:color="auto"/>
        <w:right w:val="none" w:sz="0" w:space="0" w:color="auto"/>
      </w:divBdr>
      <w:divsChild>
        <w:div w:id="1492023146">
          <w:marLeft w:val="0"/>
          <w:marRight w:val="0"/>
          <w:marTop w:val="0"/>
          <w:marBottom w:val="0"/>
          <w:divBdr>
            <w:top w:val="none" w:sz="0" w:space="0" w:color="auto"/>
            <w:left w:val="none" w:sz="0" w:space="0" w:color="auto"/>
            <w:bottom w:val="none" w:sz="0" w:space="0" w:color="auto"/>
            <w:right w:val="none" w:sz="0" w:space="0" w:color="auto"/>
          </w:divBdr>
        </w:div>
      </w:divsChild>
    </w:div>
    <w:div w:id="1108500978">
      <w:bodyDiv w:val="1"/>
      <w:marLeft w:val="0"/>
      <w:marRight w:val="0"/>
      <w:marTop w:val="0"/>
      <w:marBottom w:val="0"/>
      <w:divBdr>
        <w:top w:val="none" w:sz="0" w:space="0" w:color="auto"/>
        <w:left w:val="none" w:sz="0" w:space="0" w:color="auto"/>
        <w:bottom w:val="none" w:sz="0" w:space="0" w:color="auto"/>
        <w:right w:val="none" w:sz="0" w:space="0" w:color="auto"/>
      </w:divBdr>
      <w:divsChild>
        <w:div w:id="640379990">
          <w:marLeft w:val="0"/>
          <w:marRight w:val="0"/>
          <w:marTop w:val="0"/>
          <w:marBottom w:val="0"/>
          <w:divBdr>
            <w:top w:val="none" w:sz="0" w:space="0" w:color="auto"/>
            <w:left w:val="none" w:sz="0" w:space="0" w:color="auto"/>
            <w:bottom w:val="none" w:sz="0" w:space="0" w:color="auto"/>
            <w:right w:val="none" w:sz="0" w:space="0" w:color="auto"/>
          </w:divBdr>
        </w:div>
      </w:divsChild>
    </w:div>
    <w:div w:id="1124927363">
      <w:bodyDiv w:val="1"/>
      <w:marLeft w:val="0"/>
      <w:marRight w:val="0"/>
      <w:marTop w:val="0"/>
      <w:marBottom w:val="0"/>
      <w:divBdr>
        <w:top w:val="none" w:sz="0" w:space="0" w:color="auto"/>
        <w:left w:val="none" w:sz="0" w:space="0" w:color="auto"/>
        <w:bottom w:val="none" w:sz="0" w:space="0" w:color="auto"/>
        <w:right w:val="none" w:sz="0" w:space="0" w:color="auto"/>
      </w:divBdr>
      <w:divsChild>
        <w:div w:id="632104617">
          <w:marLeft w:val="0"/>
          <w:marRight w:val="0"/>
          <w:marTop w:val="0"/>
          <w:marBottom w:val="0"/>
          <w:divBdr>
            <w:top w:val="none" w:sz="0" w:space="0" w:color="auto"/>
            <w:left w:val="none" w:sz="0" w:space="0" w:color="auto"/>
            <w:bottom w:val="none" w:sz="0" w:space="0" w:color="auto"/>
            <w:right w:val="none" w:sz="0" w:space="0" w:color="auto"/>
          </w:divBdr>
        </w:div>
      </w:divsChild>
    </w:div>
    <w:div w:id="1127045655">
      <w:bodyDiv w:val="1"/>
      <w:marLeft w:val="0"/>
      <w:marRight w:val="0"/>
      <w:marTop w:val="0"/>
      <w:marBottom w:val="0"/>
      <w:divBdr>
        <w:top w:val="none" w:sz="0" w:space="0" w:color="auto"/>
        <w:left w:val="none" w:sz="0" w:space="0" w:color="auto"/>
        <w:bottom w:val="none" w:sz="0" w:space="0" w:color="auto"/>
        <w:right w:val="none" w:sz="0" w:space="0" w:color="auto"/>
      </w:divBdr>
      <w:divsChild>
        <w:div w:id="1456485345">
          <w:marLeft w:val="0"/>
          <w:marRight w:val="0"/>
          <w:marTop w:val="0"/>
          <w:marBottom w:val="0"/>
          <w:divBdr>
            <w:top w:val="none" w:sz="0" w:space="0" w:color="auto"/>
            <w:left w:val="none" w:sz="0" w:space="0" w:color="auto"/>
            <w:bottom w:val="none" w:sz="0" w:space="0" w:color="auto"/>
            <w:right w:val="none" w:sz="0" w:space="0" w:color="auto"/>
          </w:divBdr>
        </w:div>
      </w:divsChild>
    </w:div>
    <w:div w:id="1143429915">
      <w:bodyDiv w:val="1"/>
      <w:marLeft w:val="0"/>
      <w:marRight w:val="0"/>
      <w:marTop w:val="0"/>
      <w:marBottom w:val="0"/>
      <w:divBdr>
        <w:top w:val="none" w:sz="0" w:space="0" w:color="auto"/>
        <w:left w:val="none" w:sz="0" w:space="0" w:color="auto"/>
        <w:bottom w:val="none" w:sz="0" w:space="0" w:color="auto"/>
        <w:right w:val="none" w:sz="0" w:space="0" w:color="auto"/>
      </w:divBdr>
      <w:divsChild>
        <w:div w:id="902180485">
          <w:marLeft w:val="0"/>
          <w:marRight w:val="0"/>
          <w:marTop w:val="0"/>
          <w:marBottom w:val="0"/>
          <w:divBdr>
            <w:top w:val="none" w:sz="0" w:space="0" w:color="auto"/>
            <w:left w:val="none" w:sz="0" w:space="0" w:color="auto"/>
            <w:bottom w:val="none" w:sz="0" w:space="0" w:color="auto"/>
            <w:right w:val="none" w:sz="0" w:space="0" w:color="auto"/>
          </w:divBdr>
        </w:div>
      </w:divsChild>
    </w:div>
    <w:div w:id="1151479559">
      <w:bodyDiv w:val="1"/>
      <w:marLeft w:val="0"/>
      <w:marRight w:val="0"/>
      <w:marTop w:val="0"/>
      <w:marBottom w:val="0"/>
      <w:divBdr>
        <w:top w:val="none" w:sz="0" w:space="0" w:color="auto"/>
        <w:left w:val="none" w:sz="0" w:space="0" w:color="auto"/>
        <w:bottom w:val="none" w:sz="0" w:space="0" w:color="auto"/>
        <w:right w:val="none" w:sz="0" w:space="0" w:color="auto"/>
      </w:divBdr>
      <w:divsChild>
        <w:div w:id="1331063544">
          <w:marLeft w:val="0"/>
          <w:marRight w:val="0"/>
          <w:marTop w:val="0"/>
          <w:marBottom w:val="0"/>
          <w:divBdr>
            <w:top w:val="none" w:sz="0" w:space="0" w:color="auto"/>
            <w:left w:val="none" w:sz="0" w:space="0" w:color="auto"/>
            <w:bottom w:val="none" w:sz="0" w:space="0" w:color="auto"/>
            <w:right w:val="none" w:sz="0" w:space="0" w:color="auto"/>
          </w:divBdr>
        </w:div>
      </w:divsChild>
    </w:div>
    <w:div w:id="1157385496">
      <w:bodyDiv w:val="1"/>
      <w:marLeft w:val="0"/>
      <w:marRight w:val="0"/>
      <w:marTop w:val="0"/>
      <w:marBottom w:val="0"/>
      <w:divBdr>
        <w:top w:val="none" w:sz="0" w:space="0" w:color="auto"/>
        <w:left w:val="none" w:sz="0" w:space="0" w:color="auto"/>
        <w:bottom w:val="none" w:sz="0" w:space="0" w:color="auto"/>
        <w:right w:val="none" w:sz="0" w:space="0" w:color="auto"/>
      </w:divBdr>
      <w:divsChild>
        <w:div w:id="170877630">
          <w:marLeft w:val="0"/>
          <w:marRight w:val="0"/>
          <w:marTop w:val="0"/>
          <w:marBottom w:val="0"/>
          <w:divBdr>
            <w:top w:val="none" w:sz="0" w:space="0" w:color="auto"/>
            <w:left w:val="none" w:sz="0" w:space="0" w:color="auto"/>
            <w:bottom w:val="none" w:sz="0" w:space="0" w:color="auto"/>
            <w:right w:val="none" w:sz="0" w:space="0" w:color="auto"/>
          </w:divBdr>
        </w:div>
      </w:divsChild>
    </w:div>
    <w:div w:id="1163937275">
      <w:bodyDiv w:val="1"/>
      <w:marLeft w:val="0"/>
      <w:marRight w:val="0"/>
      <w:marTop w:val="0"/>
      <w:marBottom w:val="0"/>
      <w:divBdr>
        <w:top w:val="none" w:sz="0" w:space="0" w:color="auto"/>
        <w:left w:val="none" w:sz="0" w:space="0" w:color="auto"/>
        <w:bottom w:val="none" w:sz="0" w:space="0" w:color="auto"/>
        <w:right w:val="none" w:sz="0" w:space="0" w:color="auto"/>
      </w:divBdr>
      <w:divsChild>
        <w:div w:id="1813407750">
          <w:marLeft w:val="0"/>
          <w:marRight w:val="0"/>
          <w:marTop w:val="0"/>
          <w:marBottom w:val="0"/>
          <w:divBdr>
            <w:top w:val="none" w:sz="0" w:space="0" w:color="auto"/>
            <w:left w:val="none" w:sz="0" w:space="0" w:color="auto"/>
            <w:bottom w:val="none" w:sz="0" w:space="0" w:color="auto"/>
            <w:right w:val="none" w:sz="0" w:space="0" w:color="auto"/>
          </w:divBdr>
        </w:div>
      </w:divsChild>
    </w:div>
    <w:div w:id="1165315487">
      <w:bodyDiv w:val="1"/>
      <w:marLeft w:val="0"/>
      <w:marRight w:val="0"/>
      <w:marTop w:val="0"/>
      <w:marBottom w:val="0"/>
      <w:divBdr>
        <w:top w:val="none" w:sz="0" w:space="0" w:color="auto"/>
        <w:left w:val="none" w:sz="0" w:space="0" w:color="auto"/>
        <w:bottom w:val="none" w:sz="0" w:space="0" w:color="auto"/>
        <w:right w:val="none" w:sz="0" w:space="0" w:color="auto"/>
      </w:divBdr>
      <w:divsChild>
        <w:div w:id="1558979318">
          <w:marLeft w:val="0"/>
          <w:marRight w:val="0"/>
          <w:marTop w:val="0"/>
          <w:marBottom w:val="0"/>
          <w:divBdr>
            <w:top w:val="none" w:sz="0" w:space="0" w:color="auto"/>
            <w:left w:val="none" w:sz="0" w:space="0" w:color="auto"/>
            <w:bottom w:val="none" w:sz="0" w:space="0" w:color="auto"/>
            <w:right w:val="none" w:sz="0" w:space="0" w:color="auto"/>
          </w:divBdr>
        </w:div>
      </w:divsChild>
    </w:div>
    <w:div w:id="1167288123">
      <w:bodyDiv w:val="1"/>
      <w:marLeft w:val="0"/>
      <w:marRight w:val="0"/>
      <w:marTop w:val="0"/>
      <w:marBottom w:val="0"/>
      <w:divBdr>
        <w:top w:val="none" w:sz="0" w:space="0" w:color="auto"/>
        <w:left w:val="none" w:sz="0" w:space="0" w:color="auto"/>
        <w:bottom w:val="none" w:sz="0" w:space="0" w:color="auto"/>
        <w:right w:val="none" w:sz="0" w:space="0" w:color="auto"/>
      </w:divBdr>
      <w:divsChild>
        <w:div w:id="962081140">
          <w:marLeft w:val="0"/>
          <w:marRight w:val="0"/>
          <w:marTop w:val="0"/>
          <w:marBottom w:val="0"/>
          <w:divBdr>
            <w:top w:val="none" w:sz="0" w:space="0" w:color="auto"/>
            <w:left w:val="none" w:sz="0" w:space="0" w:color="auto"/>
            <w:bottom w:val="none" w:sz="0" w:space="0" w:color="auto"/>
            <w:right w:val="none" w:sz="0" w:space="0" w:color="auto"/>
          </w:divBdr>
        </w:div>
      </w:divsChild>
    </w:div>
    <w:div w:id="1169756783">
      <w:bodyDiv w:val="1"/>
      <w:marLeft w:val="0"/>
      <w:marRight w:val="0"/>
      <w:marTop w:val="0"/>
      <w:marBottom w:val="0"/>
      <w:divBdr>
        <w:top w:val="none" w:sz="0" w:space="0" w:color="auto"/>
        <w:left w:val="none" w:sz="0" w:space="0" w:color="auto"/>
        <w:bottom w:val="none" w:sz="0" w:space="0" w:color="auto"/>
        <w:right w:val="none" w:sz="0" w:space="0" w:color="auto"/>
      </w:divBdr>
      <w:divsChild>
        <w:div w:id="779185238">
          <w:marLeft w:val="0"/>
          <w:marRight w:val="0"/>
          <w:marTop w:val="0"/>
          <w:marBottom w:val="0"/>
          <w:divBdr>
            <w:top w:val="none" w:sz="0" w:space="0" w:color="auto"/>
            <w:left w:val="none" w:sz="0" w:space="0" w:color="auto"/>
            <w:bottom w:val="none" w:sz="0" w:space="0" w:color="auto"/>
            <w:right w:val="none" w:sz="0" w:space="0" w:color="auto"/>
          </w:divBdr>
        </w:div>
      </w:divsChild>
    </w:div>
    <w:div w:id="1170146666">
      <w:bodyDiv w:val="1"/>
      <w:marLeft w:val="0"/>
      <w:marRight w:val="0"/>
      <w:marTop w:val="0"/>
      <w:marBottom w:val="0"/>
      <w:divBdr>
        <w:top w:val="none" w:sz="0" w:space="0" w:color="auto"/>
        <w:left w:val="none" w:sz="0" w:space="0" w:color="auto"/>
        <w:bottom w:val="none" w:sz="0" w:space="0" w:color="auto"/>
        <w:right w:val="none" w:sz="0" w:space="0" w:color="auto"/>
      </w:divBdr>
      <w:divsChild>
        <w:div w:id="1113131751">
          <w:marLeft w:val="0"/>
          <w:marRight w:val="0"/>
          <w:marTop w:val="0"/>
          <w:marBottom w:val="0"/>
          <w:divBdr>
            <w:top w:val="none" w:sz="0" w:space="0" w:color="auto"/>
            <w:left w:val="none" w:sz="0" w:space="0" w:color="auto"/>
            <w:bottom w:val="none" w:sz="0" w:space="0" w:color="auto"/>
            <w:right w:val="none" w:sz="0" w:space="0" w:color="auto"/>
          </w:divBdr>
        </w:div>
      </w:divsChild>
    </w:div>
    <w:div w:id="1173227980">
      <w:bodyDiv w:val="1"/>
      <w:marLeft w:val="0"/>
      <w:marRight w:val="0"/>
      <w:marTop w:val="0"/>
      <w:marBottom w:val="0"/>
      <w:divBdr>
        <w:top w:val="none" w:sz="0" w:space="0" w:color="auto"/>
        <w:left w:val="none" w:sz="0" w:space="0" w:color="auto"/>
        <w:bottom w:val="none" w:sz="0" w:space="0" w:color="auto"/>
        <w:right w:val="none" w:sz="0" w:space="0" w:color="auto"/>
      </w:divBdr>
      <w:divsChild>
        <w:div w:id="904730184">
          <w:marLeft w:val="0"/>
          <w:marRight w:val="0"/>
          <w:marTop w:val="0"/>
          <w:marBottom w:val="0"/>
          <w:divBdr>
            <w:top w:val="none" w:sz="0" w:space="0" w:color="auto"/>
            <w:left w:val="none" w:sz="0" w:space="0" w:color="auto"/>
            <w:bottom w:val="none" w:sz="0" w:space="0" w:color="auto"/>
            <w:right w:val="none" w:sz="0" w:space="0" w:color="auto"/>
          </w:divBdr>
        </w:div>
      </w:divsChild>
    </w:div>
    <w:div w:id="1174682152">
      <w:bodyDiv w:val="1"/>
      <w:marLeft w:val="0"/>
      <w:marRight w:val="0"/>
      <w:marTop w:val="0"/>
      <w:marBottom w:val="0"/>
      <w:divBdr>
        <w:top w:val="none" w:sz="0" w:space="0" w:color="auto"/>
        <w:left w:val="none" w:sz="0" w:space="0" w:color="auto"/>
        <w:bottom w:val="none" w:sz="0" w:space="0" w:color="auto"/>
        <w:right w:val="none" w:sz="0" w:space="0" w:color="auto"/>
      </w:divBdr>
      <w:divsChild>
        <w:div w:id="588975527">
          <w:marLeft w:val="0"/>
          <w:marRight w:val="0"/>
          <w:marTop w:val="0"/>
          <w:marBottom w:val="0"/>
          <w:divBdr>
            <w:top w:val="none" w:sz="0" w:space="0" w:color="auto"/>
            <w:left w:val="none" w:sz="0" w:space="0" w:color="auto"/>
            <w:bottom w:val="none" w:sz="0" w:space="0" w:color="auto"/>
            <w:right w:val="none" w:sz="0" w:space="0" w:color="auto"/>
          </w:divBdr>
        </w:div>
      </w:divsChild>
    </w:div>
    <w:div w:id="1179467246">
      <w:bodyDiv w:val="1"/>
      <w:marLeft w:val="0"/>
      <w:marRight w:val="0"/>
      <w:marTop w:val="0"/>
      <w:marBottom w:val="0"/>
      <w:divBdr>
        <w:top w:val="none" w:sz="0" w:space="0" w:color="auto"/>
        <w:left w:val="none" w:sz="0" w:space="0" w:color="auto"/>
        <w:bottom w:val="none" w:sz="0" w:space="0" w:color="auto"/>
        <w:right w:val="none" w:sz="0" w:space="0" w:color="auto"/>
      </w:divBdr>
      <w:divsChild>
        <w:div w:id="1444836889">
          <w:marLeft w:val="0"/>
          <w:marRight w:val="0"/>
          <w:marTop w:val="0"/>
          <w:marBottom w:val="0"/>
          <w:divBdr>
            <w:top w:val="none" w:sz="0" w:space="0" w:color="auto"/>
            <w:left w:val="none" w:sz="0" w:space="0" w:color="auto"/>
            <w:bottom w:val="none" w:sz="0" w:space="0" w:color="auto"/>
            <w:right w:val="none" w:sz="0" w:space="0" w:color="auto"/>
          </w:divBdr>
        </w:div>
      </w:divsChild>
    </w:div>
    <w:div w:id="1182016426">
      <w:bodyDiv w:val="1"/>
      <w:marLeft w:val="0"/>
      <w:marRight w:val="0"/>
      <w:marTop w:val="0"/>
      <w:marBottom w:val="0"/>
      <w:divBdr>
        <w:top w:val="none" w:sz="0" w:space="0" w:color="auto"/>
        <w:left w:val="none" w:sz="0" w:space="0" w:color="auto"/>
        <w:bottom w:val="none" w:sz="0" w:space="0" w:color="auto"/>
        <w:right w:val="none" w:sz="0" w:space="0" w:color="auto"/>
      </w:divBdr>
    </w:div>
    <w:div w:id="1182351564">
      <w:bodyDiv w:val="1"/>
      <w:marLeft w:val="0"/>
      <w:marRight w:val="0"/>
      <w:marTop w:val="0"/>
      <w:marBottom w:val="0"/>
      <w:divBdr>
        <w:top w:val="none" w:sz="0" w:space="0" w:color="auto"/>
        <w:left w:val="none" w:sz="0" w:space="0" w:color="auto"/>
        <w:bottom w:val="none" w:sz="0" w:space="0" w:color="auto"/>
        <w:right w:val="none" w:sz="0" w:space="0" w:color="auto"/>
      </w:divBdr>
      <w:divsChild>
        <w:div w:id="866912729">
          <w:marLeft w:val="0"/>
          <w:marRight w:val="0"/>
          <w:marTop w:val="0"/>
          <w:marBottom w:val="0"/>
          <w:divBdr>
            <w:top w:val="none" w:sz="0" w:space="0" w:color="auto"/>
            <w:left w:val="none" w:sz="0" w:space="0" w:color="auto"/>
            <w:bottom w:val="none" w:sz="0" w:space="0" w:color="auto"/>
            <w:right w:val="none" w:sz="0" w:space="0" w:color="auto"/>
          </w:divBdr>
        </w:div>
      </w:divsChild>
    </w:div>
    <w:div w:id="1189022672">
      <w:bodyDiv w:val="1"/>
      <w:marLeft w:val="0"/>
      <w:marRight w:val="0"/>
      <w:marTop w:val="0"/>
      <w:marBottom w:val="0"/>
      <w:divBdr>
        <w:top w:val="none" w:sz="0" w:space="0" w:color="auto"/>
        <w:left w:val="none" w:sz="0" w:space="0" w:color="auto"/>
        <w:bottom w:val="none" w:sz="0" w:space="0" w:color="auto"/>
        <w:right w:val="none" w:sz="0" w:space="0" w:color="auto"/>
      </w:divBdr>
      <w:divsChild>
        <w:div w:id="1570118152">
          <w:marLeft w:val="0"/>
          <w:marRight w:val="0"/>
          <w:marTop w:val="0"/>
          <w:marBottom w:val="0"/>
          <w:divBdr>
            <w:top w:val="none" w:sz="0" w:space="0" w:color="auto"/>
            <w:left w:val="none" w:sz="0" w:space="0" w:color="auto"/>
            <w:bottom w:val="none" w:sz="0" w:space="0" w:color="auto"/>
            <w:right w:val="none" w:sz="0" w:space="0" w:color="auto"/>
          </w:divBdr>
        </w:div>
      </w:divsChild>
    </w:div>
    <w:div w:id="1194806256">
      <w:bodyDiv w:val="1"/>
      <w:marLeft w:val="0"/>
      <w:marRight w:val="0"/>
      <w:marTop w:val="0"/>
      <w:marBottom w:val="0"/>
      <w:divBdr>
        <w:top w:val="none" w:sz="0" w:space="0" w:color="auto"/>
        <w:left w:val="none" w:sz="0" w:space="0" w:color="auto"/>
        <w:bottom w:val="none" w:sz="0" w:space="0" w:color="auto"/>
        <w:right w:val="none" w:sz="0" w:space="0" w:color="auto"/>
      </w:divBdr>
      <w:divsChild>
        <w:div w:id="1167591530">
          <w:marLeft w:val="0"/>
          <w:marRight w:val="0"/>
          <w:marTop w:val="0"/>
          <w:marBottom w:val="0"/>
          <w:divBdr>
            <w:top w:val="none" w:sz="0" w:space="0" w:color="auto"/>
            <w:left w:val="none" w:sz="0" w:space="0" w:color="auto"/>
            <w:bottom w:val="none" w:sz="0" w:space="0" w:color="auto"/>
            <w:right w:val="none" w:sz="0" w:space="0" w:color="auto"/>
          </w:divBdr>
        </w:div>
      </w:divsChild>
    </w:div>
    <w:div w:id="1202211552">
      <w:bodyDiv w:val="1"/>
      <w:marLeft w:val="0"/>
      <w:marRight w:val="0"/>
      <w:marTop w:val="0"/>
      <w:marBottom w:val="0"/>
      <w:divBdr>
        <w:top w:val="none" w:sz="0" w:space="0" w:color="auto"/>
        <w:left w:val="none" w:sz="0" w:space="0" w:color="auto"/>
        <w:bottom w:val="none" w:sz="0" w:space="0" w:color="auto"/>
        <w:right w:val="none" w:sz="0" w:space="0" w:color="auto"/>
      </w:divBdr>
      <w:divsChild>
        <w:div w:id="1224097455">
          <w:marLeft w:val="0"/>
          <w:marRight w:val="0"/>
          <w:marTop w:val="0"/>
          <w:marBottom w:val="0"/>
          <w:divBdr>
            <w:top w:val="none" w:sz="0" w:space="0" w:color="auto"/>
            <w:left w:val="none" w:sz="0" w:space="0" w:color="auto"/>
            <w:bottom w:val="none" w:sz="0" w:space="0" w:color="auto"/>
            <w:right w:val="none" w:sz="0" w:space="0" w:color="auto"/>
          </w:divBdr>
        </w:div>
      </w:divsChild>
    </w:div>
    <w:div w:id="1212428072">
      <w:bodyDiv w:val="1"/>
      <w:marLeft w:val="0"/>
      <w:marRight w:val="0"/>
      <w:marTop w:val="0"/>
      <w:marBottom w:val="0"/>
      <w:divBdr>
        <w:top w:val="none" w:sz="0" w:space="0" w:color="auto"/>
        <w:left w:val="none" w:sz="0" w:space="0" w:color="auto"/>
        <w:bottom w:val="none" w:sz="0" w:space="0" w:color="auto"/>
        <w:right w:val="none" w:sz="0" w:space="0" w:color="auto"/>
      </w:divBdr>
      <w:divsChild>
        <w:div w:id="135488514">
          <w:marLeft w:val="0"/>
          <w:marRight w:val="0"/>
          <w:marTop w:val="0"/>
          <w:marBottom w:val="0"/>
          <w:divBdr>
            <w:top w:val="none" w:sz="0" w:space="0" w:color="auto"/>
            <w:left w:val="none" w:sz="0" w:space="0" w:color="auto"/>
            <w:bottom w:val="none" w:sz="0" w:space="0" w:color="auto"/>
            <w:right w:val="none" w:sz="0" w:space="0" w:color="auto"/>
          </w:divBdr>
        </w:div>
      </w:divsChild>
    </w:div>
    <w:div w:id="1219822647">
      <w:bodyDiv w:val="1"/>
      <w:marLeft w:val="0"/>
      <w:marRight w:val="0"/>
      <w:marTop w:val="0"/>
      <w:marBottom w:val="0"/>
      <w:divBdr>
        <w:top w:val="none" w:sz="0" w:space="0" w:color="auto"/>
        <w:left w:val="none" w:sz="0" w:space="0" w:color="auto"/>
        <w:bottom w:val="none" w:sz="0" w:space="0" w:color="auto"/>
        <w:right w:val="none" w:sz="0" w:space="0" w:color="auto"/>
      </w:divBdr>
      <w:divsChild>
        <w:div w:id="546722357">
          <w:marLeft w:val="0"/>
          <w:marRight w:val="0"/>
          <w:marTop w:val="0"/>
          <w:marBottom w:val="0"/>
          <w:divBdr>
            <w:top w:val="none" w:sz="0" w:space="0" w:color="auto"/>
            <w:left w:val="none" w:sz="0" w:space="0" w:color="auto"/>
            <w:bottom w:val="none" w:sz="0" w:space="0" w:color="auto"/>
            <w:right w:val="none" w:sz="0" w:space="0" w:color="auto"/>
          </w:divBdr>
        </w:div>
      </w:divsChild>
    </w:div>
    <w:div w:id="1232347162">
      <w:bodyDiv w:val="1"/>
      <w:marLeft w:val="0"/>
      <w:marRight w:val="0"/>
      <w:marTop w:val="0"/>
      <w:marBottom w:val="0"/>
      <w:divBdr>
        <w:top w:val="none" w:sz="0" w:space="0" w:color="auto"/>
        <w:left w:val="none" w:sz="0" w:space="0" w:color="auto"/>
        <w:bottom w:val="none" w:sz="0" w:space="0" w:color="auto"/>
        <w:right w:val="none" w:sz="0" w:space="0" w:color="auto"/>
      </w:divBdr>
      <w:divsChild>
        <w:div w:id="1090467562">
          <w:marLeft w:val="0"/>
          <w:marRight w:val="0"/>
          <w:marTop w:val="0"/>
          <w:marBottom w:val="0"/>
          <w:divBdr>
            <w:top w:val="none" w:sz="0" w:space="0" w:color="auto"/>
            <w:left w:val="none" w:sz="0" w:space="0" w:color="auto"/>
            <w:bottom w:val="none" w:sz="0" w:space="0" w:color="auto"/>
            <w:right w:val="none" w:sz="0" w:space="0" w:color="auto"/>
          </w:divBdr>
        </w:div>
      </w:divsChild>
    </w:div>
    <w:div w:id="1232617607">
      <w:bodyDiv w:val="1"/>
      <w:marLeft w:val="0"/>
      <w:marRight w:val="0"/>
      <w:marTop w:val="0"/>
      <w:marBottom w:val="0"/>
      <w:divBdr>
        <w:top w:val="none" w:sz="0" w:space="0" w:color="auto"/>
        <w:left w:val="none" w:sz="0" w:space="0" w:color="auto"/>
        <w:bottom w:val="none" w:sz="0" w:space="0" w:color="auto"/>
        <w:right w:val="none" w:sz="0" w:space="0" w:color="auto"/>
      </w:divBdr>
      <w:divsChild>
        <w:div w:id="379717971">
          <w:marLeft w:val="0"/>
          <w:marRight w:val="0"/>
          <w:marTop w:val="0"/>
          <w:marBottom w:val="0"/>
          <w:divBdr>
            <w:top w:val="none" w:sz="0" w:space="0" w:color="auto"/>
            <w:left w:val="none" w:sz="0" w:space="0" w:color="auto"/>
            <w:bottom w:val="none" w:sz="0" w:space="0" w:color="auto"/>
            <w:right w:val="none" w:sz="0" w:space="0" w:color="auto"/>
          </w:divBdr>
        </w:div>
      </w:divsChild>
    </w:div>
    <w:div w:id="1243176382">
      <w:bodyDiv w:val="1"/>
      <w:marLeft w:val="0"/>
      <w:marRight w:val="0"/>
      <w:marTop w:val="0"/>
      <w:marBottom w:val="0"/>
      <w:divBdr>
        <w:top w:val="none" w:sz="0" w:space="0" w:color="auto"/>
        <w:left w:val="none" w:sz="0" w:space="0" w:color="auto"/>
        <w:bottom w:val="none" w:sz="0" w:space="0" w:color="auto"/>
        <w:right w:val="none" w:sz="0" w:space="0" w:color="auto"/>
      </w:divBdr>
      <w:divsChild>
        <w:div w:id="141384589">
          <w:marLeft w:val="0"/>
          <w:marRight w:val="0"/>
          <w:marTop w:val="0"/>
          <w:marBottom w:val="0"/>
          <w:divBdr>
            <w:top w:val="none" w:sz="0" w:space="0" w:color="auto"/>
            <w:left w:val="none" w:sz="0" w:space="0" w:color="auto"/>
            <w:bottom w:val="none" w:sz="0" w:space="0" w:color="auto"/>
            <w:right w:val="none" w:sz="0" w:space="0" w:color="auto"/>
          </w:divBdr>
        </w:div>
      </w:divsChild>
    </w:div>
    <w:div w:id="1249463326">
      <w:bodyDiv w:val="1"/>
      <w:marLeft w:val="0"/>
      <w:marRight w:val="0"/>
      <w:marTop w:val="0"/>
      <w:marBottom w:val="0"/>
      <w:divBdr>
        <w:top w:val="none" w:sz="0" w:space="0" w:color="auto"/>
        <w:left w:val="none" w:sz="0" w:space="0" w:color="auto"/>
        <w:bottom w:val="none" w:sz="0" w:space="0" w:color="auto"/>
        <w:right w:val="none" w:sz="0" w:space="0" w:color="auto"/>
      </w:divBdr>
      <w:divsChild>
        <w:div w:id="193156164">
          <w:marLeft w:val="0"/>
          <w:marRight w:val="0"/>
          <w:marTop w:val="0"/>
          <w:marBottom w:val="0"/>
          <w:divBdr>
            <w:top w:val="none" w:sz="0" w:space="0" w:color="auto"/>
            <w:left w:val="none" w:sz="0" w:space="0" w:color="auto"/>
            <w:bottom w:val="none" w:sz="0" w:space="0" w:color="auto"/>
            <w:right w:val="none" w:sz="0" w:space="0" w:color="auto"/>
          </w:divBdr>
        </w:div>
      </w:divsChild>
    </w:div>
    <w:div w:id="1251352677">
      <w:bodyDiv w:val="1"/>
      <w:marLeft w:val="0"/>
      <w:marRight w:val="0"/>
      <w:marTop w:val="0"/>
      <w:marBottom w:val="0"/>
      <w:divBdr>
        <w:top w:val="none" w:sz="0" w:space="0" w:color="auto"/>
        <w:left w:val="none" w:sz="0" w:space="0" w:color="auto"/>
        <w:bottom w:val="none" w:sz="0" w:space="0" w:color="auto"/>
        <w:right w:val="none" w:sz="0" w:space="0" w:color="auto"/>
      </w:divBdr>
      <w:divsChild>
        <w:div w:id="347484022">
          <w:marLeft w:val="0"/>
          <w:marRight w:val="0"/>
          <w:marTop w:val="0"/>
          <w:marBottom w:val="0"/>
          <w:divBdr>
            <w:top w:val="none" w:sz="0" w:space="0" w:color="auto"/>
            <w:left w:val="none" w:sz="0" w:space="0" w:color="auto"/>
            <w:bottom w:val="none" w:sz="0" w:space="0" w:color="auto"/>
            <w:right w:val="none" w:sz="0" w:space="0" w:color="auto"/>
          </w:divBdr>
        </w:div>
      </w:divsChild>
    </w:div>
    <w:div w:id="1254780476">
      <w:bodyDiv w:val="1"/>
      <w:marLeft w:val="0"/>
      <w:marRight w:val="0"/>
      <w:marTop w:val="0"/>
      <w:marBottom w:val="0"/>
      <w:divBdr>
        <w:top w:val="none" w:sz="0" w:space="0" w:color="auto"/>
        <w:left w:val="none" w:sz="0" w:space="0" w:color="auto"/>
        <w:bottom w:val="none" w:sz="0" w:space="0" w:color="auto"/>
        <w:right w:val="none" w:sz="0" w:space="0" w:color="auto"/>
      </w:divBdr>
      <w:divsChild>
        <w:div w:id="363676041">
          <w:marLeft w:val="0"/>
          <w:marRight w:val="0"/>
          <w:marTop w:val="0"/>
          <w:marBottom w:val="0"/>
          <w:divBdr>
            <w:top w:val="none" w:sz="0" w:space="0" w:color="auto"/>
            <w:left w:val="none" w:sz="0" w:space="0" w:color="auto"/>
            <w:bottom w:val="none" w:sz="0" w:space="0" w:color="auto"/>
            <w:right w:val="none" w:sz="0" w:space="0" w:color="auto"/>
          </w:divBdr>
        </w:div>
      </w:divsChild>
    </w:div>
    <w:div w:id="1254818849">
      <w:bodyDiv w:val="1"/>
      <w:marLeft w:val="0"/>
      <w:marRight w:val="0"/>
      <w:marTop w:val="0"/>
      <w:marBottom w:val="0"/>
      <w:divBdr>
        <w:top w:val="none" w:sz="0" w:space="0" w:color="auto"/>
        <w:left w:val="none" w:sz="0" w:space="0" w:color="auto"/>
        <w:bottom w:val="none" w:sz="0" w:space="0" w:color="auto"/>
        <w:right w:val="none" w:sz="0" w:space="0" w:color="auto"/>
      </w:divBdr>
      <w:divsChild>
        <w:div w:id="1071318505">
          <w:marLeft w:val="0"/>
          <w:marRight w:val="0"/>
          <w:marTop w:val="0"/>
          <w:marBottom w:val="0"/>
          <w:divBdr>
            <w:top w:val="none" w:sz="0" w:space="0" w:color="auto"/>
            <w:left w:val="none" w:sz="0" w:space="0" w:color="auto"/>
            <w:bottom w:val="none" w:sz="0" w:space="0" w:color="auto"/>
            <w:right w:val="none" w:sz="0" w:space="0" w:color="auto"/>
          </w:divBdr>
        </w:div>
      </w:divsChild>
    </w:div>
    <w:div w:id="1260795568">
      <w:bodyDiv w:val="1"/>
      <w:marLeft w:val="0"/>
      <w:marRight w:val="0"/>
      <w:marTop w:val="0"/>
      <w:marBottom w:val="0"/>
      <w:divBdr>
        <w:top w:val="none" w:sz="0" w:space="0" w:color="auto"/>
        <w:left w:val="none" w:sz="0" w:space="0" w:color="auto"/>
        <w:bottom w:val="none" w:sz="0" w:space="0" w:color="auto"/>
        <w:right w:val="none" w:sz="0" w:space="0" w:color="auto"/>
      </w:divBdr>
      <w:divsChild>
        <w:div w:id="2027173670">
          <w:marLeft w:val="0"/>
          <w:marRight w:val="0"/>
          <w:marTop w:val="0"/>
          <w:marBottom w:val="0"/>
          <w:divBdr>
            <w:top w:val="none" w:sz="0" w:space="0" w:color="auto"/>
            <w:left w:val="none" w:sz="0" w:space="0" w:color="auto"/>
            <w:bottom w:val="none" w:sz="0" w:space="0" w:color="auto"/>
            <w:right w:val="none" w:sz="0" w:space="0" w:color="auto"/>
          </w:divBdr>
        </w:div>
      </w:divsChild>
    </w:div>
    <w:div w:id="1269849954">
      <w:bodyDiv w:val="1"/>
      <w:marLeft w:val="0"/>
      <w:marRight w:val="0"/>
      <w:marTop w:val="0"/>
      <w:marBottom w:val="0"/>
      <w:divBdr>
        <w:top w:val="none" w:sz="0" w:space="0" w:color="auto"/>
        <w:left w:val="none" w:sz="0" w:space="0" w:color="auto"/>
        <w:bottom w:val="none" w:sz="0" w:space="0" w:color="auto"/>
        <w:right w:val="none" w:sz="0" w:space="0" w:color="auto"/>
      </w:divBdr>
    </w:div>
    <w:div w:id="1278754534">
      <w:bodyDiv w:val="1"/>
      <w:marLeft w:val="0"/>
      <w:marRight w:val="0"/>
      <w:marTop w:val="0"/>
      <w:marBottom w:val="0"/>
      <w:divBdr>
        <w:top w:val="none" w:sz="0" w:space="0" w:color="auto"/>
        <w:left w:val="none" w:sz="0" w:space="0" w:color="auto"/>
        <w:bottom w:val="none" w:sz="0" w:space="0" w:color="auto"/>
        <w:right w:val="none" w:sz="0" w:space="0" w:color="auto"/>
      </w:divBdr>
      <w:divsChild>
        <w:div w:id="1952275975">
          <w:marLeft w:val="0"/>
          <w:marRight w:val="0"/>
          <w:marTop w:val="0"/>
          <w:marBottom w:val="0"/>
          <w:divBdr>
            <w:top w:val="none" w:sz="0" w:space="0" w:color="auto"/>
            <w:left w:val="none" w:sz="0" w:space="0" w:color="auto"/>
            <w:bottom w:val="none" w:sz="0" w:space="0" w:color="auto"/>
            <w:right w:val="none" w:sz="0" w:space="0" w:color="auto"/>
          </w:divBdr>
        </w:div>
      </w:divsChild>
    </w:div>
    <w:div w:id="1284076464">
      <w:bodyDiv w:val="1"/>
      <w:marLeft w:val="0"/>
      <w:marRight w:val="0"/>
      <w:marTop w:val="0"/>
      <w:marBottom w:val="0"/>
      <w:divBdr>
        <w:top w:val="none" w:sz="0" w:space="0" w:color="auto"/>
        <w:left w:val="none" w:sz="0" w:space="0" w:color="auto"/>
        <w:bottom w:val="none" w:sz="0" w:space="0" w:color="auto"/>
        <w:right w:val="none" w:sz="0" w:space="0" w:color="auto"/>
      </w:divBdr>
      <w:divsChild>
        <w:div w:id="896554976">
          <w:marLeft w:val="0"/>
          <w:marRight w:val="0"/>
          <w:marTop w:val="0"/>
          <w:marBottom w:val="0"/>
          <w:divBdr>
            <w:top w:val="none" w:sz="0" w:space="0" w:color="auto"/>
            <w:left w:val="none" w:sz="0" w:space="0" w:color="auto"/>
            <w:bottom w:val="none" w:sz="0" w:space="0" w:color="auto"/>
            <w:right w:val="none" w:sz="0" w:space="0" w:color="auto"/>
          </w:divBdr>
        </w:div>
      </w:divsChild>
    </w:div>
    <w:div w:id="1285888290">
      <w:bodyDiv w:val="1"/>
      <w:marLeft w:val="0"/>
      <w:marRight w:val="0"/>
      <w:marTop w:val="0"/>
      <w:marBottom w:val="0"/>
      <w:divBdr>
        <w:top w:val="none" w:sz="0" w:space="0" w:color="auto"/>
        <w:left w:val="none" w:sz="0" w:space="0" w:color="auto"/>
        <w:bottom w:val="none" w:sz="0" w:space="0" w:color="auto"/>
        <w:right w:val="none" w:sz="0" w:space="0" w:color="auto"/>
      </w:divBdr>
      <w:divsChild>
        <w:div w:id="1191411433">
          <w:marLeft w:val="0"/>
          <w:marRight w:val="0"/>
          <w:marTop w:val="0"/>
          <w:marBottom w:val="0"/>
          <w:divBdr>
            <w:top w:val="none" w:sz="0" w:space="0" w:color="auto"/>
            <w:left w:val="none" w:sz="0" w:space="0" w:color="auto"/>
            <w:bottom w:val="none" w:sz="0" w:space="0" w:color="auto"/>
            <w:right w:val="none" w:sz="0" w:space="0" w:color="auto"/>
          </w:divBdr>
        </w:div>
      </w:divsChild>
    </w:div>
    <w:div w:id="1292633331">
      <w:bodyDiv w:val="1"/>
      <w:marLeft w:val="0"/>
      <w:marRight w:val="0"/>
      <w:marTop w:val="0"/>
      <w:marBottom w:val="0"/>
      <w:divBdr>
        <w:top w:val="none" w:sz="0" w:space="0" w:color="auto"/>
        <w:left w:val="none" w:sz="0" w:space="0" w:color="auto"/>
        <w:bottom w:val="none" w:sz="0" w:space="0" w:color="auto"/>
        <w:right w:val="none" w:sz="0" w:space="0" w:color="auto"/>
      </w:divBdr>
      <w:divsChild>
        <w:div w:id="988096610">
          <w:marLeft w:val="0"/>
          <w:marRight w:val="0"/>
          <w:marTop w:val="0"/>
          <w:marBottom w:val="0"/>
          <w:divBdr>
            <w:top w:val="none" w:sz="0" w:space="0" w:color="auto"/>
            <w:left w:val="none" w:sz="0" w:space="0" w:color="auto"/>
            <w:bottom w:val="none" w:sz="0" w:space="0" w:color="auto"/>
            <w:right w:val="none" w:sz="0" w:space="0" w:color="auto"/>
          </w:divBdr>
        </w:div>
      </w:divsChild>
    </w:div>
    <w:div w:id="1293709898">
      <w:bodyDiv w:val="1"/>
      <w:marLeft w:val="0"/>
      <w:marRight w:val="0"/>
      <w:marTop w:val="0"/>
      <w:marBottom w:val="0"/>
      <w:divBdr>
        <w:top w:val="none" w:sz="0" w:space="0" w:color="auto"/>
        <w:left w:val="none" w:sz="0" w:space="0" w:color="auto"/>
        <w:bottom w:val="none" w:sz="0" w:space="0" w:color="auto"/>
        <w:right w:val="none" w:sz="0" w:space="0" w:color="auto"/>
      </w:divBdr>
      <w:divsChild>
        <w:div w:id="1416047384">
          <w:marLeft w:val="0"/>
          <w:marRight w:val="0"/>
          <w:marTop w:val="0"/>
          <w:marBottom w:val="0"/>
          <w:divBdr>
            <w:top w:val="none" w:sz="0" w:space="0" w:color="auto"/>
            <w:left w:val="none" w:sz="0" w:space="0" w:color="auto"/>
            <w:bottom w:val="none" w:sz="0" w:space="0" w:color="auto"/>
            <w:right w:val="none" w:sz="0" w:space="0" w:color="auto"/>
          </w:divBdr>
        </w:div>
      </w:divsChild>
    </w:div>
    <w:div w:id="1317419348">
      <w:bodyDiv w:val="1"/>
      <w:marLeft w:val="0"/>
      <w:marRight w:val="0"/>
      <w:marTop w:val="0"/>
      <w:marBottom w:val="0"/>
      <w:divBdr>
        <w:top w:val="none" w:sz="0" w:space="0" w:color="auto"/>
        <w:left w:val="none" w:sz="0" w:space="0" w:color="auto"/>
        <w:bottom w:val="none" w:sz="0" w:space="0" w:color="auto"/>
        <w:right w:val="none" w:sz="0" w:space="0" w:color="auto"/>
      </w:divBdr>
      <w:divsChild>
        <w:div w:id="138572627">
          <w:marLeft w:val="0"/>
          <w:marRight w:val="0"/>
          <w:marTop w:val="0"/>
          <w:marBottom w:val="0"/>
          <w:divBdr>
            <w:top w:val="none" w:sz="0" w:space="0" w:color="auto"/>
            <w:left w:val="none" w:sz="0" w:space="0" w:color="auto"/>
            <w:bottom w:val="none" w:sz="0" w:space="0" w:color="auto"/>
            <w:right w:val="none" w:sz="0" w:space="0" w:color="auto"/>
          </w:divBdr>
        </w:div>
      </w:divsChild>
    </w:div>
    <w:div w:id="1329942668">
      <w:bodyDiv w:val="1"/>
      <w:marLeft w:val="0"/>
      <w:marRight w:val="0"/>
      <w:marTop w:val="0"/>
      <w:marBottom w:val="0"/>
      <w:divBdr>
        <w:top w:val="none" w:sz="0" w:space="0" w:color="auto"/>
        <w:left w:val="none" w:sz="0" w:space="0" w:color="auto"/>
        <w:bottom w:val="none" w:sz="0" w:space="0" w:color="auto"/>
        <w:right w:val="none" w:sz="0" w:space="0" w:color="auto"/>
      </w:divBdr>
      <w:divsChild>
        <w:div w:id="618490319">
          <w:marLeft w:val="0"/>
          <w:marRight w:val="0"/>
          <w:marTop w:val="0"/>
          <w:marBottom w:val="0"/>
          <w:divBdr>
            <w:top w:val="none" w:sz="0" w:space="0" w:color="auto"/>
            <w:left w:val="none" w:sz="0" w:space="0" w:color="auto"/>
            <w:bottom w:val="none" w:sz="0" w:space="0" w:color="auto"/>
            <w:right w:val="none" w:sz="0" w:space="0" w:color="auto"/>
          </w:divBdr>
        </w:div>
      </w:divsChild>
    </w:div>
    <w:div w:id="1333339177">
      <w:bodyDiv w:val="1"/>
      <w:marLeft w:val="0"/>
      <w:marRight w:val="0"/>
      <w:marTop w:val="0"/>
      <w:marBottom w:val="0"/>
      <w:divBdr>
        <w:top w:val="none" w:sz="0" w:space="0" w:color="auto"/>
        <w:left w:val="none" w:sz="0" w:space="0" w:color="auto"/>
        <w:bottom w:val="none" w:sz="0" w:space="0" w:color="auto"/>
        <w:right w:val="none" w:sz="0" w:space="0" w:color="auto"/>
      </w:divBdr>
      <w:divsChild>
        <w:div w:id="1848863990">
          <w:marLeft w:val="0"/>
          <w:marRight w:val="0"/>
          <w:marTop w:val="0"/>
          <w:marBottom w:val="0"/>
          <w:divBdr>
            <w:top w:val="none" w:sz="0" w:space="0" w:color="auto"/>
            <w:left w:val="none" w:sz="0" w:space="0" w:color="auto"/>
            <w:bottom w:val="none" w:sz="0" w:space="0" w:color="auto"/>
            <w:right w:val="none" w:sz="0" w:space="0" w:color="auto"/>
          </w:divBdr>
        </w:div>
      </w:divsChild>
    </w:div>
    <w:div w:id="1335452855">
      <w:bodyDiv w:val="1"/>
      <w:marLeft w:val="0"/>
      <w:marRight w:val="0"/>
      <w:marTop w:val="0"/>
      <w:marBottom w:val="0"/>
      <w:divBdr>
        <w:top w:val="none" w:sz="0" w:space="0" w:color="auto"/>
        <w:left w:val="none" w:sz="0" w:space="0" w:color="auto"/>
        <w:bottom w:val="none" w:sz="0" w:space="0" w:color="auto"/>
        <w:right w:val="none" w:sz="0" w:space="0" w:color="auto"/>
      </w:divBdr>
      <w:divsChild>
        <w:div w:id="2015914390">
          <w:marLeft w:val="0"/>
          <w:marRight w:val="0"/>
          <w:marTop w:val="0"/>
          <w:marBottom w:val="0"/>
          <w:divBdr>
            <w:top w:val="none" w:sz="0" w:space="0" w:color="auto"/>
            <w:left w:val="none" w:sz="0" w:space="0" w:color="auto"/>
            <w:bottom w:val="none" w:sz="0" w:space="0" w:color="auto"/>
            <w:right w:val="none" w:sz="0" w:space="0" w:color="auto"/>
          </w:divBdr>
        </w:div>
      </w:divsChild>
    </w:div>
    <w:div w:id="1337147598">
      <w:bodyDiv w:val="1"/>
      <w:marLeft w:val="0"/>
      <w:marRight w:val="0"/>
      <w:marTop w:val="0"/>
      <w:marBottom w:val="0"/>
      <w:divBdr>
        <w:top w:val="none" w:sz="0" w:space="0" w:color="auto"/>
        <w:left w:val="none" w:sz="0" w:space="0" w:color="auto"/>
        <w:bottom w:val="none" w:sz="0" w:space="0" w:color="auto"/>
        <w:right w:val="none" w:sz="0" w:space="0" w:color="auto"/>
      </w:divBdr>
    </w:div>
    <w:div w:id="1338267588">
      <w:bodyDiv w:val="1"/>
      <w:marLeft w:val="0"/>
      <w:marRight w:val="0"/>
      <w:marTop w:val="0"/>
      <w:marBottom w:val="0"/>
      <w:divBdr>
        <w:top w:val="none" w:sz="0" w:space="0" w:color="auto"/>
        <w:left w:val="none" w:sz="0" w:space="0" w:color="auto"/>
        <w:bottom w:val="none" w:sz="0" w:space="0" w:color="auto"/>
        <w:right w:val="none" w:sz="0" w:space="0" w:color="auto"/>
      </w:divBdr>
      <w:divsChild>
        <w:div w:id="594291787">
          <w:marLeft w:val="0"/>
          <w:marRight w:val="0"/>
          <w:marTop w:val="0"/>
          <w:marBottom w:val="0"/>
          <w:divBdr>
            <w:top w:val="none" w:sz="0" w:space="0" w:color="auto"/>
            <w:left w:val="none" w:sz="0" w:space="0" w:color="auto"/>
            <w:bottom w:val="none" w:sz="0" w:space="0" w:color="auto"/>
            <w:right w:val="none" w:sz="0" w:space="0" w:color="auto"/>
          </w:divBdr>
        </w:div>
      </w:divsChild>
    </w:div>
    <w:div w:id="1344089881">
      <w:bodyDiv w:val="1"/>
      <w:marLeft w:val="0"/>
      <w:marRight w:val="0"/>
      <w:marTop w:val="0"/>
      <w:marBottom w:val="0"/>
      <w:divBdr>
        <w:top w:val="none" w:sz="0" w:space="0" w:color="auto"/>
        <w:left w:val="none" w:sz="0" w:space="0" w:color="auto"/>
        <w:bottom w:val="none" w:sz="0" w:space="0" w:color="auto"/>
        <w:right w:val="none" w:sz="0" w:space="0" w:color="auto"/>
      </w:divBdr>
      <w:divsChild>
        <w:div w:id="1432581470">
          <w:marLeft w:val="0"/>
          <w:marRight w:val="0"/>
          <w:marTop w:val="0"/>
          <w:marBottom w:val="0"/>
          <w:divBdr>
            <w:top w:val="none" w:sz="0" w:space="0" w:color="auto"/>
            <w:left w:val="none" w:sz="0" w:space="0" w:color="auto"/>
            <w:bottom w:val="none" w:sz="0" w:space="0" w:color="auto"/>
            <w:right w:val="none" w:sz="0" w:space="0" w:color="auto"/>
          </w:divBdr>
        </w:div>
      </w:divsChild>
    </w:div>
    <w:div w:id="1349060633">
      <w:bodyDiv w:val="1"/>
      <w:marLeft w:val="0"/>
      <w:marRight w:val="0"/>
      <w:marTop w:val="0"/>
      <w:marBottom w:val="0"/>
      <w:divBdr>
        <w:top w:val="none" w:sz="0" w:space="0" w:color="auto"/>
        <w:left w:val="none" w:sz="0" w:space="0" w:color="auto"/>
        <w:bottom w:val="none" w:sz="0" w:space="0" w:color="auto"/>
        <w:right w:val="none" w:sz="0" w:space="0" w:color="auto"/>
      </w:divBdr>
      <w:divsChild>
        <w:div w:id="1819149024">
          <w:marLeft w:val="0"/>
          <w:marRight w:val="0"/>
          <w:marTop w:val="0"/>
          <w:marBottom w:val="0"/>
          <w:divBdr>
            <w:top w:val="none" w:sz="0" w:space="0" w:color="auto"/>
            <w:left w:val="none" w:sz="0" w:space="0" w:color="auto"/>
            <w:bottom w:val="none" w:sz="0" w:space="0" w:color="auto"/>
            <w:right w:val="none" w:sz="0" w:space="0" w:color="auto"/>
          </w:divBdr>
        </w:div>
      </w:divsChild>
    </w:div>
    <w:div w:id="1351106921">
      <w:bodyDiv w:val="1"/>
      <w:marLeft w:val="0"/>
      <w:marRight w:val="0"/>
      <w:marTop w:val="0"/>
      <w:marBottom w:val="0"/>
      <w:divBdr>
        <w:top w:val="none" w:sz="0" w:space="0" w:color="auto"/>
        <w:left w:val="none" w:sz="0" w:space="0" w:color="auto"/>
        <w:bottom w:val="none" w:sz="0" w:space="0" w:color="auto"/>
        <w:right w:val="none" w:sz="0" w:space="0" w:color="auto"/>
      </w:divBdr>
      <w:divsChild>
        <w:div w:id="602156304">
          <w:marLeft w:val="0"/>
          <w:marRight w:val="0"/>
          <w:marTop w:val="0"/>
          <w:marBottom w:val="0"/>
          <w:divBdr>
            <w:top w:val="none" w:sz="0" w:space="0" w:color="auto"/>
            <w:left w:val="none" w:sz="0" w:space="0" w:color="auto"/>
            <w:bottom w:val="none" w:sz="0" w:space="0" w:color="auto"/>
            <w:right w:val="none" w:sz="0" w:space="0" w:color="auto"/>
          </w:divBdr>
        </w:div>
      </w:divsChild>
    </w:div>
    <w:div w:id="1352873922">
      <w:bodyDiv w:val="1"/>
      <w:marLeft w:val="0"/>
      <w:marRight w:val="0"/>
      <w:marTop w:val="0"/>
      <w:marBottom w:val="0"/>
      <w:divBdr>
        <w:top w:val="none" w:sz="0" w:space="0" w:color="auto"/>
        <w:left w:val="none" w:sz="0" w:space="0" w:color="auto"/>
        <w:bottom w:val="none" w:sz="0" w:space="0" w:color="auto"/>
        <w:right w:val="none" w:sz="0" w:space="0" w:color="auto"/>
      </w:divBdr>
      <w:divsChild>
        <w:div w:id="1520700432">
          <w:marLeft w:val="0"/>
          <w:marRight w:val="0"/>
          <w:marTop w:val="0"/>
          <w:marBottom w:val="0"/>
          <w:divBdr>
            <w:top w:val="none" w:sz="0" w:space="0" w:color="auto"/>
            <w:left w:val="none" w:sz="0" w:space="0" w:color="auto"/>
            <w:bottom w:val="none" w:sz="0" w:space="0" w:color="auto"/>
            <w:right w:val="none" w:sz="0" w:space="0" w:color="auto"/>
          </w:divBdr>
        </w:div>
      </w:divsChild>
    </w:div>
    <w:div w:id="1363634190">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1">
          <w:marLeft w:val="0"/>
          <w:marRight w:val="0"/>
          <w:marTop w:val="0"/>
          <w:marBottom w:val="0"/>
          <w:divBdr>
            <w:top w:val="none" w:sz="0" w:space="0" w:color="auto"/>
            <w:left w:val="none" w:sz="0" w:space="0" w:color="auto"/>
            <w:bottom w:val="none" w:sz="0" w:space="0" w:color="auto"/>
            <w:right w:val="none" w:sz="0" w:space="0" w:color="auto"/>
          </w:divBdr>
        </w:div>
      </w:divsChild>
    </w:div>
    <w:div w:id="1363703892">
      <w:bodyDiv w:val="1"/>
      <w:marLeft w:val="0"/>
      <w:marRight w:val="0"/>
      <w:marTop w:val="0"/>
      <w:marBottom w:val="0"/>
      <w:divBdr>
        <w:top w:val="none" w:sz="0" w:space="0" w:color="auto"/>
        <w:left w:val="none" w:sz="0" w:space="0" w:color="auto"/>
        <w:bottom w:val="none" w:sz="0" w:space="0" w:color="auto"/>
        <w:right w:val="none" w:sz="0" w:space="0" w:color="auto"/>
      </w:divBdr>
      <w:divsChild>
        <w:div w:id="1681004070">
          <w:marLeft w:val="0"/>
          <w:marRight w:val="0"/>
          <w:marTop w:val="0"/>
          <w:marBottom w:val="0"/>
          <w:divBdr>
            <w:top w:val="none" w:sz="0" w:space="0" w:color="auto"/>
            <w:left w:val="none" w:sz="0" w:space="0" w:color="auto"/>
            <w:bottom w:val="none" w:sz="0" w:space="0" w:color="auto"/>
            <w:right w:val="none" w:sz="0" w:space="0" w:color="auto"/>
          </w:divBdr>
        </w:div>
      </w:divsChild>
    </w:div>
    <w:div w:id="1365596544">
      <w:bodyDiv w:val="1"/>
      <w:marLeft w:val="0"/>
      <w:marRight w:val="0"/>
      <w:marTop w:val="0"/>
      <w:marBottom w:val="0"/>
      <w:divBdr>
        <w:top w:val="none" w:sz="0" w:space="0" w:color="auto"/>
        <w:left w:val="none" w:sz="0" w:space="0" w:color="auto"/>
        <w:bottom w:val="none" w:sz="0" w:space="0" w:color="auto"/>
        <w:right w:val="none" w:sz="0" w:space="0" w:color="auto"/>
      </w:divBdr>
      <w:divsChild>
        <w:div w:id="1237203587">
          <w:marLeft w:val="0"/>
          <w:marRight w:val="0"/>
          <w:marTop w:val="0"/>
          <w:marBottom w:val="0"/>
          <w:divBdr>
            <w:top w:val="none" w:sz="0" w:space="0" w:color="auto"/>
            <w:left w:val="none" w:sz="0" w:space="0" w:color="auto"/>
            <w:bottom w:val="none" w:sz="0" w:space="0" w:color="auto"/>
            <w:right w:val="none" w:sz="0" w:space="0" w:color="auto"/>
          </w:divBdr>
        </w:div>
      </w:divsChild>
    </w:div>
    <w:div w:id="1377048588">
      <w:bodyDiv w:val="1"/>
      <w:marLeft w:val="0"/>
      <w:marRight w:val="0"/>
      <w:marTop w:val="0"/>
      <w:marBottom w:val="0"/>
      <w:divBdr>
        <w:top w:val="none" w:sz="0" w:space="0" w:color="auto"/>
        <w:left w:val="none" w:sz="0" w:space="0" w:color="auto"/>
        <w:bottom w:val="none" w:sz="0" w:space="0" w:color="auto"/>
        <w:right w:val="none" w:sz="0" w:space="0" w:color="auto"/>
      </w:divBdr>
      <w:divsChild>
        <w:div w:id="1471289441">
          <w:marLeft w:val="0"/>
          <w:marRight w:val="0"/>
          <w:marTop w:val="0"/>
          <w:marBottom w:val="0"/>
          <w:divBdr>
            <w:top w:val="none" w:sz="0" w:space="0" w:color="auto"/>
            <w:left w:val="none" w:sz="0" w:space="0" w:color="auto"/>
            <w:bottom w:val="none" w:sz="0" w:space="0" w:color="auto"/>
            <w:right w:val="none" w:sz="0" w:space="0" w:color="auto"/>
          </w:divBdr>
        </w:div>
      </w:divsChild>
    </w:div>
    <w:div w:id="1386684104">
      <w:bodyDiv w:val="1"/>
      <w:marLeft w:val="0"/>
      <w:marRight w:val="0"/>
      <w:marTop w:val="0"/>
      <w:marBottom w:val="0"/>
      <w:divBdr>
        <w:top w:val="none" w:sz="0" w:space="0" w:color="auto"/>
        <w:left w:val="none" w:sz="0" w:space="0" w:color="auto"/>
        <w:bottom w:val="none" w:sz="0" w:space="0" w:color="auto"/>
        <w:right w:val="none" w:sz="0" w:space="0" w:color="auto"/>
      </w:divBdr>
      <w:divsChild>
        <w:div w:id="1655795088">
          <w:marLeft w:val="0"/>
          <w:marRight w:val="0"/>
          <w:marTop w:val="0"/>
          <w:marBottom w:val="0"/>
          <w:divBdr>
            <w:top w:val="none" w:sz="0" w:space="0" w:color="auto"/>
            <w:left w:val="none" w:sz="0" w:space="0" w:color="auto"/>
            <w:bottom w:val="none" w:sz="0" w:space="0" w:color="auto"/>
            <w:right w:val="none" w:sz="0" w:space="0" w:color="auto"/>
          </w:divBdr>
        </w:div>
      </w:divsChild>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1395856254">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5">
          <w:marLeft w:val="0"/>
          <w:marRight w:val="0"/>
          <w:marTop w:val="0"/>
          <w:marBottom w:val="0"/>
          <w:divBdr>
            <w:top w:val="none" w:sz="0" w:space="0" w:color="auto"/>
            <w:left w:val="none" w:sz="0" w:space="0" w:color="auto"/>
            <w:bottom w:val="none" w:sz="0" w:space="0" w:color="auto"/>
            <w:right w:val="none" w:sz="0" w:space="0" w:color="auto"/>
          </w:divBdr>
        </w:div>
      </w:divsChild>
    </w:div>
    <w:div w:id="1405297114">
      <w:bodyDiv w:val="1"/>
      <w:marLeft w:val="0"/>
      <w:marRight w:val="0"/>
      <w:marTop w:val="0"/>
      <w:marBottom w:val="0"/>
      <w:divBdr>
        <w:top w:val="none" w:sz="0" w:space="0" w:color="auto"/>
        <w:left w:val="none" w:sz="0" w:space="0" w:color="auto"/>
        <w:bottom w:val="none" w:sz="0" w:space="0" w:color="auto"/>
        <w:right w:val="none" w:sz="0" w:space="0" w:color="auto"/>
      </w:divBdr>
      <w:divsChild>
        <w:div w:id="30039886">
          <w:marLeft w:val="0"/>
          <w:marRight w:val="0"/>
          <w:marTop w:val="0"/>
          <w:marBottom w:val="0"/>
          <w:divBdr>
            <w:top w:val="none" w:sz="0" w:space="0" w:color="auto"/>
            <w:left w:val="none" w:sz="0" w:space="0" w:color="auto"/>
            <w:bottom w:val="none" w:sz="0" w:space="0" w:color="auto"/>
            <w:right w:val="none" w:sz="0" w:space="0" w:color="auto"/>
          </w:divBdr>
        </w:div>
      </w:divsChild>
    </w:div>
    <w:div w:id="1419910188">
      <w:bodyDiv w:val="1"/>
      <w:marLeft w:val="0"/>
      <w:marRight w:val="0"/>
      <w:marTop w:val="0"/>
      <w:marBottom w:val="0"/>
      <w:divBdr>
        <w:top w:val="none" w:sz="0" w:space="0" w:color="auto"/>
        <w:left w:val="none" w:sz="0" w:space="0" w:color="auto"/>
        <w:bottom w:val="none" w:sz="0" w:space="0" w:color="auto"/>
        <w:right w:val="none" w:sz="0" w:space="0" w:color="auto"/>
      </w:divBdr>
      <w:divsChild>
        <w:div w:id="997030662">
          <w:marLeft w:val="0"/>
          <w:marRight w:val="0"/>
          <w:marTop w:val="0"/>
          <w:marBottom w:val="0"/>
          <w:divBdr>
            <w:top w:val="none" w:sz="0" w:space="0" w:color="auto"/>
            <w:left w:val="none" w:sz="0" w:space="0" w:color="auto"/>
            <w:bottom w:val="none" w:sz="0" w:space="0" w:color="auto"/>
            <w:right w:val="none" w:sz="0" w:space="0" w:color="auto"/>
          </w:divBdr>
        </w:div>
      </w:divsChild>
    </w:div>
    <w:div w:id="1424377904">
      <w:bodyDiv w:val="1"/>
      <w:marLeft w:val="0"/>
      <w:marRight w:val="0"/>
      <w:marTop w:val="0"/>
      <w:marBottom w:val="0"/>
      <w:divBdr>
        <w:top w:val="none" w:sz="0" w:space="0" w:color="auto"/>
        <w:left w:val="none" w:sz="0" w:space="0" w:color="auto"/>
        <w:bottom w:val="none" w:sz="0" w:space="0" w:color="auto"/>
        <w:right w:val="none" w:sz="0" w:space="0" w:color="auto"/>
      </w:divBdr>
      <w:divsChild>
        <w:div w:id="1037851133">
          <w:marLeft w:val="0"/>
          <w:marRight w:val="0"/>
          <w:marTop w:val="0"/>
          <w:marBottom w:val="0"/>
          <w:divBdr>
            <w:top w:val="none" w:sz="0" w:space="0" w:color="auto"/>
            <w:left w:val="none" w:sz="0" w:space="0" w:color="auto"/>
            <w:bottom w:val="none" w:sz="0" w:space="0" w:color="auto"/>
            <w:right w:val="none" w:sz="0" w:space="0" w:color="auto"/>
          </w:divBdr>
        </w:div>
      </w:divsChild>
    </w:div>
    <w:div w:id="1428505234">
      <w:bodyDiv w:val="1"/>
      <w:marLeft w:val="0"/>
      <w:marRight w:val="0"/>
      <w:marTop w:val="0"/>
      <w:marBottom w:val="0"/>
      <w:divBdr>
        <w:top w:val="none" w:sz="0" w:space="0" w:color="auto"/>
        <w:left w:val="none" w:sz="0" w:space="0" w:color="auto"/>
        <w:bottom w:val="none" w:sz="0" w:space="0" w:color="auto"/>
        <w:right w:val="none" w:sz="0" w:space="0" w:color="auto"/>
      </w:divBdr>
      <w:divsChild>
        <w:div w:id="1597522314">
          <w:marLeft w:val="0"/>
          <w:marRight w:val="0"/>
          <w:marTop w:val="0"/>
          <w:marBottom w:val="0"/>
          <w:divBdr>
            <w:top w:val="none" w:sz="0" w:space="0" w:color="auto"/>
            <w:left w:val="none" w:sz="0" w:space="0" w:color="auto"/>
            <w:bottom w:val="none" w:sz="0" w:space="0" w:color="auto"/>
            <w:right w:val="none" w:sz="0" w:space="0" w:color="auto"/>
          </w:divBdr>
        </w:div>
      </w:divsChild>
    </w:div>
    <w:div w:id="1444114720">
      <w:bodyDiv w:val="1"/>
      <w:marLeft w:val="0"/>
      <w:marRight w:val="0"/>
      <w:marTop w:val="0"/>
      <w:marBottom w:val="0"/>
      <w:divBdr>
        <w:top w:val="none" w:sz="0" w:space="0" w:color="auto"/>
        <w:left w:val="none" w:sz="0" w:space="0" w:color="auto"/>
        <w:bottom w:val="none" w:sz="0" w:space="0" w:color="auto"/>
        <w:right w:val="none" w:sz="0" w:space="0" w:color="auto"/>
      </w:divBdr>
      <w:divsChild>
        <w:div w:id="1057432090">
          <w:marLeft w:val="0"/>
          <w:marRight w:val="0"/>
          <w:marTop w:val="0"/>
          <w:marBottom w:val="0"/>
          <w:divBdr>
            <w:top w:val="none" w:sz="0" w:space="0" w:color="auto"/>
            <w:left w:val="none" w:sz="0" w:space="0" w:color="auto"/>
            <w:bottom w:val="none" w:sz="0" w:space="0" w:color="auto"/>
            <w:right w:val="none" w:sz="0" w:space="0" w:color="auto"/>
          </w:divBdr>
        </w:div>
      </w:divsChild>
    </w:div>
    <w:div w:id="1455832779">
      <w:bodyDiv w:val="1"/>
      <w:marLeft w:val="0"/>
      <w:marRight w:val="0"/>
      <w:marTop w:val="0"/>
      <w:marBottom w:val="0"/>
      <w:divBdr>
        <w:top w:val="none" w:sz="0" w:space="0" w:color="auto"/>
        <w:left w:val="none" w:sz="0" w:space="0" w:color="auto"/>
        <w:bottom w:val="none" w:sz="0" w:space="0" w:color="auto"/>
        <w:right w:val="none" w:sz="0" w:space="0" w:color="auto"/>
      </w:divBdr>
      <w:divsChild>
        <w:div w:id="556551416">
          <w:marLeft w:val="0"/>
          <w:marRight w:val="0"/>
          <w:marTop w:val="0"/>
          <w:marBottom w:val="0"/>
          <w:divBdr>
            <w:top w:val="none" w:sz="0" w:space="0" w:color="auto"/>
            <w:left w:val="none" w:sz="0" w:space="0" w:color="auto"/>
            <w:bottom w:val="none" w:sz="0" w:space="0" w:color="auto"/>
            <w:right w:val="none" w:sz="0" w:space="0" w:color="auto"/>
          </w:divBdr>
        </w:div>
      </w:divsChild>
    </w:div>
    <w:div w:id="1459451447">
      <w:bodyDiv w:val="1"/>
      <w:marLeft w:val="0"/>
      <w:marRight w:val="0"/>
      <w:marTop w:val="0"/>
      <w:marBottom w:val="0"/>
      <w:divBdr>
        <w:top w:val="none" w:sz="0" w:space="0" w:color="auto"/>
        <w:left w:val="none" w:sz="0" w:space="0" w:color="auto"/>
        <w:bottom w:val="none" w:sz="0" w:space="0" w:color="auto"/>
        <w:right w:val="none" w:sz="0" w:space="0" w:color="auto"/>
      </w:divBdr>
      <w:divsChild>
        <w:div w:id="809399503">
          <w:marLeft w:val="0"/>
          <w:marRight w:val="0"/>
          <w:marTop w:val="0"/>
          <w:marBottom w:val="0"/>
          <w:divBdr>
            <w:top w:val="none" w:sz="0" w:space="0" w:color="auto"/>
            <w:left w:val="none" w:sz="0" w:space="0" w:color="auto"/>
            <w:bottom w:val="none" w:sz="0" w:space="0" w:color="auto"/>
            <w:right w:val="none" w:sz="0" w:space="0" w:color="auto"/>
          </w:divBdr>
        </w:div>
      </w:divsChild>
    </w:div>
    <w:div w:id="1459571603">
      <w:bodyDiv w:val="1"/>
      <w:marLeft w:val="0"/>
      <w:marRight w:val="0"/>
      <w:marTop w:val="0"/>
      <w:marBottom w:val="0"/>
      <w:divBdr>
        <w:top w:val="none" w:sz="0" w:space="0" w:color="auto"/>
        <w:left w:val="none" w:sz="0" w:space="0" w:color="auto"/>
        <w:bottom w:val="none" w:sz="0" w:space="0" w:color="auto"/>
        <w:right w:val="none" w:sz="0" w:space="0" w:color="auto"/>
      </w:divBdr>
      <w:divsChild>
        <w:div w:id="1517966915">
          <w:marLeft w:val="0"/>
          <w:marRight w:val="0"/>
          <w:marTop w:val="0"/>
          <w:marBottom w:val="0"/>
          <w:divBdr>
            <w:top w:val="none" w:sz="0" w:space="0" w:color="auto"/>
            <w:left w:val="none" w:sz="0" w:space="0" w:color="auto"/>
            <w:bottom w:val="none" w:sz="0" w:space="0" w:color="auto"/>
            <w:right w:val="none" w:sz="0" w:space="0" w:color="auto"/>
          </w:divBdr>
        </w:div>
      </w:divsChild>
    </w:div>
    <w:div w:id="1460563138">
      <w:bodyDiv w:val="1"/>
      <w:marLeft w:val="0"/>
      <w:marRight w:val="0"/>
      <w:marTop w:val="0"/>
      <w:marBottom w:val="0"/>
      <w:divBdr>
        <w:top w:val="none" w:sz="0" w:space="0" w:color="auto"/>
        <w:left w:val="none" w:sz="0" w:space="0" w:color="auto"/>
        <w:bottom w:val="none" w:sz="0" w:space="0" w:color="auto"/>
        <w:right w:val="none" w:sz="0" w:space="0" w:color="auto"/>
      </w:divBdr>
      <w:divsChild>
        <w:div w:id="1981306168">
          <w:marLeft w:val="0"/>
          <w:marRight w:val="0"/>
          <w:marTop w:val="0"/>
          <w:marBottom w:val="0"/>
          <w:divBdr>
            <w:top w:val="none" w:sz="0" w:space="0" w:color="auto"/>
            <w:left w:val="none" w:sz="0" w:space="0" w:color="auto"/>
            <w:bottom w:val="none" w:sz="0" w:space="0" w:color="auto"/>
            <w:right w:val="none" w:sz="0" w:space="0" w:color="auto"/>
          </w:divBdr>
        </w:div>
      </w:divsChild>
    </w:div>
    <w:div w:id="1465125840">
      <w:bodyDiv w:val="1"/>
      <w:marLeft w:val="0"/>
      <w:marRight w:val="0"/>
      <w:marTop w:val="0"/>
      <w:marBottom w:val="0"/>
      <w:divBdr>
        <w:top w:val="none" w:sz="0" w:space="0" w:color="auto"/>
        <w:left w:val="none" w:sz="0" w:space="0" w:color="auto"/>
        <w:bottom w:val="none" w:sz="0" w:space="0" w:color="auto"/>
        <w:right w:val="none" w:sz="0" w:space="0" w:color="auto"/>
      </w:divBdr>
      <w:divsChild>
        <w:div w:id="638849861">
          <w:marLeft w:val="0"/>
          <w:marRight w:val="0"/>
          <w:marTop w:val="0"/>
          <w:marBottom w:val="0"/>
          <w:divBdr>
            <w:top w:val="none" w:sz="0" w:space="0" w:color="auto"/>
            <w:left w:val="none" w:sz="0" w:space="0" w:color="auto"/>
            <w:bottom w:val="none" w:sz="0" w:space="0" w:color="auto"/>
            <w:right w:val="none" w:sz="0" w:space="0" w:color="auto"/>
          </w:divBdr>
        </w:div>
      </w:divsChild>
    </w:div>
    <w:div w:id="1468663918">
      <w:bodyDiv w:val="1"/>
      <w:marLeft w:val="0"/>
      <w:marRight w:val="0"/>
      <w:marTop w:val="0"/>
      <w:marBottom w:val="0"/>
      <w:divBdr>
        <w:top w:val="none" w:sz="0" w:space="0" w:color="auto"/>
        <w:left w:val="none" w:sz="0" w:space="0" w:color="auto"/>
        <w:bottom w:val="none" w:sz="0" w:space="0" w:color="auto"/>
        <w:right w:val="none" w:sz="0" w:space="0" w:color="auto"/>
      </w:divBdr>
      <w:divsChild>
        <w:div w:id="1641962278">
          <w:marLeft w:val="0"/>
          <w:marRight w:val="0"/>
          <w:marTop w:val="0"/>
          <w:marBottom w:val="0"/>
          <w:divBdr>
            <w:top w:val="none" w:sz="0" w:space="0" w:color="auto"/>
            <w:left w:val="none" w:sz="0" w:space="0" w:color="auto"/>
            <w:bottom w:val="none" w:sz="0" w:space="0" w:color="auto"/>
            <w:right w:val="none" w:sz="0" w:space="0" w:color="auto"/>
          </w:divBdr>
        </w:div>
      </w:divsChild>
    </w:div>
    <w:div w:id="1469477077">
      <w:bodyDiv w:val="1"/>
      <w:marLeft w:val="0"/>
      <w:marRight w:val="0"/>
      <w:marTop w:val="0"/>
      <w:marBottom w:val="0"/>
      <w:divBdr>
        <w:top w:val="none" w:sz="0" w:space="0" w:color="auto"/>
        <w:left w:val="none" w:sz="0" w:space="0" w:color="auto"/>
        <w:bottom w:val="none" w:sz="0" w:space="0" w:color="auto"/>
        <w:right w:val="none" w:sz="0" w:space="0" w:color="auto"/>
      </w:divBdr>
      <w:divsChild>
        <w:div w:id="690494501">
          <w:marLeft w:val="0"/>
          <w:marRight w:val="0"/>
          <w:marTop w:val="0"/>
          <w:marBottom w:val="0"/>
          <w:divBdr>
            <w:top w:val="none" w:sz="0" w:space="0" w:color="auto"/>
            <w:left w:val="none" w:sz="0" w:space="0" w:color="auto"/>
            <w:bottom w:val="none" w:sz="0" w:space="0" w:color="auto"/>
            <w:right w:val="none" w:sz="0" w:space="0" w:color="auto"/>
          </w:divBdr>
        </w:div>
      </w:divsChild>
    </w:div>
    <w:div w:id="1495219171">
      <w:bodyDiv w:val="1"/>
      <w:marLeft w:val="0"/>
      <w:marRight w:val="0"/>
      <w:marTop w:val="0"/>
      <w:marBottom w:val="0"/>
      <w:divBdr>
        <w:top w:val="none" w:sz="0" w:space="0" w:color="auto"/>
        <w:left w:val="none" w:sz="0" w:space="0" w:color="auto"/>
        <w:bottom w:val="none" w:sz="0" w:space="0" w:color="auto"/>
        <w:right w:val="none" w:sz="0" w:space="0" w:color="auto"/>
      </w:divBdr>
      <w:divsChild>
        <w:div w:id="112991259">
          <w:marLeft w:val="0"/>
          <w:marRight w:val="0"/>
          <w:marTop w:val="0"/>
          <w:marBottom w:val="0"/>
          <w:divBdr>
            <w:top w:val="none" w:sz="0" w:space="0" w:color="auto"/>
            <w:left w:val="none" w:sz="0" w:space="0" w:color="auto"/>
            <w:bottom w:val="none" w:sz="0" w:space="0" w:color="auto"/>
            <w:right w:val="none" w:sz="0" w:space="0" w:color="auto"/>
          </w:divBdr>
        </w:div>
      </w:divsChild>
    </w:div>
    <w:div w:id="1516461036">
      <w:bodyDiv w:val="1"/>
      <w:marLeft w:val="0"/>
      <w:marRight w:val="0"/>
      <w:marTop w:val="0"/>
      <w:marBottom w:val="0"/>
      <w:divBdr>
        <w:top w:val="none" w:sz="0" w:space="0" w:color="auto"/>
        <w:left w:val="none" w:sz="0" w:space="0" w:color="auto"/>
        <w:bottom w:val="none" w:sz="0" w:space="0" w:color="auto"/>
        <w:right w:val="none" w:sz="0" w:space="0" w:color="auto"/>
      </w:divBdr>
      <w:divsChild>
        <w:div w:id="1765498065">
          <w:marLeft w:val="0"/>
          <w:marRight w:val="0"/>
          <w:marTop w:val="0"/>
          <w:marBottom w:val="0"/>
          <w:divBdr>
            <w:top w:val="none" w:sz="0" w:space="0" w:color="auto"/>
            <w:left w:val="none" w:sz="0" w:space="0" w:color="auto"/>
            <w:bottom w:val="none" w:sz="0" w:space="0" w:color="auto"/>
            <w:right w:val="none" w:sz="0" w:space="0" w:color="auto"/>
          </w:divBdr>
        </w:div>
      </w:divsChild>
    </w:div>
    <w:div w:id="1520898792">
      <w:bodyDiv w:val="1"/>
      <w:marLeft w:val="0"/>
      <w:marRight w:val="0"/>
      <w:marTop w:val="0"/>
      <w:marBottom w:val="0"/>
      <w:divBdr>
        <w:top w:val="none" w:sz="0" w:space="0" w:color="auto"/>
        <w:left w:val="none" w:sz="0" w:space="0" w:color="auto"/>
        <w:bottom w:val="none" w:sz="0" w:space="0" w:color="auto"/>
        <w:right w:val="none" w:sz="0" w:space="0" w:color="auto"/>
      </w:divBdr>
      <w:divsChild>
        <w:div w:id="307131099">
          <w:marLeft w:val="0"/>
          <w:marRight w:val="0"/>
          <w:marTop w:val="0"/>
          <w:marBottom w:val="0"/>
          <w:divBdr>
            <w:top w:val="none" w:sz="0" w:space="0" w:color="auto"/>
            <w:left w:val="none" w:sz="0" w:space="0" w:color="auto"/>
            <w:bottom w:val="none" w:sz="0" w:space="0" w:color="auto"/>
            <w:right w:val="none" w:sz="0" w:space="0" w:color="auto"/>
          </w:divBdr>
        </w:div>
      </w:divsChild>
    </w:div>
    <w:div w:id="1522818220">
      <w:bodyDiv w:val="1"/>
      <w:marLeft w:val="0"/>
      <w:marRight w:val="0"/>
      <w:marTop w:val="0"/>
      <w:marBottom w:val="0"/>
      <w:divBdr>
        <w:top w:val="none" w:sz="0" w:space="0" w:color="auto"/>
        <w:left w:val="none" w:sz="0" w:space="0" w:color="auto"/>
        <w:bottom w:val="none" w:sz="0" w:space="0" w:color="auto"/>
        <w:right w:val="none" w:sz="0" w:space="0" w:color="auto"/>
      </w:divBdr>
      <w:divsChild>
        <w:div w:id="2027633537">
          <w:marLeft w:val="0"/>
          <w:marRight w:val="0"/>
          <w:marTop w:val="0"/>
          <w:marBottom w:val="0"/>
          <w:divBdr>
            <w:top w:val="none" w:sz="0" w:space="0" w:color="auto"/>
            <w:left w:val="none" w:sz="0" w:space="0" w:color="auto"/>
            <w:bottom w:val="none" w:sz="0" w:space="0" w:color="auto"/>
            <w:right w:val="none" w:sz="0" w:space="0" w:color="auto"/>
          </w:divBdr>
        </w:div>
      </w:divsChild>
    </w:div>
    <w:div w:id="1532450039">
      <w:bodyDiv w:val="1"/>
      <w:marLeft w:val="0"/>
      <w:marRight w:val="0"/>
      <w:marTop w:val="0"/>
      <w:marBottom w:val="0"/>
      <w:divBdr>
        <w:top w:val="none" w:sz="0" w:space="0" w:color="auto"/>
        <w:left w:val="none" w:sz="0" w:space="0" w:color="auto"/>
        <w:bottom w:val="none" w:sz="0" w:space="0" w:color="auto"/>
        <w:right w:val="none" w:sz="0" w:space="0" w:color="auto"/>
      </w:divBdr>
      <w:divsChild>
        <w:div w:id="126821548">
          <w:marLeft w:val="0"/>
          <w:marRight w:val="0"/>
          <w:marTop w:val="0"/>
          <w:marBottom w:val="0"/>
          <w:divBdr>
            <w:top w:val="none" w:sz="0" w:space="0" w:color="auto"/>
            <w:left w:val="none" w:sz="0" w:space="0" w:color="auto"/>
            <w:bottom w:val="none" w:sz="0" w:space="0" w:color="auto"/>
            <w:right w:val="none" w:sz="0" w:space="0" w:color="auto"/>
          </w:divBdr>
        </w:div>
      </w:divsChild>
    </w:div>
    <w:div w:id="1535460002">
      <w:bodyDiv w:val="1"/>
      <w:marLeft w:val="0"/>
      <w:marRight w:val="0"/>
      <w:marTop w:val="0"/>
      <w:marBottom w:val="0"/>
      <w:divBdr>
        <w:top w:val="none" w:sz="0" w:space="0" w:color="auto"/>
        <w:left w:val="none" w:sz="0" w:space="0" w:color="auto"/>
        <w:bottom w:val="none" w:sz="0" w:space="0" w:color="auto"/>
        <w:right w:val="none" w:sz="0" w:space="0" w:color="auto"/>
      </w:divBdr>
      <w:divsChild>
        <w:div w:id="413473392">
          <w:marLeft w:val="0"/>
          <w:marRight w:val="0"/>
          <w:marTop w:val="0"/>
          <w:marBottom w:val="0"/>
          <w:divBdr>
            <w:top w:val="none" w:sz="0" w:space="0" w:color="auto"/>
            <w:left w:val="none" w:sz="0" w:space="0" w:color="auto"/>
            <w:bottom w:val="none" w:sz="0" w:space="0" w:color="auto"/>
            <w:right w:val="none" w:sz="0" w:space="0" w:color="auto"/>
          </w:divBdr>
        </w:div>
      </w:divsChild>
    </w:div>
    <w:div w:id="1535849215">
      <w:bodyDiv w:val="1"/>
      <w:marLeft w:val="0"/>
      <w:marRight w:val="0"/>
      <w:marTop w:val="0"/>
      <w:marBottom w:val="0"/>
      <w:divBdr>
        <w:top w:val="none" w:sz="0" w:space="0" w:color="auto"/>
        <w:left w:val="none" w:sz="0" w:space="0" w:color="auto"/>
        <w:bottom w:val="none" w:sz="0" w:space="0" w:color="auto"/>
        <w:right w:val="none" w:sz="0" w:space="0" w:color="auto"/>
      </w:divBdr>
      <w:divsChild>
        <w:div w:id="931817068">
          <w:marLeft w:val="0"/>
          <w:marRight w:val="0"/>
          <w:marTop w:val="0"/>
          <w:marBottom w:val="0"/>
          <w:divBdr>
            <w:top w:val="none" w:sz="0" w:space="0" w:color="auto"/>
            <w:left w:val="none" w:sz="0" w:space="0" w:color="auto"/>
            <w:bottom w:val="none" w:sz="0" w:space="0" w:color="auto"/>
            <w:right w:val="none" w:sz="0" w:space="0" w:color="auto"/>
          </w:divBdr>
        </w:div>
      </w:divsChild>
    </w:div>
    <w:div w:id="1536962452">
      <w:bodyDiv w:val="1"/>
      <w:marLeft w:val="0"/>
      <w:marRight w:val="0"/>
      <w:marTop w:val="0"/>
      <w:marBottom w:val="0"/>
      <w:divBdr>
        <w:top w:val="none" w:sz="0" w:space="0" w:color="auto"/>
        <w:left w:val="none" w:sz="0" w:space="0" w:color="auto"/>
        <w:bottom w:val="none" w:sz="0" w:space="0" w:color="auto"/>
        <w:right w:val="none" w:sz="0" w:space="0" w:color="auto"/>
      </w:divBdr>
      <w:divsChild>
        <w:div w:id="236985428">
          <w:marLeft w:val="0"/>
          <w:marRight w:val="0"/>
          <w:marTop w:val="0"/>
          <w:marBottom w:val="0"/>
          <w:divBdr>
            <w:top w:val="none" w:sz="0" w:space="0" w:color="auto"/>
            <w:left w:val="none" w:sz="0" w:space="0" w:color="auto"/>
            <w:bottom w:val="none" w:sz="0" w:space="0" w:color="auto"/>
            <w:right w:val="none" w:sz="0" w:space="0" w:color="auto"/>
          </w:divBdr>
        </w:div>
      </w:divsChild>
    </w:div>
    <w:div w:id="1541940961">
      <w:bodyDiv w:val="1"/>
      <w:marLeft w:val="0"/>
      <w:marRight w:val="0"/>
      <w:marTop w:val="0"/>
      <w:marBottom w:val="0"/>
      <w:divBdr>
        <w:top w:val="none" w:sz="0" w:space="0" w:color="auto"/>
        <w:left w:val="none" w:sz="0" w:space="0" w:color="auto"/>
        <w:bottom w:val="none" w:sz="0" w:space="0" w:color="auto"/>
        <w:right w:val="none" w:sz="0" w:space="0" w:color="auto"/>
      </w:divBdr>
      <w:divsChild>
        <w:div w:id="482115055">
          <w:marLeft w:val="0"/>
          <w:marRight w:val="0"/>
          <w:marTop w:val="0"/>
          <w:marBottom w:val="0"/>
          <w:divBdr>
            <w:top w:val="none" w:sz="0" w:space="0" w:color="auto"/>
            <w:left w:val="none" w:sz="0" w:space="0" w:color="auto"/>
            <w:bottom w:val="none" w:sz="0" w:space="0" w:color="auto"/>
            <w:right w:val="none" w:sz="0" w:space="0" w:color="auto"/>
          </w:divBdr>
        </w:div>
      </w:divsChild>
    </w:div>
    <w:div w:id="1544899027">
      <w:bodyDiv w:val="1"/>
      <w:marLeft w:val="0"/>
      <w:marRight w:val="0"/>
      <w:marTop w:val="0"/>
      <w:marBottom w:val="0"/>
      <w:divBdr>
        <w:top w:val="none" w:sz="0" w:space="0" w:color="auto"/>
        <w:left w:val="none" w:sz="0" w:space="0" w:color="auto"/>
        <w:bottom w:val="none" w:sz="0" w:space="0" w:color="auto"/>
        <w:right w:val="none" w:sz="0" w:space="0" w:color="auto"/>
      </w:divBdr>
      <w:divsChild>
        <w:div w:id="891234789">
          <w:marLeft w:val="0"/>
          <w:marRight w:val="0"/>
          <w:marTop w:val="0"/>
          <w:marBottom w:val="0"/>
          <w:divBdr>
            <w:top w:val="none" w:sz="0" w:space="0" w:color="auto"/>
            <w:left w:val="none" w:sz="0" w:space="0" w:color="auto"/>
            <w:bottom w:val="none" w:sz="0" w:space="0" w:color="auto"/>
            <w:right w:val="none" w:sz="0" w:space="0" w:color="auto"/>
          </w:divBdr>
        </w:div>
      </w:divsChild>
    </w:div>
    <w:div w:id="1548372999">
      <w:bodyDiv w:val="1"/>
      <w:marLeft w:val="0"/>
      <w:marRight w:val="0"/>
      <w:marTop w:val="0"/>
      <w:marBottom w:val="0"/>
      <w:divBdr>
        <w:top w:val="none" w:sz="0" w:space="0" w:color="auto"/>
        <w:left w:val="none" w:sz="0" w:space="0" w:color="auto"/>
        <w:bottom w:val="none" w:sz="0" w:space="0" w:color="auto"/>
        <w:right w:val="none" w:sz="0" w:space="0" w:color="auto"/>
      </w:divBdr>
      <w:divsChild>
        <w:div w:id="1692760565">
          <w:marLeft w:val="0"/>
          <w:marRight w:val="0"/>
          <w:marTop w:val="0"/>
          <w:marBottom w:val="0"/>
          <w:divBdr>
            <w:top w:val="none" w:sz="0" w:space="0" w:color="auto"/>
            <w:left w:val="none" w:sz="0" w:space="0" w:color="auto"/>
            <w:bottom w:val="none" w:sz="0" w:space="0" w:color="auto"/>
            <w:right w:val="none" w:sz="0" w:space="0" w:color="auto"/>
          </w:divBdr>
        </w:div>
      </w:divsChild>
    </w:div>
    <w:div w:id="1549342027">
      <w:bodyDiv w:val="1"/>
      <w:marLeft w:val="0"/>
      <w:marRight w:val="0"/>
      <w:marTop w:val="0"/>
      <w:marBottom w:val="0"/>
      <w:divBdr>
        <w:top w:val="none" w:sz="0" w:space="0" w:color="auto"/>
        <w:left w:val="none" w:sz="0" w:space="0" w:color="auto"/>
        <w:bottom w:val="none" w:sz="0" w:space="0" w:color="auto"/>
        <w:right w:val="none" w:sz="0" w:space="0" w:color="auto"/>
      </w:divBdr>
      <w:divsChild>
        <w:div w:id="225839908">
          <w:marLeft w:val="0"/>
          <w:marRight w:val="0"/>
          <w:marTop w:val="0"/>
          <w:marBottom w:val="0"/>
          <w:divBdr>
            <w:top w:val="none" w:sz="0" w:space="0" w:color="auto"/>
            <w:left w:val="none" w:sz="0" w:space="0" w:color="auto"/>
            <w:bottom w:val="none" w:sz="0" w:space="0" w:color="auto"/>
            <w:right w:val="none" w:sz="0" w:space="0" w:color="auto"/>
          </w:divBdr>
        </w:div>
      </w:divsChild>
    </w:div>
    <w:div w:id="1558977577">
      <w:bodyDiv w:val="1"/>
      <w:marLeft w:val="0"/>
      <w:marRight w:val="0"/>
      <w:marTop w:val="0"/>
      <w:marBottom w:val="0"/>
      <w:divBdr>
        <w:top w:val="none" w:sz="0" w:space="0" w:color="auto"/>
        <w:left w:val="none" w:sz="0" w:space="0" w:color="auto"/>
        <w:bottom w:val="none" w:sz="0" w:space="0" w:color="auto"/>
        <w:right w:val="none" w:sz="0" w:space="0" w:color="auto"/>
      </w:divBdr>
      <w:divsChild>
        <w:div w:id="151340916">
          <w:marLeft w:val="0"/>
          <w:marRight w:val="0"/>
          <w:marTop w:val="0"/>
          <w:marBottom w:val="0"/>
          <w:divBdr>
            <w:top w:val="none" w:sz="0" w:space="0" w:color="auto"/>
            <w:left w:val="none" w:sz="0" w:space="0" w:color="auto"/>
            <w:bottom w:val="none" w:sz="0" w:space="0" w:color="auto"/>
            <w:right w:val="none" w:sz="0" w:space="0" w:color="auto"/>
          </w:divBdr>
        </w:div>
      </w:divsChild>
    </w:div>
    <w:div w:id="1566988254">
      <w:bodyDiv w:val="1"/>
      <w:marLeft w:val="0"/>
      <w:marRight w:val="0"/>
      <w:marTop w:val="0"/>
      <w:marBottom w:val="0"/>
      <w:divBdr>
        <w:top w:val="none" w:sz="0" w:space="0" w:color="auto"/>
        <w:left w:val="none" w:sz="0" w:space="0" w:color="auto"/>
        <w:bottom w:val="none" w:sz="0" w:space="0" w:color="auto"/>
        <w:right w:val="none" w:sz="0" w:space="0" w:color="auto"/>
      </w:divBdr>
      <w:divsChild>
        <w:div w:id="468674533">
          <w:marLeft w:val="0"/>
          <w:marRight w:val="0"/>
          <w:marTop w:val="0"/>
          <w:marBottom w:val="0"/>
          <w:divBdr>
            <w:top w:val="none" w:sz="0" w:space="0" w:color="auto"/>
            <w:left w:val="none" w:sz="0" w:space="0" w:color="auto"/>
            <w:bottom w:val="none" w:sz="0" w:space="0" w:color="auto"/>
            <w:right w:val="none" w:sz="0" w:space="0" w:color="auto"/>
          </w:divBdr>
        </w:div>
      </w:divsChild>
    </w:div>
    <w:div w:id="1576671697">
      <w:bodyDiv w:val="1"/>
      <w:marLeft w:val="0"/>
      <w:marRight w:val="0"/>
      <w:marTop w:val="0"/>
      <w:marBottom w:val="0"/>
      <w:divBdr>
        <w:top w:val="none" w:sz="0" w:space="0" w:color="auto"/>
        <w:left w:val="none" w:sz="0" w:space="0" w:color="auto"/>
        <w:bottom w:val="none" w:sz="0" w:space="0" w:color="auto"/>
        <w:right w:val="none" w:sz="0" w:space="0" w:color="auto"/>
      </w:divBdr>
      <w:divsChild>
        <w:div w:id="2061591668">
          <w:marLeft w:val="0"/>
          <w:marRight w:val="0"/>
          <w:marTop w:val="0"/>
          <w:marBottom w:val="0"/>
          <w:divBdr>
            <w:top w:val="none" w:sz="0" w:space="0" w:color="auto"/>
            <w:left w:val="none" w:sz="0" w:space="0" w:color="auto"/>
            <w:bottom w:val="none" w:sz="0" w:space="0" w:color="auto"/>
            <w:right w:val="none" w:sz="0" w:space="0" w:color="auto"/>
          </w:divBdr>
        </w:div>
      </w:divsChild>
    </w:div>
    <w:div w:id="1577082797">
      <w:bodyDiv w:val="1"/>
      <w:marLeft w:val="0"/>
      <w:marRight w:val="0"/>
      <w:marTop w:val="0"/>
      <w:marBottom w:val="0"/>
      <w:divBdr>
        <w:top w:val="none" w:sz="0" w:space="0" w:color="auto"/>
        <w:left w:val="none" w:sz="0" w:space="0" w:color="auto"/>
        <w:bottom w:val="none" w:sz="0" w:space="0" w:color="auto"/>
        <w:right w:val="none" w:sz="0" w:space="0" w:color="auto"/>
      </w:divBdr>
      <w:divsChild>
        <w:div w:id="1129199929">
          <w:marLeft w:val="0"/>
          <w:marRight w:val="0"/>
          <w:marTop w:val="0"/>
          <w:marBottom w:val="0"/>
          <w:divBdr>
            <w:top w:val="none" w:sz="0" w:space="0" w:color="auto"/>
            <w:left w:val="none" w:sz="0" w:space="0" w:color="auto"/>
            <w:bottom w:val="none" w:sz="0" w:space="0" w:color="auto"/>
            <w:right w:val="none" w:sz="0" w:space="0" w:color="auto"/>
          </w:divBdr>
        </w:div>
      </w:divsChild>
    </w:div>
    <w:div w:id="1578132709">
      <w:bodyDiv w:val="1"/>
      <w:marLeft w:val="0"/>
      <w:marRight w:val="0"/>
      <w:marTop w:val="0"/>
      <w:marBottom w:val="0"/>
      <w:divBdr>
        <w:top w:val="none" w:sz="0" w:space="0" w:color="auto"/>
        <w:left w:val="none" w:sz="0" w:space="0" w:color="auto"/>
        <w:bottom w:val="none" w:sz="0" w:space="0" w:color="auto"/>
        <w:right w:val="none" w:sz="0" w:space="0" w:color="auto"/>
      </w:divBdr>
      <w:divsChild>
        <w:div w:id="982198848">
          <w:marLeft w:val="0"/>
          <w:marRight w:val="0"/>
          <w:marTop w:val="0"/>
          <w:marBottom w:val="0"/>
          <w:divBdr>
            <w:top w:val="none" w:sz="0" w:space="0" w:color="auto"/>
            <w:left w:val="none" w:sz="0" w:space="0" w:color="auto"/>
            <w:bottom w:val="none" w:sz="0" w:space="0" w:color="auto"/>
            <w:right w:val="none" w:sz="0" w:space="0" w:color="auto"/>
          </w:divBdr>
        </w:div>
      </w:divsChild>
    </w:div>
    <w:div w:id="1584799912">
      <w:bodyDiv w:val="1"/>
      <w:marLeft w:val="0"/>
      <w:marRight w:val="0"/>
      <w:marTop w:val="0"/>
      <w:marBottom w:val="0"/>
      <w:divBdr>
        <w:top w:val="none" w:sz="0" w:space="0" w:color="auto"/>
        <w:left w:val="none" w:sz="0" w:space="0" w:color="auto"/>
        <w:bottom w:val="none" w:sz="0" w:space="0" w:color="auto"/>
        <w:right w:val="none" w:sz="0" w:space="0" w:color="auto"/>
      </w:divBdr>
      <w:divsChild>
        <w:div w:id="198591925">
          <w:marLeft w:val="0"/>
          <w:marRight w:val="0"/>
          <w:marTop w:val="0"/>
          <w:marBottom w:val="0"/>
          <w:divBdr>
            <w:top w:val="none" w:sz="0" w:space="0" w:color="auto"/>
            <w:left w:val="none" w:sz="0" w:space="0" w:color="auto"/>
            <w:bottom w:val="none" w:sz="0" w:space="0" w:color="auto"/>
            <w:right w:val="none" w:sz="0" w:space="0" w:color="auto"/>
          </w:divBdr>
        </w:div>
      </w:divsChild>
    </w:div>
    <w:div w:id="1594513531">
      <w:bodyDiv w:val="1"/>
      <w:marLeft w:val="0"/>
      <w:marRight w:val="0"/>
      <w:marTop w:val="0"/>
      <w:marBottom w:val="0"/>
      <w:divBdr>
        <w:top w:val="none" w:sz="0" w:space="0" w:color="auto"/>
        <w:left w:val="none" w:sz="0" w:space="0" w:color="auto"/>
        <w:bottom w:val="none" w:sz="0" w:space="0" w:color="auto"/>
        <w:right w:val="none" w:sz="0" w:space="0" w:color="auto"/>
      </w:divBdr>
      <w:divsChild>
        <w:div w:id="660429976">
          <w:marLeft w:val="0"/>
          <w:marRight w:val="0"/>
          <w:marTop w:val="0"/>
          <w:marBottom w:val="0"/>
          <w:divBdr>
            <w:top w:val="none" w:sz="0" w:space="0" w:color="auto"/>
            <w:left w:val="none" w:sz="0" w:space="0" w:color="auto"/>
            <w:bottom w:val="none" w:sz="0" w:space="0" w:color="auto"/>
            <w:right w:val="none" w:sz="0" w:space="0" w:color="auto"/>
          </w:divBdr>
        </w:div>
      </w:divsChild>
    </w:div>
    <w:div w:id="15953545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985">
          <w:marLeft w:val="0"/>
          <w:marRight w:val="0"/>
          <w:marTop w:val="0"/>
          <w:marBottom w:val="0"/>
          <w:divBdr>
            <w:top w:val="none" w:sz="0" w:space="0" w:color="auto"/>
            <w:left w:val="none" w:sz="0" w:space="0" w:color="auto"/>
            <w:bottom w:val="none" w:sz="0" w:space="0" w:color="auto"/>
            <w:right w:val="none" w:sz="0" w:space="0" w:color="auto"/>
          </w:divBdr>
        </w:div>
      </w:divsChild>
    </w:div>
    <w:div w:id="1600792791">
      <w:bodyDiv w:val="1"/>
      <w:marLeft w:val="0"/>
      <w:marRight w:val="0"/>
      <w:marTop w:val="0"/>
      <w:marBottom w:val="0"/>
      <w:divBdr>
        <w:top w:val="none" w:sz="0" w:space="0" w:color="auto"/>
        <w:left w:val="none" w:sz="0" w:space="0" w:color="auto"/>
        <w:bottom w:val="none" w:sz="0" w:space="0" w:color="auto"/>
        <w:right w:val="none" w:sz="0" w:space="0" w:color="auto"/>
      </w:divBdr>
      <w:divsChild>
        <w:div w:id="913196763">
          <w:marLeft w:val="0"/>
          <w:marRight w:val="0"/>
          <w:marTop w:val="0"/>
          <w:marBottom w:val="0"/>
          <w:divBdr>
            <w:top w:val="none" w:sz="0" w:space="0" w:color="auto"/>
            <w:left w:val="none" w:sz="0" w:space="0" w:color="auto"/>
            <w:bottom w:val="none" w:sz="0" w:space="0" w:color="auto"/>
            <w:right w:val="none" w:sz="0" w:space="0" w:color="auto"/>
          </w:divBdr>
        </w:div>
      </w:divsChild>
    </w:div>
    <w:div w:id="1601139682">
      <w:bodyDiv w:val="1"/>
      <w:marLeft w:val="0"/>
      <w:marRight w:val="0"/>
      <w:marTop w:val="0"/>
      <w:marBottom w:val="0"/>
      <w:divBdr>
        <w:top w:val="none" w:sz="0" w:space="0" w:color="auto"/>
        <w:left w:val="none" w:sz="0" w:space="0" w:color="auto"/>
        <w:bottom w:val="none" w:sz="0" w:space="0" w:color="auto"/>
        <w:right w:val="none" w:sz="0" w:space="0" w:color="auto"/>
      </w:divBdr>
      <w:divsChild>
        <w:div w:id="471483239">
          <w:marLeft w:val="0"/>
          <w:marRight w:val="0"/>
          <w:marTop w:val="0"/>
          <w:marBottom w:val="0"/>
          <w:divBdr>
            <w:top w:val="none" w:sz="0" w:space="0" w:color="auto"/>
            <w:left w:val="none" w:sz="0" w:space="0" w:color="auto"/>
            <w:bottom w:val="none" w:sz="0" w:space="0" w:color="auto"/>
            <w:right w:val="none" w:sz="0" w:space="0" w:color="auto"/>
          </w:divBdr>
        </w:div>
      </w:divsChild>
    </w:div>
    <w:div w:id="1603799362">
      <w:bodyDiv w:val="1"/>
      <w:marLeft w:val="0"/>
      <w:marRight w:val="0"/>
      <w:marTop w:val="0"/>
      <w:marBottom w:val="0"/>
      <w:divBdr>
        <w:top w:val="none" w:sz="0" w:space="0" w:color="auto"/>
        <w:left w:val="none" w:sz="0" w:space="0" w:color="auto"/>
        <w:bottom w:val="none" w:sz="0" w:space="0" w:color="auto"/>
        <w:right w:val="none" w:sz="0" w:space="0" w:color="auto"/>
      </w:divBdr>
      <w:divsChild>
        <w:div w:id="37247992">
          <w:marLeft w:val="0"/>
          <w:marRight w:val="0"/>
          <w:marTop w:val="0"/>
          <w:marBottom w:val="0"/>
          <w:divBdr>
            <w:top w:val="none" w:sz="0" w:space="0" w:color="auto"/>
            <w:left w:val="none" w:sz="0" w:space="0" w:color="auto"/>
            <w:bottom w:val="none" w:sz="0" w:space="0" w:color="auto"/>
            <w:right w:val="none" w:sz="0" w:space="0" w:color="auto"/>
          </w:divBdr>
        </w:div>
      </w:divsChild>
    </w:div>
    <w:div w:id="1606619094">
      <w:bodyDiv w:val="1"/>
      <w:marLeft w:val="0"/>
      <w:marRight w:val="0"/>
      <w:marTop w:val="0"/>
      <w:marBottom w:val="0"/>
      <w:divBdr>
        <w:top w:val="none" w:sz="0" w:space="0" w:color="auto"/>
        <w:left w:val="none" w:sz="0" w:space="0" w:color="auto"/>
        <w:bottom w:val="none" w:sz="0" w:space="0" w:color="auto"/>
        <w:right w:val="none" w:sz="0" w:space="0" w:color="auto"/>
      </w:divBdr>
      <w:divsChild>
        <w:div w:id="708147378">
          <w:marLeft w:val="0"/>
          <w:marRight w:val="0"/>
          <w:marTop w:val="0"/>
          <w:marBottom w:val="0"/>
          <w:divBdr>
            <w:top w:val="none" w:sz="0" w:space="0" w:color="auto"/>
            <w:left w:val="none" w:sz="0" w:space="0" w:color="auto"/>
            <w:bottom w:val="none" w:sz="0" w:space="0" w:color="auto"/>
            <w:right w:val="none" w:sz="0" w:space="0" w:color="auto"/>
          </w:divBdr>
        </w:div>
      </w:divsChild>
    </w:div>
    <w:div w:id="1616249076">
      <w:bodyDiv w:val="1"/>
      <w:marLeft w:val="0"/>
      <w:marRight w:val="0"/>
      <w:marTop w:val="0"/>
      <w:marBottom w:val="0"/>
      <w:divBdr>
        <w:top w:val="none" w:sz="0" w:space="0" w:color="auto"/>
        <w:left w:val="none" w:sz="0" w:space="0" w:color="auto"/>
        <w:bottom w:val="none" w:sz="0" w:space="0" w:color="auto"/>
        <w:right w:val="none" w:sz="0" w:space="0" w:color="auto"/>
      </w:divBdr>
      <w:divsChild>
        <w:div w:id="824319417">
          <w:marLeft w:val="0"/>
          <w:marRight w:val="0"/>
          <w:marTop w:val="0"/>
          <w:marBottom w:val="0"/>
          <w:divBdr>
            <w:top w:val="none" w:sz="0" w:space="0" w:color="auto"/>
            <w:left w:val="none" w:sz="0" w:space="0" w:color="auto"/>
            <w:bottom w:val="none" w:sz="0" w:space="0" w:color="auto"/>
            <w:right w:val="none" w:sz="0" w:space="0" w:color="auto"/>
          </w:divBdr>
        </w:div>
      </w:divsChild>
    </w:div>
    <w:div w:id="1620336599">
      <w:bodyDiv w:val="1"/>
      <w:marLeft w:val="0"/>
      <w:marRight w:val="0"/>
      <w:marTop w:val="0"/>
      <w:marBottom w:val="0"/>
      <w:divBdr>
        <w:top w:val="none" w:sz="0" w:space="0" w:color="auto"/>
        <w:left w:val="none" w:sz="0" w:space="0" w:color="auto"/>
        <w:bottom w:val="none" w:sz="0" w:space="0" w:color="auto"/>
        <w:right w:val="none" w:sz="0" w:space="0" w:color="auto"/>
      </w:divBdr>
      <w:divsChild>
        <w:div w:id="178472894">
          <w:marLeft w:val="0"/>
          <w:marRight w:val="0"/>
          <w:marTop w:val="0"/>
          <w:marBottom w:val="0"/>
          <w:divBdr>
            <w:top w:val="none" w:sz="0" w:space="0" w:color="auto"/>
            <w:left w:val="none" w:sz="0" w:space="0" w:color="auto"/>
            <w:bottom w:val="none" w:sz="0" w:space="0" w:color="auto"/>
            <w:right w:val="none" w:sz="0" w:space="0" w:color="auto"/>
          </w:divBdr>
        </w:div>
      </w:divsChild>
    </w:div>
    <w:div w:id="1621917054">
      <w:bodyDiv w:val="1"/>
      <w:marLeft w:val="0"/>
      <w:marRight w:val="0"/>
      <w:marTop w:val="0"/>
      <w:marBottom w:val="0"/>
      <w:divBdr>
        <w:top w:val="none" w:sz="0" w:space="0" w:color="auto"/>
        <w:left w:val="none" w:sz="0" w:space="0" w:color="auto"/>
        <w:bottom w:val="none" w:sz="0" w:space="0" w:color="auto"/>
        <w:right w:val="none" w:sz="0" w:space="0" w:color="auto"/>
      </w:divBdr>
      <w:divsChild>
        <w:div w:id="1658728077">
          <w:marLeft w:val="0"/>
          <w:marRight w:val="0"/>
          <w:marTop w:val="0"/>
          <w:marBottom w:val="0"/>
          <w:divBdr>
            <w:top w:val="none" w:sz="0" w:space="0" w:color="auto"/>
            <w:left w:val="none" w:sz="0" w:space="0" w:color="auto"/>
            <w:bottom w:val="none" w:sz="0" w:space="0" w:color="auto"/>
            <w:right w:val="none" w:sz="0" w:space="0" w:color="auto"/>
          </w:divBdr>
        </w:div>
      </w:divsChild>
    </w:div>
    <w:div w:id="1628050915">
      <w:bodyDiv w:val="1"/>
      <w:marLeft w:val="0"/>
      <w:marRight w:val="0"/>
      <w:marTop w:val="0"/>
      <w:marBottom w:val="0"/>
      <w:divBdr>
        <w:top w:val="none" w:sz="0" w:space="0" w:color="auto"/>
        <w:left w:val="none" w:sz="0" w:space="0" w:color="auto"/>
        <w:bottom w:val="none" w:sz="0" w:space="0" w:color="auto"/>
        <w:right w:val="none" w:sz="0" w:space="0" w:color="auto"/>
      </w:divBdr>
      <w:divsChild>
        <w:div w:id="1514765653">
          <w:marLeft w:val="0"/>
          <w:marRight w:val="0"/>
          <w:marTop w:val="0"/>
          <w:marBottom w:val="0"/>
          <w:divBdr>
            <w:top w:val="none" w:sz="0" w:space="0" w:color="auto"/>
            <w:left w:val="none" w:sz="0" w:space="0" w:color="auto"/>
            <w:bottom w:val="none" w:sz="0" w:space="0" w:color="auto"/>
            <w:right w:val="none" w:sz="0" w:space="0" w:color="auto"/>
          </w:divBdr>
        </w:div>
      </w:divsChild>
    </w:div>
    <w:div w:id="1631936041">
      <w:bodyDiv w:val="1"/>
      <w:marLeft w:val="0"/>
      <w:marRight w:val="0"/>
      <w:marTop w:val="0"/>
      <w:marBottom w:val="0"/>
      <w:divBdr>
        <w:top w:val="none" w:sz="0" w:space="0" w:color="auto"/>
        <w:left w:val="none" w:sz="0" w:space="0" w:color="auto"/>
        <w:bottom w:val="none" w:sz="0" w:space="0" w:color="auto"/>
        <w:right w:val="none" w:sz="0" w:space="0" w:color="auto"/>
      </w:divBdr>
      <w:divsChild>
        <w:div w:id="1905138766">
          <w:marLeft w:val="0"/>
          <w:marRight w:val="0"/>
          <w:marTop w:val="0"/>
          <w:marBottom w:val="0"/>
          <w:divBdr>
            <w:top w:val="none" w:sz="0" w:space="0" w:color="auto"/>
            <w:left w:val="none" w:sz="0" w:space="0" w:color="auto"/>
            <w:bottom w:val="none" w:sz="0" w:space="0" w:color="auto"/>
            <w:right w:val="none" w:sz="0" w:space="0" w:color="auto"/>
          </w:divBdr>
        </w:div>
      </w:divsChild>
    </w:div>
    <w:div w:id="1632436308">
      <w:bodyDiv w:val="1"/>
      <w:marLeft w:val="0"/>
      <w:marRight w:val="0"/>
      <w:marTop w:val="0"/>
      <w:marBottom w:val="0"/>
      <w:divBdr>
        <w:top w:val="none" w:sz="0" w:space="0" w:color="auto"/>
        <w:left w:val="none" w:sz="0" w:space="0" w:color="auto"/>
        <w:bottom w:val="none" w:sz="0" w:space="0" w:color="auto"/>
        <w:right w:val="none" w:sz="0" w:space="0" w:color="auto"/>
      </w:divBdr>
      <w:divsChild>
        <w:div w:id="1418602051">
          <w:marLeft w:val="0"/>
          <w:marRight w:val="0"/>
          <w:marTop w:val="0"/>
          <w:marBottom w:val="0"/>
          <w:divBdr>
            <w:top w:val="none" w:sz="0" w:space="0" w:color="auto"/>
            <w:left w:val="none" w:sz="0" w:space="0" w:color="auto"/>
            <w:bottom w:val="none" w:sz="0" w:space="0" w:color="auto"/>
            <w:right w:val="none" w:sz="0" w:space="0" w:color="auto"/>
          </w:divBdr>
        </w:div>
      </w:divsChild>
    </w:div>
    <w:div w:id="1632705128">
      <w:bodyDiv w:val="1"/>
      <w:marLeft w:val="0"/>
      <w:marRight w:val="0"/>
      <w:marTop w:val="0"/>
      <w:marBottom w:val="0"/>
      <w:divBdr>
        <w:top w:val="none" w:sz="0" w:space="0" w:color="auto"/>
        <w:left w:val="none" w:sz="0" w:space="0" w:color="auto"/>
        <w:bottom w:val="none" w:sz="0" w:space="0" w:color="auto"/>
        <w:right w:val="none" w:sz="0" w:space="0" w:color="auto"/>
      </w:divBdr>
      <w:divsChild>
        <w:div w:id="1795370600">
          <w:marLeft w:val="0"/>
          <w:marRight w:val="0"/>
          <w:marTop w:val="0"/>
          <w:marBottom w:val="0"/>
          <w:divBdr>
            <w:top w:val="none" w:sz="0" w:space="0" w:color="auto"/>
            <w:left w:val="none" w:sz="0" w:space="0" w:color="auto"/>
            <w:bottom w:val="none" w:sz="0" w:space="0" w:color="auto"/>
            <w:right w:val="none" w:sz="0" w:space="0" w:color="auto"/>
          </w:divBdr>
        </w:div>
      </w:divsChild>
    </w:div>
    <w:div w:id="1638140528">
      <w:bodyDiv w:val="1"/>
      <w:marLeft w:val="0"/>
      <w:marRight w:val="0"/>
      <w:marTop w:val="0"/>
      <w:marBottom w:val="0"/>
      <w:divBdr>
        <w:top w:val="none" w:sz="0" w:space="0" w:color="auto"/>
        <w:left w:val="none" w:sz="0" w:space="0" w:color="auto"/>
        <w:bottom w:val="none" w:sz="0" w:space="0" w:color="auto"/>
        <w:right w:val="none" w:sz="0" w:space="0" w:color="auto"/>
      </w:divBdr>
      <w:divsChild>
        <w:div w:id="1533030219">
          <w:marLeft w:val="0"/>
          <w:marRight w:val="0"/>
          <w:marTop w:val="0"/>
          <w:marBottom w:val="0"/>
          <w:divBdr>
            <w:top w:val="none" w:sz="0" w:space="0" w:color="auto"/>
            <w:left w:val="none" w:sz="0" w:space="0" w:color="auto"/>
            <w:bottom w:val="none" w:sz="0" w:space="0" w:color="auto"/>
            <w:right w:val="none" w:sz="0" w:space="0" w:color="auto"/>
          </w:divBdr>
        </w:div>
      </w:divsChild>
    </w:div>
    <w:div w:id="1641887003">
      <w:bodyDiv w:val="1"/>
      <w:marLeft w:val="0"/>
      <w:marRight w:val="0"/>
      <w:marTop w:val="0"/>
      <w:marBottom w:val="0"/>
      <w:divBdr>
        <w:top w:val="none" w:sz="0" w:space="0" w:color="auto"/>
        <w:left w:val="none" w:sz="0" w:space="0" w:color="auto"/>
        <w:bottom w:val="none" w:sz="0" w:space="0" w:color="auto"/>
        <w:right w:val="none" w:sz="0" w:space="0" w:color="auto"/>
      </w:divBdr>
      <w:divsChild>
        <w:div w:id="1087068879">
          <w:marLeft w:val="0"/>
          <w:marRight w:val="0"/>
          <w:marTop w:val="0"/>
          <w:marBottom w:val="0"/>
          <w:divBdr>
            <w:top w:val="none" w:sz="0" w:space="0" w:color="auto"/>
            <w:left w:val="none" w:sz="0" w:space="0" w:color="auto"/>
            <w:bottom w:val="none" w:sz="0" w:space="0" w:color="auto"/>
            <w:right w:val="none" w:sz="0" w:space="0" w:color="auto"/>
          </w:divBdr>
        </w:div>
      </w:divsChild>
    </w:div>
    <w:div w:id="1648242266">
      <w:bodyDiv w:val="1"/>
      <w:marLeft w:val="0"/>
      <w:marRight w:val="0"/>
      <w:marTop w:val="0"/>
      <w:marBottom w:val="0"/>
      <w:divBdr>
        <w:top w:val="none" w:sz="0" w:space="0" w:color="auto"/>
        <w:left w:val="none" w:sz="0" w:space="0" w:color="auto"/>
        <w:bottom w:val="none" w:sz="0" w:space="0" w:color="auto"/>
        <w:right w:val="none" w:sz="0" w:space="0" w:color="auto"/>
      </w:divBdr>
      <w:divsChild>
        <w:div w:id="2064206636">
          <w:marLeft w:val="0"/>
          <w:marRight w:val="0"/>
          <w:marTop w:val="0"/>
          <w:marBottom w:val="0"/>
          <w:divBdr>
            <w:top w:val="none" w:sz="0" w:space="0" w:color="auto"/>
            <w:left w:val="none" w:sz="0" w:space="0" w:color="auto"/>
            <w:bottom w:val="none" w:sz="0" w:space="0" w:color="auto"/>
            <w:right w:val="none" w:sz="0" w:space="0" w:color="auto"/>
          </w:divBdr>
        </w:div>
      </w:divsChild>
    </w:div>
    <w:div w:id="1654947044">
      <w:bodyDiv w:val="1"/>
      <w:marLeft w:val="0"/>
      <w:marRight w:val="0"/>
      <w:marTop w:val="0"/>
      <w:marBottom w:val="0"/>
      <w:divBdr>
        <w:top w:val="none" w:sz="0" w:space="0" w:color="auto"/>
        <w:left w:val="none" w:sz="0" w:space="0" w:color="auto"/>
        <w:bottom w:val="none" w:sz="0" w:space="0" w:color="auto"/>
        <w:right w:val="none" w:sz="0" w:space="0" w:color="auto"/>
      </w:divBdr>
      <w:divsChild>
        <w:div w:id="1517571857">
          <w:marLeft w:val="0"/>
          <w:marRight w:val="0"/>
          <w:marTop w:val="0"/>
          <w:marBottom w:val="0"/>
          <w:divBdr>
            <w:top w:val="none" w:sz="0" w:space="0" w:color="auto"/>
            <w:left w:val="none" w:sz="0" w:space="0" w:color="auto"/>
            <w:bottom w:val="none" w:sz="0" w:space="0" w:color="auto"/>
            <w:right w:val="none" w:sz="0" w:space="0" w:color="auto"/>
          </w:divBdr>
        </w:div>
      </w:divsChild>
    </w:div>
    <w:div w:id="1655836639">
      <w:bodyDiv w:val="1"/>
      <w:marLeft w:val="0"/>
      <w:marRight w:val="0"/>
      <w:marTop w:val="0"/>
      <w:marBottom w:val="0"/>
      <w:divBdr>
        <w:top w:val="none" w:sz="0" w:space="0" w:color="auto"/>
        <w:left w:val="none" w:sz="0" w:space="0" w:color="auto"/>
        <w:bottom w:val="none" w:sz="0" w:space="0" w:color="auto"/>
        <w:right w:val="none" w:sz="0" w:space="0" w:color="auto"/>
      </w:divBdr>
      <w:divsChild>
        <w:div w:id="97873763">
          <w:marLeft w:val="0"/>
          <w:marRight w:val="0"/>
          <w:marTop w:val="0"/>
          <w:marBottom w:val="0"/>
          <w:divBdr>
            <w:top w:val="none" w:sz="0" w:space="0" w:color="auto"/>
            <w:left w:val="none" w:sz="0" w:space="0" w:color="auto"/>
            <w:bottom w:val="none" w:sz="0" w:space="0" w:color="auto"/>
            <w:right w:val="none" w:sz="0" w:space="0" w:color="auto"/>
          </w:divBdr>
        </w:div>
      </w:divsChild>
    </w:div>
    <w:div w:id="1656882771">
      <w:bodyDiv w:val="1"/>
      <w:marLeft w:val="0"/>
      <w:marRight w:val="0"/>
      <w:marTop w:val="0"/>
      <w:marBottom w:val="0"/>
      <w:divBdr>
        <w:top w:val="none" w:sz="0" w:space="0" w:color="auto"/>
        <w:left w:val="none" w:sz="0" w:space="0" w:color="auto"/>
        <w:bottom w:val="none" w:sz="0" w:space="0" w:color="auto"/>
        <w:right w:val="none" w:sz="0" w:space="0" w:color="auto"/>
      </w:divBdr>
      <w:divsChild>
        <w:div w:id="1340812957">
          <w:marLeft w:val="0"/>
          <w:marRight w:val="0"/>
          <w:marTop w:val="0"/>
          <w:marBottom w:val="0"/>
          <w:divBdr>
            <w:top w:val="none" w:sz="0" w:space="0" w:color="auto"/>
            <w:left w:val="none" w:sz="0" w:space="0" w:color="auto"/>
            <w:bottom w:val="none" w:sz="0" w:space="0" w:color="auto"/>
            <w:right w:val="none" w:sz="0" w:space="0" w:color="auto"/>
          </w:divBdr>
        </w:div>
      </w:divsChild>
    </w:div>
    <w:div w:id="1675035170">
      <w:bodyDiv w:val="1"/>
      <w:marLeft w:val="0"/>
      <w:marRight w:val="0"/>
      <w:marTop w:val="0"/>
      <w:marBottom w:val="0"/>
      <w:divBdr>
        <w:top w:val="none" w:sz="0" w:space="0" w:color="auto"/>
        <w:left w:val="none" w:sz="0" w:space="0" w:color="auto"/>
        <w:bottom w:val="none" w:sz="0" w:space="0" w:color="auto"/>
        <w:right w:val="none" w:sz="0" w:space="0" w:color="auto"/>
      </w:divBdr>
      <w:divsChild>
        <w:div w:id="42949864">
          <w:marLeft w:val="0"/>
          <w:marRight w:val="0"/>
          <w:marTop w:val="0"/>
          <w:marBottom w:val="0"/>
          <w:divBdr>
            <w:top w:val="none" w:sz="0" w:space="0" w:color="auto"/>
            <w:left w:val="none" w:sz="0" w:space="0" w:color="auto"/>
            <w:bottom w:val="none" w:sz="0" w:space="0" w:color="auto"/>
            <w:right w:val="none" w:sz="0" w:space="0" w:color="auto"/>
          </w:divBdr>
        </w:div>
      </w:divsChild>
    </w:div>
    <w:div w:id="1677269125">
      <w:bodyDiv w:val="1"/>
      <w:marLeft w:val="0"/>
      <w:marRight w:val="0"/>
      <w:marTop w:val="0"/>
      <w:marBottom w:val="0"/>
      <w:divBdr>
        <w:top w:val="none" w:sz="0" w:space="0" w:color="auto"/>
        <w:left w:val="none" w:sz="0" w:space="0" w:color="auto"/>
        <w:bottom w:val="none" w:sz="0" w:space="0" w:color="auto"/>
        <w:right w:val="none" w:sz="0" w:space="0" w:color="auto"/>
      </w:divBdr>
      <w:divsChild>
        <w:div w:id="1067344458">
          <w:marLeft w:val="0"/>
          <w:marRight w:val="0"/>
          <w:marTop w:val="0"/>
          <w:marBottom w:val="0"/>
          <w:divBdr>
            <w:top w:val="none" w:sz="0" w:space="0" w:color="auto"/>
            <w:left w:val="none" w:sz="0" w:space="0" w:color="auto"/>
            <w:bottom w:val="none" w:sz="0" w:space="0" w:color="auto"/>
            <w:right w:val="none" w:sz="0" w:space="0" w:color="auto"/>
          </w:divBdr>
        </w:div>
      </w:divsChild>
    </w:div>
    <w:div w:id="1678724720">
      <w:bodyDiv w:val="1"/>
      <w:marLeft w:val="0"/>
      <w:marRight w:val="0"/>
      <w:marTop w:val="0"/>
      <w:marBottom w:val="0"/>
      <w:divBdr>
        <w:top w:val="none" w:sz="0" w:space="0" w:color="auto"/>
        <w:left w:val="none" w:sz="0" w:space="0" w:color="auto"/>
        <w:bottom w:val="none" w:sz="0" w:space="0" w:color="auto"/>
        <w:right w:val="none" w:sz="0" w:space="0" w:color="auto"/>
      </w:divBdr>
      <w:divsChild>
        <w:div w:id="1350982778">
          <w:marLeft w:val="0"/>
          <w:marRight w:val="0"/>
          <w:marTop w:val="0"/>
          <w:marBottom w:val="0"/>
          <w:divBdr>
            <w:top w:val="none" w:sz="0" w:space="0" w:color="auto"/>
            <w:left w:val="none" w:sz="0" w:space="0" w:color="auto"/>
            <w:bottom w:val="none" w:sz="0" w:space="0" w:color="auto"/>
            <w:right w:val="none" w:sz="0" w:space="0" w:color="auto"/>
          </w:divBdr>
        </w:div>
      </w:divsChild>
    </w:div>
    <w:div w:id="1681857684">
      <w:bodyDiv w:val="1"/>
      <w:marLeft w:val="0"/>
      <w:marRight w:val="0"/>
      <w:marTop w:val="0"/>
      <w:marBottom w:val="0"/>
      <w:divBdr>
        <w:top w:val="none" w:sz="0" w:space="0" w:color="auto"/>
        <w:left w:val="none" w:sz="0" w:space="0" w:color="auto"/>
        <w:bottom w:val="none" w:sz="0" w:space="0" w:color="auto"/>
        <w:right w:val="none" w:sz="0" w:space="0" w:color="auto"/>
      </w:divBdr>
      <w:divsChild>
        <w:div w:id="1716848606">
          <w:marLeft w:val="0"/>
          <w:marRight w:val="0"/>
          <w:marTop w:val="0"/>
          <w:marBottom w:val="0"/>
          <w:divBdr>
            <w:top w:val="none" w:sz="0" w:space="0" w:color="auto"/>
            <w:left w:val="none" w:sz="0" w:space="0" w:color="auto"/>
            <w:bottom w:val="none" w:sz="0" w:space="0" w:color="auto"/>
            <w:right w:val="none" w:sz="0" w:space="0" w:color="auto"/>
          </w:divBdr>
        </w:div>
      </w:divsChild>
    </w:div>
    <w:div w:id="1683775457">
      <w:bodyDiv w:val="1"/>
      <w:marLeft w:val="0"/>
      <w:marRight w:val="0"/>
      <w:marTop w:val="0"/>
      <w:marBottom w:val="0"/>
      <w:divBdr>
        <w:top w:val="none" w:sz="0" w:space="0" w:color="auto"/>
        <w:left w:val="none" w:sz="0" w:space="0" w:color="auto"/>
        <w:bottom w:val="none" w:sz="0" w:space="0" w:color="auto"/>
        <w:right w:val="none" w:sz="0" w:space="0" w:color="auto"/>
      </w:divBdr>
      <w:divsChild>
        <w:div w:id="1656304069">
          <w:marLeft w:val="0"/>
          <w:marRight w:val="0"/>
          <w:marTop w:val="0"/>
          <w:marBottom w:val="0"/>
          <w:divBdr>
            <w:top w:val="none" w:sz="0" w:space="0" w:color="auto"/>
            <w:left w:val="none" w:sz="0" w:space="0" w:color="auto"/>
            <w:bottom w:val="none" w:sz="0" w:space="0" w:color="auto"/>
            <w:right w:val="none" w:sz="0" w:space="0" w:color="auto"/>
          </w:divBdr>
        </w:div>
      </w:divsChild>
    </w:div>
    <w:div w:id="1685208835">
      <w:bodyDiv w:val="1"/>
      <w:marLeft w:val="0"/>
      <w:marRight w:val="0"/>
      <w:marTop w:val="0"/>
      <w:marBottom w:val="0"/>
      <w:divBdr>
        <w:top w:val="none" w:sz="0" w:space="0" w:color="auto"/>
        <w:left w:val="none" w:sz="0" w:space="0" w:color="auto"/>
        <w:bottom w:val="none" w:sz="0" w:space="0" w:color="auto"/>
        <w:right w:val="none" w:sz="0" w:space="0" w:color="auto"/>
      </w:divBdr>
      <w:divsChild>
        <w:div w:id="762146343">
          <w:marLeft w:val="0"/>
          <w:marRight w:val="0"/>
          <w:marTop w:val="0"/>
          <w:marBottom w:val="0"/>
          <w:divBdr>
            <w:top w:val="none" w:sz="0" w:space="0" w:color="auto"/>
            <w:left w:val="none" w:sz="0" w:space="0" w:color="auto"/>
            <w:bottom w:val="none" w:sz="0" w:space="0" w:color="auto"/>
            <w:right w:val="none" w:sz="0" w:space="0" w:color="auto"/>
          </w:divBdr>
        </w:div>
      </w:divsChild>
    </w:div>
    <w:div w:id="1688095818">
      <w:bodyDiv w:val="1"/>
      <w:marLeft w:val="0"/>
      <w:marRight w:val="0"/>
      <w:marTop w:val="0"/>
      <w:marBottom w:val="0"/>
      <w:divBdr>
        <w:top w:val="none" w:sz="0" w:space="0" w:color="auto"/>
        <w:left w:val="none" w:sz="0" w:space="0" w:color="auto"/>
        <w:bottom w:val="none" w:sz="0" w:space="0" w:color="auto"/>
        <w:right w:val="none" w:sz="0" w:space="0" w:color="auto"/>
      </w:divBdr>
      <w:divsChild>
        <w:div w:id="1821455283">
          <w:marLeft w:val="0"/>
          <w:marRight w:val="0"/>
          <w:marTop w:val="0"/>
          <w:marBottom w:val="0"/>
          <w:divBdr>
            <w:top w:val="none" w:sz="0" w:space="0" w:color="auto"/>
            <w:left w:val="none" w:sz="0" w:space="0" w:color="auto"/>
            <w:bottom w:val="none" w:sz="0" w:space="0" w:color="auto"/>
            <w:right w:val="none" w:sz="0" w:space="0" w:color="auto"/>
          </w:divBdr>
        </w:div>
      </w:divsChild>
    </w:div>
    <w:div w:id="1688827837">
      <w:bodyDiv w:val="1"/>
      <w:marLeft w:val="0"/>
      <w:marRight w:val="0"/>
      <w:marTop w:val="0"/>
      <w:marBottom w:val="0"/>
      <w:divBdr>
        <w:top w:val="none" w:sz="0" w:space="0" w:color="auto"/>
        <w:left w:val="none" w:sz="0" w:space="0" w:color="auto"/>
        <w:bottom w:val="none" w:sz="0" w:space="0" w:color="auto"/>
        <w:right w:val="none" w:sz="0" w:space="0" w:color="auto"/>
      </w:divBdr>
      <w:divsChild>
        <w:div w:id="922952939">
          <w:marLeft w:val="0"/>
          <w:marRight w:val="0"/>
          <w:marTop w:val="0"/>
          <w:marBottom w:val="0"/>
          <w:divBdr>
            <w:top w:val="none" w:sz="0" w:space="0" w:color="auto"/>
            <w:left w:val="none" w:sz="0" w:space="0" w:color="auto"/>
            <w:bottom w:val="none" w:sz="0" w:space="0" w:color="auto"/>
            <w:right w:val="none" w:sz="0" w:space="0" w:color="auto"/>
          </w:divBdr>
        </w:div>
      </w:divsChild>
    </w:div>
    <w:div w:id="1705213261">
      <w:bodyDiv w:val="1"/>
      <w:marLeft w:val="0"/>
      <w:marRight w:val="0"/>
      <w:marTop w:val="0"/>
      <w:marBottom w:val="0"/>
      <w:divBdr>
        <w:top w:val="none" w:sz="0" w:space="0" w:color="auto"/>
        <w:left w:val="none" w:sz="0" w:space="0" w:color="auto"/>
        <w:bottom w:val="none" w:sz="0" w:space="0" w:color="auto"/>
        <w:right w:val="none" w:sz="0" w:space="0" w:color="auto"/>
      </w:divBdr>
      <w:divsChild>
        <w:div w:id="2058504747">
          <w:marLeft w:val="0"/>
          <w:marRight w:val="0"/>
          <w:marTop w:val="0"/>
          <w:marBottom w:val="0"/>
          <w:divBdr>
            <w:top w:val="none" w:sz="0" w:space="0" w:color="auto"/>
            <w:left w:val="none" w:sz="0" w:space="0" w:color="auto"/>
            <w:bottom w:val="none" w:sz="0" w:space="0" w:color="auto"/>
            <w:right w:val="none" w:sz="0" w:space="0" w:color="auto"/>
          </w:divBdr>
        </w:div>
      </w:divsChild>
    </w:div>
    <w:div w:id="1706324445">
      <w:bodyDiv w:val="1"/>
      <w:marLeft w:val="0"/>
      <w:marRight w:val="0"/>
      <w:marTop w:val="0"/>
      <w:marBottom w:val="0"/>
      <w:divBdr>
        <w:top w:val="none" w:sz="0" w:space="0" w:color="auto"/>
        <w:left w:val="none" w:sz="0" w:space="0" w:color="auto"/>
        <w:bottom w:val="none" w:sz="0" w:space="0" w:color="auto"/>
        <w:right w:val="none" w:sz="0" w:space="0" w:color="auto"/>
      </w:divBdr>
      <w:divsChild>
        <w:div w:id="415326424">
          <w:marLeft w:val="0"/>
          <w:marRight w:val="0"/>
          <w:marTop w:val="0"/>
          <w:marBottom w:val="0"/>
          <w:divBdr>
            <w:top w:val="none" w:sz="0" w:space="0" w:color="auto"/>
            <w:left w:val="none" w:sz="0" w:space="0" w:color="auto"/>
            <w:bottom w:val="none" w:sz="0" w:space="0" w:color="auto"/>
            <w:right w:val="none" w:sz="0" w:space="0" w:color="auto"/>
          </w:divBdr>
        </w:div>
      </w:divsChild>
    </w:div>
    <w:div w:id="1717267658">
      <w:bodyDiv w:val="1"/>
      <w:marLeft w:val="0"/>
      <w:marRight w:val="0"/>
      <w:marTop w:val="0"/>
      <w:marBottom w:val="0"/>
      <w:divBdr>
        <w:top w:val="none" w:sz="0" w:space="0" w:color="auto"/>
        <w:left w:val="none" w:sz="0" w:space="0" w:color="auto"/>
        <w:bottom w:val="none" w:sz="0" w:space="0" w:color="auto"/>
        <w:right w:val="none" w:sz="0" w:space="0" w:color="auto"/>
      </w:divBdr>
      <w:divsChild>
        <w:div w:id="1938515878">
          <w:marLeft w:val="0"/>
          <w:marRight w:val="0"/>
          <w:marTop w:val="0"/>
          <w:marBottom w:val="0"/>
          <w:divBdr>
            <w:top w:val="none" w:sz="0" w:space="0" w:color="auto"/>
            <w:left w:val="none" w:sz="0" w:space="0" w:color="auto"/>
            <w:bottom w:val="none" w:sz="0" w:space="0" w:color="auto"/>
            <w:right w:val="none" w:sz="0" w:space="0" w:color="auto"/>
          </w:divBdr>
        </w:div>
      </w:divsChild>
    </w:div>
    <w:div w:id="1720975917">
      <w:bodyDiv w:val="1"/>
      <w:marLeft w:val="0"/>
      <w:marRight w:val="0"/>
      <w:marTop w:val="0"/>
      <w:marBottom w:val="0"/>
      <w:divBdr>
        <w:top w:val="none" w:sz="0" w:space="0" w:color="auto"/>
        <w:left w:val="none" w:sz="0" w:space="0" w:color="auto"/>
        <w:bottom w:val="none" w:sz="0" w:space="0" w:color="auto"/>
        <w:right w:val="none" w:sz="0" w:space="0" w:color="auto"/>
      </w:divBdr>
      <w:divsChild>
        <w:div w:id="1082723765">
          <w:marLeft w:val="0"/>
          <w:marRight w:val="0"/>
          <w:marTop w:val="0"/>
          <w:marBottom w:val="0"/>
          <w:divBdr>
            <w:top w:val="none" w:sz="0" w:space="0" w:color="auto"/>
            <w:left w:val="none" w:sz="0" w:space="0" w:color="auto"/>
            <w:bottom w:val="none" w:sz="0" w:space="0" w:color="auto"/>
            <w:right w:val="none" w:sz="0" w:space="0" w:color="auto"/>
          </w:divBdr>
        </w:div>
      </w:divsChild>
    </w:div>
    <w:div w:id="1727026882">
      <w:bodyDiv w:val="1"/>
      <w:marLeft w:val="0"/>
      <w:marRight w:val="0"/>
      <w:marTop w:val="0"/>
      <w:marBottom w:val="0"/>
      <w:divBdr>
        <w:top w:val="none" w:sz="0" w:space="0" w:color="auto"/>
        <w:left w:val="none" w:sz="0" w:space="0" w:color="auto"/>
        <w:bottom w:val="none" w:sz="0" w:space="0" w:color="auto"/>
        <w:right w:val="none" w:sz="0" w:space="0" w:color="auto"/>
      </w:divBdr>
      <w:divsChild>
        <w:div w:id="295843997">
          <w:marLeft w:val="0"/>
          <w:marRight w:val="0"/>
          <w:marTop w:val="0"/>
          <w:marBottom w:val="0"/>
          <w:divBdr>
            <w:top w:val="none" w:sz="0" w:space="0" w:color="auto"/>
            <w:left w:val="none" w:sz="0" w:space="0" w:color="auto"/>
            <w:bottom w:val="none" w:sz="0" w:space="0" w:color="auto"/>
            <w:right w:val="none" w:sz="0" w:space="0" w:color="auto"/>
          </w:divBdr>
        </w:div>
      </w:divsChild>
    </w:div>
    <w:div w:id="1737165118">
      <w:bodyDiv w:val="1"/>
      <w:marLeft w:val="0"/>
      <w:marRight w:val="0"/>
      <w:marTop w:val="0"/>
      <w:marBottom w:val="0"/>
      <w:divBdr>
        <w:top w:val="none" w:sz="0" w:space="0" w:color="auto"/>
        <w:left w:val="none" w:sz="0" w:space="0" w:color="auto"/>
        <w:bottom w:val="none" w:sz="0" w:space="0" w:color="auto"/>
        <w:right w:val="none" w:sz="0" w:space="0" w:color="auto"/>
      </w:divBdr>
      <w:divsChild>
        <w:div w:id="8485139">
          <w:marLeft w:val="0"/>
          <w:marRight w:val="0"/>
          <w:marTop w:val="0"/>
          <w:marBottom w:val="0"/>
          <w:divBdr>
            <w:top w:val="none" w:sz="0" w:space="0" w:color="auto"/>
            <w:left w:val="none" w:sz="0" w:space="0" w:color="auto"/>
            <w:bottom w:val="none" w:sz="0" w:space="0" w:color="auto"/>
            <w:right w:val="none" w:sz="0" w:space="0" w:color="auto"/>
          </w:divBdr>
        </w:div>
      </w:divsChild>
    </w:div>
    <w:div w:id="1754889963">
      <w:bodyDiv w:val="1"/>
      <w:marLeft w:val="0"/>
      <w:marRight w:val="0"/>
      <w:marTop w:val="0"/>
      <w:marBottom w:val="0"/>
      <w:divBdr>
        <w:top w:val="none" w:sz="0" w:space="0" w:color="auto"/>
        <w:left w:val="none" w:sz="0" w:space="0" w:color="auto"/>
        <w:bottom w:val="none" w:sz="0" w:space="0" w:color="auto"/>
        <w:right w:val="none" w:sz="0" w:space="0" w:color="auto"/>
      </w:divBdr>
      <w:divsChild>
        <w:div w:id="1680280332">
          <w:marLeft w:val="0"/>
          <w:marRight w:val="0"/>
          <w:marTop w:val="0"/>
          <w:marBottom w:val="0"/>
          <w:divBdr>
            <w:top w:val="none" w:sz="0" w:space="0" w:color="auto"/>
            <w:left w:val="none" w:sz="0" w:space="0" w:color="auto"/>
            <w:bottom w:val="none" w:sz="0" w:space="0" w:color="auto"/>
            <w:right w:val="none" w:sz="0" w:space="0" w:color="auto"/>
          </w:divBdr>
        </w:div>
      </w:divsChild>
    </w:div>
    <w:div w:id="1754933261">
      <w:bodyDiv w:val="1"/>
      <w:marLeft w:val="0"/>
      <w:marRight w:val="0"/>
      <w:marTop w:val="0"/>
      <w:marBottom w:val="0"/>
      <w:divBdr>
        <w:top w:val="none" w:sz="0" w:space="0" w:color="auto"/>
        <w:left w:val="none" w:sz="0" w:space="0" w:color="auto"/>
        <w:bottom w:val="none" w:sz="0" w:space="0" w:color="auto"/>
        <w:right w:val="none" w:sz="0" w:space="0" w:color="auto"/>
      </w:divBdr>
      <w:divsChild>
        <w:div w:id="846600560">
          <w:marLeft w:val="0"/>
          <w:marRight w:val="0"/>
          <w:marTop w:val="0"/>
          <w:marBottom w:val="0"/>
          <w:divBdr>
            <w:top w:val="none" w:sz="0" w:space="0" w:color="auto"/>
            <w:left w:val="none" w:sz="0" w:space="0" w:color="auto"/>
            <w:bottom w:val="none" w:sz="0" w:space="0" w:color="auto"/>
            <w:right w:val="none" w:sz="0" w:space="0" w:color="auto"/>
          </w:divBdr>
        </w:div>
      </w:divsChild>
    </w:div>
    <w:div w:id="1759671443">
      <w:bodyDiv w:val="1"/>
      <w:marLeft w:val="0"/>
      <w:marRight w:val="0"/>
      <w:marTop w:val="0"/>
      <w:marBottom w:val="0"/>
      <w:divBdr>
        <w:top w:val="none" w:sz="0" w:space="0" w:color="auto"/>
        <w:left w:val="none" w:sz="0" w:space="0" w:color="auto"/>
        <w:bottom w:val="none" w:sz="0" w:space="0" w:color="auto"/>
        <w:right w:val="none" w:sz="0" w:space="0" w:color="auto"/>
      </w:divBdr>
      <w:divsChild>
        <w:div w:id="1145703551">
          <w:marLeft w:val="0"/>
          <w:marRight w:val="0"/>
          <w:marTop w:val="0"/>
          <w:marBottom w:val="0"/>
          <w:divBdr>
            <w:top w:val="none" w:sz="0" w:space="0" w:color="auto"/>
            <w:left w:val="none" w:sz="0" w:space="0" w:color="auto"/>
            <w:bottom w:val="none" w:sz="0" w:space="0" w:color="auto"/>
            <w:right w:val="none" w:sz="0" w:space="0" w:color="auto"/>
          </w:divBdr>
        </w:div>
      </w:divsChild>
    </w:div>
    <w:div w:id="1763259578">
      <w:bodyDiv w:val="1"/>
      <w:marLeft w:val="0"/>
      <w:marRight w:val="0"/>
      <w:marTop w:val="0"/>
      <w:marBottom w:val="0"/>
      <w:divBdr>
        <w:top w:val="none" w:sz="0" w:space="0" w:color="auto"/>
        <w:left w:val="none" w:sz="0" w:space="0" w:color="auto"/>
        <w:bottom w:val="none" w:sz="0" w:space="0" w:color="auto"/>
        <w:right w:val="none" w:sz="0" w:space="0" w:color="auto"/>
      </w:divBdr>
      <w:divsChild>
        <w:div w:id="133765845">
          <w:marLeft w:val="0"/>
          <w:marRight w:val="0"/>
          <w:marTop w:val="0"/>
          <w:marBottom w:val="0"/>
          <w:divBdr>
            <w:top w:val="none" w:sz="0" w:space="0" w:color="auto"/>
            <w:left w:val="none" w:sz="0" w:space="0" w:color="auto"/>
            <w:bottom w:val="none" w:sz="0" w:space="0" w:color="auto"/>
            <w:right w:val="none" w:sz="0" w:space="0" w:color="auto"/>
          </w:divBdr>
        </w:div>
      </w:divsChild>
    </w:div>
    <w:div w:id="1765879894">
      <w:bodyDiv w:val="1"/>
      <w:marLeft w:val="0"/>
      <w:marRight w:val="0"/>
      <w:marTop w:val="0"/>
      <w:marBottom w:val="0"/>
      <w:divBdr>
        <w:top w:val="none" w:sz="0" w:space="0" w:color="auto"/>
        <w:left w:val="none" w:sz="0" w:space="0" w:color="auto"/>
        <w:bottom w:val="none" w:sz="0" w:space="0" w:color="auto"/>
        <w:right w:val="none" w:sz="0" w:space="0" w:color="auto"/>
      </w:divBdr>
      <w:divsChild>
        <w:div w:id="941180202">
          <w:marLeft w:val="0"/>
          <w:marRight w:val="0"/>
          <w:marTop w:val="0"/>
          <w:marBottom w:val="0"/>
          <w:divBdr>
            <w:top w:val="none" w:sz="0" w:space="0" w:color="auto"/>
            <w:left w:val="none" w:sz="0" w:space="0" w:color="auto"/>
            <w:bottom w:val="none" w:sz="0" w:space="0" w:color="auto"/>
            <w:right w:val="none" w:sz="0" w:space="0" w:color="auto"/>
          </w:divBdr>
        </w:div>
      </w:divsChild>
    </w:div>
    <w:div w:id="1766071183">
      <w:bodyDiv w:val="1"/>
      <w:marLeft w:val="0"/>
      <w:marRight w:val="0"/>
      <w:marTop w:val="0"/>
      <w:marBottom w:val="0"/>
      <w:divBdr>
        <w:top w:val="none" w:sz="0" w:space="0" w:color="auto"/>
        <w:left w:val="none" w:sz="0" w:space="0" w:color="auto"/>
        <w:bottom w:val="none" w:sz="0" w:space="0" w:color="auto"/>
        <w:right w:val="none" w:sz="0" w:space="0" w:color="auto"/>
      </w:divBdr>
      <w:divsChild>
        <w:div w:id="155851016">
          <w:marLeft w:val="0"/>
          <w:marRight w:val="0"/>
          <w:marTop w:val="0"/>
          <w:marBottom w:val="0"/>
          <w:divBdr>
            <w:top w:val="none" w:sz="0" w:space="0" w:color="auto"/>
            <w:left w:val="none" w:sz="0" w:space="0" w:color="auto"/>
            <w:bottom w:val="none" w:sz="0" w:space="0" w:color="auto"/>
            <w:right w:val="none" w:sz="0" w:space="0" w:color="auto"/>
          </w:divBdr>
        </w:div>
      </w:divsChild>
    </w:div>
    <w:div w:id="1780174005">
      <w:bodyDiv w:val="1"/>
      <w:marLeft w:val="0"/>
      <w:marRight w:val="0"/>
      <w:marTop w:val="0"/>
      <w:marBottom w:val="0"/>
      <w:divBdr>
        <w:top w:val="none" w:sz="0" w:space="0" w:color="auto"/>
        <w:left w:val="none" w:sz="0" w:space="0" w:color="auto"/>
        <w:bottom w:val="none" w:sz="0" w:space="0" w:color="auto"/>
        <w:right w:val="none" w:sz="0" w:space="0" w:color="auto"/>
      </w:divBdr>
      <w:divsChild>
        <w:div w:id="1993560556">
          <w:marLeft w:val="0"/>
          <w:marRight w:val="0"/>
          <w:marTop w:val="0"/>
          <w:marBottom w:val="0"/>
          <w:divBdr>
            <w:top w:val="none" w:sz="0" w:space="0" w:color="auto"/>
            <w:left w:val="none" w:sz="0" w:space="0" w:color="auto"/>
            <w:bottom w:val="none" w:sz="0" w:space="0" w:color="auto"/>
            <w:right w:val="none" w:sz="0" w:space="0" w:color="auto"/>
          </w:divBdr>
        </w:div>
      </w:divsChild>
    </w:div>
    <w:div w:id="1787772218">
      <w:bodyDiv w:val="1"/>
      <w:marLeft w:val="0"/>
      <w:marRight w:val="0"/>
      <w:marTop w:val="0"/>
      <w:marBottom w:val="0"/>
      <w:divBdr>
        <w:top w:val="none" w:sz="0" w:space="0" w:color="auto"/>
        <w:left w:val="none" w:sz="0" w:space="0" w:color="auto"/>
        <w:bottom w:val="none" w:sz="0" w:space="0" w:color="auto"/>
        <w:right w:val="none" w:sz="0" w:space="0" w:color="auto"/>
      </w:divBdr>
      <w:divsChild>
        <w:div w:id="714550908">
          <w:marLeft w:val="0"/>
          <w:marRight w:val="0"/>
          <w:marTop w:val="0"/>
          <w:marBottom w:val="0"/>
          <w:divBdr>
            <w:top w:val="none" w:sz="0" w:space="0" w:color="auto"/>
            <w:left w:val="none" w:sz="0" w:space="0" w:color="auto"/>
            <w:bottom w:val="none" w:sz="0" w:space="0" w:color="auto"/>
            <w:right w:val="none" w:sz="0" w:space="0" w:color="auto"/>
          </w:divBdr>
        </w:div>
      </w:divsChild>
    </w:div>
    <w:div w:id="1790202981">
      <w:bodyDiv w:val="1"/>
      <w:marLeft w:val="0"/>
      <w:marRight w:val="0"/>
      <w:marTop w:val="0"/>
      <w:marBottom w:val="0"/>
      <w:divBdr>
        <w:top w:val="none" w:sz="0" w:space="0" w:color="auto"/>
        <w:left w:val="none" w:sz="0" w:space="0" w:color="auto"/>
        <w:bottom w:val="none" w:sz="0" w:space="0" w:color="auto"/>
        <w:right w:val="none" w:sz="0" w:space="0" w:color="auto"/>
      </w:divBdr>
      <w:divsChild>
        <w:div w:id="330184173">
          <w:marLeft w:val="0"/>
          <w:marRight w:val="0"/>
          <w:marTop w:val="0"/>
          <w:marBottom w:val="0"/>
          <w:divBdr>
            <w:top w:val="none" w:sz="0" w:space="0" w:color="auto"/>
            <w:left w:val="none" w:sz="0" w:space="0" w:color="auto"/>
            <w:bottom w:val="none" w:sz="0" w:space="0" w:color="auto"/>
            <w:right w:val="none" w:sz="0" w:space="0" w:color="auto"/>
          </w:divBdr>
        </w:div>
      </w:divsChild>
    </w:div>
    <w:div w:id="1807702084">
      <w:bodyDiv w:val="1"/>
      <w:marLeft w:val="0"/>
      <w:marRight w:val="0"/>
      <w:marTop w:val="0"/>
      <w:marBottom w:val="0"/>
      <w:divBdr>
        <w:top w:val="none" w:sz="0" w:space="0" w:color="auto"/>
        <w:left w:val="none" w:sz="0" w:space="0" w:color="auto"/>
        <w:bottom w:val="none" w:sz="0" w:space="0" w:color="auto"/>
        <w:right w:val="none" w:sz="0" w:space="0" w:color="auto"/>
      </w:divBdr>
      <w:divsChild>
        <w:div w:id="624434097">
          <w:marLeft w:val="0"/>
          <w:marRight w:val="0"/>
          <w:marTop w:val="0"/>
          <w:marBottom w:val="0"/>
          <w:divBdr>
            <w:top w:val="none" w:sz="0" w:space="0" w:color="auto"/>
            <w:left w:val="none" w:sz="0" w:space="0" w:color="auto"/>
            <w:bottom w:val="none" w:sz="0" w:space="0" w:color="auto"/>
            <w:right w:val="none" w:sz="0" w:space="0" w:color="auto"/>
          </w:divBdr>
        </w:div>
      </w:divsChild>
    </w:div>
    <w:div w:id="1810779332">
      <w:bodyDiv w:val="1"/>
      <w:marLeft w:val="0"/>
      <w:marRight w:val="0"/>
      <w:marTop w:val="0"/>
      <w:marBottom w:val="0"/>
      <w:divBdr>
        <w:top w:val="none" w:sz="0" w:space="0" w:color="auto"/>
        <w:left w:val="none" w:sz="0" w:space="0" w:color="auto"/>
        <w:bottom w:val="none" w:sz="0" w:space="0" w:color="auto"/>
        <w:right w:val="none" w:sz="0" w:space="0" w:color="auto"/>
      </w:divBdr>
      <w:divsChild>
        <w:div w:id="2049184825">
          <w:marLeft w:val="0"/>
          <w:marRight w:val="0"/>
          <w:marTop w:val="0"/>
          <w:marBottom w:val="0"/>
          <w:divBdr>
            <w:top w:val="none" w:sz="0" w:space="0" w:color="auto"/>
            <w:left w:val="none" w:sz="0" w:space="0" w:color="auto"/>
            <w:bottom w:val="none" w:sz="0" w:space="0" w:color="auto"/>
            <w:right w:val="none" w:sz="0" w:space="0" w:color="auto"/>
          </w:divBdr>
        </w:div>
      </w:divsChild>
    </w:div>
    <w:div w:id="1814103016">
      <w:bodyDiv w:val="1"/>
      <w:marLeft w:val="0"/>
      <w:marRight w:val="0"/>
      <w:marTop w:val="0"/>
      <w:marBottom w:val="0"/>
      <w:divBdr>
        <w:top w:val="none" w:sz="0" w:space="0" w:color="auto"/>
        <w:left w:val="none" w:sz="0" w:space="0" w:color="auto"/>
        <w:bottom w:val="none" w:sz="0" w:space="0" w:color="auto"/>
        <w:right w:val="none" w:sz="0" w:space="0" w:color="auto"/>
      </w:divBdr>
      <w:divsChild>
        <w:div w:id="1862890777">
          <w:marLeft w:val="0"/>
          <w:marRight w:val="0"/>
          <w:marTop w:val="0"/>
          <w:marBottom w:val="0"/>
          <w:divBdr>
            <w:top w:val="none" w:sz="0" w:space="0" w:color="auto"/>
            <w:left w:val="none" w:sz="0" w:space="0" w:color="auto"/>
            <w:bottom w:val="none" w:sz="0" w:space="0" w:color="auto"/>
            <w:right w:val="none" w:sz="0" w:space="0" w:color="auto"/>
          </w:divBdr>
        </w:div>
      </w:divsChild>
    </w:div>
    <w:div w:id="1818064512">
      <w:bodyDiv w:val="1"/>
      <w:marLeft w:val="0"/>
      <w:marRight w:val="0"/>
      <w:marTop w:val="0"/>
      <w:marBottom w:val="0"/>
      <w:divBdr>
        <w:top w:val="none" w:sz="0" w:space="0" w:color="auto"/>
        <w:left w:val="none" w:sz="0" w:space="0" w:color="auto"/>
        <w:bottom w:val="none" w:sz="0" w:space="0" w:color="auto"/>
        <w:right w:val="none" w:sz="0" w:space="0" w:color="auto"/>
      </w:divBdr>
      <w:divsChild>
        <w:div w:id="510609439">
          <w:marLeft w:val="0"/>
          <w:marRight w:val="0"/>
          <w:marTop w:val="0"/>
          <w:marBottom w:val="0"/>
          <w:divBdr>
            <w:top w:val="none" w:sz="0" w:space="0" w:color="auto"/>
            <w:left w:val="none" w:sz="0" w:space="0" w:color="auto"/>
            <w:bottom w:val="none" w:sz="0" w:space="0" w:color="auto"/>
            <w:right w:val="none" w:sz="0" w:space="0" w:color="auto"/>
          </w:divBdr>
        </w:div>
      </w:divsChild>
    </w:div>
    <w:div w:id="1819373543">
      <w:bodyDiv w:val="1"/>
      <w:marLeft w:val="0"/>
      <w:marRight w:val="0"/>
      <w:marTop w:val="0"/>
      <w:marBottom w:val="0"/>
      <w:divBdr>
        <w:top w:val="none" w:sz="0" w:space="0" w:color="auto"/>
        <w:left w:val="none" w:sz="0" w:space="0" w:color="auto"/>
        <w:bottom w:val="none" w:sz="0" w:space="0" w:color="auto"/>
        <w:right w:val="none" w:sz="0" w:space="0" w:color="auto"/>
      </w:divBdr>
      <w:divsChild>
        <w:div w:id="1180852594">
          <w:marLeft w:val="0"/>
          <w:marRight w:val="0"/>
          <w:marTop w:val="0"/>
          <w:marBottom w:val="0"/>
          <w:divBdr>
            <w:top w:val="none" w:sz="0" w:space="0" w:color="auto"/>
            <w:left w:val="none" w:sz="0" w:space="0" w:color="auto"/>
            <w:bottom w:val="none" w:sz="0" w:space="0" w:color="auto"/>
            <w:right w:val="none" w:sz="0" w:space="0" w:color="auto"/>
          </w:divBdr>
        </w:div>
      </w:divsChild>
    </w:div>
    <w:div w:id="1824544206">
      <w:bodyDiv w:val="1"/>
      <w:marLeft w:val="0"/>
      <w:marRight w:val="0"/>
      <w:marTop w:val="0"/>
      <w:marBottom w:val="0"/>
      <w:divBdr>
        <w:top w:val="none" w:sz="0" w:space="0" w:color="auto"/>
        <w:left w:val="none" w:sz="0" w:space="0" w:color="auto"/>
        <w:bottom w:val="none" w:sz="0" w:space="0" w:color="auto"/>
        <w:right w:val="none" w:sz="0" w:space="0" w:color="auto"/>
      </w:divBdr>
      <w:divsChild>
        <w:div w:id="392849391">
          <w:marLeft w:val="0"/>
          <w:marRight w:val="0"/>
          <w:marTop w:val="0"/>
          <w:marBottom w:val="0"/>
          <w:divBdr>
            <w:top w:val="none" w:sz="0" w:space="0" w:color="auto"/>
            <w:left w:val="none" w:sz="0" w:space="0" w:color="auto"/>
            <w:bottom w:val="none" w:sz="0" w:space="0" w:color="auto"/>
            <w:right w:val="none" w:sz="0" w:space="0" w:color="auto"/>
          </w:divBdr>
        </w:div>
      </w:divsChild>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35873546">
      <w:bodyDiv w:val="1"/>
      <w:marLeft w:val="0"/>
      <w:marRight w:val="0"/>
      <w:marTop w:val="0"/>
      <w:marBottom w:val="0"/>
      <w:divBdr>
        <w:top w:val="none" w:sz="0" w:space="0" w:color="auto"/>
        <w:left w:val="none" w:sz="0" w:space="0" w:color="auto"/>
        <w:bottom w:val="none" w:sz="0" w:space="0" w:color="auto"/>
        <w:right w:val="none" w:sz="0" w:space="0" w:color="auto"/>
      </w:divBdr>
      <w:divsChild>
        <w:div w:id="1803620292">
          <w:marLeft w:val="0"/>
          <w:marRight w:val="0"/>
          <w:marTop w:val="0"/>
          <w:marBottom w:val="0"/>
          <w:divBdr>
            <w:top w:val="none" w:sz="0" w:space="0" w:color="auto"/>
            <w:left w:val="none" w:sz="0" w:space="0" w:color="auto"/>
            <w:bottom w:val="none" w:sz="0" w:space="0" w:color="auto"/>
            <w:right w:val="none" w:sz="0" w:space="0" w:color="auto"/>
          </w:divBdr>
        </w:div>
      </w:divsChild>
    </w:div>
    <w:div w:id="1836801806">
      <w:bodyDiv w:val="1"/>
      <w:marLeft w:val="0"/>
      <w:marRight w:val="0"/>
      <w:marTop w:val="0"/>
      <w:marBottom w:val="0"/>
      <w:divBdr>
        <w:top w:val="none" w:sz="0" w:space="0" w:color="auto"/>
        <w:left w:val="none" w:sz="0" w:space="0" w:color="auto"/>
        <w:bottom w:val="none" w:sz="0" w:space="0" w:color="auto"/>
        <w:right w:val="none" w:sz="0" w:space="0" w:color="auto"/>
      </w:divBdr>
      <w:divsChild>
        <w:div w:id="1938253213">
          <w:marLeft w:val="0"/>
          <w:marRight w:val="0"/>
          <w:marTop w:val="0"/>
          <w:marBottom w:val="0"/>
          <w:divBdr>
            <w:top w:val="none" w:sz="0" w:space="0" w:color="auto"/>
            <w:left w:val="none" w:sz="0" w:space="0" w:color="auto"/>
            <w:bottom w:val="none" w:sz="0" w:space="0" w:color="auto"/>
            <w:right w:val="none" w:sz="0" w:space="0" w:color="auto"/>
          </w:divBdr>
        </w:div>
      </w:divsChild>
    </w:div>
    <w:div w:id="1859272336">
      <w:bodyDiv w:val="1"/>
      <w:marLeft w:val="0"/>
      <w:marRight w:val="0"/>
      <w:marTop w:val="0"/>
      <w:marBottom w:val="0"/>
      <w:divBdr>
        <w:top w:val="none" w:sz="0" w:space="0" w:color="auto"/>
        <w:left w:val="none" w:sz="0" w:space="0" w:color="auto"/>
        <w:bottom w:val="none" w:sz="0" w:space="0" w:color="auto"/>
        <w:right w:val="none" w:sz="0" w:space="0" w:color="auto"/>
      </w:divBdr>
      <w:divsChild>
        <w:div w:id="1432162131">
          <w:marLeft w:val="0"/>
          <w:marRight w:val="0"/>
          <w:marTop w:val="0"/>
          <w:marBottom w:val="0"/>
          <w:divBdr>
            <w:top w:val="none" w:sz="0" w:space="0" w:color="auto"/>
            <w:left w:val="none" w:sz="0" w:space="0" w:color="auto"/>
            <w:bottom w:val="none" w:sz="0" w:space="0" w:color="auto"/>
            <w:right w:val="none" w:sz="0" w:space="0" w:color="auto"/>
          </w:divBdr>
        </w:div>
      </w:divsChild>
    </w:div>
    <w:div w:id="1866673788">
      <w:bodyDiv w:val="1"/>
      <w:marLeft w:val="0"/>
      <w:marRight w:val="0"/>
      <w:marTop w:val="0"/>
      <w:marBottom w:val="0"/>
      <w:divBdr>
        <w:top w:val="none" w:sz="0" w:space="0" w:color="auto"/>
        <w:left w:val="none" w:sz="0" w:space="0" w:color="auto"/>
        <w:bottom w:val="none" w:sz="0" w:space="0" w:color="auto"/>
        <w:right w:val="none" w:sz="0" w:space="0" w:color="auto"/>
      </w:divBdr>
      <w:divsChild>
        <w:div w:id="1375151396">
          <w:marLeft w:val="0"/>
          <w:marRight w:val="0"/>
          <w:marTop w:val="0"/>
          <w:marBottom w:val="0"/>
          <w:divBdr>
            <w:top w:val="none" w:sz="0" w:space="0" w:color="auto"/>
            <w:left w:val="none" w:sz="0" w:space="0" w:color="auto"/>
            <w:bottom w:val="none" w:sz="0" w:space="0" w:color="auto"/>
            <w:right w:val="none" w:sz="0" w:space="0" w:color="auto"/>
          </w:divBdr>
        </w:div>
      </w:divsChild>
    </w:div>
    <w:div w:id="1868785927">
      <w:bodyDiv w:val="1"/>
      <w:marLeft w:val="0"/>
      <w:marRight w:val="0"/>
      <w:marTop w:val="0"/>
      <w:marBottom w:val="0"/>
      <w:divBdr>
        <w:top w:val="none" w:sz="0" w:space="0" w:color="auto"/>
        <w:left w:val="none" w:sz="0" w:space="0" w:color="auto"/>
        <w:bottom w:val="none" w:sz="0" w:space="0" w:color="auto"/>
        <w:right w:val="none" w:sz="0" w:space="0" w:color="auto"/>
      </w:divBdr>
      <w:divsChild>
        <w:div w:id="423840609">
          <w:marLeft w:val="0"/>
          <w:marRight w:val="0"/>
          <w:marTop w:val="0"/>
          <w:marBottom w:val="0"/>
          <w:divBdr>
            <w:top w:val="none" w:sz="0" w:space="0" w:color="auto"/>
            <w:left w:val="none" w:sz="0" w:space="0" w:color="auto"/>
            <w:bottom w:val="none" w:sz="0" w:space="0" w:color="auto"/>
            <w:right w:val="none" w:sz="0" w:space="0" w:color="auto"/>
          </w:divBdr>
        </w:div>
      </w:divsChild>
    </w:div>
    <w:div w:id="1870026521">
      <w:bodyDiv w:val="1"/>
      <w:marLeft w:val="0"/>
      <w:marRight w:val="0"/>
      <w:marTop w:val="0"/>
      <w:marBottom w:val="0"/>
      <w:divBdr>
        <w:top w:val="none" w:sz="0" w:space="0" w:color="auto"/>
        <w:left w:val="none" w:sz="0" w:space="0" w:color="auto"/>
        <w:bottom w:val="none" w:sz="0" w:space="0" w:color="auto"/>
        <w:right w:val="none" w:sz="0" w:space="0" w:color="auto"/>
      </w:divBdr>
      <w:divsChild>
        <w:div w:id="1513380066">
          <w:marLeft w:val="0"/>
          <w:marRight w:val="0"/>
          <w:marTop w:val="0"/>
          <w:marBottom w:val="0"/>
          <w:divBdr>
            <w:top w:val="none" w:sz="0" w:space="0" w:color="auto"/>
            <w:left w:val="none" w:sz="0" w:space="0" w:color="auto"/>
            <w:bottom w:val="none" w:sz="0" w:space="0" w:color="auto"/>
            <w:right w:val="none" w:sz="0" w:space="0" w:color="auto"/>
          </w:divBdr>
        </w:div>
      </w:divsChild>
    </w:div>
    <w:div w:id="1875070769">
      <w:bodyDiv w:val="1"/>
      <w:marLeft w:val="0"/>
      <w:marRight w:val="0"/>
      <w:marTop w:val="0"/>
      <w:marBottom w:val="0"/>
      <w:divBdr>
        <w:top w:val="none" w:sz="0" w:space="0" w:color="auto"/>
        <w:left w:val="none" w:sz="0" w:space="0" w:color="auto"/>
        <w:bottom w:val="none" w:sz="0" w:space="0" w:color="auto"/>
        <w:right w:val="none" w:sz="0" w:space="0" w:color="auto"/>
      </w:divBdr>
      <w:divsChild>
        <w:div w:id="1800486689">
          <w:marLeft w:val="0"/>
          <w:marRight w:val="0"/>
          <w:marTop w:val="0"/>
          <w:marBottom w:val="0"/>
          <w:divBdr>
            <w:top w:val="none" w:sz="0" w:space="0" w:color="auto"/>
            <w:left w:val="none" w:sz="0" w:space="0" w:color="auto"/>
            <w:bottom w:val="none" w:sz="0" w:space="0" w:color="auto"/>
            <w:right w:val="none" w:sz="0" w:space="0" w:color="auto"/>
          </w:divBdr>
        </w:div>
      </w:divsChild>
    </w:div>
    <w:div w:id="1878156916">
      <w:bodyDiv w:val="1"/>
      <w:marLeft w:val="0"/>
      <w:marRight w:val="0"/>
      <w:marTop w:val="0"/>
      <w:marBottom w:val="0"/>
      <w:divBdr>
        <w:top w:val="none" w:sz="0" w:space="0" w:color="auto"/>
        <w:left w:val="none" w:sz="0" w:space="0" w:color="auto"/>
        <w:bottom w:val="none" w:sz="0" w:space="0" w:color="auto"/>
        <w:right w:val="none" w:sz="0" w:space="0" w:color="auto"/>
      </w:divBdr>
      <w:divsChild>
        <w:div w:id="1814367095">
          <w:marLeft w:val="0"/>
          <w:marRight w:val="0"/>
          <w:marTop w:val="0"/>
          <w:marBottom w:val="0"/>
          <w:divBdr>
            <w:top w:val="none" w:sz="0" w:space="0" w:color="auto"/>
            <w:left w:val="none" w:sz="0" w:space="0" w:color="auto"/>
            <w:bottom w:val="none" w:sz="0" w:space="0" w:color="auto"/>
            <w:right w:val="none" w:sz="0" w:space="0" w:color="auto"/>
          </w:divBdr>
        </w:div>
      </w:divsChild>
    </w:div>
    <w:div w:id="1881480164">
      <w:bodyDiv w:val="1"/>
      <w:marLeft w:val="0"/>
      <w:marRight w:val="0"/>
      <w:marTop w:val="0"/>
      <w:marBottom w:val="0"/>
      <w:divBdr>
        <w:top w:val="none" w:sz="0" w:space="0" w:color="auto"/>
        <w:left w:val="none" w:sz="0" w:space="0" w:color="auto"/>
        <w:bottom w:val="none" w:sz="0" w:space="0" w:color="auto"/>
        <w:right w:val="none" w:sz="0" w:space="0" w:color="auto"/>
      </w:divBdr>
      <w:divsChild>
        <w:div w:id="1692412200">
          <w:marLeft w:val="0"/>
          <w:marRight w:val="0"/>
          <w:marTop w:val="0"/>
          <w:marBottom w:val="0"/>
          <w:divBdr>
            <w:top w:val="none" w:sz="0" w:space="0" w:color="auto"/>
            <w:left w:val="none" w:sz="0" w:space="0" w:color="auto"/>
            <w:bottom w:val="none" w:sz="0" w:space="0" w:color="auto"/>
            <w:right w:val="none" w:sz="0" w:space="0" w:color="auto"/>
          </w:divBdr>
        </w:div>
      </w:divsChild>
    </w:div>
    <w:div w:id="1882135443">
      <w:bodyDiv w:val="1"/>
      <w:marLeft w:val="0"/>
      <w:marRight w:val="0"/>
      <w:marTop w:val="0"/>
      <w:marBottom w:val="0"/>
      <w:divBdr>
        <w:top w:val="none" w:sz="0" w:space="0" w:color="auto"/>
        <w:left w:val="none" w:sz="0" w:space="0" w:color="auto"/>
        <w:bottom w:val="none" w:sz="0" w:space="0" w:color="auto"/>
        <w:right w:val="none" w:sz="0" w:space="0" w:color="auto"/>
      </w:divBdr>
      <w:divsChild>
        <w:div w:id="1058741506">
          <w:marLeft w:val="0"/>
          <w:marRight w:val="0"/>
          <w:marTop w:val="0"/>
          <w:marBottom w:val="0"/>
          <w:divBdr>
            <w:top w:val="none" w:sz="0" w:space="0" w:color="auto"/>
            <w:left w:val="none" w:sz="0" w:space="0" w:color="auto"/>
            <w:bottom w:val="none" w:sz="0" w:space="0" w:color="auto"/>
            <w:right w:val="none" w:sz="0" w:space="0" w:color="auto"/>
          </w:divBdr>
        </w:div>
      </w:divsChild>
    </w:div>
    <w:div w:id="1882475900">
      <w:bodyDiv w:val="1"/>
      <w:marLeft w:val="0"/>
      <w:marRight w:val="0"/>
      <w:marTop w:val="0"/>
      <w:marBottom w:val="0"/>
      <w:divBdr>
        <w:top w:val="none" w:sz="0" w:space="0" w:color="auto"/>
        <w:left w:val="none" w:sz="0" w:space="0" w:color="auto"/>
        <w:bottom w:val="none" w:sz="0" w:space="0" w:color="auto"/>
        <w:right w:val="none" w:sz="0" w:space="0" w:color="auto"/>
      </w:divBdr>
      <w:divsChild>
        <w:div w:id="2074036796">
          <w:marLeft w:val="0"/>
          <w:marRight w:val="0"/>
          <w:marTop w:val="0"/>
          <w:marBottom w:val="0"/>
          <w:divBdr>
            <w:top w:val="none" w:sz="0" w:space="0" w:color="auto"/>
            <w:left w:val="none" w:sz="0" w:space="0" w:color="auto"/>
            <w:bottom w:val="none" w:sz="0" w:space="0" w:color="auto"/>
            <w:right w:val="none" w:sz="0" w:space="0" w:color="auto"/>
          </w:divBdr>
        </w:div>
      </w:divsChild>
    </w:div>
    <w:div w:id="1883594820">
      <w:bodyDiv w:val="1"/>
      <w:marLeft w:val="0"/>
      <w:marRight w:val="0"/>
      <w:marTop w:val="0"/>
      <w:marBottom w:val="0"/>
      <w:divBdr>
        <w:top w:val="none" w:sz="0" w:space="0" w:color="auto"/>
        <w:left w:val="none" w:sz="0" w:space="0" w:color="auto"/>
        <w:bottom w:val="none" w:sz="0" w:space="0" w:color="auto"/>
        <w:right w:val="none" w:sz="0" w:space="0" w:color="auto"/>
      </w:divBdr>
      <w:divsChild>
        <w:div w:id="1773669697">
          <w:marLeft w:val="0"/>
          <w:marRight w:val="0"/>
          <w:marTop w:val="0"/>
          <w:marBottom w:val="0"/>
          <w:divBdr>
            <w:top w:val="none" w:sz="0" w:space="0" w:color="auto"/>
            <w:left w:val="none" w:sz="0" w:space="0" w:color="auto"/>
            <w:bottom w:val="none" w:sz="0" w:space="0" w:color="auto"/>
            <w:right w:val="none" w:sz="0" w:space="0" w:color="auto"/>
          </w:divBdr>
        </w:div>
      </w:divsChild>
    </w:div>
    <w:div w:id="1893343301">
      <w:bodyDiv w:val="1"/>
      <w:marLeft w:val="0"/>
      <w:marRight w:val="0"/>
      <w:marTop w:val="0"/>
      <w:marBottom w:val="0"/>
      <w:divBdr>
        <w:top w:val="none" w:sz="0" w:space="0" w:color="auto"/>
        <w:left w:val="none" w:sz="0" w:space="0" w:color="auto"/>
        <w:bottom w:val="none" w:sz="0" w:space="0" w:color="auto"/>
        <w:right w:val="none" w:sz="0" w:space="0" w:color="auto"/>
      </w:divBdr>
      <w:divsChild>
        <w:div w:id="1610504725">
          <w:marLeft w:val="0"/>
          <w:marRight w:val="0"/>
          <w:marTop w:val="0"/>
          <w:marBottom w:val="0"/>
          <w:divBdr>
            <w:top w:val="none" w:sz="0" w:space="0" w:color="auto"/>
            <w:left w:val="none" w:sz="0" w:space="0" w:color="auto"/>
            <w:bottom w:val="none" w:sz="0" w:space="0" w:color="auto"/>
            <w:right w:val="none" w:sz="0" w:space="0" w:color="auto"/>
          </w:divBdr>
        </w:div>
      </w:divsChild>
    </w:div>
    <w:div w:id="1909458262">
      <w:bodyDiv w:val="1"/>
      <w:marLeft w:val="0"/>
      <w:marRight w:val="0"/>
      <w:marTop w:val="0"/>
      <w:marBottom w:val="0"/>
      <w:divBdr>
        <w:top w:val="none" w:sz="0" w:space="0" w:color="auto"/>
        <w:left w:val="none" w:sz="0" w:space="0" w:color="auto"/>
        <w:bottom w:val="none" w:sz="0" w:space="0" w:color="auto"/>
        <w:right w:val="none" w:sz="0" w:space="0" w:color="auto"/>
      </w:divBdr>
      <w:divsChild>
        <w:div w:id="1042754296">
          <w:marLeft w:val="0"/>
          <w:marRight w:val="0"/>
          <w:marTop w:val="0"/>
          <w:marBottom w:val="0"/>
          <w:divBdr>
            <w:top w:val="none" w:sz="0" w:space="0" w:color="auto"/>
            <w:left w:val="none" w:sz="0" w:space="0" w:color="auto"/>
            <w:bottom w:val="none" w:sz="0" w:space="0" w:color="auto"/>
            <w:right w:val="none" w:sz="0" w:space="0" w:color="auto"/>
          </w:divBdr>
        </w:div>
      </w:divsChild>
    </w:div>
    <w:div w:id="1912349619">
      <w:bodyDiv w:val="1"/>
      <w:marLeft w:val="0"/>
      <w:marRight w:val="0"/>
      <w:marTop w:val="0"/>
      <w:marBottom w:val="0"/>
      <w:divBdr>
        <w:top w:val="none" w:sz="0" w:space="0" w:color="auto"/>
        <w:left w:val="none" w:sz="0" w:space="0" w:color="auto"/>
        <w:bottom w:val="none" w:sz="0" w:space="0" w:color="auto"/>
        <w:right w:val="none" w:sz="0" w:space="0" w:color="auto"/>
      </w:divBdr>
      <w:divsChild>
        <w:div w:id="383606196">
          <w:marLeft w:val="0"/>
          <w:marRight w:val="0"/>
          <w:marTop w:val="0"/>
          <w:marBottom w:val="0"/>
          <w:divBdr>
            <w:top w:val="none" w:sz="0" w:space="0" w:color="auto"/>
            <w:left w:val="none" w:sz="0" w:space="0" w:color="auto"/>
            <w:bottom w:val="none" w:sz="0" w:space="0" w:color="auto"/>
            <w:right w:val="none" w:sz="0" w:space="0" w:color="auto"/>
          </w:divBdr>
        </w:div>
      </w:divsChild>
    </w:div>
    <w:div w:id="1914390856">
      <w:bodyDiv w:val="1"/>
      <w:marLeft w:val="0"/>
      <w:marRight w:val="0"/>
      <w:marTop w:val="0"/>
      <w:marBottom w:val="0"/>
      <w:divBdr>
        <w:top w:val="none" w:sz="0" w:space="0" w:color="auto"/>
        <w:left w:val="none" w:sz="0" w:space="0" w:color="auto"/>
        <w:bottom w:val="none" w:sz="0" w:space="0" w:color="auto"/>
        <w:right w:val="none" w:sz="0" w:space="0" w:color="auto"/>
      </w:divBdr>
      <w:divsChild>
        <w:div w:id="925764815">
          <w:marLeft w:val="0"/>
          <w:marRight w:val="0"/>
          <w:marTop w:val="0"/>
          <w:marBottom w:val="0"/>
          <w:divBdr>
            <w:top w:val="none" w:sz="0" w:space="0" w:color="auto"/>
            <w:left w:val="none" w:sz="0" w:space="0" w:color="auto"/>
            <w:bottom w:val="none" w:sz="0" w:space="0" w:color="auto"/>
            <w:right w:val="none" w:sz="0" w:space="0" w:color="auto"/>
          </w:divBdr>
        </w:div>
      </w:divsChild>
    </w:div>
    <w:div w:id="1914774867">
      <w:bodyDiv w:val="1"/>
      <w:marLeft w:val="0"/>
      <w:marRight w:val="0"/>
      <w:marTop w:val="0"/>
      <w:marBottom w:val="0"/>
      <w:divBdr>
        <w:top w:val="none" w:sz="0" w:space="0" w:color="auto"/>
        <w:left w:val="none" w:sz="0" w:space="0" w:color="auto"/>
        <w:bottom w:val="none" w:sz="0" w:space="0" w:color="auto"/>
        <w:right w:val="none" w:sz="0" w:space="0" w:color="auto"/>
      </w:divBdr>
      <w:divsChild>
        <w:div w:id="2142723815">
          <w:marLeft w:val="0"/>
          <w:marRight w:val="0"/>
          <w:marTop w:val="0"/>
          <w:marBottom w:val="0"/>
          <w:divBdr>
            <w:top w:val="none" w:sz="0" w:space="0" w:color="auto"/>
            <w:left w:val="none" w:sz="0" w:space="0" w:color="auto"/>
            <w:bottom w:val="none" w:sz="0" w:space="0" w:color="auto"/>
            <w:right w:val="none" w:sz="0" w:space="0" w:color="auto"/>
          </w:divBdr>
        </w:div>
      </w:divsChild>
    </w:div>
    <w:div w:id="1916547081">
      <w:bodyDiv w:val="1"/>
      <w:marLeft w:val="0"/>
      <w:marRight w:val="0"/>
      <w:marTop w:val="0"/>
      <w:marBottom w:val="0"/>
      <w:divBdr>
        <w:top w:val="none" w:sz="0" w:space="0" w:color="auto"/>
        <w:left w:val="none" w:sz="0" w:space="0" w:color="auto"/>
        <w:bottom w:val="none" w:sz="0" w:space="0" w:color="auto"/>
        <w:right w:val="none" w:sz="0" w:space="0" w:color="auto"/>
      </w:divBdr>
      <w:divsChild>
        <w:div w:id="1298877565">
          <w:marLeft w:val="0"/>
          <w:marRight w:val="0"/>
          <w:marTop w:val="0"/>
          <w:marBottom w:val="0"/>
          <w:divBdr>
            <w:top w:val="none" w:sz="0" w:space="0" w:color="auto"/>
            <w:left w:val="none" w:sz="0" w:space="0" w:color="auto"/>
            <w:bottom w:val="none" w:sz="0" w:space="0" w:color="auto"/>
            <w:right w:val="none" w:sz="0" w:space="0" w:color="auto"/>
          </w:divBdr>
        </w:div>
      </w:divsChild>
    </w:div>
    <w:div w:id="1923903629">
      <w:bodyDiv w:val="1"/>
      <w:marLeft w:val="0"/>
      <w:marRight w:val="0"/>
      <w:marTop w:val="0"/>
      <w:marBottom w:val="0"/>
      <w:divBdr>
        <w:top w:val="none" w:sz="0" w:space="0" w:color="auto"/>
        <w:left w:val="none" w:sz="0" w:space="0" w:color="auto"/>
        <w:bottom w:val="none" w:sz="0" w:space="0" w:color="auto"/>
        <w:right w:val="none" w:sz="0" w:space="0" w:color="auto"/>
      </w:divBdr>
      <w:divsChild>
        <w:div w:id="1066487269">
          <w:marLeft w:val="0"/>
          <w:marRight w:val="0"/>
          <w:marTop w:val="0"/>
          <w:marBottom w:val="0"/>
          <w:divBdr>
            <w:top w:val="none" w:sz="0" w:space="0" w:color="auto"/>
            <w:left w:val="none" w:sz="0" w:space="0" w:color="auto"/>
            <w:bottom w:val="none" w:sz="0" w:space="0" w:color="auto"/>
            <w:right w:val="none" w:sz="0" w:space="0" w:color="auto"/>
          </w:divBdr>
        </w:div>
      </w:divsChild>
    </w:div>
    <w:div w:id="1930382018">
      <w:bodyDiv w:val="1"/>
      <w:marLeft w:val="0"/>
      <w:marRight w:val="0"/>
      <w:marTop w:val="0"/>
      <w:marBottom w:val="0"/>
      <w:divBdr>
        <w:top w:val="none" w:sz="0" w:space="0" w:color="auto"/>
        <w:left w:val="none" w:sz="0" w:space="0" w:color="auto"/>
        <w:bottom w:val="none" w:sz="0" w:space="0" w:color="auto"/>
        <w:right w:val="none" w:sz="0" w:space="0" w:color="auto"/>
      </w:divBdr>
      <w:divsChild>
        <w:div w:id="412557023">
          <w:marLeft w:val="0"/>
          <w:marRight w:val="0"/>
          <w:marTop w:val="0"/>
          <w:marBottom w:val="0"/>
          <w:divBdr>
            <w:top w:val="none" w:sz="0" w:space="0" w:color="auto"/>
            <w:left w:val="none" w:sz="0" w:space="0" w:color="auto"/>
            <w:bottom w:val="none" w:sz="0" w:space="0" w:color="auto"/>
            <w:right w:val="none" w:sz="0" w:space="0" w:color="auto"/>
          </w:divBdr>
        </w:div>
      </w:divsChild>
    </w:div>
    <w:div w:id="1930771137">
      <w:bodyDiv w:val="1"/>
      <w:marLeft w:val="0"/>
      <w:marRight w:val="0"/>
      <w:marTop w:val="0"/>
      <w:marBottom w:val="0"/>
      <w:divBdr>
        <w:top w:val="none" w:sz="0" w:space="0" w:color="auto"/>
        <w:left w:val="none" w:sz="0" w:space="0" w:color="auto"/>
        <w:bottom w:val="none" w:sz="0" w:space="0" w:color="auto"/>
        <w:right w:val="none" w:sz="0" w:space="0" w:color="auto"/>
      </w:divBdr>
      <w:divsChild>
        <w:div w:id="748163460">
          <w:marLeft w:val="0"/>
          <w:marRight w:val="0"/>
          <w:marTop w:val="0"/>
          <w:marBottom w:val="0"/>
          <w:divBdr>
            <w:top w:val="none" w:sz="0" w:space="0" w:color="auto"/>
            <w:left w:val="none" w:sz="0" w:space="0" w:color="auto"/>
            <w:bottom w:val="none" w:sz="0" w:space="0" w:color="auto"/>
            <w:right w:val="none" w:sz="0" w:space="0" w:color="auto"/>
          </w:divBdr>
        </w:div>
      </w:divsChild>
    </w:div>
    <w:div w:id="1932932037">
      <w:bodyDiv w:val="1"/>
      <w:marLeft w:val="0"/>
      <w:marRight w:val="0"/>
      <w:marTop w:val="0"/>
      <w:marBottom w:val="0"/>
      <w:divBdr>
        <w:top w:val="none" w:sz="0" w:space="0" w:color="auto"/>
        <w:left w:val="none" w:sz="0" w:space="0" w:color="auto"/>
        <w:bottom w:val="none" w:sz="0" w:space="0" w:color="auto"/>
        <w:right w:val="none" w:sz="0" w:space="0" w:color="auto"/>
      </w:divBdr>
      <w:divsChild>
        <w:div w:id="575238148">
          <w:marLeft w:val="0"/>
          <w:marRight w:val="0"/>
          <w:marTop w:val="0"/>
          <w:marBottom w:val="0"/>
          <w:divBdr>
            <w:top w:val="none" w:sz="0" w:space="0" w:color="auto"/>
            <w:left w:val="none" w:sz="0" w:space="0" w:color="auto"/>
            <w:bottom w:val="none" w:sz="0" w:space="0" w:color="auto"/>
            <w:right w:val="none" w:sz="0" w:space="0" w:color="auto"/>
          </w:divBdr>
        </w:div>
      </w:divsChild>
    </w:div>
    <w:div w:id="1936475446">
      <w:bodyDiv w:val="1"/>
      <w:marLeft w:val="0"/>
      <w:marRight w:val="0"/>
      <w:marTop w:val="0"/>
      <w:marBottom w:val="0"/>
      <w:divBdr>
        <w:top w:val="none" w:sz="0" w:space="0" w:color="auto"/>
        <w:left w:val="none" w:sz="0" w:space="0" w:color="auto"/>
        <w:bottom w:val="none" w:sz="0" w:space="0" w:color="auto"/>
        <w:right w:val="none" w:sz="0" w:space="0" w:color="auto"/>
      </w:divBdr>
      <w:divsChild>
        <w:div w:id="1969815892">
          <w:marLeft w:val="0"/>
          <w:marRight w:val="0"/>
          <w:marTop w:val="0"/>
          <w:marBottom w:val="0"/>
          <w:divBdr>
            <w:top w:val="none" w:sz="0" w:space="0" w:color="auto"/>
            <w:left w:val="none" w:sz="0" w:space="0" w:color="auto"/>
            <w:bottom w:val="none" w:sz="0" w:space="0" w:color="auto"/>
            <w:right w:val="none" w:sz="0" w:space="0" w:color="auto"/>
          </w:divBdr>
        </w:div>
      </w:divsChild>
    </w:div>
    <w:div w:id="1939479275">
      <w:bodyDiv w:val="1"/>
      <w:marLeft w:val="0"/>
      <w:marRight w:val="0"/>
      <w:marTop w:val="0"/>
      <w:marBottom w:val="0"/>
      <w:divBdr>
        <w:top w:val="none" w:sz="0" w:space="0" w:color="auto"/>
        <w:left w:val="none" w:sz="0" w:space="0" w:color="auto"/>
        <w:bottom w:val="none" w:sz="0" w:space="0" w:color="auto"/>
        <w:right w:val="none" w:sz="0" w:space="0" w:color="auto"/>
      </w:divBdr>
      <w:divsChild>
        <w:div w:id="1648977496">
          <w:marLeft w:val="0"/>
          <w:marRight w:val="0"/>
          <w:marTop w:val="0"/>
          <w:marBottom w:val="0"/>
          <w:divBdr>
            <w:top w:val="none" w:sz="0" w:space="0" w:color="auto"/>
            <w:left w:val="none" w:sz="0" w:space="0" w:color="auto"/>
            <w:bottom w:val="none" w:sz="0" w:space="0" w:color="auto"/>
            <w:right w:val="none" w:sz="0" w:space="0" w:color="auto"/>
          </w:divBdr>
        </w:div>
      </w:divsChild>
    </w:div>
    <w:div w:id="1944069897">
      <w:bodyDiv w:val="1"/>
      <w:marLeft w:val="0"/>
      <w:marRight w:val="0"/>
      <w:marTop w:val="0"/>
      <w:marBottom w:val="0"/>
      <w:divBdr>
        <w:top w:val="none" w:sz="0" w:space="0" w:color="auto"/>
        <w:left w:val="none" w:sz="0" w:space="0" w:color="auto"/>
        <w:bottom w:val="none" w:sz="0" w:space="0" w:color="auto"/>
        <w:right w:val="none" w:sz="0" w:space="0" w:color="auto"/>
      </w:divBdr>
      <w:divsChild>
        <w:div w:id="1399328545">
          <w:marLeft w:val="0"/>
          <w:marRight w:val="0"/>
          <w:marTop w:val="0"/>
          <w:marBottom w:val="0"/>
          <w:divBdr>
            <w:top w:val="none" w:sz="0" w:space="0" w:color="auto"/>
            <w:left w:val="none" w:sz="0" w:space="0" w:color="auto"/>
            <w:bottom w:val="none" w:sz="0" w:space="0" w:color="auto"/>
            <w:right w:val="none" w:sz="0" w:space="0" w:color="auto"/>
          </w:divBdr>
        </w:div>
      </w:divsChild>
    </w:div>
    <w:div w:id="1952396265">
      <w:bodyDiv w:val="1"/>
      <w:marLeft w:val="0"/>
      <w:marRight w:val="0"/>
      <w:marTop w:val="0"/>
      <w:marBottom w:val="0"/>
      <w:divBdr>
        <w:top w:val="none" w:sz="0" w:space="0" w:color="auto"/>
        <w:left w:val="none" w:sz="0" w:space="0" w:color="auto"/>
        <w:bottom w:val="none" w:sz="0" w:space="0" w:color="auto"/>
        <w:right w:val="none" w:sz="0" w:space="0" w:color="auto"/>
      </w:divBdr>
      <w:divsChild>
        <w:div w:id="456996207">
          <w:marLeft w:val="0"/>
          <w:marRight w:val="0"/>
          <w:marTop w:val="0"/>
          <w:marBottom w:val="0"/>
          <w:divBdr>
            <w:top w:val="none" w:sz="0" w:space="0" w:color="auto"/>
            <w:left w:val="none" w:sz="0" w:space="0" w:color="auto"/>
            <w:bottom w:val="none" w:sz="0" w:space="0" w:color="auto"/>
            <w:right w:val="none" w:sz="0" w:space="0" w:color="auto"/>
          </w:divBdr>
        </w:div>
      </w:divsChild>
    </w:div>
    <w:div w:id="1953239719">
      <w:bodyDiv w:val="1"/>
      <w:marLeft w:val="0"/>
      <w:marRight w:val="0"/>
      <w:marTop w:val="0"/>
      <w:marBottom w:val="0"/>
      <w:divBdr>
        <w:top w:val="none" w:sz="0" w:space="0" w:color="auto"/>
        <w:left w:val="none" w:sz="0" w:space="0" w:color="auto"/>
        <w:bottom w:val="none" w:sz="0" w:space="0" w:color="auto"/>
        <w:right w:val="none" w:sz="0" w:space="0" w:color="auto"/>
      </w:divBdr>
      <w:divsChild>
        <w:div w:id="347870539">
          <w:marLeft w:val="0"/>
          <w:marRight w:val="0"/>
          <w:marTop w:val="0"/>
          <w:marBottom w:val="0"/>
          <w:divBdr>
            <w:top w:val="none" w:sz="0" w:space="0" w:color="auto"/>
            <w:left w:val="none" w:sz="0" w:space="0" w:color="auto"/>
            <w:bottom w:val="none" w:sz="0" w:space="0" w:color="auto"/>
            <w:right w:val="none" w:sz="0" w:space="0" w:color="auto"/>
          </w:divBdr>
        </w:div>
      </w:divsChild>
    </w:div>
    <w:div w:id="1955094923">
      <w:bodyDiv w:val="1"/>
      <w:marLeft w:val="0"/>
      <w:marRight w:val="0"/>
      <w:marTop w:val="0"/>
      <w:marBottom w:val="0"/>
      <w:divBdr>
        <w:top w:val="none" w:sz="0" w:space="0" w:color="auto"/>
        <w:left w:val="none" w:sz="0" w:space="0" w:color="auto"/>
        <w:bottom w:val="none" w:sz="0" w:space="0" w:color="auto"/>
        <w:right w:val="none" w:sz="0" w:space="0" w:color="auto"/>
      </w:divBdr>
      <w:divsChild>
        <w:div w:id="933633102">
          <w:marLeft w:val="0"/>
          <w:marRight w:val="0"/>
          <w:marTop w:val="0"/>
          <w:marBottom w:val="0"/>
          <w:divBdr>
            <w:top w:val="none" w:sz="0" w:space="0" w:color="auto"/>
            <w:left w:val="none" w:sz="0" w:space="0" w:color="auto"/>
            <w:bottom w:val="none" w:sz="0" w:space="0" w:color="auto"/>
            <w:right w:val="none" w:sz="0" w:space="0" w:color="auto"/>
          </w:divBdr>
        </w:div>
      </w:divsChild>
    </w:div>
    <w:div w:id="1960212107">
      <w:bodyDiv w:val="1"/>
      <w:marLeft w:val="0"/>
      <w:marRight w:val="0"/>
      <w:marTop w:val="0"/>
      <w:marBottom w:val="0"/>
      <w:divBdr>
        <w:top w:val="none" w:sz="0" w:space="0" w:color="auto"/>
        <w:left w:val="none" w:sz="0" w:space="0" w:color="auto"/>
        <w:bottom w:val="none" w:sz="0" w:space="0" w:color="auto"/>
        <w:right w:val="none" w:sz="0" w:space="0" w:color="auto"/>
      </w:divBdr>
      <w:divsChild>
        <w:div w:id="1457063733">
          <w:marLeft w:val="0"/>
          <w:marRight w:val="0"/>
          <w:marTop w:val="0"/>
          <w:marBottom w:val="0"/>
          <w:divBdr>
            <w:top w:val="none" w:sz="0" w:space="0" w:color="auto"/>
            <w:left w:val="none" w:sz="0" w:space="0" w:color="auto"/>
            <w:bottom w:val="none" w:sz="0" w:space="0" w:color="auto"/>
            <w:right w:val="none" w:sz="0" w:space="0" w:color="auto"/>
          </w:divBdr>
        </w:div>
      </w:divsChild>
    </w:div>
    <w:div w:id="1962224671">
      <w:bodyDiv w:val="1"/>
      <w:marLeft w:val="0"/>
      <w:marRight w:val="0"/>
      <w:marTop w:val="0"/>
      <w:marBottom w:val="0"/>
      <w:divBdr>
        <w:top w:val="none" w:sz="0" w:space="0" w:color="auto"/>
        <w:left w:val="none" w:sz="0" w:space="0" w:color="auto"/>
        <w:bottom w:val="none" w:sz="0" w:space="0" w:color="auto"/>
        <w:right w:val="none" w:sz="0" w:space="0" w:color="auto"/>
      </w:divBdr>
      <w:divsChild>
        <w:div w:id="2031642704">
          <w:marLeft w:val="0"/>
          <w:marRight w:val="0"/>
          <w:marTop w:val="0"/>
          <w:marBottom w:val="0"/>
          <w:divBdr>
            <w:top w:val="none" w:sz="0" w:space="0" w:color="auto"/>
            <w:left w:val="none" w:sz="0" w:space="0" w:color="auto"/>
            <w:bottom w:val="none" w:sz="0" w:space="0" w:color="auto"/>
            <w:right w:val="none" w:sz="0" w:space="0" w:color="auto"/>
          </w:divBdr>
        </w:div>
      </w:divsChild>
    </w:div>
    <w:div w:id="1962375265">
      <w:bodyDiv w:val="1"/>
      <w:marLeft w:val="0"/>
      <w:marRight w:val="0"/>
      <w:marTop w:val="0"/>
      <w:marBottom w:val="0"/>
      <w:divBdr>
        <w:top w:val="none" w:sz="0" w:space="0" w:color="auto"/>
        <w:left w:val="none" w:sz="0" w:space="0" w:color="auto"/>
        <w:bottom w:val="none" w:sz="0" w:space="0" w:color="auto"/>
        <w:right w:val="none" w:sz="0" w:space="0" w:color="auto"/>
      </w:divBdr>
      <w:divsChild>
        <w:div w:id="1376928218">
          <w:marLeft w:val="0"/>
          <w:marRight w:val="0"/>
          <w:marTop w:val="0"/>
          <w:marBottom w:val="0"/>
          <w:divBdr>
            <w:top w:val="none" w:sz="0" w:space="0" w:color="auto"/>
            <w:left w:val="none" w:sz="0" w:space="0" w:color="auto"/>
            <w:bottom w:val="none" w:sz="0" w:space="0" w:color="auto"/>
            <w:right w:val="none" w:sz="0" w:space="0" w:color="auto"/>
          </w:divBdr>
        </w:div>
      </w:divsChild>
    </w:div>
    <w:div w:id="1967588513">
      <w:bodyDiv w:val="1"/>
      <w:marLeft w:val="0"/>
      <w:marRight w:val="0"/>
      <w:marTop w:val="0"/>
      <w:marBottom w:val="0"/>
      <w:divBdr>
        <w:top w:val="none" w:sz="0" w:space="0" w:color="auto"/>
        <w:left w:val="none" w:sz="0" w:space="0" w:color="auto"/>
        <w:bottom w:val="none" w:sz="0" w:space="0" w:color="auto"/>
        <w:right w:val="none" w:sz="0" w:space="0" w:color="auto"/>
      </w:divBdr>
      <w:divsChild>
        <w:div w:id="458770053">
          <w:marLeft w:val="0"/>
          <w:marRight w:val="0"/>
          <w:marTop w:val="0"/>
          <w:marBottom w:val="0"/>
          <w:divBdr>
            <w:top w:val="none" w:sz="0" w:space="0" w:color="auto"/>
            <w:left w:val="none" w:sz="0" w:space="0" w:color="auto"/>
            <w:bottom w:val="none" w:sz="0" w:space="0" w:color="auto"/>
            <w:right w:val="none" w:sz="0" w:space="0" w:color="auto"/>
          </w:divBdr>
        </w:div>
      </w:divsChild>
    </w:div>
    <w:div w:id="1971403230">
      <w:bodyDiv w:val="1"/>
      <w:marLeft w:val="0"/>
      <w:marRight w:val="0"/>
      <w:marTop w:val="0"/>
      <w:marBottom w:val="0"/>
      <w:divBdr>
        <w:top w:val="none" w:sz="0" w:space="0" w:color="auto"/>
        <w:left w:val="none" w:sz="0" w:space="0" w:color="auto"/>
        <w:bottom w:val="none" w:sz="0" w:space="0" w:color="auto"/>
        <w:right w:val="none" w:sz="0" w:space="0" w:color="auto"/>
      </w:divBdr>
      <w:divsChild>
        <w:div w:id="102500339">
          <w:marLeft w:val="0"/>
          <w:marRight w:val="0"/>
          <w:marTop w:val="0"/>
          <w:marBottom w:val="0"/>
          <w:divBdr>
            <w:top w:val="none" w:sz="0" w:space="0" w:color="auto"/>
            <w:left w:val="none" w:sz="0" w:space="0" w:color="auto"/>
            <w:bottom w:val="none" w:sz="0" w:space="0" w:color="auto"/>
            <w:right w:val="none" w:sz="0" w:space="0" w:color="auto"/>
          </w:divBdr>
        </w:div>
      </w:divsChild>
    </w:div>
    <w:div w:id="1973166561">
      <w:bodyDiv w:val="1"/>
      <w:marLeft w:val="0"/>
      <w:marRight w:val="0"/>
      <w:marTop w:val="0"/>
      <w:marBottom w:val="0"/>
      <w:divBdr>
        <w:top w:val="none" w:sz="0" w:space="0" w:color="auto"/>
        <w:left w:val="none" w:sz="0" w:space="0" w:color="auto"/>
        <w:bottom w:val="none" w:sz="0" w:space="0" w:color="auto"/>
        <w:right w:val="none" w:sz="0" w:space="0" w:color="auto"/>
      </w:divBdr>
      <w:divsChild>
        <w:div w:id="1975595351">
          <w:marLeft w:val="0"/>
          <w:marRight w:val="0"/>
          <w:marTop w:val="0"/>
          <w:marBottom w:val="0"/>
          <w:divBdr>
            <w:top w:val="none" w:sz="0" w:space="0" w:color="auto"/>
            <w:left w:val="none" w:sz="0" w:space="0" w:color="auto"/>
            <w:bottom w:val="none" w:sz="0" w:space="0" w:color="auto"/>
            <w:right w:val="none" w:sz="0" w:space="0" w:color="auto"/>
          </w:divBdr>
        </w:div>
      </w:divsChild>
    </w:div>
    <w:div w:id="1997104011">
      <w:bodyDiv w:val="1"/>
      <w:marLeft w:val="0"/>
      <w:marRight w:val="0"/>
      <w:marTop w:val="0"/>
      <w:marBottom w:val="0"/>
      <w:divBdr>
        <w:top w:val="none" w:sz="0" w:space="0" w:color="auto"/>
        <w:left w:val="none" w:sz="0" w:space="0" w:color="auto"/>
        <w:bottom w:val="none" w:sz="0" w:space="0" w:color="auto"/>
        <w:right w:val="none" w:sz="0" w:space="0" w:color="auto"/>
      </w:divBdr>
      <w:divsChild>
        <w:div w:id="1822189578">
          <w:marLeft w:val="0"/>
          <w:marRight w:val="0"/>
          <w:marTop w:val="0"/>
          <w:marBottom w:val="0"/>
          <w:divBdr>
            <w:top w:val="none" w:sz="0" w:space="0" w:color="auto"/>
            <w:left w:val="none" w:sz="0" w:space="0" w:color="auto"/>
            <w:bottom w:val="none" w:sz="0" w:space="0" w:color="auto"/>
            <w:right w:val="none" w:sz="0" w:space="0" w:color="auto"/>
          </w:divBdr>
        </w:div>
      </w:divsChild>
    </w:div>
    <w:div w:id="2014185462">
      <w:bodyDiv w:val="1"/>
      <w:marLeft w:val="0"/>
      <w:marRight w:val="0"/>
      <w:marTop w:val="0"/>
      <w:marBottom w:val="0"/>
      <w:divBdr>
        <w:top w:val="none" w:sz="0" w:space="0" w:color="auto"/>
        <w:left w:val="none" w:sz="0" w:space="0" w:color="auto"/>
        <w:bottom w:val="none" w:sz="0" w:space="0" w:color="auto"/>
        <w:right w:val="none" w:sz="0" w:space="0" w:color="auto"/>
      </w:divBdr>
      <w:divsChild>
        <w:div w:id="563027860">
          <w:marLeft w:val="0"/>
          <w:marRight w:val="0"/>
          <w:marTop w:val="0"/>
          <w:marBottom w:val="0"/>
          <w:divBdr>
            <w:top w:val="none" w:sz="0" w:space="0" w:color="auto"/>
            <w:left w:val="none" w:sz="0" w:space="0" w:color="auto"/>
            <w:bottom w:val="none" w:sz="0" w:space="0" w:color="auto"/>
            <w:right w:val="none" w:sz="0" w:space="0" w:color="auto"/>
          </w:divBdr>
        </w:div>
      </w:divsChild>
    </w:div>
    <w:div w:id="2038848092">
      <w:bodyDiv w:val="1"/>
      <w:marLeft w:val="0"/>
      <w:marRight w:val="0"/>
      <w:marTop w:val="0"/>
      <w:marBottom w:val="0"/>
      <w:divBdr>
        <w:top w:val="none" w:sz="0" w:space="0" w:color="auto"/>
        <w:left w:val="none" w:sz="0" w:space="0" w:color="auto"/>
        <w:bottom w:val="none" w:sz="0" w:space="0" w:color="auto"/>
        <w:right w:val="none" w:sz="0" w:space="0" w:color="auto"/>
      </w:divBdr>
      <w:divsChild>
        <w:div w:id="2000309580">
          <w:marLeft w:val="0"/>
          <w:marRight w:val="0"/>
          <w:marTop w:val="0"/>
          <w:marBottom w:val="0"/>
          <w:divBdr>
            <w:top w:val="none" w:sz="0" w:space="0" w:color="auto"/>
            <w:left w:val="none" w:sz="0" w:space="0" w:color="auto"/>
            <w:bottom w:val="none" w:sz="0" w:space="0" w:color="auto"/>
            <w:right w:val="none" w:sz="0" w:space="0" w:color="auto"/>
          </w:divBdr>
        </w:div>
      </w:divsChild>
    </w:div>
    <w:div w:id="2049793846">
      <w:bodyDiv w:val="1"/>
      <w:marLeft w:val="0"/>
      <w:marRight w:val="0"/>
      <w:marTop w:val="0"/>
      <w:marBottom w:val="0"/>
      <w:divBdr>
        <w:top w:val="none" w:sz="0" w:space="0" w:color="auto"/>
        <w:left w:val="none" w:sz="0" w:space="0" w:color="auto"/>
        <w:bottom w:val="none" w:sz="0" w:space="0" w:color="auto"/>
        <w:right w:val="none" w:sz="0" w:space="0" w:color="auto"/>
      </w:divBdr>
      <w:divsChild>
        <w:div w:id="1599488458">
          <w:marLeft w:val="0"/>
          <w:marRight w:val="0"/>
          <w:marTop w:val="0"/>
          <w:marBottom w:val="0"/>
          <w:divBdr>
            <w:top w:val="none" w:sz="0" w:space="0" w:color="auto"/>
            <w:left w:val="none" w:sz="0" w:space="0" w:color="auto"/>
            <w:bottom w:val="none" w:sz="0" w:space="0" w:color="auto"/>
            <w:right w:val="none" w:sz="0" w:space="0" w:color="auto"/>
          </w:divBdr>
        </w:div>
      </w:divsChild>
    </w:div>
    <w:div w:id="2054688826">
      <w:bodyDiv w:val="1"/>
      <w:marLeft w:val="0"/>
      <w:marRight w:val="0"/>
      <w:marTop w:val="0"/>
      <w:marBottom w:val="0"/>
      <w:divBdr>
        <w:top w:val="none" w:sz="0" w:space="0" w:color="auto"/>
        <w:left w:val="none" w:sz="0" w:space="0" w:color="auto"/>
        <w:bottom w:val="none" w:sz="0" w:space="0" w:color="auto"/>
        <w:right w:val="none" w:sz="0" w:space="0" w:color="auto"/>
      </w:divBdr>
      <w:divsChild>
        <w:div w:id="2062094107">
          <w:marLeft w:val="0"/>
          <w:marRight w:val="0"/>
          <w:marTop w:val="0"/>
          <w:marBottom w:val="0"/>
          <w:divBdr>
            <w:top w:val="none" w:sz="0" w:space="0" w:color="auto"/>
            <w:left w:val="none" w:sz="0" w:space="0" w:color="auto"/>
            <w:bottom w:val="none" w:sz="0" w:space="0" w:color="auto"/>
            <w:right w:val="none" w:sz="0" w:space="0" w:color="auto"/>
          </w:divBdr>
        </w:div>
      </w:divsChild>
    </w:div>
    <w:div w:id="2057314720">
      <w:bodyDiv w:val="1"/>
      <w:marLeft w:val="0"/>
      <w:marRight w:val="0"/>
      <w:marTop w:val="0"/>
      <w:marBottom w:val="0"/>
      <w:divBdr>
        <w:top w:val="none" w:sz="0" w:space="0" w:color="auto"/>
        <w:left w:val="none" w:sz="0" w:space="0" w:color="auto"/>
        <w:bottom w:val="none" w:sz="0" w:space="0" w:color="auto"/>
        <w:right w:val="none" w:sz="0" w:space="0" w:color="auto"/>
      </w:divBdr>
      <w:divsChild>
        <w:div w:id="415059406">
          <w:marLeft w:val="0"/>
          <w:marRight w:val="0"/>
          <w:marTop w:val="0"/>
          <w:marBottom w:val="0"/>
          <w:divBdr>
            <w:top w:val="none" w:sz="0" w:space="0" w:color="auto"/>
            <w:left w:val="none" w:sz="0" w:space="0" w:color="auto"/>
            <w:bottom w:val="none" w:sz="0" w:space="0" w:color="auto"/>
            <w:right w:val="none" w:sz="0" w:space="0" w:color="auto"/>
          </w:divBdr>
        </w:div>
      </w:divsChild>
    </w:div>
    <w:div w:id="2060519315">
      <w:bodyDiv w:val="1"/>
      <w:marLeft w:val="0"/>
      <w:marRight w:val="0"/>
      <w:marTop w:val="0"/>
      <w:marBottom w:val="0"/>
      <w:divBdr>
        <w:top w:val="none" w:sz="0" w:space="0" w:color="auto"/>
        <w:left w:val="none" w:sz="0" w:space="0" w:color="auto"/>
        <w:bottom w:val="none" w:sz="0" w:space="0" w:color="auto"/>
        <w:right w:val="none" w:sz="0" w:space="0" w:color="auto"/>
      </w:divBdr>
      <w:divsChild>
        <w:div w:id="463892114">
          <w:marLeft w:val="0"/>
          <w:marRight w:val="0"/>
          <w:marTop w:val="0"/>
          <w:marBottom w:val="0"/>
          <w:divBdr>
            <w:top w:val="none" w:sz="0" w:space="0" w:color="auto"/>
            <w:left w:val="none" w:sz="0" w:space="0" w:color="auto"/>
            <w:bottom w:val="none" w:sz="0" w:space="0" w:color="auto"/>
            <w:right w:val="none" w:sz="0" w:space="0" w:color="auto"/>
          </w:divBdr>
        </w:div>
      </w:divsChild>
    </w:div>
    <w:div w:id="2066174683">
      <w:bodyDiv w:val="1"/>
      <w:marLeft w:val="0"/>
      <w:marRight w:val="0"/>
      <w:marTop w:val="0"/>
      <w:marBottom w:val="0"/>
      <w:divBdr>
        <w:top w:val="none" w:sz="0" w:space="0" w:color="auto"/>
        <w:left w:val="none" w:sz="0" w:space="0" w:color="auto"/>
        <w:bottom w:val="none" w:sz="0" w:space="0" w:color="auto"/>
        <w:right w:val="none" w:sz="0" w:space="0" w:color="auto"/>
      </w:divBdr>
      <w:divsChild>
        <w:div w:id="2070183414">
          <w:marLeft w:val="0"/>
          <w:marRight w:val="0"/>
          <w:marTop w:val="0"/>
          <w:marBottom w:val="0"/>
          <w:divBdr>
            <w:top w:val="none" w:sz="0" w:space="0" w:color="auto"/>
            <w:left w:val="none" w:sz="0" w:space="0" w:color="auto"/>
            <w:bottom w:val="none" w:sz="0" w:space="0" w:color="auto"/>
            <w:right w:val="none" w:sz="0" w:space="0" w:color="auto"/>
          </w:divBdr>
        </w:div>
      </w:divsChild>
    </w:div>
    <w:div w:id="2068144776">
      <w:bodyDiv w:val="1"/>
      <w:marLeft w:val="0"/>
      <w:marRight w:val="0"/>
      <w:marTop w:val="0"/>
      <w:marBottom w:val="0"/>
      <w:divBdr>
        <w:top w:val="none" w:sz="0" w:space="0" w:color="auto"/>
        <w:left w:val="none" w:sz="0" w:space="0" w:color="auto"/>
        <w:bottom w:val="none" w:sz="0" w:space="0" w:color="auto"/>
        <w:right w:val="none" w:sz="0" w:space="0" w:color="auto"/>
      </w:divBdr>
      <w:divsChild>
        <w:div w:id="1912426041">
          <w:marLeft w:val="0"/>
          <w:marRight w:val="0"/>
          <w:marTop w:val="0"/>
          <w:marBottom w:val="0"/>
          <w:divBdr>
            <w:top w:val="none" w:sz="0" w:space="0" w:color="auto"/>
            <w:left w:val="none" w:sz="0" w:space="0" w:color="auto"/>
            <w:bottom w:val="none" w:sz="0" w:space="0" w:color="auto"/>
            <w:right w:val="none" w:sz="0" w:space="0" w:color="auto"/>
          </w:divBdr>
        </w:div>
      </w:divsChild>
    </w:div>
    <w:div w:id="2071803345">
      <w:bodyDiv w:val="1"/>
      <w:marLeft w:val="0"/>
      <w:marRight w:val="0"/>
      <w:marTop w:val="0"/>
      <w:marBottom w:val="0"/>
      <w:divBdr>
        <w:top w:val="none" w:sz="0" w:space="0" w:color="auto"/>
        <w:left w:val="none" w:sz="0" w:space="0" w:color="auto"/>
        <w:bottom w:val="none" w:sz="0" w:space="0" w:color="auto"/>
        <w:right w:val="none" w:sz="0" w:space="0" w:color="auto"/>
      </w:divBdr>
      <w:divsChild>
        <w:div w:id="860245364">
          <w:marLeft w:val="0"/>
          <w:marRight w:val="0"/>
          <w:marTop w:val="0"/>
          <w:marBottom w:val="0"/>
          <w:divBdr>
            <w:top w:val="none" w:sz="0" w:space="0" w:color="auto"/>
            <w:left w:val="none" w:sz="0" w:space="0" w:color="auto"/>
            <w:bottom w:val="none" w:sz="0" w:space="0" w:color="auto"/>
            <w:right w:val="none" w:sz="0" w:space="0" w:color="auto"/>
          </w:divBdr>
        </w:div>
      </w:divsChild>
    </w:div>
    <w:div w:id="2075736487">
      <w:bodyDiv w:val="1"/>
      <w:marLeft w:val="0"/>
      <w:marRight w:val="0"/>
      <w:marTop w:val="0"/>
      <w:marBottom w:val="0"/>
      <w:divBdr>
        <w:top w:val="none" w:sz="0" w:space="0" w:color="auto"/>
        <w:left w:val="none" w:sz="0" w:space="0" w:color="auto"/>
        <w:bottom w:val="none" w:sz="0" w:space="0" w:color="auto"/>
        <w:right w:val="none" w:sz="0" w:space="0" w:color="auto"/>
      </w:divBdr>
      <w:divsChild>
        <w:div w:id="1300841793">
          <w:marLeft w:val="0"/>
          <w:marRight w:val="0"/>
          <w:marTop w:val="0"/>
          <w:marBottom w:val="0"/>
          <w:divBdr>
            <w:top w:val="none" w:sz="0" w:space="0" w:color="auto"/>
            <w:left w:val="none" w:sz="0" w:space="0" w:color="auto"/>
            <w:bottom w:val="none" w:sz="0" w:space="0" w:color="auto"/>
            <w:right w:val="none" w:sz="0" w:space="0" w:color="auto"/>
          </w:divBdr>
        </w:div>
      </w:divsChild>
    </w:div>
    <w:div w:id="2076931593">
      <w:bodyDiv w:val="1"/>
      <w:marLeft w:val="0"/>
      <w:marRight w:val="0"/>
      <w:marTop w:val="0"/>
      <w:marBottom w:val="0"/>
      <w:divBdr>
        <w:top w:val="none" w:sz="0" w:space="0" w:color="auto"/>
        <w:left w:val="none" w:sz="0" w:space="0" w:color="auto"/>
        <w:bottom w:val="none" w:sz="0" w:space="0" w:color="auto"/>
        <w:right w:val="none" w:sz="0" w:space="0" w:color="auto"/>
      </w:divBdr>
      <w:divsChild>
        <w:div w:id="1089740555">
          <w:marLeft w:val="0"/>
          <w:marRight w:val="0"/>
          <w:marTop w:val="0"/>
          <w:marBottom w:val="0"/>
          <w:divBdr>
            <w:top w:val="none" w:sz="0" w:space="0" w:color="auto"/>
            <w:left w:val="none" w:sz="0" w:space="0" w:color="auto"/>
            <w:bottom w:val="none" w:sz="0" w:space="0" w:color="auto"/>
            <w:right w:val="none" w:sz="0" w:space="0" w:color="auto"/>
          </w:divBdr>
        </w:div>
      </w:divsChild>
    </w:div>
    <w:div w:id="2088644366">
      <w:bodyDiv w:val="1"/>
      <w:marLeft w:val="0"/>
      <w:marRight w:val="0"/>
      <w:marTop w:val="0"/>
      <w:marBottom w:val="0"/>
      <w:divBdr>
        <w:top w:val="none" w:sz="0" w:space="0" w:color="auto"/>
        <w:left w:val="none" w:sz="0" w:space="0" w:color="auto"/>
        <w:bottom w:val="none" w:sz="0" w:space="0" w:color="auto"/>
        <w:right w:val="none" w:sz="0" w:space="0" w:color="auto"/>
      </w:divBdr>
      <w:divsChild>
        <w:div w:id="391853710">
          <w:marLeft w:val="0"/>
          <w:marRight w:val="0"/>
          <w:marTop w:val="0"/>
          <w:marBottom w:val="0"/>
          <w:divBdr>
            <w:top w:val="none" w:sz="0" w:space="0" w:color="auto"/>
            <w:left w:val="none" w:sz="0" w:space="0" w:color="auto"/>
            <w:bottom w:val="none" w:sz="0" w:space="0" w:color="auto"/>
            <w:right w:val="none" w:sz="0" w:space="0" w:color="auto"/>
          </w:divBdr>
        </w:div>
      </w:divsChild>
    </w:div>
    <w:div w:id="2097555846">
      <w:bodyDiv w:val="1"/>
      <w:marLeft w:val="0"/>
      <w:marRight w:val="0"/>
      <w:marTop w:val="0"/>
      <w:marBottom w:val="0"/>
      <w:divBdr>
        <w:top w:val="none" w:sz="0" w:space="0" w:color="auto"/>
        <w:left w:val="none" w:sz="0" w:space="0" w:color="auto"/>
        <w:bottom w:val="none" w:sz="0" w:space="0" w:color="auto"/>
        <w:right w:val="none" w:sz="0" w:space="0" w:color="auto"/>
      </w:divBdr>
      <w:divsChild>
        <w:div w:id="1466704842">
          <w:marLeft w:val="0"/>
          <w:marRight w:val="0"/>
          <w:marTop w:val="0"/>
          <w:marBottom w:val="0"/>
          <w:divBdr>
            <w:top w:val="none" w:sz="0" w:space="0" w:color="auto"/>
            <w:left w:val="none" w:sz="0" w:space="0" w:color="auto"/>
            <w:bottom w:val="none" w:sz="0" w:space="0" w:color="auto"/>
            <w:right w:val="none" w:sz="0" w:space="0" w:color="auto"/>
          </w:divBdr>
        </w:div>
      </w:divsChild>
    </w:div>
    <w:div w:id="2102138255">
      <w:bodyDiv w:val="1"/>
      <w:marLeft w:val="0"/>
      <w:marRight w:val="0"/>
      <w:marTop w:val="0"/>
      <w:marBottom w:val="0"/>
      <w:divBdr>
        <w:top w:val="none" w:sz="0" w:space="0" w:color="auto"/>
        <w:left w:val="none" w:sz="0" w:space="0" w:color="auto"/>
        <w:bottom w:val="none" w:sz="0" w:space="0" w:color="auto"/>
        <w:right w:val="none" w:sz="0" w:space="0" w:color="auto"/>
      </w:divBdr>
    </w:div>
    <w:div w:id="2103060097">
      <w:bodyDiv w:val="1"/>
      <w:marLeft w:val="0"/>
      <w:marRight w:val="0"/>
      <w:marTop w:val="0"/>
      <w:marBottom w:val="0"/>
      <w:divBdr>
        <w:top w:val="none" w:sz="0" w:space="0" w:color="auto"/>
        <w:left w:val="none" w:sz="0" w:space="0" w:color="auto"/>
        <w:bottom w:val="none" w:sz="0" w:space="0" w:color="auto"/>
        <w:right w:val="none" w:sz="0" w:space="0" w:color="auto"/>
      </w:divBdr>
      <w:divsChild>
        <w:div w:id="919096148">
          <w:marLeft w:val="0"/>
          <w:marRight w:val="0"/>
          <w:marTop w:val="0"/>
          <w:marBottom w:val="0"/>
          <w:divBdr>
            <w:top w:val="none" w:sz="0" w:space="0" w:color="auto"/>
            <w:left w:val="none" w:sz="0" w:space="0" w:color="auto"/>
            <w:bottom w:val="none" w:sz="0" w:space="0" w:color="auto"/>
            <w:right w:val="none" w:sz="0" w:space="0" w:color="auto"/>
          </w:divBdr>
        </w:div>
      </w:divsChild>
    </w:div>
    <w:div w:id="2112118647">
      <w:bodyDiv w:val="1"/>
      <w:marLeft w:val="0"/>
      <w:marRight w:val="0"/>
      <w:marTop w:val="0"/>
      <w:marBottom w:val="0"/>
      <w:divBdr>
        <w:top w:val="none" w:sz="0" w:space="0" w:color="auto"/>
        <w:left w:val="none" w:sz="0" w:space="0" w:color="auto"/>
        <w:bottom w:val="none" w:sz="0" w:space="0" w:color="auto"/>
        <w:right w:val="none" w:sz="0" w:space="0" w:color="auto"/>
      </w:divBdr>
      <w:divsChild>
        <w:div w:id="1536848333">
          <w:marLeft w:val="0"/>
          <w:marRight w:val="0"/>
          <w:marTop w:val="0"/>
          <w:marBottom w:val="0"/>
          <w:divBdr>
            <w:top w:val="none" w:sz="0" w:space="0" w:color="auto"/>
            <w:left w:val="none" w:sz="0" w:space="0" w:color="auto"/>
            <w:bottom w:val="none" w:sz="0" w:space="0" w:color="auto"/>
            <w:right w:val="none" w:sz="0" w:space="0" w:color="auto"/>
          </w:divBdr>
        </w:div>
      </w:divsChild>
    </w:div>
    <w:div w:id="2122141734">
      <w:bodyDiv w:val="1"/>
      <w:marLeft w:val="0"/>
      <w:marRight w:val="0"/>
      <w:marTop w:val="0"/>
      <w:marBottom w:val="0"/>
      <w:divBdr>
        <w:top w:val="none" w:sz="0" w:space="0" w:color="auto"/>
        <w:left w:val="none" w:sz="0" w:space="0" w:color="auto"/>
        <w:bottom w:val="none" w:sz="0" w:space="0" w:color="auto"/>
        <w:right w:val="none" w:sz="0" w:space="0" w:color="auto"/>
      </w:divBdr>
    </w:div>
    <w:div w:id="2127308508">
      <w:bodyDiv w:val="1"/>
      <w:marLeft w:val="0"/>
      <w:marRight w:val="0"/>
      <w:marTop w:val="0"/>
      <w:marBottom w:val="0"/>
      <w:divBdr>
        <w:top w:val="none" w:sz="0" w:space="0" w:color="auto"/>
        <w:left w:val="none" w:sz="0" w:space="0" w:color="auto"/>
        <w:bottom w:val="none" w:sz="0" w:space="0" w:color="auto"/>
        <w:right w:val="none" w:sz="0" w:space="0" w:color="auto"/>
      </w:divBdr>
      <w:divsChild>
        <w:div w:id="1505631784">
          <w:marLeft w:val="0"/>
          <w:marRight w:val="0"/>
          <w:marTop w:val="0"/>
          <w:marBottom w:val="0"/>
          <w:divBdr>
            <w:top w:val="none" w:sz="0" w:space="0" w:color="auto"/>
            <w:left w:val="none" w:sz="0" w:space="0" w:color="auto"/>
            <w:bottom w:val="none" w:sz="0" w:space="0" w:color="auto"/>
            <w:right w:val="none" w:sz="0" w:space="0" w:color="auto"/>
          </w:divBdr>
        </w:div>
      </w:divsChild>
    </w:div>
    <w:div w:id="2134975378">
      <w:bodyDiv w:val="1"/>
      <w:marLeft w:val="0"/>
      <w:marRight w:val="0"/>
      <w:marTop w:val="0"/>
      <w:marBottom w:val="0"/>
      <w:divBdr>
        <w:top w:val="none" w:sz="0" w:space="0" w:color="auto"/>
        <w:left w:val="none" w:sz="0" w:space="0" w:color="auto"/>
        <w:bottom w:val="none" w:sz="0" w:space="0" w:color="auto"/>
        <w:right w:val="none" w:sz="0" w:space="0" w:color="auto"/>
      </w:divBdr>
      <w:divsChild>
        <w:div w:id="1136070717">
          <w:marLeft w:val="0"/>
          <w:marRight w:val="0"/>
          <w:marTop w:val="0"/>
          <w:marBottom w:val="0"/>
          <w:divBdr>
            <w:top w:val="none" w:sz="0" w:space="0" w:color="auto"/>
            <w:left w:val="none" w:sz="0" w:space="0" w:color="auto"/>
            <w:bottom w:val="none" w:sz="0" w:space="0" w:color="auto"/>
            <w:right w:val="none" w:sz="0" w:space="0" w:color="auto"/>
          </w:divBdr>
        </w:div>
      </w:divsChild>
    </w:div>
    <w:div w:id="2142140303">
      <w:bodyDiv w:val="1"/>
      <w:marLeft w:val="0"/>
      <w:marRight w:val="0"/>
      <w:marTop w:val="0"/>
      <w:marBottom w:val="0"/>
      <w:divBdr>
        <w:top w:val="none" w:sz="0" w:space="0" w:color="auto"/>
        <w:left w:val="none" w:sz="0" w:space="0" w:color="auto"/>
        <w:bottom w:val="none" w:sz="0" w:space="0" w:color="auto"/>
        <w:right w:val="none" w:sz="0" w:space="0" w:color="auto"/>
      </w:divBdr>
      <w:divsChild>
        <w:div w:id="1497915402">
          <w:marLeft w:val="0"/>
          <w:marRight w:val="0"/>
          <w:marTop w:val="0"/>
          <w:marBottom w:val="0"/>
          <w:divBdr>
            <w:top w:val="none" w:sz="0" w:space="0" w:color="auto"/>
            <w:left w:val="none" w:sz="0" w:space="0" w:color="auto"/>
            <w:bottom w:val="none" w:sz="0" w:space="0" w:color="auto"/>
            <w:right w:val="none" w:sz="0" w:space="0" w:color="auto"/>
          </w:divBdr>
        </w:div>
      </w:divsChild>
    </w:div>
    <w:div w:id="2143040459">
      <w:bodyDiv w:val="1"/>
      <w:marLeft w:val="0"/>
      <w:marRight w:val="0"/>
      <w:marTop w:val="0"/>
      <w:marBottom w:val="0"/>
      <w:divBdr>
        <w:top w:val="none" w:sz="0" w:space="0" w:color="auto"/>
        <w:left w:val="none" w:sz="0" w:space="0" w:color="auto"/>
        <w:bottom w:val="none" w:sz="0" w:space="0" w:color="auto"/>
        <w:right w:val="none" w:sz="0" w:space="0" w:color="auto"/>
      </w:divBdr>
      <w:divsChild>
        <w:div w:id="70113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6485</Words>
  <Characters>35670</Characters>
  <Application>Microsoft Office Word</Application>
  <DocSecurity>0</DocSecurity>
  <Lines>297</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42071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DIEGO MARIN LOPEZ</cp:lastModifiedBy>
  <cp:revision>17</cp:revision>
  <cp:lastPrinted>1998-11-29T20:04:00Z</cp:lastPrinted>
  <dcterms:created xsi:type="dcterms:W3CDTF">2025-04-30T05:43:00Z</dcterms:created>
  <dcterms:modified xsi:type="dcterms:W3CDTF">2025-04-30T16:43:00Z</dcterms:modified>
</cp:coreProperties>
</file>