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B36A" w14:textId="2BFD337D" w:rsidR="002C0FFD" w:rsidRDefault="001C1586" w:rsidP="005002ED">
      <w:pPr>
        <w:jc w:val="both"/>
      </w:pPr>
      <w:r>
        <w:t xml:space="preserve">- Código da atividade disponível em: </w:t>
      </w:r>
      <w:hyperlink r:id="rId4" w:history="1">
        <w:r w:rsidRPr="00252125">
          <w:rPr>
            <w:rStyle w:val="Hyperlink"/>
          </w:rPr>
          <w:t>https://github.com/diegomarques1/computacao-distribuida/blob/main/lab07/lab07.py</w:t>
        </w:r>
      </w:hyperlink>
    </w:p>
    <w:p w14:paraId="4086D32A" w14:textId="207FF250" w:rsidR="002C668C" w:rsidRDefault="00CE02F6" w:rsidP="005002ED">
      <w:pPr>
        <w:jc w:val="both"/>
      </w:pPr>
      <w:r>
        <w:t xml:space="preserve">- </w:t>
      </w:r>
      <w:r w:rsidR="005002ED">
        <w:t xml:space="preserve">Reaproveitamos o ELB do laboratório passado, mudando o target </w:t>
      </w:r>
      <w:proofErr w:type="spellStart"/>
      <w:r w:rsidR="005002ED">
        <w:t>group</w:t>
      </w:r>
      <w:proofErr w:type="spellEnd"/>
      <w:r w:rsidR="005002ED">
        <w:t xml:space="preserve"> para as instâncias desse laboratório:</w:t>
      </w:r>
    </w:p>
    <w:p w14:paraId="3A1AF54C" w14:textId="2CF5DB8A" w:rsidR="005002ED" w:rsidRDefault="005002ED" w:rsidP="005002ED">
      <w:pPr>
        <w:jc w:val="both"/>
      </w:pPr>
      <w:r w:rsidRPr="005002ED">
        <w:drawing>
          <wp:inline distT="0" distB="0" distL="0" distR="0" wp14:anchorId="4B8C80BD" wp14:editId="1DB7BDB7">
            <wp:extent cx="6645910" cy="3046095"/>
            <wp:effectExtent l="0" t="0" r="2540" b="190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109A" w14:textId="3AC0137C" w:rsidR="005002ED" w:rsidRDefault="005002ED" w:rsidP="005002ED">
      <w:pPr>
        <w:jc w:val="both"/>
      </w:pPr>
      <w:r w:rsidRPr="005002ED">
        <w:drawing>
          <wp:inline distT="0" distB="0" distL="0" distR="0" wp14:anchorId="278EEE09" wp14:editId="27386D26">
            <wp:extent cx="6645910" cy="3230880"/>
            <wp:effectExtent l="0" t="0" r="2540" b="762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5D3A" w14:textId="6DBBE33A" w:rsidR="005002ED" w:rsidRDefault="005002ED" w:rsidP="005002ED">
      <w:pPr>
        <w:jc w:val="both"/>
      </w:pPr>
      <w:r w:rsidRPr="005002ED">
        <w:drawing>
          <wp:inline distT="0" distB="0" distL="0" distR="0" wp14:anchorId="6787207C" wp14:editId="74025E24">
            <wp:extent cx="6645910" cy="47117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A26" w14:textId="0EDE9068" w:rsidR="00CE02F6" w:rsidRDefault="00CE02F6" w:rsidP="005002ED">
      <w:pPr>
        <w:jc w:val="both"/>
      </w:pPr>
      <w:r>
        <w:t xml:space="preserve">- Prints comprovando a execução simultânea dos três servidores de negócio, bem como os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realizados pelo ELB:</w:t>
      </w:r>
    </w:p>
    <w:p w14:paraId="518A1088" w14:textId="6ADEFAF8" w:rsidR="00CE02F6" w:rsidRDefault="00CE02F6" w:rsidP="005002ED">
      <w:pPr>
        <w:jc w:val="both"/>
      </w:pPr>
      <w:r w:rsidRPr="00CE02F6">
        <w:lastRenderedPageBreak/>
        <w:drawing>
          <wp:inline distT="0" distB="0" distL="0" distR="0" wp14:anchorId="5B74C3C8" wp14:editId="348ED4A0">
            <wp:extent cx="5295568" cy="2804131"/>
            <wp:effectExtent l="0" t="0" r="635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975" cy="28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F6">
        <w:drawing>
          <wp:inline distT="0" distB="0" distL="0" distR="0" wp14:anchorId="105D21CB" wp14:editId="6A905E6E">
            <wp:extent cx="5272520" cy="2777821"/>
            <wp:effectExtent l="0" t="0" r="4445" b="381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24" cy="27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F6">
        <w:drawing>
          <wp:inline distT="0" distB="0" distL="0" distR="0" wp14:anchorId="62EA3183" wp14:editId="0328612A">
            <wp:extent cx="6645910" cy="3314700"/>
            <wp:effectExtent l="0" t="0" r="254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34D" w14:textId="00A3433E" w:rsidR="00CE02F6" w:rsidRDefault="00CE02F6" w:rsidP="005002ED">
      <w:pPr>
        <w:jc w:val="both"/>
      </w:pPr>
      <w:r>
        <w:t xml:space="preserve">Para os seguintes testes das funcionalidades, utilizamos o </w:t>
      </w:r>
      <w:proofErr w:type="spellStart"/>
      <w:r>
        <w:t>Insomnia</w:t>
      </w:r>
      <w:proofErr w:type="spellEnd"/>
      <w:r>
        <w:t xml:space="preserve">, aplicativo para testar APIs. </w:t>
      </w:r>
    </w:p>
    <w:p w14:paraId="6C2D6495" w14:textId="09D8302F" w:rsidR="00CE02F6" w:rsidRDefault="00CE02F6" w:rsidP="005002ED">
      <w:pPr>
        <w:jc w:val="both"/>
      </w:pPr>
      <w:r>
        <w:t>- A autenticação foi realizada no caminho “/</w:t>
      </w:r>
      <w:proofErr w:type="spellStart"/>
      <w:r>
        <w:t>auth</w:t>
      </w:r>
      <w:proofErr w:type="spellEnd"/>
      <w:r>
        <w:t>”, gerando um token baseado no UUID para o usuário utilizar quando for fazer uma requisição:</w:t>
      </w:r>
    </w:p>
    <w:p w14:paraId="45BD3DE9" w14:textId="319C67D8" w:rsidR="00CE02F6" w:rsidRDefault="00CE02F6" w:rsidP="005002ED">
      <w:pPr>
        <w:jc w:val="both"/>
      </w:pPr>
      <w:r w:rsidRPr="00CE02F6">
        <w:lastRenderedPageBreak/>
        <w:drawing>
          <wp:inline distT="0" distB="0" distL="0" distR="0" wp14:anchorId="0212D44B" wp14:editId="2766E643">
            <wp:extent cx="5125165" cy="962159"/>
            <wp:effectExtent l="0" t="0" r="0" b="952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93B" w14:textId="061FE716" w:rsidR="00CE02F6" w:rsidRDefault="00B922D7" w:rsidP="005002ED">
      <w:pPr>
        <w:jc w:val="both"/>
      </w:pPr>
      <w:r w:rsidRPr="00B922D7">
        <w:drawing>
          <wp:inline distT="0" distB="0" distL="0" distR="0" wp14:anchorId="10F0F470" wp14:editId="06DE1E12">
            <wp:extent cx="4486901" cy="1343212"/>
            <wp:effectExtent l="0" t="0" r="9525" b="9525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882" w14:textId="03C01B9A" w:rsidR="00CE02F6" w:rsidRDefault="00CE02F6" w:rsidP="005002ED">
      <w:pPr>
        <w:jc w:val="both"/>
      </w:pPr>
      <w:r>
        <w:t xml:space="preserve">- Esse token, gerado acima, deve ser utilizado como header nas requisições para garantir autenticação. Caso não utilize o token correto, a operação não </w:t>
      </w:r>
      <w:r w:rsidR="00B922D7">
        <w:t>será autorizada.</w:t>
      </w:r>
    </w:p>
    <w:p w14:paraId="7BEF88EE" w14:textId="74E4FD27" w:rsidR="00B922D7" w:rsidRDefault="00B922D7" w:rsidP="005002ED">
      <w:pPr>
        <w:jc w:val="both"/>
      </w:pPr>
      <w:r>
        <w:t>- Operação de depósito:</w:t>
      </w:r>
    </w:p>
    <w:p w14:paraId="799D3AE9" w14:textId="0FD0AB0B" w:rsidR="00B922D7" w:rsidRDefault="00B922D7" w:rsidP="005002ED">
      <w:pPr>
        <w:jc w:val="both"/>
      </w:pPr>
      <w:r w:rsidRPr="00B922D7">
        <w:drawing>
          <wp:inline distT="0" distB="0" distL="0" distR="0" wp14:anchorId="05E257AF" wp14:editId="787DAB6D">
            <wp:extent cx="6645910" cy="1219835"/>
            <wp:effectExtent l="0" t="0" r="2540" b="0"/>
            <wp:docPr id="11" name="Imagem 1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91CC" w14:textId="75559F4C" w:rsidR="00B922D7" w:rsidRDefault="00B922D7" w:rsidP="005002ED">
      <w:pPr>
        <w:jc w:val="both"/>
      </w:pPr>
      <w:r>
        <w:t>- Operação de saque:</w:t>
      </w:r>
    </w:p>
    <w:p w14:paraId="70CD126E" w14:textId="4CCABD5D" w:rsidR="00B922D7" w:rsidRDefault="00B922D7" w:rsidP="005002ED">
      <w:pPr>
        <w:jc w:val="both"/>
      </w:pPr>
      <w:r w:rsidRPr="00B922D7">
        <w:drawing>
          <wp:inline distT="0" distB="0" distL="0" distR="0" wp14:anchorId="7CD0E12C" wp14:editId="784010A0">
            <wp:extent cx="6645910" cy="1205230"/>
            <wp:effectExtent l="0" t="0" r="2540" b="0"/>
            <wp:docPr id="12" name="Imagem 1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publicação numa rede socia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0B7" w14:textId="39DA778C" w:rsidR="00B922D7" w:rsidRDefault="00B922D7" w:rsidP="005002ED">
      <w:pPr>
        <w:jc w:val="both"/>
      </w:pPr>
      <w:r>
        <w:t>- Operação de saldo:</w:t>
      </w:r>
    </w:p>
    <w:p w14:paraId="0D29176B" w14:textId="6AF4FE43" w:rsidR="00B922D7" w:rsidRDefault="00C84D4A" w:rsidP="005002ED">
      <w:pPr>
        <w:jc w:val="both"/>
      </w:pPr>
      <w:r w:rsidRPr="00C84D4A">
        <w:drawing>
          <wp:inline distT="0" distB="0" distL="0" distR="0" wp14:anchorId="53CB3677" wp14:editId="364088F9">
            <wp:extent cx="6645910" cy="845820"/>
            <wp:effectExtent l="0" t="0" r="2540" b="0"/>
            <wp:docPr id="13" name="Imagem 1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fundo pre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A229" w14:textId="429B9A4D" w:rsidR="00B922D7" w:rsidRDefault="00B922D7" w:rsidP="005002ED">
      <w:pPr>
        <w:jc w:val="both"/>
      </w:pPr>
      <w:r>
        <w:t>- Operação de transferência:</w:t>
      </w:r>
    </w:p>
    <w:p w14:paraId="667B4ACC" w14:textId="0D3EE2C7" w:rsidR="00B922D7" w:rsidRDefault="00BD2EF7" w:rsidP="005002ED">
      <w:pPr>
        <w:jc w:val="both"/>
      </w:pPr>
      <w:r w:rsidRPr="00BD2EF7">
        <w:drawing>
          <wp:inline distT="0" distB="0" distL="0" distR="0" wp14:anchorId="408EB473" wp14:editId="2F953360">
            <wp:extent cx="6645910" cy="888365"/>
            <wp:effectExtent l="0" t="0" r="2540" b="6985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AF43" w14:textId="0A782B3A" w:rsidR="00B922D7" w:rsidRDefault="00B922D7" w:rsidP="005002ED">
      <w:pPr>
        <w:jc w:val="both"/>
      </w:pPr>
      <w:r>
        <w:t>- Operação não autorizada – exemplo:</w:t>
      </w:r>
    </w:p>
    <w:p w14:paraId="3F1F0EA3" w14:textId="2D65A8A8" w:rsidR="00B922D7" w:rsidRDefault="00BD2EF7" w:rsidP="005002ED">
      <w:pPr>
        <w:jc w:val="both"/>
      </w:pPr>
      <w:r w:rsidRPr="00BD2EF7">
        <w:lastRenderedPageBreak/>
        <w:drawing>
          <wp:inline distT="0" distB="0" distL="0" distR="0" wp14:anchorId="3003F47F" wp14:editId="0BD809E0">
            <wp:extent cx="6645910" cy="1254760"/>
            <wp:effectExtent l="0" t="0" r="2540" b="2540"/>
            <wp:docPr id="15" name="Imagem 15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8FC" w14:textId="77777777" w:rsidR="00B922D7" w:rsidRDefault="00B922D7" w:rsidP="005002ED">
      <w:pPr>
        <w:jc w:val="both"/>
      </w:pPr>
      <w:r>
        <w:t xml:space="preserve">- Observação: na AWS, em alguns momentos, o token de autenticação apresentou instabilidade. Provavelmente por estarmos com mais de uma instância, o token pode acabar sendo gerado em uma instância e a execução da operação em outro, causando token inválido. </w:t>
      </w:r>
    </w:p>
    <w:p w14:paraId="6CF5E99D" w14:textId="56E6BA2D" w:rsidR="00B922D7" w:rsidRDefault="00B922D7" w:rsidP="005002ED">
      <w:pPr>
        <w:jc w:val="both"/>
      </w:pPr>
      <w:r>
        <w:t>Não conseguimos fazer essa e outras partes do laboratório, tais como: conectar ao RDS</w:t>
      </w:r>
      <w:r w:rsidR="0096053A">
        <w:t>, criar princípio da exclusão mútua com banco intermediário (Redis, por exemplo). Tentando realizar a conexão ao banco de dados da AWS, deu algum problema de rota que não conseguimos resolver até o fim da atividade</w:t>
      </w:r>
      <w:r w:rsidR="00105713">
        <w:t>.</w:t>
      </w:r>
    </w:p>
    <w:p w14:paraId="6C813CB1" w14:textId="626E6476" w:rsidR="00805216" w:rsidRDefault="00805216" w:rsidP="005002ED">
      <w:pPr>
        <w:jc w:val="both"/>
      </w:pPr>
      <w:r w:rsidRPr="00805216">
        <w:drawing>
          <wp:inline distT="0" distB="0" distL="0" distR="0" wp14:anchorId="4010EED7" wp14:editId="6410E8C3">
            <wp:extent cx="6645910" cy="3114040"/>
            <wp:effectExtent l="0" t="0" r="2540" b="0"/>
            <wp:docPr id="17" name="Imagem 1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A350" w14:textId="6D947260" w:rsidR="00447A77" w:rsidRDefault="00447A77" w:rsidP="005002ED">
      <w:pPr>
        <w:jc w:val="both"/>
      </w:pPr>
      <w:r w:rsidRPr="00447A77">
        <w:drawing>
          <wp:inline distT="0" distB="0" distL="0" distR="0" wp14:anchorId="72F4C4E8" wp14:editId="32EE39AA">
            <wp:extent cx="5367130" cy="3592787"/>
            <wp:effectExtent l="0" t="0" r="5080" b="8255"/>
            <wp:docPr id="16" name="Imagem 16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fundo pre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478" cy="35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4A4" w14:textId="25B8A829" w:rsidR="0096053A" w:rsidRDefault="0096053A" w:rsidP="005002ED">
      <w:pPr>
        <w:jc w:val="both"/>
      </w:pPr>
      <w:r>
        <w:lastRenderedPageBreak/>
        <w:t>Por isso, a ideia da implementação foi criar uma espécie de banco local, em uma lista, contendo os valores armazenados em cada conta, de 1 a 10.</w:t>
      </w:r>
      <w:r w:rsidR="0081016F">
        <w:t xml:space="preserve"> Sabemos que não chega nem perto do pedido, mas foi a solução que encontramos para a atividade.</w:t>
      </w:r>
    </w:p>
    <w:p w14:paraId="381806A9" w14:textId="3978E3C9" w:rsidR="00F0494C" w:rsidRDefault="003A334B" w:rsidP="005002ED">
      <w:pPr>
        <w:jc w:val="both"/>
      </w:pPr>
      <w:r>
        <w:t xml:space="preserve">- </w:t>
      </w:r>
      <w:r w:rsidR="00F0494C">
        <w:t xml:space="preserve">Além disso, como não conseguimos fazer a conexão com banco, criamos um log.txt </w:t>
      </w:r>
      <w:r w:rsidR="00EE7AA0">
        <w:t>nas instâncias, registrando as operações realizadas</w:t>
      </w:r>
      <w:r w:rsidR="00EF25F4">
        <w:t>:</w:t>
      </w:r>
      <w:r w:rsidR="00F0494C">
        <w:t xml:space="preserve"> </w:t>
      </w:r>
    </w:p>
    <w:p w14:paraId="255C13C4" w14:textId="15C4E456" w:rsidR="00BF209F" w:rsidRDefault="00EE7AA0" w:rsidP="005002ED">
      <w:pPr>
        <w:jc w:val="both"/>
      </w:pPr>
      <w:r w:rsidRPr="00EE7AA0">
        <w:drawing>
          <wp:inline distT="0" distB="0" distL="0" distR="0" wp14:anchorId="3D788099" wp14:editId="52EA40C0">
            <wp:extent cx="4887007" cy="1038370"/>
            <wp:effectExtent l="0" t="0" r="8890" b="9525"/>
            <wp:docPr id="18" name="Imagem 1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, Cart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09F" w:rsidSect="00F4189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A6"/>
    <w:rsid w:val="00105713"/>
    <w:rsid w:val="0014709B"/>
    <w:rsid w:val="001C1586"/>
    <w:rsid w:val="002C0FFD"/>
    <w:rsid w:val="002C668C"/>
    <w:rsid w:val="003A334B"/>
    <w:rsid w:val="00447A77"/>
    <w:rsid w:val="005002ED"/>
    <w:rsid w:val="005F66A6"/>
    <w:rsid w:val="00805216"/>
    <w:rsid w:val="0081016F"/>
    <w:rsid w:val="00847EE9"/>
    <w:rsid w:val="0096053A"/>
    <w:rsid w:val="00AC1703"/>
    <w:rsid w:val="00B922D7"/>
    <w:rsid w:val="00BD2EF7"/>
    <w:rsid w:val="00BF209F"/>
    <w:rsid w:val="00C84D4A"/>
    <w:rsid w:val="00CD39F1"/>
    <w:rsid w:val="00CE02F6"/>
    <w:rsid w:val="00EE7AA0"/>
    <w:rsid w:val="00EF25F4"/>
    <w:rsid w:val="00F0494C"/>
    <w:rsid w:val="00F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9F7"/>
  <w15:chartTrackingRefBased/>
  <w15:docId w15:val="{05248A54-A8D7-4411-8C8D-B612287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15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diegomarques1/computacao-distribuida/blob/main/lab07/lab07.p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Marques</dc:creator>
  <cp:keywords/>
  <dc:description/>
  <cp:lastModifiedBy>Diego Marques</cp:lastModifiedBy>
  <cp:revision>20</cp:revision>
  <dcterms:created xsi:type="dcterms:W3CDTF">2022-11-21T02:57:00Z</dcterms:created>
  <dcterms:modified xsi:type="dcterms:W3CDTF">2022-11-21T03:35:00Z</dcterms:modified>
</cp:coreProperties>
</file>