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343BB" w14:textId="77366FA6" w:rsidR="00534969" w:rsidRPr="00901CC5" w:rsidRDefault="00534969" w:rsidP="00534969">
      <w:pPr>
        <w:jc w:val="both"/>
        <w:rPr>
          <w:b/>
          <w:bCs/>
        </w:rPr>
      </w:pPr>
      <w:r w:rsidRPr="00901CC5">
        <w:rPr>
          <w:b/>
          <w:bCs/>
        </w:rPr>
        <w:t xml:space="preserve">Minuta </w:t>
      </w:r>
      <w:r w:rsidR="001C3986">
        <w:rPr>
          <w:b/>
          <w:bCs/>
        </w:rPr>
        <w:t>09</w:t>
      </w:r>
      <w:r w:rsidRPr="00901CC5">
        <w:rPr>
          <w:b/>
          <w:bCs/>
        </w:rPr>
        <w:t>-0</w:t>
      </w:r>
      <w:r w:rsidR="001C3986">
        <w:rPr>
          <w:b/>
          <w:bCs/>
        </w:rPr>
        <w:t>9</w:t>
      </w:r>
      <w:r w:rsidRPr="00901CC5">
        <w:rPr>
          <w:b/>
          <w:bCs/>
        </w:rPr>
        <w:t>-2022</w:t>
      </w:r>
    </w:p>
    <w:p w14:paraId="37BA48E8" w14:textId="4466C062" w:rsidR="00534969" w:rsidRDefault="001C3986" w:rsidP="00534969">
      <w:pPr>
        <w:jc w:val="both"/>
      </w:pPr>
      <w:r>
        <w:t>Tercera</w:t>
      </w:r>
      <w:r w:rsidR="00534969">
        <w:t xml:space="preserve"> reunión para avance del proyecto</w:t>
      </w:r>
    </w:p>
    <w:p w14:paraId="008BBC4F" w14:textId="77777777" w:rsidR="00534969" w:rsidRDefault="00534969" w:rsidP="00534969">
      <w:pPr>
        <w:jc w:val="both"/>
      </w:pPr>
      <w:r w:rsidRPr="00383AA0">
        <w:rPr>
          <w:highlight w:val="lightGray"/>
        </w:rPr>
        <w:t>Puntos tratados</w:t>
      </w:r>
      <w:r>
        <w:t>:</w:t>
      </w:r>
    </w:p>
    <w:p w14:paraId="0BC3D5E1" w14:textId="74E57BFE" w:rsidR="00534969" w:rsidRDefault="00534969" w:rsidP="00534969">
      <w:pPr>
        <w:ind w:left="708"/>
        <w:jc w:val="both"/>
      </w:pPr>
      <w:r>
        <w:t>-</w:t>
      </w:r>
      <w:r w:rsidR="001C3986">
        <w:t>Diagrama de clases</w:t>
      </w:r>
      <w:r>
        <w:t>.</w:t>
      </w:r>
    </w:p>
    <w:p w14:paraId="1B305326" w14:textId="1BC89698" w:rsidR="00534969" w:rsidRDefault="00534969" w:rsidP="001C3986">
      <w:pPr>
        <w:ind w:left="708"/>
        <w:jc w:val="both"/>
      </w:pPr>
      <w:r>
        <w:t>-</w:t>
      </w:r>
      <w:r w:rsidR="001C3986">
        <w:t>Diagrama E-R</w:t>
      </w:r>
      <w:r>
        <w:t>.</w:t>
      </w:r>
    </w:p>
    <w:p w14:paraId="27F28DEE" w14:textId="0B56F3E3" w:rsidR="00534969" w:rsidRDefault="00534969" w:rsidP="00534969">
      <w:pPr>
        <w:ind w:left="708"/>
        <w:jc w:val="both"/>
      </w:pPr>
      <w:r>
        <w:t>-</w:t>
      </w:r>
      <w:r w:rsidR="007C614D">
        <w:t>Refinar</w:t>
      </w:r>
      <w:r w:rsidR="001C3986">
        <w:t xml:space="preserve"> </w:t>
      </w:r>
      <w:r w:rsidR="007C614D">
        <w:t>atributos para las entidades</w:t>
      </w:r>
      <w:r>
        <w:t>.</w:t>
      </w:r>
    </w:p>
    <w:p w14:paraId="63691D77" w14:textId="5813E28E" w:rsidR="00534969" w:rsidRDefault="001355D6" w:rsidP="007C614D">
      <w:pPr>
        <w:jc w:val="both"/>
      </w:pPr>
      <w:r>
        <w:t xml:space="preserve">Se diseñó el diagrama de </w:t>
      </w:r>
      <w:r w:rsidRPr="008B65CB">
        <w:rPr>
          <w:b/>
          <w:bCs/>
        </w:rPr>
        <w:t>clases</w:t>
      </w:r>
      <w:r>
        <w:t xml:space="preserve"> con el apoyo de la herramienta </w:t>
      </w:r>
      <w:proofErr w:type="spellStart"/>
      <w:r w:rsidRPr="008B65CB">
        <w:rPr>
          <w:b/>
          <w:bCs/>
        </w:rPr>
        <w:t>yED</w:t>
      </w:r>
      <w:proofErr w:type="spellEnd"/>
      <w:r w:rsidRPr="008B65CB">
        <w:rPr>
          <w:b/>
          <w:bCs/>
        </w:rPr>
        <w:t xml:space="preserve"> </w:t>
      </w:r>
      <w:proofErr w:type="spellStart"/>
      <w:r w:rsidRPr="008B65CB">
        <w:rPr>
          <w:b/>
          <w:bCs/>
        </w:rPr>
        <w:t>Graph</w:t>
      </w:r>
      <w:proofErr w:type="spellEnd"/>
      <w:r w:rsidRPr="008B65CB">
        <w:rPr>
          <w:b/>
          <w:bCs/>
        </w:rPr>
        <w:t xml:space="preserve"> Editor</w:t>
      </w:r>
      <w:r>
        <w:t xml:space="preserve"> utilizando como base el documento </w:t>
      </w:r>
      <w:r w:rsidRPr="00774756">
        <w:rPr>
          <w:i/>
          <w:iCs/>
        </w:rPr>
        <w:t>“</w:t>
      </w:r>
      <w:r w:rsidRPr="00774756">
        <w:rPr>
          <w:i/>
          <w:iCs/>
        </w:rPr>
        <w:t>Clases del sistema de voleibol</w:t>
      </w:r>
      <w:r w:rsidRPr="00774756">
        <w:rPr>
          <w:i/>
          <w:iCs/>
        </w:rPr>
        <w:t>”</w:t>
      </w:r>
      <w:r>
        <w:t xml:space="preserve"> creado en la </w:t>
      </w:r>
      <w:r w:rsidR="008B65CB">
        <w:t>reunión del día 31-08-2022.</w:t>
      </w:r>
    </w:p>
    <w:p w14:paraId="3EA1502F" w14:textId="77777777" w:rsidR="008B65CB" w:rsidRDefault="008B65CB" w:rsidP="007C614D">
      <w:pPr>
        <w:jc w:val="both"/>
      </w:pPr>
      <w:r>
        <w:t xml:space="preserve">El diagrama </w:t>
      </w:r>
      <w:r w:rsidRPr="008B65CB">
        <w:rPr>
          <w:b/>
          <w:bCs/>
        </w:rPr>
        <w:t>entidad-relación (E-R)</w:t>
      </w:r>
      <w:r>
        <w:t xml:space="preserve"> se diseñó con la </w:t>
      </w:r>
      <w:r w:rsidRPr="008B65CB">
        <w:rPr>
          <w:b/>
          <w:bCs/>
        </w:rPr>
        <w:t xml:space="preserve">herramienta CASE </w:t>
      </w:r>
      <w:proofErr w:type="spellStart"/>
      <w:r w:rsidRPr="008B65CB">
        <w:rPr>
          <w:b/>
          <w:bCs/>
        </w:rPr>
        <w:t>StarUM</w:t>
      </w:r>
      <w:r>
        <w:t>L</w:t>
      </w:r>
      <w:proofErr w:type="spellEnd"/>
      <w:r>
        <w:t xml:space="preserve"> y fue también con el apoyo del documento de clases previamente definido.</w:t>
      </w:r>
    </w:p>
    <w:p w14:paraId="0DE752F5" w14:textId="4FCB6CCD" w:rsidR="008B65CB" w:rsidRDefault="008B65CB" w:rsidP="007C614D">
      <w:pPr>
        <w:jc w:val="both"/>
      </w:pPr>
      <w:r>
        <w:t xml:space="preserve">Eventualmente se detectaron </w:t>
      </w:r>
      <w:r w:rsidRPr="00A333D6">
        <w:rPr>
          <w:b/>
          <w:bCs/>
        </w:rPr>
        <w:t>cambios en los atributos de las entidades</w:t>
      </w:r>
      <w:r>
        <w:t xml:space="preserve"> Equipo, </w:t>
      </w:r>
      <w:proofErr w:type="spellStart"/>
      <w:r>
        <w:t>Actividad_Partido</w:t>
      </w:r>
      <w:proofErr w:type="spellEnd"/>
      <w:r>
        <w:t xml:space="preserve"> y Tiempo</w:t>
      </w:r>
      <w:r w:rsidR="00A333D6">
        <w:t xml:space="preserve">. Estos cambios se debieron a agregar nuevas propiedades que no habían sido consideradas o que fueron omitidas accidentalmente (como </w:t>
      </w:r>
      <w:r w:rsidR="00A333D6" w:rsidRPr="00A333D6">
        <w:rPr>
          <w:b/>
          <w:bCs/>
        </w:rPr>
        <w:t>llaves foráneas</w:t>
      </w:r>
      <w:r w:rsidR="00A333D6">
        <w:t>).</w:t>
      </w:r>
    </w:p>
    <w:p w14:paraId="529C4F99" w14:textId="77777777" w:rsidR="00534969" w:rsidRDefault="00534969" w:rsidP="00534969">
      <w:pPr>
        <w:jc w:val="both"/>
      </w:pPr>
      <w:r w:rsidRPr="00383AA0">
        <w:rPr>
          <w:highlight w:val="lightGray"/>
        </w:rPr>
        <w:t>Puntos pendientes</w:t>
      </w:r>
      <w:r>
        <w:t>:</w:t>
      </w:r>
    </w:p>
    <w:p w14:paraId="7683699E" w14:textId="2CC15796" w:rsidR="00C90A73" w:rsidRDefault="00C90A73" w:rsidP="00534969">
      <w:pPr>
        <w:ind w:left="708"/>
        <w:jc w:val="both"/>
      </w:pPr>
      <w:r>
        <w:t>-Definir el tipo de dato para los atributos en ambos diagramas (clases y E-R).</w:t>
      </w:r>
    </w:p>
    <w:p w14:paraId="51A6739A" w14:textId="02AE5F1C" w:rsidR="00534969" w:rsidRDefault="00534969" w:rsidP="00534969">
      <w:pPr>
        <w:ind w:left="708"/>
        <w:jc w:val="both"/>
      </w:pPr>
      <w:r>
        <w:t>-</w:t>
      </w:r>
      <w:r w:rsidR="00C90A73">
        <w:t>Creación del documento para el dominio de atributos ambiguos en el modelo de BD.</w:t>
      </w:r>
    </w:p>
    <w:p w14:paraId="79ADBEAC" w14:textId="0DC9A8E5" w:rsidR="00534969" w:rsidRDefault="00534969" w:rsidP="00534969">
      <w:pPr>
        <w:ind w:left="708"/>
        <w:jc w:val="both"/>
      </w:pPr>
      <w:r>
        <w:t>-</w:t>
      </w:r>
      <w:r w:rsidR="00C90A73">
        <w:t>Levantar el entorno de base de datos en MySQL (para la aplicación de escritorio).</w:t>
      </w:r>
    </w:p>
    <w:p w14:paraId="48F57D68" w14:textId="5B2B5FB2" w:rsidR="00534969" w:rsidRDefault="00534969" w:rsidP="00774756">
      <w:pPr>
        <w:ind w:left="708"/>
        <w:jc w:val="both"/>
      </w:pPr>
      <w:r>
        <w:t>-</w:t>
      </w:r>
      <w:r w:rsidR="00774756">
        <w:t>Creación de clases en Python.</w:t>
      </w:r>
    </w:p>
    <w:p w14:paraId="557E7E45" w14:textId="2413D37C" w:rsidR="00774756" w:rsidRDefault="00774756" w:rsidP="00534969">
      <w:pPr>
        <w:jc w:val="both"/>
      </w:pPr>
      <w:r>
        <w:t xml:space="preserve">Se </w:t>
      </w:r>
      <w:r w:rsidR="00507BC8">
        <w:t xml:space="preserve">actualizarán ambos diagramas (de clase y E-R) para especificar el </w:t>
      </w:r>
      <w:r w:rsidR="00507BC8" w:rsidRPr="00507BC8">
        <w:rPr>
          <w:b/>
          <w:bCs/>
        </w:rPr>
        <w:t>tipo de dato de los atributos</w:t>
      </w:r>
      <w:r w:rsidR="00507BC8">
        <w:t>.</w:t>
      </w:r>
    </w:p>
    <w:p w14:paraId="27A4F226" w14:textId="667D4CCD" w:rsidR="00507BC8" w:rsidRDefault="00507BC8" w:rsidP="00534969">
      <w:pPr>
        <w:jc w:val="both"/>
      </w:pPr>
      <w:r>
        <w:t xml:space="preserve">El documento de dominio contará con </w:t>
      </w:r>
      <w:r w:rsidRPr="00507BC8">
        <w:rPr>
          <w:b/>
          <w:bCs/>
        </w:rPr>
        <w:t>descripciones a detalle</w:t>
      </w:r>
      <w:r>
        <w:t xml:space="preserve"> de los posibles valores para almacenar en base de datos. De este modo brindaremos el </w:t>
      </w:r>
      <w:r w:rsidRPr="00507BC8">
        <w:rPr>
          <w:b/>
          <w:bCs/>
        </w:rPr>
        <w:t>contexto necesario</w:t>
      </w:r>
      <w:r>
        <w:t xml:space="preserve"> para entender el tipo de información requerida y los datos que deben ser almacenados para construirla. Además, se enviará este documento al tutor </w:t>
      </w:r>
      <w:r w:rsidRPr="00507BC8">
        <w:rPr>
          <w:b/>
          <w:bCs/>
        </w:rPr>
        <w:t>Jorge Luévano</w:t>
      </w:r>
      <w:r>
        <w:t>.</w:t>
      </w:r>
    </w:p>
    <w:p w14:paraId="58E10F24" w14:textId="41AA5B75" w:rsidR="00534969" w:rsidRDefault="00507BC8" w:rsidP="00534969">
      <w:pPr>
        <w:jc w:val="both"/>
      </w:pPr>
      <w:r>
        <w:t xml:space="preserve">Para el entorno se </w:t>
      </w:r>
      <w:r w:rsidR="002162E1">
        <w:t>establecerá</w:t>
      </w:r>
      <w:r>
        <w:t xml:space="preserve"> la base de datos y se construirán </w:t>
      </w:r>
      <w:r w:rsidRPr="001A7AA7">
        <w:rPr>
          <w:b/>
          <w:bCs/>
        </w:rPr>
        <w:t xml:space="preserve">instrucciones </w:t>
      </w:r>
      <w:r w:rsidR="002162E1" w:rsidRPr="001A7AA7">
        <w:rPr>
          <w:b/>
          <w:bCs/>
        </w:rPr>
        <w:t>SQL</w:t>
      </w:r>
      <w:r w:rsidR="002162E1">
        <w:t xml:space="preserve"> para crear las entidades.</w:t>
      </w:r>
    </w:p>
    <w:p w14:paraId="4D0EC300" w14:textId="201FA5A4" w:rsidR="00534969" w:rsidRDefault="002162E1" w:rsidP="00534969">
      <w:pPr>
        <w:jc w:val="both"/>
      </w:pPr>
      <w:r>
        <w:t xml:space="preserve">Finalmente las clases de Python se desarrollarán usando </w:t>
      </w:r>
      <w:r w:rsidRPr="001A7AA7">
        <w:rPr>
          <w:b/>
          <w:bCs/>
        </w:rPr>
        <w:t>sólo atributos</w:t>
      </w:r>
      <w:r>
        <w:t xml:space="preserve"> de momento sin definición de </w:t>
      </w:r>
      <w:r w:rsidRPr="001A7AA7">
        <w:rPr>
          <w:b/>
          <w:bCs/>
        </w:rPr>
        <w:t>métodos</w:t>
      </w:r>
      <w:r>
        <w:t xml:space="preserve"> hasta contar con un contexto apropiado del </w:t>
      </w:r>
      <w:r w:rsidRPr="001A7AA7">
        <w:rPr>
          <w:b/>
          <w:bCs/>
        </w:rPr>
        <w:t>MVC (Modelo-Vista-Controlador)</w:t>
      </w:r>
      <w:r>
        <w:t>.</w:t>
      </w:r>
    </w:p>
    <w:p w14:paraId="4A5BB88E" w14:textId="77777777" w:rsidR="00534969" w:rsidRDefault="00534969" w:rsidP="00534969">
      <w:pPr>
        <w:jc w:val="both"/>
      </w:pPr>
      <w:r w:rsidRPr="0016112E">
        <w:rPr>
          <w:highlight w:val="lightGray"/>
        </w:rPr>
        <w:t>Comentarios</w:t>
      </w:r>
      <w:r>
        <w:t>:</w:t>
      </w:r>
    </w:p>
    <w:p w14:paraId="3BC40C75" w14:textId="29F9BC25" w:rsidR="00534969" w:rsidRDefault="002162E1" w:rsidP="00534969">
      <w:pPr>
        <w:jc w:val="both"/>
      </w:pPr>
      <w:r>
        <w:t xml:space="preserve">Se acordó que </w:t>
      </w:r>
      <w:r w:rsidRPr="001A7AA7">
        <w:rPr>
          <w:b/>
          <w:bCs/>
        </w:rPr>
        <w:t>Sergio Ruvalcaba</w:t>
      </w:r>
      <w:r>
        <w:t xml:space="preserve"> definirá las clases de </w:t>
      </w:r>
      <w:r w:rsidRPr="001A7AA7">
        <w:rPr>
          <w:b/>
          <w:bCs/>
        </w:rPr>
        <w:t>Python</w:t>
      </w:r>
      <w:r>
        <w:t xml:space="preserve"> en su primer versión (sin métodos) y </w:t>
      </w:r>
      <w:r w:rsidRPr="001A7AA7">
        <w:rPr>
          <w:b/>
          <w:bCs/>
        </w:rPr>
        <w:t>Diego Martínez</w:t>
      </w:r>
      <w:r>
        <w:t xml:space="preserve"> levantará el entorno de BD en </w:t>
      </w:r>
      <w:r w:rsidRPr="001A7AA7">
        <w:rPr>
          <w:b/>
          <w:bCs/>
        </w:rPr>
        <w:t>MySQL</w:t>
      </w:r>
      <w:r>
        <w:t xml:space="preserve">. Adicionalmente se </w:t>
      </w:r>
      <w:r w:rsidR="001A7AA7">
        <w:t>mencionó</w:t>
      </w:r>
      <w:r w:rsidR="000E7C48">
        <w:t xml:space="preserve"> considerar el </w:t>
      </w:r>
      <w:r w:rsidR="000E7C48" w:rsidRPr="001A7AA7">
        <w:rPr>
          <w:b/>
          <w:bCs/>
        </w:rPr>
        <w:t>patrón de diseño</w:t>
      </w:r>
      <w:r w:rsidR="000E7C48">
        <w:t xml:space="preserve"> de la aplicación para futuras reuniones y a un plazo más cercano el observar las características del MVC.</w:t>
      </w:r>
    </w:p>
    <w:p w14:paraId="78204134" w14:textId="77777777" w:rsidR="00E837F8" w:rsidRDefault="00E837F8"/>
    <w:sectPr w:rsidR="00E837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69"/>
    <w:rsid w:val="000E7C48"/>
    <w:rsid w:val="001355D6"/>
    <w:rsid w:val="001A7AA7"/>
    <w:rsid w:val="001B5FFE"/>
    <w:rsid w:val="001C3986"/>
    <w:rsid w:val="002162E1"/>
    <w:rsid w:val="00330594"/>
    <w:rsid w:val="00393ADD"/>
    <w:rsid w:val="00434C19"/>
    <w:rsid w:val="00507BC8"/>
    <w:rsid w:val="00534969"/>
    <w:rsid w:val="00711C8D"/>
    <w:rsid w:val="00774756"/>
    <w:rsid w:val="007C614D"/>
    <w:rsid w:val="008B65CB"/>
    <w:rsid w:val="00A333D6"/>
    <w:rsid w:val="00AC032F"/>
    <w:rsid w:val="00C90A73"/>
    <w:rsid w:val="00E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FEA5"/>
  <w15:chartTrackingRefBased/>
  <w15:docId w15:val="{53FDEF68-01F4-49B6-9031-BA8291B1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9"/>
  </w:style>
  <w:style w:type="paragraph" w:styleId="Ttulo1">
    <w:name w:val="heading 1"/>
    <w:basedOn w:val="Normal"/>
    <w:next w:val="Normal"/>
    <w:link w:val="Ttulo1Car"/>
    <w:uiPriority w:val="9"/>
    <w:qFormat/>
    <w:rsid w:val="0033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qFormat/>
    <w:rsid w:val="00330594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330594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3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1Arial12Bold">
    <w:name w:val="Título 1 Arial 12 Bold"/>
    <w:basedOn w:val="Ttulo1"/>
    <w:next w:val="Normal"/>
    <w:link w:val="Ttulo1Arial12BoldCar"/>
    <w:qFormat/>
    <w:rsid w:val="00711C8D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tulo1Arial12BoldCar">
    <w:name w:val="Título 1 Arial 12 Bold Car"/>
    <w:basedOn w:val="Ttulo1Car"/>
    <w:link w:val="Ttulo1Arial12Bold"/>
    <w:rsid w:val="00711C8D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DIEGO MARTINEZ BERNAL</dc:creator>
  <cp:keywords/>
  <dc:description/>
  <cp:lastModifiedBy>CHRISTOPHER DIEGO MARTINEZ BERNAL</cp:lastModifiedBy>
  <cp:revision>3</cp:revision>
  <dcterms:created xsi:type="dcterms:W3CDTF">2022-09-09T06:05:00Z</dcterms:created>
  <dcterms:modified xsi:type="dcterms:W3CDTF">2022-09-09T06:53:00Z</dcterms:modified>
</cp:coreProperties>
</file>