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E30" w:rsidRDefault="0022078F">
      <w:pPr>
        <w:spacing w:after="200"/>
        <w:rPr>
          <w:rFonts w:ascii="Calibri" w:eastAsia="Calibri" w:hAnsi="Calibri" w:cs="Calibri"/>
          <w:sz w:val="24"/>
          <w:szCs w:val="24"/>
        </w:rPr>
      </w:pPr>
      <w:r>
        <w:rPr>
          <w:rFonts w:ascii="Calibri" w:eastAsia="Calibri" w:hAnsi="Calibri" w:cs="Calibri"/>
          <w:sz w:val="24"/>
          <w:szCs w:val="24"/>
        </w:rPr>
        <w:t xml:space="preserve">Universidad De San Carlos de Guatemala </w:t>
      </w:r>
      <w:r>
        <w:rPr>
          <w:rFonts w:ascii="Calibri" w:eastAsia="Calibri" w:hAnsi="Calibri" w:cs="Calibri"/>
          <w:sz w:val="24"/>
          <w:szCs w:val="24"/>
        </w:rPr>
        <w:br/>
        <w:t>Facultad de Ingeniería</w:t>
      </w:r>
      <w:r>
        <w:rPr>
          <w:rFonts w:ascii="Calibri" w:eastAsia="Calibri" w:hAnsi="Calibri" w:cs="Calibri"/>
          <w:sz w:val="24"/>
          <w:szCs w:val="24"/>
        </w:rPr>
        <w:br/>
        <w:t>Escuela de Ciencias y Sistemas</w:t>
      </w:r>
      <w:r>
        <w:rPr>
          <w:noProof/>
          <w:lang w:val="es-MX" w:eastAsia="es-MX"/>
        </w:rPr>
        <w:drawing>
          <wp:anchor distT="0" distB="0" distL="114300" distR="114300" simplePos="0" relativeHeight="251658240" behindDoc="0" locked="0" layoutInCell="1" hidden="0" allowOverlap="1">
            <wp:simplePos x="0" y="0"/>
            <wp:positionH relativeFrom="margin">
              <wp:posOffset>3388783</wp:posOffset>
            </wp:positionH>
            <wp:positionV relativeFrom="paragraph">
              <wp:posOffset>0</wp:posOffset>
            </wp:positionV>
            <wp:extent cx="2585508" cy="3057943"/>
            <wp:effectExtent l="0" t="0" r="0" b="0"/>
            <wp:wrapSquare wrapText="bothSides" distT="0" distB="0" distL="114300" distR="114300"/>
            <wp:docPr id="7" name="image18.jpg" descr="C:\Users\Personal\Pictures\INGENIEROS\INGENIERIAUSAC.jpg"/>
            <wp:cNvGraphicFramePr/>
            <a:graphic xmlns:a="http://schemas.openxmlformats.org/drawingml/2006/main">
              <a:graphicData uri="http://schemas.openxmlformats.org/drawingml/2006/picture">
                <pic:pic xmlns:pic="http://schemas.openxmlformats.org/drawingml/2006/picture">
                  <pic:nvPicPr>
                    <pic:cNvPr id="0" name="image18.jpg" descr="C:\Users\Personal\Pictures\INGENIEROS\INGENIERIAUSAC.jpg"/>
                    <pic:cNvPicPr preferRelativeResize="0"/>
                  </pic:nvPicPr>
                  <pic:blipFill>
                    <a:blip r:embed="rId5"/>
                    <a:srcRect/>
                    <a:stretch>
                      <a:fillRect/>
                    </a:stretch>
                  </pic:blipFill>
                  <pic:spPr>
                    <a:xfrm>
                      <a:off x="0" y="0"/>
                      <a:ext cx="2585508" cy="3057943"/>
                    </a:xfrm>
                    <a:prstGeom prst="rect">
                      <a:avLst/>
                    </a:prstGeom>
                    <a:ln/>
                  </pic:spPr>
                </pic:pic>
              </a:graphicData>
            </a:graphic>
          </wp:anchor>
        </w:drawing>
      </w:r>
    </w:p>
    <w:p w:rsidR="004F1E30" w:rsidRDefault="000E724A">
      <w:pPr>
        <w:spacing w:after="200"/>
        <w:rPr>
          <w:rFonts w:ascii="Calibri" w:eastAsia="Calibri" w:hAnsi="Calibri" w:cs="Calibri"/>
          <w:sz w:val="24"/>
          <w:szCs w:val="24"/>
        </w:rPr>
      </w:pPr>
      <w:r>
        <w:rPr>
          <w:rFonts w:ascii="Calibri" w:eastAsia="Calibri" w:hAnsi="Calibri" w:cs="Calibri"/>
          <w:sz w:val="24"/>
          <w:szCs w:val="24"/>
        </w:rPr>
        <w:t>Lenguajes formales y de programación</w:t>
      </w:r>
      <w:r>
        <w:rPr>
          <w:rFonts w:ascii="Calibri" w:eastAsia="Calibri" w:hAnsi="Calibri" w:cs="Calibri"/>
          <w:sz w:val="24"/>
          <w:szCs w:val="24"/>
        </w:rPr>
        <w:br/>
        <w:t>Sección “B-</w:t>
      </w:r>
      <w:r w:rsidR="0022078F">
        <w:rPr>
          <w:rFonts w:ascii="Calibri" w:eastAsia="Calibri" w:hAnsi="Calibri" w:cs="Calibri"/>
          <w:sz w:val="24"/>
          <w:szCs w:val="24"/>
        </w:rPr>
        <w:t>”</w:t>
      </w: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22078F">
      <w:pPr>
        <w:spacing w:after="200"/>
        <w:rPr>
          <w:rFonts w:ascii="Calibri" w:eastAsia="Calibri" w:hAnsi="Calibri" w:cs="Calibri"/>
          <w:b/>
          <w:sz w:val="48"/>
          <w:szCs w:val="48"/>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sz w:val="48"/>
          <w:szCs w:val="48"/>
        </w:rPr>
        <w:t>“MANUAL DE USUARIO”</w:t>
      </w: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22078F">
      <w:pPr>
        <w:spacing w:after="200"/>
        <w:rPr>
          <w:rFonts w:ascii="Calibri" w:eastAsia="Calibri" w:hAnsi="Calibri" w:cs="Calibri"/>
        </w:rPr>
      </w:pPr>
      <w:r>
        <w:rPr>
          <w:rFonts w:ascii="Calibri" w:eastAsia="Calibri" w:hAnsi="Calibri" w:cs="Calibri"/>
        </w:rPr>
        <w:t xml:space="preserve"> </w:t>
      </w: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0E724A">
      <w:pPr>
        <w:spacing w:after="200"/>
        <w:ind w:left="4956"/>
        <w:jc w:val="center"/>
        <w:rPr>
          <w:rFonts w:ascii="Calibri" w:eastAsia="Calibri" w:hAnsi="Calibri" w:cs="Calibri"/>
          <w:sz w:val="24"/>
          <w:szCs w:val="24"/>
        </w:rPr>
      </w:pPr>
      <w:r>
        <w:rPr>
          <w:rFonts w:ascii="Calibri" w:eastAsia="Calibri" w:hAnsi="Calibri" w:cs="Calibri"/>
          <w:sz w:val="24"/>
          <w:szCs w:val="24"/>
        </w:rPr>
        <w:t>Diego André Mazariegos Barrientos</w:t>
      </w:r>
    </w:p>
    <w:p w:rsidR="004F1E30" w:rsidRDefault="000E724A">
      <w:pPr>
        <w:spacing w:after="200"/>
        <w:ind w:left="4956"/>
        <w:rPr>
          <w:rFonts w:ascii="Calibri" w:eastAsia="Calibri" w:hAnsi="Calibri" w:cs="Calibri"/>
          <w:b/>
          <w:sz w:val="32"/>
          <w:szCs w:val="32"/>
        </w:rPr>
      </w:pPr>
      <w:r>
        <w:rPr>
          <w:rFonts w:ascii="Calibri" w:eastAsia="Calibri" w:hAnsi="Calibri" w:cs="Calibri"/>
          <w:sz w:val="24"/>
          <w:szCs w:val="24"/>
        </w:rPr>
        <w:t xml:space="preserve">         Carné: 202003975</w:t>
      </w:r>
    </w:p>
    <w:p w:rsidR="004F1E30" w:rsidRDefault="004F1E30">
      <w:pPr>
        <w:spacing w:after="200"/>
        <w:jc w:val="center"/>
        <w:rPr>
          <w:rFonts w:ascii="Calibri" w:eastAsia="Calibri" w:hAnsi="Calibri" w:cs="Calibri"/>
          <w:b/>
          <w:sz w:val="48"/>
          <w:szCs w:val="48"/>
        </w:rPr>
      </w:pPr>
    </w:p>
    <w:p w:rsidR="004F1E30" w:rsidRDefault="004F1E30">
      <w:pPr>
        <w:spacing w:after="200"/>
        <w:jc w:val="center"/>
        <w:rPr>
          <w:rFonts w:ascii="Calibri" w:eastAsia="Calibri" w:hAnsi="Calibri" w:cs="Calibri"/>
          <w:b/>
          <w:sz w:val="48"/>
          <w:szCs w:val="48"/>
        </w:rPr>
      </w:pPr>
    </w:p>
    <w:p w:rsidR="004F1E30" w:rsidRDefault="004F1E30">
      <w:pPr>
        <w:spacing w:after="200"/>
        <w:jc w:val="center"/>
        <w:rPr>
          <w:rFonts w:ascii="Calibri" w:eastAsia="Calibri" w:hAnsi="Calibri" w:cs="Calibri"/>
          <w:b/>
          <w:sz w:val="48"/>
          <w:szCs w:val="48"/>
        </w:rPr>
      </w:pPr>
    </w:p>
    <w:p w:rsidR="004F1E30" w:rsidRDefault="0022078F">
      <w:pPr>
        <w:spacing w:after="200"/>
        <w:jc w:val="center"/>
        <w:rPr>
          <w:rFonts w:ascii="Calibri" w:eastAsia="Calibri" w:hAnsi="Calibri" w:cs="Calibri"/>
          <w:sz w:val="48"/>
          <w:szCs w:val="48"/>
        </w:rPr>
      </w:pPr>
      <w:r>
        <w:rPr>
          <w:rFonts w:ascii="Calibri" w:eastAsia="Calibri" w:hAnsi="Calibri" w:cs="Calibri"/>
          <w:b/>
          <w:sz w:val="48"/>
          <w:szCs w:val="48"/>
        </w:rPr>
        <w:t>Objetivos</w:t>
      </w:r>
    </w:p>
    <w:p w:rsidR="004F1E30" w:rsidRDefault="004F1E30">
      <w:pPr>
        <w:spacing w:after="200"/>
        <w:rPr>
          <w:rFonts w:ascii="Calibri" w:eastAsia="Calibri" w:hAnsi="Calibri" w:cs="Calibri"/>
          <w:sz w:val="28"/>
          <w:szCs w:val="28"/>
        </w:rPr>
      </w:pPr>
    </w:p>
    <w:p w:rsidR="004F1E30" w:rsidRDefault="0022078F">
      <w:pPr>
        <w:spacing w:after="200"/>
        <w:jc w:val="both"/>
        <w:rPr>
          <w:rFonts w:ascii="Calibri" w:eastAsia="Calibri" w:hAnsi="Calibri" w:cs="Calibri"/>
          <w:sz w:val="28"/>
          <w:szCs w:val="28"/>
        </w:rPr>
      </w:pPr>
      <w:r>
        <w:rPr>
          <w:rFonts w:ascii="Calibri" w:eastAsia="Calibri" w:hAnsi="Calibri" w:cs="Calibri"/>
          <w:sz w:val="28"/>
          <w:szCs w:val="28"/>
        </w:rPr>
        <w:t>General:</w:t>
      </w:r>
    </w:p>
    <w:p w:rsidR="004F1E30" w:rsidRDefault="0022078F">
      <w:pPr>
        <w:spacing w:after="200"/>
        <w:jc w:val="both"/>
        <w:rPr>
          <w:rFonts w:ascii="Calibri" w:eastAsia="Calibri" w:hAnsi="Calibri" w:cs="Calibri"/>
          <w:sz w:val="24"/>
          <w:szCs w:val="24"/>
        </w:rPr>
      </w:pPr>
      <w:r>
        <w:rPr>
          <w:rFonts w:ascii="Calibri" w:eastAsia="Calibri" w:hAnsi="Calibri" w:cs="Calibri"/>
          <w:sz w:val="24"/>
          <w:szCs w:val="24"/>
        </w:rPr>
        <w:t>Proporcionar al usuario del software una guía con la cual pueda conocer sobre el manejo adecuado de la aplicación adquirida y de esta manera lograr un uso adecuado, fácil y totalmente eficiente de la misma.</w:t>
      </w:r>
    </w:p>
    <w:p w:rsidR="004F1E30" w:rsidRDefault="0022078F">
      <w:pPr>
        <w:spacing w:after="200"/>
        <w:jc w:val="both"/>
        <w:rPr>
          <w:rFonts w:ascii="Calibri" w:eastAsia="Calibri" w:hAnsi="Calibri" w:cs="Calibri"/>
          <w:sz w:val="28"/>
          <w:szCs w:val="28"/>
        </w:rPr>
      </w:pPr>
      <w:r>
        <w:rPr>
          <w:rFonts w:ascii="Calibri" w:eastAsia="Calibri" w:hAnsi="Calibri" w:cs="Calibri"/>
          <w:sz w:val="28"/>
          <w:szCs w:val="28"/>
        </w:rPr>
        <w:t>Específicos:</w:t>
      </w:r>
    </w:p>
    <w:p w:rsidR="004F1E30" w:rsidRDefault="0022078F">
      <w:pPr>
        <w:numPr>
          <w:ilvl w:val="0"/>
          <w:numId w:val="1"/>
        </w:numPr>
        <w:contextualSpacing/>
        <w:jc w:val="both"/>
        <w:rPr>
          <w:sz w:val="24"/>
          <w:szCs w:val="24"/>
        </w:rPr>
      </w:pPr>
      <w:r>
        <w:rPr>
          <w:rFonts w:ascii="Calibri" w:eastAsia="Calibri" w:hAnsi="Calibri" w:cs="Calibri"/>
          <w:sz w:val="24"/>
          <w:szCs w:val="24"/>
        </w:rPr>
        <w:t xml:space="preserve">Brindar al usuario, mediante una forma gráfica y sencilla de entender, todos los datos necesarios para comprender el funcionamiento lógico de la aplicación y la manera en que simula los procesos requeridos. </w:t>
      </w:r>
    </w:p>
    <w:p w:rsidR="004F1E30" w:rsidRDefault="0022078F">
      <w:pPr>
        <w:numPr>
          <w:ilvl w:val="0"/>
          <w:numId w:val="1"/>
        </w:numPr>
        <w:contextualSpacing/>
        <w:jc w:val="both"/>
        <w:rPr>
          <w:rFonts w:ascii="Calibri" w:eastAsia="Calibri" w:hAnsi="Calibri" w:cs="Calibri"/>
          <w:sz w:val="24"/>
          <w:szCs w:val="24"/>
        </w:rPr>
      </w:pPr>
      <w:r>
        <w:rPr>
          <w:rFonts w:ascii="Calibri" w:eastAsia="Calibri" w:hAnsi="Calibri" w:cs="Calibri"/>
          <w:sz w:val="24"/>
          <w:szCs w:val="24"/>
        </w:rPr>
        <w:t xml:space="preserve">Entregar al usuario las indicaciones y pasos necesarios a seguir para que la simulación </w:t>
      </w:r>
      <w:r w:rsidR="003970E9">
        <w:rPr>
          <w:rFonts w:ascii="Calibri" w:eastAsia="Calibri" w:hAnsi="Calibri" w:cs="Calibri"/>
          <w:sz w:val="24"/>
          <w:szCs w:val="24"/>
        </w:rPr>
        <w:t xml:space="preserve">del sistema de ingreso de notas sea la correcta </w:t>
      </w:r>
      <w:r>
        <w:rPr>
          <w:rFonts w:ascii="Calibri" w:eastAsia="Calibri" w:hAnsi="Calibri" w:cs="Calibri"/>
          <w:sz w:val="24"/>
          <w:szCs w:val="24"/>
        </w:rPr>
        <w:t>y evitar que se generen anomalías en los resultados por un uso inadecuado.</w:t>
      </w: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spacing w:after="200"/>
        <w:rPr>
          <w:rFonts w:ascii="Calibri" w:eastAsia="Calibri" w:hAnsi="Calibri" w:cs="Calibri"/>
        </w:rPr>
      </w:pPr>
    </w:p>
    <w:p w:rsidR="004F1E30" w:rsidRDefault="004F1E30">
      <w:pPr>
        <w:tabs>
          <w:tab w:val="left" w:pos="6212"/>
        </w:tabs>
        <w:spacing w:after="200"/>
        <w:jc w:val="center"/>
        <w:rPr>
          <w:rFonts w:ascii="Calibri" w:eastAsia="Calibri" w:hAnsi="Calibri" w:cs="Calibri"/>
          <w:b/>
          <w:sz w:val="48"/>
          <w:szCs w:val="48"/>
        </w:rPr>
      </w:pPr>
    </w:p>
    <w:p w:rsidR="004F1E30" w:rsidRDefault="004F1E30">
      <w:pPr>
        <w:tabs>
          <w:tab w:val="left" w:pos="6212"/>
        </w:tabs>
        <w:spacing w:after="200"/>
        <w:jc w:val="center"/>
        <w:rPr>
          <w:rFonts w:ascii="Calibri" w:eastAsia="Calibri" w:hAnsi="Calibri" w:cs="Calibri"/>
          <w:b/>
          <w:sz w:val="48"/>
          <w:szCs w:val="48"/>
        </w:rPr>
      </w:pPr>
    </w:p>
    <w:p w:rsidR="004F1E30" w:rsidRDefault="004F1E30">
      <w:pPr>
        <w:tabs>
          <w:tab w:val="left" w:pos="6212"/>
        </w:tabs>
        <w:spacing w:after="200"/>
        <w:jc w:val="center"/>
        <w:rPr>
          <w:rFonts w:ascii="Calibri" w:eastAsia="Calibri" w:hAnsi="Calibri" w:cs="Calibri"/>
          <w:b/>
          <w:sz w:val="48"/>
          <w:szCs w:val="48"/>
        </w:rPr>
      </w:pPr>
    </w:p>
    <w:p w:rsidR="004F1E30" w:rsidRDefault="0022078F">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t>Introducción</w:t>
      </w:r>
    </w:p>
    <w:p w:rsidR="004F1E30" w:rsidRDefault="004F1E30">
      <w:pPr>
        <w:spacing w:after="200"/>
        <w:jc w:val="both"/>
        <w:rPr>
          <w:rFonts w:ascii="Calibri" w:eastAsia="Calibri" w:hAnsi="Calibri" w:cs="Calibri"/>
          <w:sz w:val="16"/>
          <w:szCs w:val="16"/>
        </w:rPr>
      </w:pPr>
    </w:p>
    <w:p w:rsidR="004F1E30" w:rsidRDefault="0022078F">
      <w:pPr>
        <w:spacing w:after="200"/>
        <w:jc w:val="both"/>
        <w:rPr>
          <w:rFonts w:ascii="Calibri" w:eastAsia="Calibri" w:hAnsi="Calibri" w:cs="Calibri"/>
          <w:sz w:val="24"/>
          <w:szCs w:val="24"/>
        </w:rPr>
      </w:pPr>
      <w:r>
        <w:rPr>
          <w:rFonts w:ascii="Calibri" w:eastAsia="Calibri" w:hAnsi="Calibri" w:cs="Calibri"/>
          <w:sz w:val="24"/>
          <w:szCs w:val="24"/>
        </w:rPr>
        <w:t xml:space="preserve">Este manual de usuario tiene como fin dar a conocer a </w:t>
      </w:r>
      <w:r w:rsidR="003970E9">
        <w:rPr>
          <w:rFonts w:ascii="Calibri" w:eastAsia="Calibri" w:hAnsi="Calibri" w:cs="Calibri"/>
          <w:sz w:val="24"/>
          <w:szCs w:val="24"/>
        </w:rPr>
        <w:t>todos los usuarios</w:t>
      </w:r>
      <w:r>
        <w:rPr>
          <w:rFonts w:ascii="Calibri" w:eastAsia="Calibri" w:hAnsi="Calibri" w:cs="Calibri"/>
          <w:sz w:val="24"/>
          <w:szCs w:val="24"/>
        </w:rPr>
        <w:t xml:space="preserve"> que hagan uso del software las funcionalidades y pasos a seguir para darle el uso más eficaz y obtener resultados satisfactorios al momento de tomar decisiones apoyados en los resultados</w:t>
      </w:r>
      <w:r w:rsidR="000A0504">
        <w:rPr>
          <w:rFonts w:ascii="Calibri" w:eastAsia="Calibri" w:hAnsi="Calibri" w:cs="Calibri"/>
          <w:sz w:val="24"/>
          <w:szCs w:val="24"/>
        </w:rPr>
        <w:t xml:space="preserve"> de las simulaciones generadas </w:t>
      </w:r>
      <w:r>
        <w:rPr>
          <w:rFonts w:ascii="Calibri" w:eastAsia="Calibri" w:hAnsi="Calibri" w:cs="Calibri"/>
          <w:sz w:val="24"/>
          <w:szCs w:val="24"/>
        </w:rPr>
        <w:t>por la aplicación “</w:t>
      </w:r>
      <w:r w:rsidR="003970E9">
        <w:rPr>
          <w:rFonts w:ascii="Calibri" w:eastAsia="Calibri" w:hAnsi="Calibri" w:cs="Calibri"/>
          <w:sz w:val="24"/>
          <w:szCs w:val="24"/>
        </w:rPr>
        <w:t>Práctica 1</w:t>
      </w:r>
      <w:r>
        <w:rPr>
          <w:rFonts w:ascii="Calibri" w:eastAsia="Calibri" w:hAnsi="Calibri" w:cs="Calibri"/>
          <w:sz w:val="24"/>
          <w:szCs w:val="24"/>
        </w:rPr>
        <w:t>”. Para cumplir con el objetivo propuesto se incluye la descripción de las pantallas que el usuario manejara para el ingreso de datos y de resultados, todo esto a través de gráficos para su mayor compresión.</w:t>
      </w:r>
    </w:p>
    <w:p w:rsidR="003970E9" w:rsidRDefault="003970E9">
      <w:pPr>
        <w:spacing w:after="200"/>
        <w:jc w:val="both"/>
        <w:rPr>
          <w:rFonts w:ascii="Calibri" w:eastAsia="Calibri" w:hAnsi="Calibri" w:cs="Calibri"/>
          <w:sz w:val="24"/>
          <w:szCs w:val="24"/>
        </w:rPr>
      </w:pPr>
    </w:p>
    <w:p w:rsidR="004F1E30" w:rsidRDefault="004F1E30">
      <w:pPr>
        <w:spacing w:line="240" w:lineRule="auto"/>
        <w:jc w:val="both"/>
        <w:rPr>
          <w:rFonts w:ascii="Calibri" w:eastAsia="Calibri" w:hAnsi="Calibri" w:cs="Calibri"/>
          <w:sz w:val="24"/>
          <w:szCs w:val="24"/>
        </w:rPr>
      </w:pPr>
    </w:p>
    <w:p w:rsidR="004F1E30" w:rsidRDefault="004F1E30">
      <w:pPr>
        <w:spacing w:line="240" w:lineRule="auto"/>
        <w:jc w:val="both"/>
        <w:rPr>
          <w:rFonts w:ascii="Calibri" w:eastAsia="Calibri" w:hAnsi="Calibri" w:cs="Calibri"/>
          <w:sz w:val="24"/>
          <w:szCs w:val="24"/>
        </w:rPr>
      </w:pPr>
    </w:p>
    <w:p w:rsidR="004F1E30" w:rsidRDefault="004F1E30">
      <w:pPr>
        <w:spacing w:line="240" w:lineRule="auto"/>
        <w:jc w:val="both"/>
        <w:rPr>
          <w:rFonts w:ascii="Calibri" w:eastAsia="Calibri" w:hAnsi="Calibri" w:cs="Calibri"/>
          <w:sz w:val="24"/>
          <w:szCs w:val="24"/>
        </w:rPr>
      </w:pPr>
    </w:p>
    <w:p w:rsidR="004F1E30" w:rsidRDefault="004F1E30">
      <w:pPr>
        <w:spacing w:line="240" w:lineRule="auto"/>
        <w:jc w:val="both"/>
        <w:rPr>
          <w:rFonts w:ascii="Calibri" w:eastAsia="Calibri" w:hAnsi="Calibri" w:cs="Calibri"/>
          <w:sz w:val="24"/>
          <w:szCs w:val="24"/>
        </w:rPr>
      </w:pPr>
    </w:p>
    <w:p w:rsidR="004F1E30" w:rsidRDefault="004F1E30">
      <w:pPr>
        <w:spacing w:line="240" w:lineRule="auto"/>
        <w:jc w:val="both"/>
        <w:rPr>
          <w:rFonts w:ascii="Calibri" w:eastAsia="Calibri" w:hAnsi="Calibri" w:cs="Calibri"/>
          <w:sz w:val="24"/>
          <w:szCs w:val="24"/>
        </w:rPr>
      </w:pPr>
    </w:p>
    <w:p w:rsidR="004F1E30" w:rsidRDefault="004F1E30">
      <w:pPr>
        <w:spacing w:line="240" w:lineRule="auto"/>
        <w:jc w:val="both"/>
        <w:rPr>
          <w:rFonts w:ascii="Calibri" w:eastAsia="Calibri" w:hAnsi="Calibri" w:cs="Calibri"/>
          <w:sz w:val="24"/>
          <w:szCs w:val="24"/>
        </w:rPr>
      </w:pPr>
    </w:p>
    <w:p w:rsidR="004F1E30" w:rsidRDefault="004F1E30">
      <w:pPr>
        <w:spacing w:line="240" w:lineRule="auto"/>
        <w:jc w:val="both"/>
        <w:rPr>
          <w:rFonts w:ascii="Calibri" w:eastAsia="Calibri" w:hAnsi="Calibri" w:cs="Calibri"/>
          <w:sz w:val="24"/>
          <w:szCs w:val="24"/>
        </w:rPr>
      </w:pPr>
    </w:p>
    <w:p w:rsidR="004F1E30" w:rsidRDefault="004F1E30">
      <w:pPr>
        <w:spacing w:line="240" w:lineRule="auto"/>
        <w:jc w:val="both"/>
        <w:rPr>
          <w:rFonts w:ascii="Calibri" w:eastAsia="Calibri" w:hAnsi="Calibri" w:cs="Calibri"/>
          <w:sz w:val="24"/>
          <w:szCs w:val="24"/>
        </w:rPr>
      </w:pPr>
    </w:p>
    <w:p w:rsidR="004F1E30" w:rsidRDefault="004F1E30">
      <w:pPr>
        <w:spacing w:line="240" w:lineRule="auto"/>
        <w:jc w:val="both"/>
        <w:rPr>
          <w:rFonts w:ascii="Calibri" w:eastAsia="Calibri" w:hAnsi="Calibri" w:cs="Calibri"/>
          <w:sz w:val="24"/>
          <w:szCs w:val="24"/>
        </w:rPr>
      </w:pPr>
    </w:p>
    <w:p w:rsidR="004F1E30" w:rsidRDefault="004F1E30">
      <w:pPr>
        <w:spacing w:line="240" w:lineRule="auto"/>
        <w:jc w:val="both"/>
        <w:rPr>
          <w:rFonts w:ascii="Calibri" w:eastAsia="Calibri" w:hAnsi="Calibri" w:cs="Calibri"/>
          <w:sz w:val="24"/>
          <w:szCs w:val="24"/>
        </w:rPr>
      </w:pPr>
    </w:p>
    <w:p w:rsidR="004F1E30" w:rsidRDefault="004F1E30">
      <w:pPr>
        <w:spacing w:line="240" w:lineRule="auto"/>
        <w:jc w:val="both"/>
        <w:rPr>
          <w:rFonts w:ascii="Calibri" w:eastAsia="Calibri" w:hAnsi="Calibri" w:cs="Calibri"/>
          <w:sz w:val="24"/>
          <w:szCs w:val="24"/>
        </w:rPr>
      </w:pPr>
    </w:p>
    <w:p w:rsidR="004F1E30" w:rsidRDefault="004F1E30">
      <w:pPr>
        <w:spacing w:line="240" w:lineRule="auto"/>
        <w:jc w:val="both"/>
        <w:rPr>
          <w:rFonts w:ascii="Calibri" w:eastAsia="Calibri" w:hAnsi="Calibri" w:cs="Calibri"/>
          <w:sz w:val="24"/>
          <w:szCs w:val="24"/>
        </w:rPr>
      </w:pPr>
    </w:p>
    <w:p w:rsidR="004F1E30" w:rsidRDefault="004F1E30" w:rsidP="003970E9">
      <w:pPr>
        <w:spacing w:line="240" w:lineRule="auto"/>
        <w:rPr>
          <w:rFonts w:ascii="Calibri" w:eastAsia="Calibri" w:hAnsi="Calibri" w:cs="Calibri"/>
          <w:sz w:val="24"/>
          <w:szCs w:val="24"/>
        </w:rPr>
      </w:pPr>
    </w:p>
    <w:p w:rsidR="003970E9" w:rsidRDefault="003970E9" w:rsidP="003970E9">
      <w:pPr>
        <w:spacing w:line="240" w:lineRule="auto"/>
        <w:rPr>
          <w:rFonts w:ascii="Calibri" w:eastAsia="Calibri" w:hAnsi="Calibri" w:cs="Calibri"/>
          <w:b/>
          <w:sz w:val="48"/>
          <w:szCs w:val="48"/>
        </w:rPr>
      </w:pPr>
    </w:p>
    <w:p w:rsidR="004F1E30" w:rsidRDefault="004F1E30">
      <w:pPr>
        <w:spacing w:line="240" w:lineRule="auto"/>
        <w:jc w:val="center"/>
        <w:rPr>
          <w:rFonts w:ascii="Calibri" w:eastAsia="Calibri" w:hAnsi="Calibri" w:cs="Calibri"/>
          <w:b/>
          <w:sz w:val="48"/>
          <w:szCs w:val="48"/>
        </w:rPr>
      </w:pPr>
    </w:p>
    <w:p w:rsidR="004F1E30" w:rsidRDefault="004F1E30">
      <w:pPr>
        <w:spacing w:line="240" w:lineRule="auto"/>
        <w:jc w:val="center"/>
        <w:rPr>
          <w:rFonts w:ascii="Calibri" w:eastAsia="Calibri" w:hAnsi="Calibri" w:cs="Calibri"/>
          <w:b/>
          <w:sz w:val="48"/>
          <w:szCs w:val="48"/>
        </w:rPr>
      </w:pPr>
    </w:p>
    <w:p w:rsidR="004F1E30" w:rsidRDefault="004F1E30">
      <w:pPr>
        <w:spacing w:line="240" w:lineRule="auto"/>
        <w:jc w:val="center"/>
        <w:rPr>
          <w:rFonts w:ascii="Calibri" w:eastAsia="Calibri" w:hAnsi="Calibri" w:cs="Calibri"/>
          <w:b/>
          <w:sz w:val="48"/>
          <w:szCs w:val="48"/>
        </w:rPr>
      </w:pPr>
    </w:p>
    <w:p w:rsidR="003970E9" w:rsidRDefault="003970E9">
      <w:pPr>
        <w:spacing w:line="240" w:lineRule="auto"/>
        <w:jc w:val="center"/>
        <w:rPr>
          <w:rFonts w:ascii="Calibri" w:eastAsia="Calibri" w:hAnsi="Calibri" w:cs="Calibri"/>
          <w:b/>
          <w:sz w:val="48"/>
          <w:szCs w:val="48"/>
        </w:rPr>
      </w:pPr>
    </w:p>
    <w:p w:rsidR="003970E9" w:rsidRDefault="003970E9">
      <w:pPr>
        <w:spacing w:line="240" w:lineRule="auto"/>
        <w:jc w:val="center"/>
        <w:rPr>
          <w:rFonts w:ascii="Calibri" w:eastAsia="Calibri" w:hAnsi="Calibri" w:cs="Calibri"/>
          <w:b/>
          <w:sz w:val="48"/>
          <w:szCs w:val="48"/>
        </w:rPr>
      </w:pPr>
    </w:p>
    <w:p w:rsidR="003970E9" w:rsidRDefault="003970E9">
      <w:pPr>
        <w:spacing w:line="240" w:lineRule="auto"/>
        <w:jc w:val="center"/>
        <w:rPr>
          <w:rFonts w:ascii="Calibri" w:eastAsia="Calibri" w:hAnsi="Calibri" w:cs="Calibri"/>
          <w:b/>
          <w:sz w:val="48"/>
          <w:szCs w:val="48"/>
        </w:rPr>
      </w:pPr>
    </w:p>
    <w:p w:rsidR="003970E9" w:rsidRDefault="003970E9">
      <w:pPr>
        <w:spacing w:line="240" w:lineRule="auto"/>
        <w:jc w:val="center"/>
        <w:rPr>
          <w:rFonts w:ascii="Calibri" w:eastAsia="Calibri" w:hAnsi="Calibri" w:cs="Calibri"/>
          <w:b/>
          <w:sz w:val="48"/>
          <w:szCs w:val="48"/>
        </w:rPr>
      </w:pPr>
    </w:p>
    <w:p w:rsidR="004F1E30" w:rsidRDefault="0022078F">
      <w:pPr>
        <w:spacing w:line="240" w:lineRule="auto"/>
        <w:jc w:val="center"/>
        <w:rPr>
          <w:rFonts w:ascii="Calibri" w:eastAsia="Calibri" w:hAnsi="Calibri" w:cs="Calibri"/>
          <w:b/>
          <w:sz w:val="48"/>
          <w:szCs w:val="48"/>
        </w:rPr>
      </w:pPr>
      <w:r>
        <w:rPr>
          <w:rFonts w:ascii="Calibri" w:eastAsia="Calibri" w:hAnsi="Calibri" w:cs="Calibri"/>
          <w:b/>
          <w:sz w:val="48"/>
          <w:szCs w:val="48"/>
        </w:rPr>
        <w:t>Descripción del Programa</w:t>
      </w:r>
    </w:p>
    <w:p w:rsidR="004F1E30" w:rsidRDefault="004F1E30">
      <w:pPr>
        <w:tabs>
          <w:tab w:val="left" w:pos="6212"/>
        </w:tabs>
        <w:spacing w:after="200"/>
        <w:rPr>
          <w:rFonts w:ascii="Calibri" w:eastAsia="Calibri" w:hAnsi="Calibri" w:cs="Calibri"/>
        </w:rPr>
      </w:pPr>
    </w:p>
    <w:p w:rsidR="003970E9" w:rsidRDefault="003970E9" w:rsidP="003970E9">
      <w:pPr>
        <w:spacing w:after="200"/>
        <w:jc w:val="both"/>
        <w:rPr>
          <w:rFonts w:ascii="Calibri" w:eastAsia="Calibri" w:hAnsi="Calibri" w:cs="Calibri"/>
          <w:sz w:val="24"/>
          <w:szCs w:val="24"/>
        </w:rPr>
      </w:pPr>
      <w:r>
        <w:rPr>
          <w:rFonts w:ascii="Calibri" w:eastAsia="Calibri" w:hAnsi="Calibri" w:cs="Calibri"/>
          <w:sz w:val="24"/>
          <w:szCs w:val="24"/>
        </w:rPr>
        <w:t xml:space="preserve">La aplicación está orientada para facilitar el ingreso de notas de un curso y procesar de forma más rápida y eficiente dichos datos, tiene como objetivo leer los datos ingresados mediante un archivo de texto plano con extensión </w:t>
      </w:r>
      <w:r>
        <w:rPr>
          <w:rFonts w:ascii="Calibri" w:eastAsia="Calibri" w:hAnsi="Calibri" w:cs="Calibri"/>
          <w:sz w:val="24"/>
          <w:szCs w:val="24"/>
        </w:rPr>
        <w:t>(lfp)</w:t>
      </w:r>
      <w:r>
        <w:rPr>
          <w:rFonts w:ascii="Calibri" w:eastAsia="Calibri" w:hAnsi="Calibri" w:cs="Calibri"/>
          <w:sz w:val="24"/>
          <w:szCs w:val="24"/>
        </w:rPr>
        <w:t xml:space="preserve"> que contienen los datos de los estudiantes de un curso y la respectiva nota final que obtuvieron en dicho curso, a su vez al final del archivo se encuentran mediante palabras reservadas el tipo de reporte que se desean realizar. Dependiendo del tipo de reporte solicitado se ejecutarán las distintas operaciones desarrolladas en el programa. El programa también cuenta con opciones para la impresión de reportes ya sea mediante consola o mediante archivos HTML.</w:t>
      </w: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22078F">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lastRenderedPageBreak/>
        <w:t>Descripción de las Funciones del Programa</w:t>
      </w:r>
    </w:p>
    <w:p w:rsidR="004F1E30" w:rsidRDefault="004F1E30">
      <w:pPr>
        <w:tabs>
          <w:tab w:val="left" w:pos="6212"/>
        </w:tabs>
        <w:spacing w:after="200"/>
        <w:rPr>
          <w:rFonts w:ascii="Calibri" w:eastAsia="Calibri" w:hAnsi="Calibri" w:cs="Calibri"/>
          <w:sz w:val="24"/>
          <w:szCs w:val="24"/>
        </w:rPr>
      </w:pPr>
    </w:p>
    <w:p w:rsidR="004F1E30" w:rsidRDefault="003970E9">
      <w:pPr>
        <w:tabs>
          <w:tab w:val="left" w:pos="6212"/>
        </w:tabs>
        <w:spacing w:after="200"/>
        <w:jc w:val="both"/>
        <w:rPr>
          <w:rFonts w:ascii="Calibri" w:eastAsia="Calibri" w:hAnsi="Calibri" w:cs="Calibri"/>
          <w:b/>
          <w:sz w:val="24"/>
          <w:szCs w:val="24"/>
        </w:rPr>
      </w:pPr>
      <w:r>
        <w:rPr>
          <w:rFonts w:ascii="Calibri" w:eastAsia="Calibri" w:hAnsi="Calibri" w:cs="Calibri"/>
          <w:b/>
          <w:sz w:val="24"/>
          <w:szCs w:val="24"/>
        </w:rPr>
        <w:t>Cargar archivo</w:t>
      </w:r>
      <w:r w:rsidR="0022078F">
        <w:rPr>
          <w:rFonts w:ascii="Calibri" w:eastAsia="Calibri" w:hAnsi="Calibri" w:cs="Calibri"/>
          <w:b/>
          <w:sz w:val="24"/>
          <w:szCs w:val="24"/>
        </w:rPr>
        <w:t>:</w:t>
      </w:r>
    </w:p>
    <w:p w:rsidR="0022078F" w:rsidRPr="0022078F" w:rsidRDefault="0022078F" w:rsidP="0022078F">
      <w:pPr>
        <w:tabs>
          <w:tab w:val="left" w:pos="6212"/>
        </w:tabs>
        <w:spacing w:after="200"/>
        <w:jc w:val="both"/>
        <w:rPr>
          <w:rFonts w:ascii="Calibri" w:eastAsia="Calibri" w:hAnsi="Calibri" w:cs="Calibri"/>
          <w:sz w:val="24"/>
          <w:szCs w:val="24"/>
        </w:rPr>
      </w:pPr>
      <w:r>
        <w:rPr>
          <w:rFonts w:ascii="Calibri" w:eastAsia="Calibri" w:hAnsi="Calibri" w:cs="Calibri"/>
          <w:sz w:val="24"/>
          <w:szCs w:val="24"/>
        </w:rPr>
        <w:t>Se refiere a la búsqueda del archivo con los datos de inicio, permite buscar entre las carpetas del equipo donde se ejecute el programa hasta encontrar el archivo con la t</w:t>
      </w:r>
      <w:r w:rsidR="003970E9">
        <w:rPr>
          <w:rFonts w:ascii="Calibri" w:eastAsia="Calibri" w:hAnsi="Calibri" w:cs="Calibri"/>
          <w:sz w:val="24"/>
          <w:szCs w:val="24"/>
        </w:rPr>
        <w:t>erminación requerida (lfp</w:t>
      </w:r>
      <w:r>
        <w:rPr>
          <w:rFonts w:ascii="Calibri" w:eastAsia="Calibri" w:hAnsi="Calibri" w:cs="Calibri"/>
          <w:sz w:val="24"/>
          <w:szCs w:val="24"/>
        </w:rPr>
        <w:t xml:space="preserve">) y abrirlo, al encontrarlo y abrirlo </w:t>
      </w:r>
      <w:r w:rsidR="003970E9">
        <w:rPr>
          <w:rFonts w:ascii="Calibri" w:eastAsia="Calibri" w:hAnsi="Calibri" w:cs="Calibri"/>
          <w:sz w:val="24"/>
          <w:szCs w:val="24"/>
        </w:rPr>
        <w:t>se regresa al menú principal en espera de próximas instrucciones</w:t>
      </w:r>
      <w:r>
        <w:rPr>
          <w:rFonts w:ascii="Calibri" w:eastAsia="Calibri" w:hAnsi="Calibri" w:cs="Calibri"/>
          <w:sz w:val="24"/>
          <w:szCs w:val="24"/>
        </w:rPr>
        <w:t>.</w:t>
      </w:r>
    </w:p>
    <w:p w:rsidR="004F1E30" w:rsidRDefault="0022078F">
      <w:pPr>
        <w:tabs>
          <w:tab w:val="left" w:pos="6212"/>
        </w:tabs>
        <w:spacing w:after="200"/>
        <w:jc w:val="both"/>
        <w:rPr>
          <w:rFonts w:ascii="Calibri" w:eastAsia="Calibri" w:hAnsi="Calibri" w:cs="Calibri"/>
          <w:sz w:val="24"/>
          <w:szCs w:val="24"/>
        </w:rPr>
      </w:pPr>
      <w:r>
        <w:rPr>
          <w:rFonts w:ascii="Calibri" w:eastAsia="Calibri" w:hAnsi="Calibri" w:cs="Calibri"/>
          <w:b/>
          <w:sz w:val="24"/>
          <w:szCs w:val="24"/>
        </w:rPr>
        <w:br/>
      </w:r>
      <w:r w:rsidR="003970E9">
        <w:rPr>
          <w:rFonts w:ascii="Calibri" w:eastAsia="Calibri" w:hAnsi="Calibri" w:cs="Calibri"/>
          <w:b/>
          <w:sz w:val="24"/>
          <w:szCs w:val="24"/>
        </w:rPr>
        <w:t>Mostrar reporte en consola</w:t>
      </w:r>
      <w:r>
        <w:rPr>
          <w:rFonts w:ascii="Calibri" w:eastAsia="Calibri" w:hAnsi="Calibri" w:cs="Calibri"/>
          <w:b/>
          <w:sz w:val="24"/>
          <w:szCs w:val="24"/>
        </w:rPr>
        <w:t>:</w:t>
      </w:r>
    </w:p>
    <w:p w:rsidR="004F1E30" w:rsidRDefault="0022078F">
      <w:pPr>
        <w:tabs>
          <w:tab w:val="left" w:pos="6212"/>
        </w:tabs>
        <w:spacing w:after="200"/>
        <w:jc w:val="both"/>
        <w:rPr>
          <w:rFonts w:ascii="Calibri" w:eastAsia="Calibri" w:hAnsi="Calibri" w:cs="Calibri"/>
          <w:sz w:val="24"/>
          <w:szCs w:val="24"/>
        </w:rPr>
      </w:pPr>
      <w:r>
        <w:rPr>
          <w:rFonts w:ascii="Calibri" w:eastAsia="Calibri" w:hAnsi="Calibri" w:cs="Calibri"/>
          <w:sz w:val="24"/>
          <w:szCs w:val="24"/>
        </w:rPr>
        <w:t xml:space="preserve">Esta opción </w:t>
      </w:r>
      <w:r w:rsidR="003970E9">
        <w:rPr>
          <w:rFonts w:ascii="Calibri" w:eastAsia="Calibri" w:hAnsi="Calibri" w:cs="Calibri"/>
          <w:sz w:val="24"/>
          <w:szCs w:val="24"/>
        </w:rPr>
        <w:t>imprime el reporte anteriormente cargado en la opción “Cargar archivo” en la consola del sistema.</w:t>
      </w:r>
    </w:p>
    <w:p w:rsidR="004F1E30" w:rsidRDefault="0022078F">
      <w:pPr>
        <w:tabs>
          <w:tab w:val="left" w:pos="6212"/>
        </w:tabs>
        <w:spacing w:after="200"/>
        <w:jc w:val="both"/>
        <w:rPr>
          <w:rFonts w:ascii="Calibri" w:eastAsia="Calibri" w:hAnsi="Calibri" w:cs="Calibri"/>
          <w:b/>
          <w:sz w:val="24"/>
          <w:szCs w:val="24"/>
        </w:rPr>
      </w:pPr>
      <w:r>
        <w:rPr>
          <w:rFonts w:ascii="Calibri" w:eastAsia="Calibri" w:hAnsi="Calibri" w:cs="Calibri"/>
          <w:b/>
          <w:sz w:val="24"/>
          <w:szCs w:val="24"/>
        </w:rPr>
        <w:br/>
      </w:r>
      <w:r w:rsidR="003970E9">
        <w:rPr>
          <w:rFonts w:ascii="Calibri" w:eastAsia="Calibri" w:hAnsi="Calibri" w:cs="Calibri"/>
          <w:b/>
          <w:sz w:val="24"/>
          <w:szCs w:val="24"/>
        </w:rPr>
        <w:t>Exportar reporte</w:t>
      </w:r>
      <w:r>
        <w:rPr>
          <w:rFonts w:ascii="Calibri" w:eastAsia="Calibri" w:hAnsi="Calibri" w:cs="Calibri"/>
          <w:b/>
          <w:sz w:val="24"/>
          <w:szCs w:val="24"/>
        </w:rPr>
        <w:t>:</w:t>
      </w:r>
    </w:p>
    <w:p w:rsidR="003970E9" w:rsidRDefault="003970E9" w:rsidP="00871D2E">
      <w:pPr>
        <w:tabs>
          <w:tab w:val="left" w:pos="6212"/>
        </w:tabs>
        <w:spacing w:after="200"/>
        <w:jc w:val="both"/>
        <w:rPr>
          <w:rFonts w:ascii="Calibri" w:eastAsia="Calibri" w:hAnsi="Calibri" w:cs="Calibri"/>
          <w:sz w:val="24"/>
          <w:szCs w:val="24"/>
        </w:rPr>
      </w:pPr>
      <w:r>
        <w:rPr>
          <w:rFonts w:ascii="Calibri" w:eastAsia="Calibri" w:hAnsi="Calibri" w:cs="Calibri"/>
          <w:sz w:val="24"/>
          <w:szCs w:val="24"/>
        </w:rPr>
        <w:t xml:space="preserve">Esta opción </w:t>
      </w:r>
      <w:r w:rsidR="00871D2E">
        <w:rPr>
          <w:rFonts w:ascii="Calibri" w:eastAsia="Calibri" w:hAnsi="Calibri" w:cs="Calibri"/>
          <w:sz w:val="24"/>
          <w:szCs w:val="24"/>
        </w:rPr>
        <w:t xml:space="preserve">exporta el reporte </w:t>
      </w:r>
      <w:r w:rsidR="00871D2E">
        <w:rPr>
          <w:rFonts w:ascii="Calibri" w:eastAsia="Calibri" w:hAnsi="Calibri" w:cs="Calibri"/>
          <w:sz w:val="24"/>
          <w:szCs w:val="24"/>
        </w:rPr>
        <w:t>anteriormente cargado en la opción “Cargar archivo”</w:t>
      </w:r>
      <w:r w:rsidR="00871D2E">
        <w:rPr>
          <w:rFonts w:ascii="Calibri" w:eastAsia="Calibri" w:hAnsi="Calibri" w:cs="Calibri"/>
          <w:sz w:val="24"/>
          <w:szCs w:val="24"/>
        </w:rPr>
        <w:t xml:space="preserve"> en un archivo de extensión (HTML) en donde se podrá encontrar la misma información del reporte de la consola del sistema, pero de forma más detallada y agradable al usuario. </w:t>
      </w:r>
    </w:p>
    <w:p w:rsidR="004F1E30" w:rsidRDefault="00871D2E">
      <w:pPr>
        <w:tabs>
          <w:tab w:val="left" w:pos="6212"/>
        </w:tabs>
        <w:spacing w:after="200"/>
        <w:jc w:val="both"/>
        <w:rPr>
          <w:rFonts w:ascii="Calibri" w:eastAsia="Calibri" w:hAnsi="Calibri" w:cs="Calibri"/>
          <w:b/>
          <w:sz w:val="24"/>
          <w:szCs w:val="24"/>
        </w:rPr>
      </w:pPr>
      <w:r>
        <w:rPr>
          <w:rFonts w:ascii="Calibri" w:eastAsia="Calibri" w:hAnsi="Calibri" w:cs="Calibri"/>
          <w:b/>
          <w:sz w:val="24"/>
          <w:szCs w:val="24"/>
        </w:rPr>
        <w:t>Salir</w:t>
      </w:r>
      <w:r w:rsidR="0022078F">
        <w:rPr>
          <w:rFonts w:ascii="Calibri" w:eastAsia="Calibri" w:hAnsi="Calibri" w:cs="Calibri"/>
          <w:b/>
          <w:sz w:val="24"/>
          <w:szCs w:val="24"/>
        </w:rPr>
        <w:t>:</w:t>
      </w:r>
    </w:p>
    <w:p w:rsidR="004F1E30" w:rsidRDefault="00871D2E" w:rsidP="00871D2E">
      <w:pPr>
        <w:tabs>
          <w:tab w:val="left" w:pos="6212"/>
        </w:tabs>
        <w:spacing w:after="200"/>
        <w:jc w:val="both"/>
        <w:rPr>
          <w:rFonts w:ascii="Calibri" w:eastAsia="Calibri" w:hAnsi="Calibri" w:cs="Calibri"/>
          <w:sz w:val="24"/>
          <w:szCs w:val="24"/>
        </w:rPr>
      </w:pPr>
      <w:r>
        <w:rPr>
          <w:rFonts w:ascii="Calibri" w:eastAsia="Calibri" w:hAnsi="Calibri" w:cs="Calibri"/>
          <w:sz w:val="24"/>
          <w:szCs w:val="24"/>
        </w:rPr>
        <w:t>Esta opción permitirá salir y terminar la</w:t>
      </w:r>
      <w:r>
        <w:rPr>
          <w:rFonts w:ascii="Calibri" w:eastAsia="Calibri" w:hAnsi="Calibri" w:cs="Calibri"/>
          <w:sz w:val="24"/>
          <w:szCs w:val="24"/>
        </w:rPr>
        <w:t xml:space="preserve"> ejecución del programa</w:t>
      </w:r>
      <w:r>
        <w:rPr>
          <w:rFonts w:ascii="Calibri" w:eastAsia="Calibri" w:hAnsi="Calibri" w:cs="Calibri"/>
          <w:sz w:val="24"/>
          <w:szCs w:val="24"/>
        </w:rPr>
        <w:t>.</w:t>
      </w: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4F1E30">
      <w:pPr>
        <w:tabs>
          <w:tab w:val="left" w:pos="6212"/>
        </w:tabs>
        <w:spacing w:after="200"/>
        <w:rPr>
          <w:rFonts w:ascii="Calibri" w:eastAsia="Calibri" w:hAnsi="Calibri" w:cs="Calibri"/>
          <w:sz w:val="24"/>
          <w:szCs w:val="24"/>
        </w:rPr>
      </w:pPr>
    </w:p>
    <w:p w:rsidR="004F1E30" w:rsidRDefault="0022078F">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lastRenderedPageBreak/>
        <w:t>Manejo de la Interfaz Gráfica</w:t>
      </w:r>
      <w:r>
        <w:rPr>
          <w:rFonts w:ascii="Calibri" w:eastAsia="Calibri" w:hAnsi="Calibri" w:cs="Calibri"/>
          <w:b/>
          <w:sz w:val="48"/>
          <w:szCs w:val="48"/>
        </w:rPr>
        <w:tab/>
      </w:r>
    </w:p>
    <w:p w:rsidR="004F1E30" w:rsidRDefault="0022078F">
      <w:pPr>
        <w:spacing w:after="200"/>
        <w:jc w:val="both"/>
        <w:rPr>
          <w:rFonts w:ascii="Calibri" w:eastAsia="Calibri" w:hAnsi="Calibri" w:cs="Calibri"/>
          <w:sz w:val="24"/>
          <w:szCs w:val="24"/>
        </w:rPr>
      </w:pPr>
      <w:r>
        <w:rPr>
          <w:rFonts w:ascii="Calibri" w:eastAsia="Calibri" w:hAnsi="Calibri" w:cs="Calibri"/>
          <w:sz w:val="24"/>
          <w:szCs w:val="24"/>
        </w:rPr>
        <w:t xml:space="preserve">Al momento de Ejecutar el Programa se desplegará </w:t>
      </w:r>
      <w:r w:rsidR="00871D2E">
        <w:rPr>
          <w:rFonts w:ascii="Calibri" w:eastAsia="Calibri" w:hAnsi="Calibri" w:cs="Calibri"/>
          <w:sz w:val="24"/>
          <w:szCs w:val="24"/>
        </w:rPr>
        <w:t>el menú principal en la consola del sistema, dicho menú tendrá a su disposición las funciones anteriormente detalladas.</w:t>
      </w:r>
    </w:p>
    <w:p w:rsidR="004F1E30" w:rsidRDefault="00871D2E">
      <w:pPr>
        <w:tabs>
          <w:tab w:val="left" w:pos="6212"/>
        </w:tabs>
        <w:spacing w:after="200"/>
        <w:jc w:val="center"/>
        <w:rPr>
          <w:rFonts w:ascii="Calibri" w:eastAsia="Calibri" w:hAnsi="Calibri" w:cs="Calibri"/>
          <w:sz w:val="48"/>
          <w:szCs w:val="48"/>
        </w:rPr>
      </w:pPr>
      <w:r w:rsidRPr="00871D2E">
        <w:rPr>
          <w:rFonts w:ascii="Calibri" w:eastAsia="Calibri" w:hAnsi="Calibri" w:cs="Calibri"/>
          <w:sz w:val="48"/>
          <w:szCs w:val="48"/>
        </w:rPr>
        <w:drawing>
          <wp:inline distT="0" distB="0" distL="0" distR="0" wp14:anchorId="1938E8A5" wp14:editId="05547702">
            <wp:extent cx="2791215" cy="1324160"/>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1215" cy="1324160"/>
                    </a:xfrm>
                    <a:prstGeom prst="rect">
                      <a:avLst/>
                    </a:prstGeom>
                  </pic:spPr>
                </pic:pic>
              </a:graphicData>
            </a:graphic>
          </wp:inline>
        </w:drawing>
      </w:r>
    </w:p>
    <w:p w:rsidR="00871D2E" w:rsidRDefault="00871D2E" w:rsidP="00751F2C">
      <w:pPr>
        <w:tabs>
          <w:tab w:val="left" w:pos="6212"/>
        </w:tabs>
        <w:spacing w:after="200"/>
        <w:jc w:val="both"/>
        <w:rPr>
          <w:rFonts w:ascii="Calibri" w:eastAsia="Calibri" w:hAnsi="Calibri" w:cs="Calibri"/>
          <w:sz w:val="24"/>
          <w:szCs w:val="24"/>
        </w:rPr>
      </w:pPr>
      <w:r>
        <w:rPr>
          <w:rFonts w:ascii="Calibri" w:eastAsia="Calibri" w:hAnsi="Calibri" w:cs="Calibri"/>
          <w:sz w:val="24"/>
          <w:szCs w:val="24"/>
        </w:rPr>
        <w:t>Para indicar que se desea utilizar cualquiera de las 4 opciones disponible únicamente se debe escribir el número al cual esta relacionando esa opción y dar a la tecla Enter.</w:t>
      </w:r>
    </w:p>
    <w:p w:rsidR="00871D2E" w:rsidRDefault="00871D2E" w:rsidP="00871D2E">
      <w:pPr>
        <w:tabs>
          <w:tab w:val="left" w:pos="6212"/>
        </w:tabs>
        <w:spacing w:after="200"/>
        <w:jc w:val="center"/>
        <w:rPr>
          <w:rFonts w:ascii="Calibri" w:eastAsia="Calibri" w:hAnsi="Calibri" w:cs="Calibri"/>
          <w:sz w:val="48"/>
          <w:szCs w:val="48"/>
        </w:rPr>
      </w:pPr>
      <w:r w:rsidRPr="00871D2E">
        <w:rPr>
          <w:rFonts w:ascii="Calibri" w:eastAsia="Calibri" w:hAnsi="Calibri" w:cs="Calibri"/>
          <w:sz w:val="48"/>
          <w:szCs w:val="48"/>
        </w:rPr>
        <w:drawing>
          <wp:inline distT="0" distB="0" distL="0" distR="0" wp14:anchorId="0C7A05B1" wp14:editId="6587DB2C">
            <wp:extent cx="3105583" cy="165758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583" cy="1657581"/>
                    </a:xfrm>
                    <a:prstGeom prst="rect">
                      <a:avLst/>
                    </a:prstGeom>
                  </pic:spPr>
                </pic:pic>
              </a:graphicData>
            </a:graphic>
          </wp:inline>
        </w:drawing>
      </w:r>
    </w:p>
    <w:p w:rsidR="00871D2E" w:rsidRPr="00465950" w:rsidRDefault="00465950" w:rsidP="00751F2C">
      <w:pPr>
        <w:tabs>
          <w:tab w:val="left" w:pos="6212"/>
        </w:tabs>
        <w:spacing w:after="200"/>
        <w:jc w:val="both"/>
        <w:rPr>
          <w:rFonts w:ascii="Calibri" w:eastAsia="Calibri" w:hAnsi="Calibri" w:cs="Calibri"/>
          <w:sz w:val="24"/>
          <w:szCs w:val="24"/>
        </w:rPr>
      </w:pPr>
      <w:r>
        <w:rPr>
          <w:rFonts w:ascii="Calibri" w:eastAsia="Calibri" w:hAnsi="Calibri" w:cs="Calibri"/>
          <w:sz w:val="24"/>
          <w:szCs w:val="24"/>
        </w:rPr>
        <w:t>1. E</w:t>
      </w:r>
      <w:r w:rsidR="00871D2E" w:rsidRPr="00465950">
        <w:rPr>
          <w:rFonts w:ascii="Calibri" w:eastAsia="Calibri" w:hAnsi="Calibri" w:cs="Calibri"/>
          <w:sz w:val="24"/>
          <w:szCs w:val="24"/>
        </w:rPr>
        <w:t xml:space="preserve">n caso de haber escogido la </w:t>
      </w:r>
      <w:r w:rsidR="00871D2E" w:rsidRPr="00465950">
        <w:rPr>
          <w:rFonts w:ascii="Calibri" w:eastAsia="Calibri" w:hAnsi="Calibri" w:cs="Calibri"/>
          <w:b/>
          <w:sz w:val="24"/>
          <w:szCs w:val="24"/>
        </w:rPr>
        <w:t>opción 1</w:t>
      </w:r>
      <w:r>
        <w:rPr>
          <w:rFonts w:ascii="Calibri" w:eastAsia="Calibri" w:hAnsi="Calibri" w:cs="Calibri"/>
          <w:b/>
          <w:sz w:val="24"/>
          <w:szCs w:val="24"/>
        </w:rPr>
        <w:t>. Cargar archivo</w:t>
      </w:r>
      <w:r w:rsidR="00871D2E" w:rsidRPr="00465950">
        <w:rPr>
          <w:rFonts w:ascii="Calibri" w:eastAsia="Calibri" w:hAnsi="Calibri" w:cs="Calibri"/>
          <w:b/>
          <w:sz w:val="24"/>
          <w:szCs w:val="24"/>
        </w:rPr>
        <w:t xml:space="preserve">, </w:t>
      </w:r>
      <w:r w:rsidR="00871D2E" w:rsidRPr="00465950">
        <w:rPr>
          <w:rFonts w:ascii="Calibri" w:eastAsia="Calibri" w:hAnsi="Calibri" w:cs="Calibri"/>
          <w:sz w:val="24"/>
          <w:szCs w:val="24"/>
        </w:rPr>
        <w:t xml:space="preserve">se desplegará una interfaz en donde el usuario podrá buscar el archivo a procesar con las notas respectivas. </w:t>
      </w:r>
    </w:p>
    <w:p w:rsidR="00871D2E" w:rsidRDefault="00871D2E" w:rsidP="00871D2E">
      <w:pPr>
        <w:tabs>
          <w:tab w:val="left" w:pos="6212"/>
        </w:tabs>
        <w:spacing w:after="200"/>
        <w:jc w:val="center"/>
        <w:rPr>
          <w:rFonts w:ascii="Calibri" w:eastAsia="Calibri" w:hAnsi="Calibri" w:cs="Calibri"/>
          <w:sz w:val="24"/>
          <w:szCs w:val="24"/>
        </w:rPr>
      </w:pPr>
      <w:r w:rsidRPr="00871D2E">
        <w:rPr>
          <w:rFonts w:ascii="Calibri" w:eastAsia="Calibri" w:hAnsi="Calibri" w:cs="Calibri"/>
          <w:sz w:val="24"/>
          <w:szCs w:val="24"/>
        </w:rPr>
        <w:drawing>
          <wp:inline distT="0" distB="0" distL="0" distR="0" wp14:anchorId="2ED43695" wp14:editId="2FAE3CBC">
            <wp:extent cx="3275463" cy="2323269"/>
            <wp:effectExtent l="0" t="0" r="127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3410" cy="2328906"/>
                    </a:xfrm>
                    <a:prstGeom prst="rect">
                      <a:avLst/>
                    </a:prstGeom>
                  </pic:spPr>
                </pic:pic>
              </a:graphicData>
            </a:graphic>
          </wp:inline>
        </w:drawing>
      </w:r>
    </w:p>
    <w:p w:rsidR="00465950" w:rsidRDefault="00465950" w:rsidP="00751F2C">
      <w:pPr>
        <w:tabs>
          <w:tab w:val="left" w:pos="6212"/>
        </w:tabs>
        <w:spacing w:after="200"/>
        <w:jc w:val="both"/>
        <w:rPr>
          <w:rFonts w:ascii="Calibri" w:eastAsia="Calibri" w:hAnsi="Calibri" w:cs="Calibri"/>
          <w:sz w:val="24"/>
          <w:szCs w:val="24"/>
        </w:rPr>
      </w:pPr>
      <w:r>
        <w:rPr>
          <w:rFonts w:ascii="Calibri" w:eastAsia="Calibri" w:hAnsi="Calibri" w:cs="Calibri"/>
          <w:sz w:val="24"/>
          <w:szCs w:val="24"/>
        </w:rPr>
        <w:lastRenderedPageBreak/>
        <w:t>1.1 Una vez seleccionado el archivo presionar la tecla Abrir y el archivo procederá a ser procesado por el programa.</w:t>
      </w:r>
    </w:p>
    <w:p w:rsidR="00465950" w:rsidRDefault="00465950" w:rsidP="00465950">
      <w:pPr>
        <w:tabs>
          <w:tab w:val="left" w:pos="6212"/>
        </w:tabs>
        <w:spacing w:after="200"/>
        <w:jc w:val="center"/>
        <w:rPr>
          <w:rFonts w:ascii="Calibri" w:eastAsia="Calibri" w:hAnsi="Calibri" w:cs="Calibri"/>
          <w:sz w:val="24"/>
          <w:szCs w:val="24"/>
        </w:rPr>
      </w:pPr>
      <w:r>
        <w:rPr>
          <w:rFonts w:ascii="Calibri" w:eastAsia="Calibri" w:hAnsi="Calibri" w:cs="Calibri"/>
          <w:noProof/>
          <w:sz w:val="24"/>
          <w:szCs w:val="24"/>
          <w:lang w:val="es-MX" w:eastAsia="es-MX"/>
        </w:rPr>
        <mc:AlternateContent>
          <mc:Choice Requires="wps">
            <w:drawing>
              <wp:anchor distT="0" distB="0" distL="114300" distR="114300" simplePos="0" relativeHeight="251663360" behindDoc="0" locked="0" layoutInCell="1" allowOverlap="1">
                <wp:simplePos x="0" y="0"/>
                <wp:positionH relativeFrom="column">
                  <wp:posOffset>4023360</wp:posOffset>
                </wp:positionH>
                <wp:positionV relativeFrom="paragraph">
                  <wp:posOffset>1408981</wp:posOffset>
                </wp:positionV>
                <wp:extent cx="906449" cy="946205"/>
                <wp:effectExtent l="38100" t="19050" r="65405" b="101600"/>
                <wp:wrapNone/>
                <wp:docPr id="22" name="Conector recto de flecha 22"/>
                <wp:cNvGraphicFramePr/>
                <a:graphic xmlns:a="http://schemas.openxmlformats.org/drawingml/2006/main">
                  <a:graphicData uri="http://schemas.microsoft.com/office/word/2010/wordprocessingShape">
                    <wps:wsp>
                      <wps:cNvCnPr/>
                      <wps:spPr>
                        <a:xfrm flipH="1">
                          <a:off x="0" y="0"/>
                          <a:ext cx="906449" cy="94620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30AAC15" id="_x0000_t32" coordsize="21600,21600" o:spt="32" o:oned="t" path="m,l21600,21600e" filled="f">
                <v:path arrowok="t" fillok="f" o:connecttype="none"/>
                <o:lock v:ext="edit" shapetype="t"/>
              </v:shapetype>
              <v:shape id="Conector recto de flecha 22" o:spid="_x0000_s1026" type="#_x0000_t32" style="position:absolute;margin-left:316.8pt;margin-top:110.95pt;width:71.35pt;height:7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" strokecolor="#4f81bd [3204]" strokeweight="2pt">
                <v:stroke endarrow="block"/>
                <v:shadow on="t" color="black" opacity="24903f" origin=",.5" offset="0,.55556mm"/>
              </v:shape>
            </w:pict>
          </mc:Fallback>
        </mc:AlternateContent>
      </w:r>
      <w:r>
        <w:rPr>
          <w:rFonts w:ascii="Calibri" w:eastAsia="Calibri" w:hAnsi="Calibri" w:cs="Calibri"/>
          <w:noProof/>
          <w:sz w:val="24"/>
          <w:szCs w:val="24"/>
          <w:lang w:val="es-MX" w:eastAsia="es-MX"/>
        </w:rPr>
        <mc:AlternateContent>
          <mc:Choice Requires="wps">
            <w:drawing>
              <wp:anchor distT="0" distB="0" distL="114300" distR="114300" simplePos="0" relativeHeight="251662336" behindDoc="0" locked="0" layoutInCell="1" allowOverlap="1">
                <wp:simplePos x="0" y="0"/>
                <wp:positionH relativeFrom="column">
                  <wp:posOffset>2870421</wp:posOffset>
                </wp:positionH>
                <wp:positionV relativeFrom="paragraph">
                  <wp:posOffset>542289</wp:posOffset>
                </wp:positionV>
                <wp:extent cx="2075290" cy="1606163"/>
                <wp:effectExtent l="57150" t="19050" r="58420" b="89535"/>
                <wp:wrapNone/>
                <wp:docPr id="21" name="Conector recto de flecha 21"/>
                <wp:cNvGraphicFramePr/>
                <a:graphic xmlns:a="http://schemas.openxmlformats.org/drawingml/2006/main">
                  <a:graphicData uri="http://schemas.microsoft.com/office/word/2010/wordprocessingShape">
                    <wps:wsp>
                      <wps:cNvCnPr/>
                      <wps:spPr>
                        <a:xfrm flipH="1">
                          <a:off x="0" y="0"/>
                          <a:ext cx="2075290" cy="16061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636A7E" id="Conector recto de flecha 21" o:spid="_x0000_s1026" type="#_x0000_t32" style="position:absolute;margin-left:226pt;margin-top:42.7pt;width:163.4pt;height:126.4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" strokecolor="#4f81bd [3204]" strokeweight="2pt">
                <v:stroke endarrow="block"/>
                <v:shadow on="t" color="black" opacity="24903f" origin=",.5" offset="0,.55556mm"/>
              </v:shape>
            </w:pict>
          </mc:Fallback>
        </mc:AlternateContent>
      </w:r>
      <w:r>
        <w:rPr>
          <w:rFonts w:ascii="Calibri" w:eastAsia="Calibri" w:hAnsi="Calibri" w:cs="Calibri"/>
          <w:noProof/>
          <w:sz w:val="24"/>
          <w:szCs w:val="24"/>
          <w:lang w:val="es-MX" w:eastAsia="es-MX"/>
        </w:rPr>
        <mc:AlternateContent>
          <mc:Choice Requires="wps">
            <w:drawing>
              <wp:anchor distT="0" distB="0" distL="114300" distR="114300" simplePos="0" relativeHeight="251659776" behindDoc="0" locked="0" layoutInCell="1" allowOverlap="1" wp14:anchorId="49202C6B" wp14:editId="7254E035">
                <wp:simplePos x="0" y="0"/>
                <wp:positionH relativeFrom="column">
                  <wp:posOffset>4929726</wp:posOffset>
                </wp:positionH>
                <wp:positionV relativeFrom="paragraph">
                  <wp:posOffset>1106805</wp:posOffset>
                </wp:positionV>
                <wp:extent cx="1455089" cy="731520"/>
                <wp:effectExtent l="57150" t="19050" r="69215" b="87630"/>
                <wp:wrapNone/>
                <wp:docPr id="20" name="Rectángulo redondeado 20"/>
                <wp:cNvGraphicFramePr/>
                <a:graphic xmlns:a="http://schemas.openxmlformats.org/drawingml/2006/main">
                  <a:graphicData uri="http://schemas.microsoft.com/office/word/2010/wordprocessingShape">
                    <wps:wsp>
                      <wps:cNvSpPr/>
                      <wps:spPr>
                        <a:xfrm>
                          <a:off x="0" y="0"/>
                          <a:ext cx="1455089" cy="73152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65950" w:rsidRDefault="00465950" w:rsidP="00465950">
                            <w:pPr>
                              <w:jc w:val="center"/>
                            </w:pPr>
                            <w:r>
                              <w:t xml:space="preserve">Una vez seleccionado dar </w:t>
                            </w:r>
                            <w:proofErr w:type="spellStart"/>
                            <w:r>
                              <w:t>click</w:t>
                            </w:r>
                            <w:proofErr w:type="spellEnd"/>
                            <w:r>
                              <w:t xml:space="preserve"> aquí.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202C6B" id="Rectángulo redondeado 20" o:spid="_x0000_s1026" style="position:absolute;left:0;text-align:left;margin-left:388.15pt;margin-top:87.15pt;width:114.55pt;height:57.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" fillcolor="#4f81bd [3204]" strokecolor="#4579b8 [3044]">
                <v:fill color2="#a7bfde [1620]" rotate="t" angle="180" focus="100%" type="gradient">
                  <o:fill v:ext="view" type="gradientUnscaled"/>
                </v:fill>
                <v:shadow on="t" color="black" opacity="22937f" origin=",.5" offset="0,.63889mm"/>
                <v:textbox>
                  <w:txbxContent>
                    <w:p w:rsidR="00465950" w:rsidRDefault="00465950" w:rsidP="00465950">
                      <w:pPr>
                        <w:jc w:val="center"/>
                      </w:pPr>
                      <w:r>
                        <w:t xml:space="preserve">Una vez seleccionado dar </w:t>
                      </w:r>
                      <w:proofErr w:type="spellStart"/>
                      <w:r>
                        <w:t>click</w:t>
                      </w:r>
                      <w:proofErr w:type="spellEnd"/>
                      <w:r>
                        <w:t xml:space="preserve"> aquí.</w:t>
                      </w:r>
                    </w:p>
                  </w:txbxContent>
                </v:textbox>
              </v:roundrect>
            </w:pict>
          </mc:Fallback>
        </mc:AlternateContent>
      </w:r>
      <w:r>
        <w:rPr>
          <w:rFonts w:ascii="Calibri" w:eastAsia="Calibri" w:hAnsi="Calibri" w:cs="Calibri"/>
          <w:noProof/>
          <w:sz w:val="24"/>
          <w:szCs w:val="24"/>
          <w:lang w:val="es-MX" w:eastAsia="es-MX"/>
        </w:rPr>
        <mc:AlternateContent>
          <mc:Choice Requires="wps">
            <w:drawing>
              <wp:anchor distT="0" distB="0" distL="114300" distR="114300" simplePos="0" relativeHeight="251655680" behindDoc="0" locked="0" layoutInCell="1" allowOverlap="1" wp14:anchorId="56815E0A" wp14:editId="3C019AAC">
                <wp:simplePos x="0" y="0"/>
                <wp:positionH relativeFrom="column">
                  <wp:posOffset>4945186</wp:posOffset>
                </wp:positionH>
                <wp:positionV relativeFrom="paragraph">
                  <wp:posOffset>215265</wp:posOffset>
                </wp:positionV>
                <wp:extent cx="1439186" cy="683812"/>
                <wp:effectExtent l="57150" t="19050" r="85090" b="97790"/>
                <wp:wrapNone/>
                <wp:docPr id="18" name="Rectángulo redondeado 18"/>
                <wp:cNvGraphicFramePr/>
                <a:graphic xmlns:a="http://schemas.openxmlformats.org/drawingml/2006/main">
                  <a:graphicData uri="http://schemas.microsoft.com/office/word/2010/wordprocessingShape">
                    <wps:wsp>
                      <wps:cNvSpPr/>
                      <wps:spPr>
                        <a:xfrm>
                          <a:off x="0" y="0"/>
                          <a:ext cx="1439186" cy="683812"/>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65950" w:rsidRDefault="00465950" w:rsidP="00465950">
                            <w:pPr>
                              <w:jc w:val="center"/>
                            </w:pPr>
                            <w:r>
                              <w:t>Observar que el archivo haya sido seleccionado.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15E0A" id="Rectángulo redondeado 18" o:spid="_x0000_s1027" style="position:absolute;left:0;text-align:left;margin-left:389.4pt;margin-top:16.95pt;width:113.3pt;height:53.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" fillcolor="#4f81bd [3204]" strokecolor="#4579b8 [3044]">
                <v:fill color2="#a7bfde [1620]" rotate="t" angle="180" focus="100%" type="gradient">
                  <o:fill v:ext="view" type="gradientUnscaled"/>
                </v:fill>
                <v:shadow on="t" color="black" opacity="22937f" origin=",.5" offset="0,.63889mm"/>
                <v:textbox>
                  <w:txbxContent>
                    <w:p w:rsidR="00465950" w:rsidRDefault="00465950" w:rsidP="00465950">
                      <w:pPr>
                        <w:jc w:val="center"/>
                      </w:pPr>
                      <w:r>
                        <w:t>Observar que el archivo haya sido seleccionado.</w:t>
                      </w:r>
                    </w:p>
                  </w:txbxContent>
                </v:textbox>
              </v:roundrect>
            </w:pict>
          </mc:Fallback>
        </mc:AlternateContent>
      </w:r>
      <w:r w:rsidRPr="00465950">
        <w:rPr>
          <w:rFonts w:ascii="Calibri" w:eastAsia="Calibri" w:hAnsi="Calibri" w:cs="Calibri"/>
          <w:sz w:val="24"/>
          <w:szCs w:val="24"/>
        </w:rPr>
        <w:drawing>
          <wp:inline distT="0" distB="0" distL="0" distR="0" wp14:anchorId="249CA2F7" wp14:editId="2BE16D90">
            <wp:extent cx="3589361" cy="2531874"/>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21" r="1255"/>
                    <a:stretch/>
                  </pic:blipFill>
                  <pic:spPr bwMode="auto">
                    <a:xfrm>
                      <a:off x="0" y="0"/>
                      <a:ext cx="3596473" cy="2536890"/>
                    </a:xfrm>
                    <a:prstGeom prst="rect">
                      <a:avLst/>
                    </a:prstGeom>
                    <a:ln>
                      <a:noFill/>
                    </a:ln>
                    <a:extLst>
                      <a:ext uri="{53640926-AAD7-44D8-BBD7-CCE9431645EC}">
                        <a14:shadowObscured xmlns:a14="http://schemas.microsoft.com/office/drawing/2010/main"/>
                      </a:ext>
                    </a:extLst>
                  </pic:spPr>
                </pic:pic>
              </a:graphicData>
            </a:graphic>
          </wp:inline>
        </w:drawing>
      </w:r>
    </w:p>
    <w:p w:rsidR="00465950" w:rsidRDefault="00465950" w:rsidP="00465950">
      <w:pPr>
        <w:tabs>
          <w:tab w:val="left" w:pos="6212"/>
        </w:tabs>
        <w:spacing w:after="200"/>
        <w:rPr>
          <w:rFonts w:ascii="Calibri" w:eastAsia="Calibri" w:hAnsi="Calibri" w:cs="Calibri"/>
          <w:sz w:val="24"/>
          <w:szCs w:val="24"/>
        </w:rPr>
      </w:pPr>
      <w:r>
        <w:rPr>
          <w:rFonts w:ascii="Calibri" w:eastAsia="Calibri" w:hAnsi="Calibri" w:cs="Calibri"/>
          <w:sz w:val="24"/>
          <w:szCs w:val="24"/>
        </w:rPr>
        <w:t>1.2 El formato del archivo seleccionado debe ser el siguiente.</w:t>
      </w:r>
    </w:p>
    <w:p w:rsidR="00465950" w:rsidRDefault="00465950" w:rsidP="00465950">
      <w:pPr>
        <w:tabs>
          <w:tab w:val="left" w:pos="6212"/>
        </w:tabs>
        <w:spacing w:after="200"/>
        <w:rPr>
          <w:rFonts w:ascii="Calibri" w:eastAsia="Calibri" w:hAnsi="Calibri" w:cs="Calibri"/>
          <w:sz w:val="24"/>
          <w:szCs w:val="24"/>
        </w:rPr>
      </w:pPr>
      <w:r w:rsidRPr="00465950">
        <w:rPr>
          <w:rFonts w:ascii="Calibri" w:eastAsia="Calibri" w:hAnsi="Calibri" w:cs="Calibri"/>
          <w:sz w:val="24"/>
          <w:szCs w:val="24"/>
        </w:rPr>
        <w:drawing>
          <wp:inline distT="0" distB="0" distL="0" distR="0" wp14:anchorId="5AA6A49C" wp14:editId="67A62534">
            <wp:extent cx="5943600" cy="24231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3160"/>
                    </a:xfrm>
                    <a:prstGeom prst="rect">
                      <a:avLst/>
                    </a:prstGeom>
                  </pic:spPr>
                </pic:pic>
              </a:graphicData>
            </a:graphic>
          </wp:inline>
        </w:drawing>
      </w:r>
    </w:p>
    <w:p w:rsidR="00465950" w:rsidRDefault="00465950" w:rsidP="00751F2C">
      <w:pPr>
        <w:tabs>
          <w:tab w:val="left" w:pos="6212"/>
        </w:tabs>
        <w:spacing w:after="200"/>
        <w:jc w:val="both"/>
        <w:rPr>
          <w:rFonts w:ascii="Calibri" w:eastAsia="Calibri" w:hAnsi="Calibri" w:cs="Calibri"/>
          <w:sz w:val="24"/>
          <w:szCs w:val="24"/>
        </w:rPr>
      </w:pPr>
      <w:r>
        <w:rPr>
          <w:rFonts w:ascii="Calibri" w:eastAsia="Calibri" w:hAnsi="Calibri" w:cs="Calibri"/>
          <w:sz w:val="24"/>
          <w:szCs w:val="24"/>
        </w:rPr>
        <w:t xml:space="preserve">1.3 En caso de no seleccionar ningún archivo se mostrará el siguiente mensaje. En cualquier caso, posteriormente se redirigirá nuevamente al usuario al menú principal. </w:t>
      </w:r>
    </w:p>
    <w:p w:rsidR="00465950" w:rsidRPr="00871D2E" w:rsidRDefault="00465950" w:rsidP="00465950">
      <w:pPr>
        <w:tabs>
          <w:tab w:val="left" w:pos="6212"/>
        </w:tabs>
        <w:spacing w:after="200"/>
        <w:jc w:val="center"/>
        <w:rPr>
          <w:rFonts w:ascii="Calibri" w:eastAsia="Calibri" w:hAnsi="Calibri" w:cs="Calibri"/>
          <w:sz w:val="24"/>
          <w:szCs w:val="24"/>
        </w:rPr>
      </w:pPr>
      <w:r w:rsidRPr="00465950">
        <w:rPr>
          <w:rFonts w:ascii="Calibri" w:eastAsia="Calibri" w:hAnsi="Calibri" w:cs="Calibri"/>
          <w:sz w:val="24"/>
          <w:szCs w:val="24"/>
        </w:rPr>
        <w:drawing>
          <wp:inline distT="0" distB="0" distL="0" distR="0" wp14:anchorId="391409E5" wp14:editId="1ECFD646">
            <wp:extent cx="2066925" cy="143693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3779" cy="1441703"/>
                    </a:xfrm>
                    <a:prstGeom prst="rect">
                      <a:avLst/>
                    </a:prstGeom>
                  </pic:spPr>
                </pic:pic>
              </a:graphicData>
            </a:graphic>
          </wp:inline>
        </w:drawing>
      </w:r>
    </w:p>
    <w:p w:rsidR="00465950" w:rsidRDefault="00465950" w:rsidP="00465950">
      <w:pPr>
        <w:spacing w:after="200"/>
        <w:jc w:val="both"/>
        <w:rPr>
          <w:rFonts w:ascii="Calibri" w:eastAsia="Calibri" w:hAnsi="Calibri" w:cs="Calibri"/>
          <w:sz w:val="24"/>
          <w:szCs w:val="24"/>
        </w:rPr>
      </w:pPr>
      <w:r>
        <w:rPr>
          <w:rFonts w:ascii="Calibri" w:eastAsia="Calibri" w:hAnsi="Calibri" w:cs="Calibri"/>
          <w:sz w:val="24"/>
          <w:szCs w:val="24"/>
        </w:rPr>
        <w:lastRenderedPageBreak/>
        <w:t xml:space="preserve">2. </w:t>
      </w:r>
      <w:r>
        <w:rPr>
          <w:rFonts w:ascii="Calibri" w:eastAsia="Calibri" w:hAnsi="Calibri" w:cs="Calibri"/>
          <w:sz w:val="24"/>
          <w:szCs w:val="24"/>
        </w:rPr>
        <w:t>E</w:t>
      </w:r>
      <w:r w:rsidRPr="00465950">
        <w:rPr>
          <w:rFonts w:ascii="Calibri" w:eastAsia="Calibri" w:hAnsi="Calibri" w:cs="Calibri"/>
          <w:sz w:val="24"/>
          <w:szCs w:val="24"/>
        </w:rPr>
        <w:t xml:space="preserve">n caso de haber escogido la </w:t>
      </w:r>
      <w:r>
        <w:rPr>
          <w:rFonts w:ascii="Calibri" w:eastAsia="Calibri" w:hAnsi="Calibri" w:cs="Calibri"/>
          <w:b/>
          <w:sz w:val="24"/>
          <w:szCs w:val="24"/>
        </w:rPr>
        <w:t>opción 2.  Mostrar reporte en consola</w:t>
      </w:r>
      <w:r w:rsidRPr="00465950">
        <w:rPr>
          <w:rFonts w:ascii="Calibri" w:eastAsia="Calibri" w:hAnsi="Calibri" w:cs="Calibri"/>
          <w:b/>
          <w:sz w:val="24"/>
          <w:szCs w:val="24"/>
        </w:rPr>
        <w:t>,</w:t>
      </w:r>
      <w:r>
        <w:rPr>
          <w:rFonts w:ascii="Calibri" w:eastAsia="Calibri" w:hAnsi="Calibri" w:cs="Calibri"/>
          <w:b/>
          <w:sz w:val="24"/>
          <w:szCs w:val="24"/>
        </w:rPr>
        <w:t xml:space="preserve"> </w:t>
      </w:r>
      <w:r w:rsidR="00180DED">
        <w:rPr>
          <w:rFonts w:ascii="Calibri" w:eastAsia="Calibri" w:hAnsi="Calibri" w:cs="Calibri"/>
          <w:sz w:val="24"/>
          <w:szCs w:val="24"/>
        </w:rPr>
        <w:t>si el archivo fue cargado exitosamente se imprimirá con las instrucciones solicitadas de la siguiente forma.</w:t>
      </w:r>
    </w:p>
    <w:p w:rsidR="00180DED" w:rsidRPr="00465950" w:rsidRDefault="00180DED" w:rsidP="00465950">
      <w:pPr>
        <w:spacing w:after="200"/>
        <w:jc w:val="both"/>
        <w:rPr>
          <w:rFonts w:ascii="Calibri" w:eastAsia="Calibri" w:hAnsi="Calibri" w:cs="Calibri"/>
          <w:sz w:val="24"/>
          <w:szCs w:val="24"/>
        </w:rPr>
      </w:pPr>
      <w:r>
        <w:rPr>
          <w:rFonts w:ascii="Calibri" w:eastAsia="Calibri" w:hAnsi="Calibri" w:cs="Calibri"/>
          <w:noProof/>
          <w:sz w:val="24"/>
          <w:szCs w:val="24"/>
          <w:lang w:val="es-MX" w:eastAsia="es-MX"/>
        </w:rPr>
        <mc:AlternateContent>
          <mc:Choice Requires="wps">
            <w:drawing>
              <wp:anchor distT="0" distB="0" distL="114300" distR="114300" simplePos="0" relativeHeight="251661824" behindDoc="0" locked="0" layoutInCell="1" allowOverlap="1" wp14:anchorId="6E5BD42A" wp14:editId="53E73F6D">
                <wp:simplePos x="0" y="0"/>
                <wp:positionH relativeFrom="column">
                  <wp:posOffset>5676265</wp:posOffset>
                </wp:positionH>
                <wp:positionV relativeFrom="paragraph">
                  <wp:posOffset>2483485</wp:posOffset>
                </wp:positionV>
                <wp:extent cx="1095375" cy="1095375"/>
                <wp:effectExtent l="0" t="0" r="28575" b="28575"/>
                <wp:wrapNone/>
                <wp:docPr id="27" name="Rectángulo redondeado 27"/>
                <wp:cNvGraphicFramePr/>
                <a:graphic xmlns:a="http://schemas.openxmlformats.org/drawingml/2006/main">
                  <a:graphicData uri="http://schemas.microsoft.com/office/word/2010/wordprocessingShape">
                    <wps:wsp>
                      <wps:cNvSpPr/>
                      <wps:spPr>
                        <a:xfrm>
                          <a:off x="0" y="0"/>
                          <a:ext cx="1095375" cy="10953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80DED" w:rsidRPr="00180DED" w:rsidRDefault="00180DED" w:rsidP="00180DED">
                            <w:pPr>
                              <w:jc w:val="center"/>
                              <w:rPr>
                                <w:sz w:val="16"/>
                                <w:szCs w:val="16"/>
                              </w:rPr>
                            </w:pPr>
                            <w:r w:rsidRPr="00180DED">
                              <w:rPr>
                                <w:sz w:val="16"/>
                                <w:szCs w:val="16"/>
                              </w:rPr>
                              <w:t>En esta sección estarán todas las operaciones solicitadas por el usuario</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BD42A" id="Rectángulo redondeado 27" o:spid="_x0000_s1028" style="position:absolute;left:0;text-align:left;margin-left:446.95pt;margin-top:195.55pt;width:86.25pt;height:86.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" fillcolor="#c0504d [3205]" strokecolor="#622423 [1605]" strokeweight="2pt">
                <v:textbox>
                  <w:txbxContent>
                    <w:p w:rsidR="00180DED" w:rsidRPr="00180DED" w:rsidRDefault="00180DED" w:rsidP="00180DED">
                      <w:pPr>
                        <w:jc w:val="center"/>
                        <w:rPr>
                          <w:sz w:val="16"/>
                          <w:szCs w:val="16"/>
                        </w:rPr>
                      </w:pPr>
                      <w:r w:rsidRPr="00180DED">
                        <w:rPr>
                          <w:sz w:val="16"/>
                          <w:szCs w:val="16"/>
                        </w:rPr>
                        <w:t>En esta sección estarán todas las operaciones solicitadas por el usuario</w:t>
                      </w:r>
                      <w:r>
                        <w:rPr>
                          <w:sz w:val="16"/>
                          <w:szCs w:val="16"/>
                        </w:rPr>
                        <w:t>.</w:t>
                      </w:r>
                    </w:p>
                  </w:txbxContent>
                </v:textbox>
              </v:roundrect>
            </w:pict>
          </mc:Fallback>
        </mc:AlternateContent>
      </w:r>
      <w:r>
        <w:rPr>
          <w:rFonts w:ascii="Calibri" w:eastAsia="Calibri" w:hAnsi="Calibri" w:cs="Calibri"/>
          <w:noProof/>
          <w:sz w:val="24"/>
          <w:szCs w:val="24"/>
          <w:lang w:val="es-MX" w:eastAsia="es-MX"/>
        </w:rPr>
        <mc:AlternateContent>
          <mc:Choice Requires="wps">
            <w:drawing>
              <wp:anchor distT="0" distB="0" distL="114300" distR="114300" simplePos="0" relativeHeight="251660800" behindDoc="0" locked="0" layoutInCell="1" allowOverlap="1" wp14:anchorId="33CEFBF5" wp14:editId="26A4AB8A">
                <wp:simplePos x="0" y="0"/>
                <wp:positionH relativeFrom="column">
                  <wp:posOffset>5391150</wp:posOffset>
                </wp:positionH>
                <wp:positionV relativeFrom="paragraph">
                  <wp:posOffset>1616710</wp:posOffset>
                </wp:positionV>
                <wp:extent cx="285750" cy="2854325"/>
                <wp:effectExtent l="57150" t="38100" r="0" b="98425"/>
                <wp:wrapNone/>
                <wp:docPr id="26" name="Cerrar llave 26"/>
                <wp:cNvGraphicFramePr/>
                <a:graphic xmlns:a="http://schemas.openxmlformats.org/drawingml/2006/main">
                  <a:graphicData uri="http://schemas.microsoft.com/office/word/2010/wordprocessingShape">
                    <wps:wsp>
                      <wps:cNvSpPr/>
                      <wps:spPr>
                        <a:xfrm>
                          <a:off x="0" y="0"/>
                          <a:ext cx="285750" cy="2854325"/>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E195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6" o:spid="_x0000_s1026" type="#_x0000_t88" style="position:absolute;margin-left:424.5pt;margin-top:127.3pt;width:22.5pt;height:224.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" adj="180" strokecolor="#c0504d [3205]" strokeweight="3pt">
                <v:shadow on="t" color="black" opacity="22937f" origin=",.5" offset="0,.63889mm"/>
              </v:shape>
            </w:pict>
          </mc:Fallback>
        </mc:AlternateContent>
      </w:r>
      <w:r w:rsidRPr="00180DED">
        <w:rPr>
          <w:rFonts w:ascii="Calibri" w:eastAsia="Calibri" w:hAnsi="Calibri" w:cs="Calibri"/>
          <w:sz w:val="24"/>
          <w:szCs w:val="24"/>
        </w:rPr>
        <w:drawing>
          <wp:inline distT="0" distB="0" distL="0" distR="0" wp14:anchorId="4D67893D" wp14:editId="78A7E3BD">
            <wp:extent cx="5943600" cy="4473575"/>
            <wp:effectExtent l="0" t="0" r="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73575"/>
                    </a:xfrm>
                    <a:prstGeom prst="rect">
                      <a:avLst/>
                    </a:prstGeom>
                  </pic:spPr>
                </pic:pic>
              </a:graphicData>
            </a:graphic>
          </wp:inline>
        </w:drawing>
      </w:r>
    </w:p>
    <w:p w:rsidR="00180DED" w:rsidRDefault="00180DED">
      <w:pPr>
        <w:spacing w:after="200"/>
        <w:jc w:val="both"/>
        <w:rPr>
          <w:rFonts w:ascii="Calibri" w:eastAsia="Calibri" w:hAnsi="Calibri" w:cs="Calibri"/>
          <w:sz w:val="24"/>
          <w:szCs w:val="24"/>
        </w:rPr>
      </w:pPr>
      <w:r>
        <w:rPr>
          <w:rFonts w:ascii="Calibri" w:eastAsia="Calibri" w:hAnsi="Calibri" w:cs="Calibri"/>
          <w:sz w:val="24"/>
          <w:szCs w:val="24"/>
        </w:rPr>
        <w:t>2.1 En caso de no haber seleccionado ningún archivo simplemente no aparecerá nada puesto que no existen datos a analizar y en cualquiera de los dos casos se redirigirá al usuario al menú principal.</w:t>
      </w:r>
    </w:p>
    <w:p w:rsidR="00180DED" w:rsidRDefault="00180DED" w:rsidP="00180DED">
      <w:pPr>
        <w:spacing w:after="200"/>
        <w:jc w:val="center"/>
        <w:rPr>
          <w:rFonts w:ascii="Calibri" w:eastAsia="Calibri" w:hAnsi="Calibri" w:cs="Calibri"/>
          <w:sz w:val="24"/>
          <w:szCs w:val="24"/>
        </w:rPr>
      </w:pPr>
      <w:r w:rsidRPr="00180DED">
        <w:rPr>
          <w:rFonts w:ascii="Calibri" w:eastAsia="Calibri" w:hAnsi="Calibri" w:cs="Calibri"/>
          <w:sz w:val="24"/>
          <w:szCs w:val="24"/>
        </w:rPr>
        <w:drawing>
          <wp:inline distT="0" distB="0" distL="0" distR="0" wp14:anchorId="4BF08070" wp14:editId="73971183">
            <wp:extent cx="3352800" cy="162606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0007" cy="1634414"/>
                    </a:xfrm>
                    <a:prstGeom prst="rect">
                      <a:avLst/>
                    </a:prstGeom>
                  </pic:spPr>
                </pic:pic>
              </a:graphicData>
            </a:graphic>
          </wp:inline>
        </w:drawing>
      </w:r>
    </w:p>
    <w:p w:rsidR="00180DED" w:rsidRDefault="00180DED" w:rsidP="00180DED">
      <w:pPr>
        <w:spacing w:after="200"/>
        <w:jc w:val="center"/>
        <w:rPr>
          <w:rFonts w:ascii="Calibri" w:eastAsia="Calibri" w:hAnsi="Calibri" w:cs="Calibri"/>
          <w:sz w:val="24"/>
          <w:szCs w:val="24"/>
        </w:rPr>
      </w:pPr>
    </w:p>
    <w:p w:rsidR="00180DED" w:rsidRDefault="00180DED" w:rsidP="00751F2C">
      <w:pPr>
        <w:spacing w:after="200"/>
        <w:jc w:val="both"/>
        <w:rPr>
          <w:rFonts w:ascii="Calibri" w:eastAsia="Calibri" w:hAnsi="Calibri" w:cs="Calibri"/>
          <w:sz w:val="24"/>
          <w:szCs w:val="24"/>
        </w:rPr>
      </w:pPr>
      <w:r>
        <w:rPr>
          <w:rFonts w:ascii="Calibri" w:eastAsia="Calibri" w:hAnsi="Calibri" w:cs="Calibri"/>
          <w:sz w:val="24"/>
          <w:szCs w:val="24"/>
        </w:rPr>
        <w:lastRenderedPageBreak/>
        <w:t>3</w:t>
      </w:r>
      <w:r>
        <w:rPr>
          <w:rFonts w:ascii="Calibri" w:eastAsia="Calibri" w:hAnsi="Calibri" w:cs="Calibri"/>
          <w:sz w:val="24"/>
          <w:szCs w:val="24"/>
        </w:rPr>
        <w:t>. E</w:t>
      </w:r>
      <w:r w:rsidRPr="00465950">
        <w:rPr>
          <w:rFonts w:ascii="Calibri" w:eastAsia="Calibri" w:hAnsi="Calibri" w:cs="Calibri"/>
          <w:sz w:val="24"/>
          <w:szCs w:val="24"/>
        </w:rPr>
        <w:t xml:space="preserve">n caso de haber escogido la </w:t>
      </w:r>
      <w:r>
        <w:rPr>
          <w:rFonts w:ascii="Calibri" w:eastAsia="Calibri" w:hAnsi="Calibri" w:cs="Calibri"/>
          <w:b/>
          <w:sz w:val="24"/>
          <w:szCs w:val="24"/>
        </w:rPr>
        <w:t>opción 3</w:t>
      </w:r>
      <w:r>
        <w:rPr>
          <w:rFonts w:ascii="Calibri" w:eastAsia="Calibri" w:hAnsi="Calibri" w:cs="Calibri"/>
          <w:b/>
          <w:sz w:val="24"/>
          <w:szCs w:val="24"/>
        </w:rPr>
        <w:t xml:space="preserve">.  </w:t>
      </w:r>
      <w:r>
        <w:rPr>
          <w:rFonts w:ascii="Calibri" w:eastAsia="Calibri" w:hAnsi="Calibri" w:cs="Calibri"/>
          <w:b/>
          <w:sz w:val="24"/>
          <w:szCs w:val="24"/>
        </w:rPr>
        <w:t>Exportar reporte</w:t>
      </w:r>
      <w:r w:rsidRPr="00465950">
        <w:rPr>
          <w:rFonts w:ascii="Calibri" w:eastAsia="Calibri" w:hAnsi="Calibri" w:cs="Calibri"/>
          <w:b/>
          <w:sz w:val="24"/>
          <w:szCs w:val="24"/>
        </w:rPr>
        <w:t>,</w:t>
      </w:r>
      <w:r>
        <w:rPr>
          <w:rFonts w:ascii="Calibri" w:eastAsia="Calibri" w:hAnsi="Calibri" w:cs="Calibri"/>
          <w:b/>
          <w:sz w:val="24"/>
          <w:szCs w:val="24"/>
        </w:rPr>
        <w:t xml:space="preserve"> </w:t>
      </w:r>
      <w:r>
        <w:rPr>
          <w:rFonts w:ascii="Calibri" w:eastAsia="Calibri" w:hAnsi="Calibri" w:cs="Calibri"/>
          <w:sz w:val="24"/>
          <w:szCs w:val="24"/>
        </w:rPr>
        <w:t xml:space="preserve">se generará un archivo HTML en el mismo directorio del proyecto en el cual se podrán visualizar los datos de una forma más presentable para el usuario. </w:t>
      </w:r>
    </w:p>
    <w:p w:rsidR="00180DED" w:rsidRDefault="00180DED" w:rsidP="00180DED">
      <w:pPr>
        <w:spacing w:after="200"/>
        <w:rPr>
          <w:rFonts w:ascii="Calibri" w:eastAsia="Calibri" w:hAnsi="Calibri" w:cs="Calibri"/>
          <w:sz w:val="24"/>
          <w:szCs w:val="24"/>
        </w:rPr>
      </w:pPr>
      <w:r w:rsidRPr="00180DED">
        <w:rPr>
          <w:rFonts w:ascii="Calibri" w:eastAsia="Calibri" w:hAnsi="Calibri" w:cs="Calibri"/>
          <w:sz w:val="24"/>
          <w:szCs w:val="24"/>
        </w:rPr>
        <w:drawing>
          <wp:inline distT="0" distB="0" distL="0" distR="0" wp14:anchorId="7ECFA9D9" wp14:editId="7CD78178">
            <wp:extent cx="5849166" cy="333422"/>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9166" cy="333422"/>
                    </a:xfrm>
                    <a:prstGeom prst="rect">
                      <a:avLst/>
                    </a:prstGeom>
                  </pic:spPr>
                </pic:pic>
              </a:graphicData>
            </a:graphic>
          </wp:inline>
        </w:drawing>
      </w:r>
    </w:p>
    <w:p w:rsidR="00180DED" w:rsidRDefault="00180DED" w:rsidP="00180DED">
      <w:pPr>
        <w:spacing w:after="200"/>
        <w:rPr>
          <w:rFonts w:ascii="Calibri" w:eastAsia="Calibri" w:hAnsi="Calibri" w:cs="Calibri"/>
          <w:sz w:val="24"/>
          <w:szCs w:val="24"/>
        </w:rPr>
      </w:pPr>
      <w:r w:rsidRPr="00180DED">
        <w:rPr>
          <w:rFonts w:ascii="Calibri" w:eastAsia="Calibri" w:hAnsi="Calibri" w:cs="Calibri"/>
          <w:sz w:val="24"/>
          <w:szCs w:val="24"/>
        </w:rPr>
        <mc:AlternateContent>
          <mc:Choice Requires="wps">
            <w:drawing>
              <wp:anchor distT="0" distB="0" distL="114300" distR="114300" simplePos="0" relativeHeight="251663872" behindDoc="0" locked="0" layoutInCell="1" allowOverlap="1" wp14:anchorId="258FC941" wp14:editId="182891AA">
                <wp:simplePos x="0" y="0"/>
                <wp:positionH relativeFrom="column">
                  <wp:posOffset>5314315</wp:posOffset>
                </wp:positionH>
                <wp:positionV relativeFrom="paragraph">
                  <wp:posOffset>3243580</wp:posOffset>
                </wp:positionV>
                <wp:extent cx="1095375" cy="1095375"/>
                <wp:effectExtent l="0" t="0" r="28575" b="28575"/>
                <wp:wrapNone/>
                <wp:docPr id="34" name="Rectángulo redondeado 34"/>
                <wp:cNvGraphicFramePr/>
                <a:graphic xmlns:a="http://schemas.openxmlformats.org/drawingml/2006/main">
                  <a:graphicData uri="http://schemas.microsoft.com/office/word/2010/wordprocessingShape">
                    <wps:wsp>
                      <wps:cNvSpPr/>
                      <wps:spPr>
                        <a:xfrm>
                          <a:off x="0" y="0"/>
                          <a:ext cx="1095375" cy="10953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80DED" w:rsidRPr="00180DED" w:rsidRDefault="00180DED" w:rsidP="00180DED">
                            <w:pPr>
                              <w:jc w:val="center"/>
                              <w:rPr>
                                <w:sz w:val="16"/>
                                <w:szCs w:val="16"/>
                              </w:rPr>
                            </w:pPr>
                            <w:r w:rsidRPr="00180DED">
                              <w:rPr>
                                <w:sz w:val="16"/>
                                <w:szCs w:val="16"/>
                              </w:rPr>
                              <w:t>En esta sección estarán todas las operaciones solicitadas por el usuario</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8FC941" id="Rectángulo redondeado 34" o:spid="_x0000_s1029" style="position:absolute;margin-left:418.45pt;margin-top:255.4pt;width:86.25pt;height:86.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" fillcolor="#c0504d [3205]" strokecolor="#622423 [1605]" strokeweight="2pt">
                <v:textbox>
                  <w:txbxContent>
                    <w:p w:rsidR="00180DED" w:rsidRPr="00180DED" w:rsidRDefault="00180DED" w:rsidP="00180DED">
                      <w:pPr>
                        <w:jc w:val="center"/>
                        <w:rPr>
                          <w:sz w:val="16"/>
                          <w:szCs w:val="16"/>
                        </w:rPr>
                      </w:pPr>
                      <w:r w:rsidRPr="00180DED">
                        <w:rPr>
                          <w:sz w:val="16"/>
                          <w:szCs w:val="16"/>
                        </w:rPr>
                        <w:t>En esta sección estarán todas las operaciones solicitadas por el usuario</w:t>
                      </w:r>
                      <w:r>
                        <w:rPr>
                          <w:sz w:val="16"/>
                          <w:szCs w:val="16"/>
                        </w:rPr>
                        <w:t>.</w:t>
                      </w:r>
                    </w:p>
                  </w:txbxContent>
                </v:textbox>
              </v:roundrect>
            </w:pict>
          </mc:Fallback>
        </mc:AlternateContent>
      </w:r>
      <w:r w:rsidRPr="00180DED">
        <w:rPr>
          <w:rFonts w:ascii="Calibri" w:eastAsia="Calibri" w:hAnsi="Calibri" w:cs="Calibri"/>
          <w:sz w:val="24"/>
          <w:szCs w:val="24"/>
        </w:rPr>
        <mc:AlternateContent>
          <mc:Choice Requires="wps">
            <w:drawing>
              <wp:anchor distT="0" distB="0" distL="114300" distR="114300" simplePos="0" relativeHeight="251662848" behindDoc="0" locked="0" layoutInCell="1" allowOverlap="1" wp14:anchorId="35CFBD30" wp14:editId="7D99B985">
                <wp:simplePos x="0" y="0"/>
                <wp:positionH relativeFrom="column">
                  <wp:posOffset>5029200</wp:posOffset>
                </wp:positionH>
                <wp:positionV relativeFrom="paragraph">
                  <wp:posOffset>2085975</wp:posOffset>
                </wp:positionV>
                <wp:extent cx="285750" cy="3381375"/>
                <wp:effectExtent l="57150" t="38100" r="0" b="104775"/>
                <wp:wrapNone/>
                <wp:docPr id="33" name="Cerrar llave 33"/>
                <wp:cNvGraphicFramePr/>
                <a:graphic xmlns:a="http://schemas.openxmlformats.org/drawingml/2006/main">
                  <a:graphicData uri="http://schemas.microsoft.com/office/word/2010/wordprocessingShape">
                    <wps:wsp>
                      <wps:cNvSpPr/>
                      <wps:spPr>
                        <a:xfrm>
                          <a:off x="0" y="0"/>
                          <a:ext cx="285750" cy="3381375"/>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2721F9" id="Cerrar llave 33" o:spid="_x0000_s1026" type="#_x0000_t88" style="position:absolute;margin-left:396pt;margin-top:164.25pt;width:22.5pt;height:266.2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" adj="152" strokecolor="#c0504d [3205]" strokeweight="3pt">
                <v:shadow on="t" color="black" opacity="22937f" origin=",.5" offset="0,.63889mm"/>
              </v:shape>
            </w:pict>
          </mc:Fallback>
        </mc:AlternateContent>
      </w:r>
      <w:r w:rsidRPr="00180DED">
        <w:rPr>
          <w:rFonts w:ascii="Calibri" w:eastAsia="Calibri" w:hAnsi="Calibri" w:cs="Calibri"/>
          <w:sz w:val="24"/>
          <w:szCs w:val="24"/>
        </w:rPr>
        <w:drawing>
          <wp:inline distT="0" distB="0" distL="0" distR="0" wp14:anchorId="287B9317" wp14:editId="6C138508">
            <wp:extent cx="5943600" cy="225806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8060"/>
                    </a:xfrm>
                    <a:prstGeom prst="rect">
                      <a:avLst/>
                    </a:prstGeom>
                  </pic:spPr>
                </pic:pic>
              </a:graphicData>
            </a:graphic>
          </wp:inline>
        </w:drawing>
      </w:r>
      <w:r w:rsidRPr="00180DED">
        <w:rPr>
          <w:rFonts w:ascii="Calibri" w:eastAsia="Calibri" w:hAnsi="Calibri" w:cs="Calibri"/>
          <w:sz w:val="24"/>
          <w:szCs w:val="24"/>
        </w:rPr>
        <w:drawing>
          <wp:inline distT="0" distB="0" distL="0" distR="0" wp14:anchorId="069D6DFA" wp14:editId="4CC33F81">
            <wp:extent cx="5943600" cy="231076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10765"/>
                    </a:xfrm>
                    <a:prstGeom prst="rect">
                      <a:avLst/>
                    </a:prstGeom>
                  </pic:spPr>
                </pic:pic>
              </a:graphicData>
            </a:graphic>
          </wp:inline>
        </w:drawing>
      </w:r>
      <w:r w:rsidRPr="00180DED">
        <w:rPr>
          <w:rFonts w:ascii="Calibri" w:eastAsia="Calibri" w:hAnsi="Calibri" w:cs="Calibri"/>
          <w:sz w:val="24"/>
          <w:szCs w:val="24"/>
        </w:rPr>
        <w:drawing>
          <wp:inline distT="0" distB="0" distL="0" distR="0" wp14:anchorId="137FB428" wp14:editId="2EB19B3B">
            <wp:extent cx="5943600" cy="120205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02055"/>
                    </a:xfrm>
                    <a:prstGeom prst="rect">
                      <a:avLst/>
                    </a:prstGeom>
                  </pic:spPr>
                </pic:pic>
              </a:graphicData>
            </a:graphic>
          </wp:inline>
        </w:drawing>
      </w:r>
    </w:p>
    <w:p w:rsidR="00751F2C" w:rsidRPr="00751F2C" w:rsidRDefault="00751F2C" w:rsidP="00751F2C">
      <w:pPr>
        <w:spacing w:after="200"/>
        <w:jc w:val="both"/>
      </w:pPr>
      <w:r>
        <w:rPr>
          <w:rFonts w:ascii="Calibri" w:eastAsia="Calibri" w:hAnsi="Calibri" w:cs="Calibri"/>
          <w:b/>
          <w:sz w:val="24"/>
          <w:szCs w:val="24"/>
        </w:rPr>
        <w:t>Observación</w:t>
      </w:r>
      <w:r>
        <w:rPr>
          <w:b/>
        </w:rPr>
        <w:t xml:space="preserve">: </w:t>
      </w:r>
      <w:r>
        <w:t>las notas de aquellos estudiantes que hayan reprobado el curso aparecerán con un tono rojo mientras que aquellos que si hayan ganado el curso aparecerán con un tono verde.</w:t>
      </w:r>
    </w:p>
    <w:p w:rsidR="004F1E30" w:rsidRDefault="00751F2C" w:rsidP="00751F2C">
      <w:pPr>
        <w:tabs>
          <w:tab w:val="left" w:pos="2584"/>
        </w:tabs>
        <w:spacing w:after="200"/>
        <w:rPr>
          <w:rFonts w:ascii="Calibri" w:eastAsia="Calibri" w:hAnsi="Calibri" w:cs="Calibri"/>
          <w:sz w:val="24"/>
          <w:szCs w:val="24"/>
        </w:rPr>
      </w:pPr>
      <w:r>
        <w:rPr>
          <w:rFonts w:ascii="Calibri" w:eastAsia="Calibri" w:hAnsi="Calibri" w:cs="Calibri"/>
          <w:sz w:val="24"/>
          <w:szCs w:val="24"/>
        </w:rPr>
        <w:t>4.</w:t>
      </w:r>
      <w:r>
        <w:rPr>
          <w:rFonts w:ascii="Calibri" w:eastAsia="Calibri" w:hAnsi="Calibri" w:cs="Calibri"/>
          <w:sz w:val="24"/>
          <w:szCs w:val="24"/>
        </w:rPr>
        <w:t xml:space="preserve"> E</w:t>
      </w:r>
      <w:r w:rsidRPr="00465950">
        <w:rPr>
          <w:rFonts w:ascii="Calibri" w:eastAsia="Calibri" w:hAnsi="Calibri" w:cs="Calibri"/>
          <w:sz w:val="24"/>
          <w:szCs w:val="24"/>
        </w:rPr>
        <w:t xml:space="preserve">n caso de haber escogido la </w:t>
      </w:r>
      <w:r>
        <w:rPr>
          <w:rFonts w:ascii="Calibri" w:eastAsia="Calibri" w:hAnsi="Calibri" w:cs="Calibri"/>
          <w:b/>
          <w:sz w:val="24"/>
          <w:szCs w:val="24"/>
        </w:rPr>
        <w:t>opción 4</w:t>
      </w:r>
      <w:r>
        <w:rPr>
          <w:rFonts w:ascii="Calibri" w:eastAsia="Calibri" w:hAnsi="Calibri" w:cs="Calibri"/>
          <w:b/>
          <w:sz w:val="24"/>
          <w:szCs w:val="24"/>
        </w:rPr>
        <w:t xml:space="preserve">.  </w:t>
      </w:r>
      <w:r>
        <w:rPr>
          <w:rFonts w:ascii="Calibri" w:eastAsia="Calibri" w:hAnsi="Calibri" w:cs="Calibri"/>
          <w:b/>
          <w:sz w:val="24"/>
          <w:szCs w:val="24"/>
        </w:rPr>
        <w:t xml:space="preserve">Salir, </w:t>
      </w:r>
      <w:r>
        <w:rPr>
          <w:rFonts w:ascii="Calibri" w:eastAsia="Calibri" w:hAnsi="Calibri" w:cs="Calibri"/>
          <w:sz w:val="24"/>
          <w:szCs w:val="24"/>
        </w:rPr>
        <w:t>se terminará la ejecución del programa.</w:t>
      </w:r>
    </w:p>
    <w:p w:rsidR="00751F2C" w:rsidRPr="00751F2C" w:rsidRDefault="00751F2C" w:rsidP="00751F2C">
      <w:pPr>
        <w:tabs>
          <w:tab w:val="left" w:pos="2584"/>
        </w:tabs>
        <w:spacing w:after="200"/>
      </w:pPr>
      <w:r w:rsidRPr="00751F2C">
        <w:lastRenderedPageBreak/>
        <w:drawing>
          <wp:inline distT="0" distB="0" distL="0" distR="0" wp14:anchorId="7995097C" wp14:editId="06BFD670">
            <wp:extent cx="5943600" cy="13576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57630"/>
                    </a:xfrm>
                    <a:prstGeom prst="rect">
                      <a:avLst/>
                    </a:prstGeom>
                  </pic:spPr>
                </pic:pic>
              </a:graphicData>
            </a:graphic>
          </wp:inline>
        </w:drawing>
      </w:r>
      <w:bookmarkStart w:id="0" w:name="_GoBack"/>
      <w:bookmarkEnd w:id="0"/>
    </w:p>
    <w:sectPr w:rsidR="00751F2C" w:rsidRPr="00751F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524C3"/>
    <w:multiLevelType w:val="hybridMultilevel"/>
    <w:tmpl w:val="149043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62D0B1B"/>
    <w:multiLevelType w:val="multilevel"/>
    <w:tmpl w:val="9ED84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BED283F"/>
    <w:multiLevelType w:val="hybridMultilevel"/>
    <w:tmpl w:val="61381A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compat>
    <w:compatSetting w:name="compatibilityMode" w:uri="http://schemas.microsoft.com/office/word" w:val="14"/>
  </w:compat>
  <w:rsids>
    <w:rsidRoot w:val="004F1E30"/>
    <w:rsid w:val="000A0504"/>
    <w:rsid w:val="000E724A"/>
    <w:rsid w:val="00180DED"/>
    <w:rsid w:val="0022078F"/>
    <w:rsid w:val="003970E9"/>
    <w:rsid w:val="00465950"/>
    <w:rsid w:val="004F1E30"/>
    <w:rsid w:val="00751F2C"/>
    <w:rsid w:val="00871D2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E800"/>
  <w15:docId w15:val="{C4DF3657-B811-49D7-B97C-34A88A30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GT" w:eastAsia="es-G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220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748</Words>
  <Characters>4115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cp:lastModifiedBy>
  <cp:revision>6</cp:revision>
  <dcterms:created xsi:type="dcterms:W3CDTF">2020-03-09T02:20:00Z</dcterms:created>
  <dcterms:modified xsi:type="dcterms:W3CDTF">2021-08-18T16:38:00Z</dcterms:modified>
</cp:coreProperties>
</file>