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E60D7" w14:textId="69E36326" w:rsidR="004F1E30" w:rsidRPr="00167B48" w:rsidRDefault="00C573B0" w:rsidP="007950CB">
      <w:pPr>
        <w:rPr>
          <w:rFonts w:eastAsia="Calibri"/>
          <w:sz w:val="24"/>
          <w:szCs w:val="24"/>
        </w:rPr>
      </w:pPr>
      <w:r w:rsidRPr="00167B48">
        <w:rPr>
          <w:noProof/>
          <w:lang w:val="es-MX" w:eastAsia="es-MX"/>
        </w:rPr>
        <w:drawing>
          <wp:anchor distT="0" distB="0" distL="114300" distR="114300" simplePos="0" relativeHeight="251621888" behindDoc="0" locked="0" layoutInCell="1" hidden="0" allowOverlap="1" wp14:anchorId="2E9EE72C" wp14:editId="0EEC7FF0">
            <wp:simplePos x="0" y="0"/>
            <wp:positionH relativeFrom="margin">
              <wp:posOffset>4175760</wp:posOffset>
            </wp:positionH>
            <wp:positionV relativeFrom="paragraph">
              <wp:posOffset>-922020</wp:posOffset>
            </wp:positionV>
            <wp:extent cx="2225040" cy="2560320"/>
            <wp:effectExtent l="0" t="0" r="3810" b="0"/>
            <wp:wrapSquare wrapText="bothSides" distT="0" distB="0" distL="114300" distR="114300"/>
            <wp:docPr id="7" name="image18.jpg" descr="C:\Users\Personal\Pictures\INGENIEROS\INGENIERIAUSA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 descr="C:\Users\Personal\Pictures\INGENIEROS\INGENIERIAUSAC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56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78F" w:rsidRPr="00167B48">
        <w:rPr>
          <w:rFonts w:eastAsia="Calibri"/>
          <w:sz w:val="24"/>
          <w:szCs w:val="24"/>
        </w:rPr>
        <w:t xml:space="preserve">Universidad De San Carlos de Guatemala </w:t>
      </w:r>
      <w:r w:rsidR="0022078F" w:rsidRPr="00167B48">
        <w:rPr>
          <w:rFonts w:eastAsia="Calibri"/>
          <w:sz w:val="24"/>
          <w:szCs w:val="24"/>
        </w:rPr>
        <w:br/>
        <w:t>Facultad de Ingeniería</w:t>
      </w:r>
      <w:r w:rsidR="0022078F" w:rsidRPr="00167B48">
        <w:rPr>
          <w:rFonts w:eastAsia="Calibri"/>
          <w:sz w:val="24"/>
          <w:szCs w:val="24"/>
        </w:rPr>
        <w:br/>
        <w:t>Escuela de Ciencias y Sistemas</w:t>
      </w:r>
    </w:p>
    <w:p w14:paraId="22D62220" w14:textId="171C7BE6" w:rsidR="004F1E30" w:rsidRPr="00167B48" w:rsidRDefault="00B91191" w:rsidP="007950CB">
      <w:pPr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Laboratorio </w:t>
      </w:r>
      <w:r w:rsidR="006D0965">
        <w:rPr>
          <w:rFonts w:eastAsia="Calibri"/>
          <w:sz w:val="24"/>
          <w:szCs w:val="24"/>
        </w:rPr>
        <w:t>Arquitectura de computadores y ensambladores 1</w:t>
      </w:r>
      <w:r w:rsidR="006D0965">
        <w:rPr>
          <w:rFonts w:eastAsia="Calibri"/>
          <w:sz w:val="24"/>
          <w:szCs w:val="24"/>
        </w:rPr>
        <w:br/>
        <w:t>Sección “N</w:t>
      </w:r>
      <w:r w:rsidR="0022078F" w:rsidRPr="00167B48">
        <w:rPr>
          <w:rFonts w:eastAsia="Calibri"/>
          <w:sz w:val="24"/>
          <w:szCs w:val="24"/>
        </w:rPr>
        <w:t>”</w:t>
      </w:r>
    </w:p>
    <w:p w14:paraId="0BE7EF95" w14:textId="77777777" w:rsidR="004F1E30" w:rsidRPr="00167B48" w:rsidRDefault="004F1E30">
      <w:pPr>
        <w:spacing w:after="200"/>
        <w:rPr>
          <w:rFonts w:eastAsia="Calibri"/>
        </w:rPr>
      </w:pPr>
    </w:p>
    <w:p w14:paraId="5BDEE551" w14:textId="77777777" w:rsidR="004F1E30" w:rsidRPr="00167B48" w:rsidRDefault="004F1E30">
      <w:pPr>
        <w:spacing w:after="200"/>
        <w:rPr>
          <w:rFonts w:eastAsia="Calibri"/>
        </w:rPr>
      </w:pPr>
    </w:p>
    <w:p w14:paraId="11104B7D" w14:textId="77777777" w:rsidR="004F1E30" w:rsidRPr="00167B48" w:rsidRDefault="004F1E30">
      <w:pPr>
        <w:spacing w:after="200"/>
        <w:rPr>
          <w:rFonts w:eastAsia="Calibri"/>
        </w:rPr>
      </w:pPr>
    </w:p>
    <w:p w14:paraId="392CC5F0" w14:textId="77777777" w:rsidR="004F1E30" w:rsidRPr="00167B48" w:rsidRDefault="004F1E30">
      <w:pPr>
        <w:spacing w:after="200"/>
        <w:rPr>
          <w:rFonts w:eastAsia="Calibri"/>
        </w:rPr>
      </w:pPr>
    </w:p>
    <w:p w14:paraId="05B265A1" w14:textId="77777777" w:rsidR="004F1E30" w:rsidRPr="00167B48" w:rsidRDefault="004F1E30">
      <w:pPr>
        <w:spacing w:after="200"/>
        <w:rPr>
          <w:rFonts w:eastAsia="Calibri"/>
        </w:rPr>
      </w:pPr>
    </w:p>
    <w:p w14:paraId="27F17202" w14:textId="77777777" w:rsidR="004F1E30" w:rsidRPr="00167B48" w:rsidRDefault="004F1E30">
      <w:pPr>
        <w:spacing w:after="200"/>
        <w:rPr>
          <w:rFonts w:eastAsia="Calibri"/>
        </w:rPr>
      </w:pPr>
    </w:p>
    <w:p w14:paraId="74AF8A1E" w14:textId="77777777" w:rsidR="004F1E30" w:rsidRPr="00167B48" w:rsidRDefault="004F1E30">
      <w:pPr>
        <w:spacing w:after="200"/>
        <w:rPr>
          <w:rFonts w:eastAsia="Calibri"/>
        </w:rPr>
      </w:pPr>
    </w:p>
    <w:p w14:paraId="0D52A779" w14:textId="77777777" w:rsidR="004F1E30" w:rsidRPr="00167B48" w:rsidRDefault="004F1E30">
      <w:pPr>
        <w:spacing w:after="200"/>
        <w:rPr>
          <w:rFonts w:eastAsia="Calibri"/>
        </w:rPr>
      </w:pPr>
    </w:p>
    <w:p w14:paraId="36EF8920" w14:textId="77777777" w:rsidR="004F1E30" w:rsidRPr="00167B48" w:rsidRDefault="004F1E30">
      <w:pPr>
        <w:spacing w:after="200"/>
        <w:rPr>
          <w:rFonts w:eastAsia="Calibri"/>
        </w:rPr>
      </w:pPr>
    </w:p>
    <w:p w14:paraId="1E6C64FF" w14:textId="77777777" w:rsidR="004F1E30" w:rsidRPr="00167B48" w:rsidRDefault="0022078F">
      <w:pPr>
        <w:spacing w:after="200"/>
        <w:rPr>
          <w:rFonts w:eastAsia="Calibri"/>
          <w:b/>
          <w:sz w:val="48"/>
          <w:szCs w:val="48"/>
        </w:rPr>
      </w:pPr>
      <w:r w:rsidRPr="00167B48">
        <w:rPr>
          <w:rFonts w:eastAsia="Calibri"/>
        </w:rPr>
        <w:tab/>
      </w:r>
      <w:r w:rsidRPr="00167B48">
        <w:rPr>
          <w:rFonts w:eastAsia="Calibri"/>
        </w:rPr>
        <w:tab/>
      </w:r>
      <w:r w:rsidRPr="00167B48">
        <w:rPr>
          <w:rFonts w:eastAsia="Calibri"/>
        </w:rPr>
        <w:tab/>
      </w:r>
      <w:r w:rsidRPr="00167B48">
        <w:rPr>
          <w:rFonts w:eastAsia="Calibri"/>
          <w:b/>
          <w:sz w:val="48"/>
          <w:szCs w:val="48"/>
        </w:rPr>
        <w:t>“MANUAL DE USUARIO”</w:t>
      </w:r>
    </w:p>
    <w:p w14:paraId="3F6B5258" w14:textId="77777777" w:rsidR="004F1E30" w:rsidRPr="00167B48" w:rsidRDefault="004F1E30">
      <w:pPr>
        <w:spacing w:after="200"/>
        <w:rPr>
          <w:rFonts w:eastAsia="Calibri"/>
        </w:rPr>
      </w:pPr>
    </w:p>
    <w:p w14:paraId="1342CD4B" w14:textId="77777777" w:rsidR="004F1E30" w:rsidRPr="00167B48" w:rsidRDefault="004F1E30">
      <w:pPr>
        <w:spacing w:after="200"/>
        <w:rPr>
          <w:rFonts w:eastAsia="Calibri"/>
        </w:rPr>
      </w:pPr>
    </w:p>
    <w:p w14:paraId="04CA6920" w14:textId="77777777" w:rsidR="004F1E30" w:rsidRPr="00167B48" w:rsidRDefault="0022078F">
      <w:pPr>
        <w:spacing w:after="200"/>
        <w:rPr>
          <w:rFonts w:eastAsia="Calibri"/>
        </w:rPr>
      </w:pPr>
      <w:r w:rsidRPr="00167B48">
        <w:rPr>
          <w:rFonts w:eastAsia="Calibri"/>
        </w:rPr>
        <w:t xml:space="preserve"> </w:t>
      </w:r>
    </w:p>
    <w:p w14:paraId="642FB0E9" w14:textId="77777777" w:rsidR="004F1E30" w:rsidRPr="00167B48" w:rsidRDefault="004F1E30">
      <w:pPr>
        <w:spacing w:after="200"/>
        <w:rPr>
          <w:rFonts w:eastAsia="Calibri"/>
        </w:rPr>
      </w:pPr>
    </w:p>
    <w:p w14:paraId="14A2D501" w14:textId="77777777" w:rsidR="004F1E30" w:rsidRPr="00167B48" w:rsidRDefault="004F1E30">
      <w:pPr>
        <w:spacing w:after="200"/>
        <w:rPr>
          <w:rFonts w:eastAsia="Calibri"/>
        </w:rPr>
      </w:pPr>
    </w:p>
    <w:p w14:paraId="45D25297" w14:textId="77777777" w:rsidR="004F1E30" w:rsidRPr="00167B48" w:rsidRDefault="004F1E30">
      <w:pPr>
        <w:spacing w:after="200"/>
        <w:rPr>
          <w:rFonts w:eastAsia="Calibri"/>
        </w:rPr>
      </w:pPr>
    </w:p>
    <w:p w14:paraId="30B752C8" w14:textId="77777777" w:rsidR="004F1E30" w:rsidRPr="00167B48" w:rsidRDefault="004F1E30">
      <w:pPr>
        <w:spacing w:after="200"/>
        <w:rPr>
          <w:rFonts w:eastAsia="Calibri"/>
        </w:rPr>
      </w:pPr>
    </w:p>
    <w:p w14:paraId="03EF9A07" w14:textId="77777777" w:rsidR="004F1E30" w:rsidRPr="00167B48" w:rsidRDefault="004F1E30">
      <w:pPr>
        <w:spacing w:after="200"/>
        <w:rPr>
          <w:rFonts w:eastAsia="Calibri"/>
        </w:rPr>
      </w:pPr>
    </w:p>
    <w:p w14:paraId="19F4AA14" w14:textId="77777777" w:rsidR="004F1E30" w:rsidRPr="00167B48" w:rsidRDefault="000E724A">
      <w:pPr>
        <w:spacing w:after="200"/>
        <w:ind w:left="4956"/>
        <w:jc w:val="center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>Diego André Mazariegos Barrientos</w:t>
      </w:r>
    </w:p>
    <w:p w14:paraId="5A2D8932" w14:textId="3A99E925" w:rsidR="004F1E30" w:rsidRPr="00167B48" w:rsidRDefault="006D0965">
      <w:pPr>
        <w:spacing w:after="200"/>
        <w:ind w:left="4956"/>
        <w:rPr>
          <w:rFonts w:eastAsia="Calibri"/>
          <w:b/>
          <w:sz w:val="32"/>
          <w:szCs w:val="32"/>
        </w:rPr>
      </w:pPr>
      <w:r>
        <w:rPr>
          <w:rFonts w:eastAsia="Calibri"/>
          <w:sz w:val="24"/>
          <w:szCs w:val="24"/>
        </w:rPr>
        <w:t xml:space="preserve">     Carnet</w:t>
      </w:r>
      <w:r w:rsidR="000E724A" w:rsidRPr="00167B48">
        <w:rPr>
          <w:rFonts w:eastAsia="Calibri"/>
          <w:sz w:val="24"/>
          <w:szCs w:val="24"/>
        </w:rPr>
        <w:t>: 202003975</w:t>
      </w:r>
    </w:p>
    <w:p w14:paraId="1FF52B64" w14:textId="77777777" w:rsidR="004F1E30" w:rsidRPr="00167B48" w:rsidRDefault="004F1E30">
      <w:pPr>
        <w:spacing w:after="200"/>
        <w:jc w:val="center"/>
        <w:rPr>
          <w:rFonts w:eastAsia="Calibri"/>
          <w:b/>
          <w:sz w:val="48"/>
          <w:szCs w:val="48"/>
        </w:rPr>
      </w:pPr>
    </w:p>
    <w:p w14:paraId="1B8E6835" w14:textId="77777777" w:rsidR="004F1E30" w:rsidRPr="00167B48" w:rsidRDefault="004F1E30">
      <w:pPr>
        <w:spacing w:after="200"/>
        <w:jc w:val="center"/>
        <w:rPr>
          <w:rFonts w:eastAsia="Calibri"/>
          <w:b/>
          <w:sz w:val="48"/>
          <w:szCs w:val="48"/>
        </w:rPr>
      </w:pPr>
    </w:p>
    <w:p w14:paraId="41407AAB" w14:textId="77777777" w:rsidR="004F1E30" w:rsidRPr="00167B48" w:rsidRDefault="004F1E30">
      <w:pPr>
        <w:spacing w:after="200"/>
        <w:jc w:val="center"/>
        <w:rPr>
          <w:rFonts w:eastAsia="Calibri"/>
          <w:b/>
          <w:sz w:val="48"/>
          <w:szCs w:val="48"/>
        </w:rPr>
      </w:pPr>
    </w:p>
    <w:p w14:paraId="61AEBB8D" w14:textId="77777777" w:rsidR="004F1E30" w:rsidRPr="00167B48" w:rsidRDefault="0022078F">
      <w:pPr>
        <w:spacing w:after="200"/>
        <w:jc w:val="center"/>
        <w:rPr>
          <w:rFonts w:eastAsia="Calibri"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t>Objetivos</w:t>
      </w:r>
    </w:p>
    <w:p w14:paraId="075DEA5D" w14:textId="77777777" w:rsidR="004F1E30" w:rsidRPr="00167B48" w:rsidRDefault="004F1E30">
      <w:pPr>
        <w:spacing w:after="200"/>
        <w:rPr>
          <w:rFonts w:eastAsia="Calibri"/>
          <w:sz w:val="28"/>
          <w:szCs w:val="28"/>
        </w:rPr>
      </w:pPr>
    </w:p>
    <w:p w14:paraId="38F4B8F8" w14:textId="77777777" w:rsidR="004F1E30" w:rsidRPr="00167B48" w:rsidRDefault="0022078F">
      <w:pPr>
        <w:spacing w:after="200"/>
        <w:jc w:val="both"/>
        <w:rPr>
          <w:rFonts w:eastAsia="Calibri"/>
          <w:sz w:val="28"/>
          <w:szCs w:val="28"/>
        </w:rPr>
      </w:pPr>
      <w:r w:rsidRPr="00167B48">
        <w:rPr>
          <w:rFonts w:eastAsia="Calibri"/>
          <w:sz w:val="28"/>
          <w:szCs w:val="28"/>
        </w:rPr>
        <w:t>General:</w:t>
      </w:r>
    </w:p>
    <w:p w14:paraId="1F68CB00" w14:textId="77777777" w:rsidR="004F1E30" w:rsidRPr="00167B48" w:rsidRDefault="0022078F">
      <w:pPr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>Proporcionar al usuario del software una guía con la cual pueda conocer sobre el manejo adecuado de la aplicación adquirida y de esta manera lograr un uso adecuado, fácil y totalmente eficiente de la misma.</w:t>
      </w:r>
    </w:p>
    <w:p w14:paraId="12408EBA" w14:textId="77777777" w:rsidR="004F1E30" w:rsidRPr="00167B48" w:rsidRDefault="0022078F">
      <w:pPr>
        <w:spacing w:after="200"/>
        <w:jc w:val="both"/>
        <w:rPr>
          <w:rFonts w:eastAsia="Calibri"/>
          <w:sz w:val="28"/>
          <w:szCs w:val="28"/>
        </w:rPr>
      </w:pPr>
      <w:r w:rsidRPr="00167B48">
        <w:rPr>
          <w:rFonts w:eastAsia="Calibri"/>
          <w:sz w:val="28"/>
          <w:szCs w:val="28"/>
        </w:rPr>
        <w:t>Específicos:</w:t>
      </w:r>
    </w:p>
    <w:p w14:paraId="51B0333C" w14:textId="77777777" w:rsidR="004F1E30" w:rsidRPr="00167B48" w:rsidRDefault="0022078F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Brindar al usuario, mediante una forma gráfica y sencilla de entender, todos los datos necesarios para comprender el funcionamiento lógico de la aplicación y la manera en que simula los procesos requeridos. </w:t>
      </w:r>
    </w:p>
    <w:p w14:paraId="6FAA7171" w14:textId="77777777" w:rsidR="004F1E30" w:rsidRPr="00167B48" w:rsidRDefault="0022078F">
      <w:pPr>
        <w:numPr>
          <w:ilvl w:val="0"/>
          <w:numId w:val="1"/>
        </w:numPr>
        <w:contextualSpacing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>Entregar al usuario las indicaciones y pasos necesarios a seguir para que la simulación de su negocio se la correcta y evitar que se generen anomalías en los resultados por un uso inadecuado.</w:t>
      </w:r>
    </w:p>
    <w:p w14:paraId="78CEE46C" w14:textId="77777777" w:rsidR="004F1E30" w:rsidRPr="00167B48" w:rsidRDefault="004F1E30">
      <w:pPr>
        <w:spacing w:after="200"/>
        <w:rPr>
          <w:rFonts w:eastAsia="Calibri"/>
        </w:rPr>
      </w:pPr>
    </w:p>
    <w:p w14:paraId="341E047D" w14:textId="77777777" w:rsidR="004F1E30" w:rsidRPr="00167B48" w:rsidRDefault="004F1E30">
      <w:pPr>
        <w:spacing w:after="200"/>
        <w:rPr>
          <w:rFonts w:eastAsia="Calibri"/>
        </w:rPr>
      </w:pPr>
    </w:p>
    <w:p w14:paraId="7E9EEF9F" w14:textId="77777777" w:rsidR="004F1E30" w:rsidRPr="00167B48" w:rsidRDefault="004F1E30">
      <w:pPr>
        <w:spacing w:after="200"/>
        <w:rPr>
          <w:rFonts w:eastAsia="Calibri"/>
        </w:rPr>
      </w:pPr>
    </w:p>
    <w:p w14:paraId="325B9A27" w14:textId="77777777" w:rsidR="004F1E30" w:rsidRPr="00167B48" w:rsidRDefault="004F1E30">
      <w:pPr>
        <w:spacing w:after="200"/>
        <w:rPr>
          <w:rFonts w:eastAsia="Calibri"/>
        </w:rPr>
      </w:pPr>
    </w:p>
    <w:p w14:paraId="7F359983" w14:textId="77777777" w:rsidR="004F1E30" w:rsidRPr="00167B48" w:rsidRDefault="004F1E30">
      <w:pPr>
        <w:spacing w:after="200"/>
        <w:rPr>
          <w:rFonts w:eastAsia="Calibri"/>
        </w:rPr>
      </w:pPr>
    </w:p>
    <w:p w14:paraId="464F4481" w14:textId="77777777" w:rsidR="004F1E30" w:rsidRPr="00167B48" w:rsidRDefault="004F1E30">
      <w:pPr>
        <w:spacing w:after="200"/>
        <w:rPr>
          <w:rFonts w:eastAsia="Calibri"/>
        </w:rPr>
      </w:pPr>
    </w:p>
    <w:p w14:paraId="6A03E3E6" w14:textId="77777777" w:rsidR="004F1E30" w:rsidRPr="00167B48" w:rsidRDefault="004F1E30">
      <w:pPr>
        <w:spacing w:after="200"/>
        <w:rPr>
          <w:rFonts w:eastAsia="Calibri"/>
        </w:rPr>
      </w:pPr>
    </w:p>
    <w:p w14:paraId="324AE2FF" w14:textId="77777777" w:rsidR="004F1E30" w:rsidRPr="00167B48" w:rsidRDefault="004F1E30">
      <w:pPr>
        <w:spacing w:after="200"/>
        <w:rPr>
          <w:rFonts w:eastAsia="Calibri"/>
        </w:rPr>
      </w:pPr>
    </w:p>
    <w:p w14:paraId="7DF30E73" w14:textId="775B109F" w:rsidR="004F1E30" w:rsidRDefault="004F1E30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7B999161" w14:textId="4D6B2C8D" w:rsidR="001B6E68" w:rsidRDefault="001B6E68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2398EFDF" w14:textId="3D36FEE6" w:rsidR="001B6E68" w:rsidRDefault="001B6E68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01DDA2F0" w14:textId="77777777" w:rsidR="001B6E68" w:rsidRPr="00167B48" w:rsidRDefault="001B6E68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707E4C5B" w14:textId="77777777" w:rsidR="004F1E30" w:rsidRPr="00167B48" w:rsidRDefault="004F1E30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3844458E" w14:textId="77777777" w:rsidR="004F1E30" w:rsidRPr="00167B48" w:rsidRDefault="004F1E30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2E2D343A" w14:textId="77777777" w:rsidR="004F1E30" w:rsidRPr="00167B48" w:rsidRDefault="0022078F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t>Introducción</w:t>
      </w:r>
    </w:p>
    <w:p w14:paraId="17394E2B" w14:textId="77777777" w:rsidR="004F1E30" w:rsidRPr="00167B48" w:rsidRDefault="004F1E30">
      <w:pPr>
        <w:spacing w:after="200"/>
        <w:jc w:val="both"/>
        <w:rPr>
          <w:rFonts w:eastAsia="Calibri"/>
          <w:sz w:val="16"/>
          <w:szCs w:val="16"/>
        </w:rPr>
      </w:pPr>
    </w:p>
    <w:p w14:paraId="0C788AD6" w14:textId="6EB1EDA9" w:rsidR="004F1E30" w:rsidRPr="00167B48" w:rsidRDefault="0022078F">
      <w:pPr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Este manual de usuario tiene como fin dar a conocer a </w:t>
      </w:r>
      <w:r w:rsidR="007C2DC5" w:rsidRPr="00167B48">
        <w:rPr>
          <w:rFonts w:eastAsia="Calibri"/>
          <w:sz w:val="24"/>
          <w:szCs w:val="24"/>
        </w:rPr>
        <w:t>todos los usuarios</w:t>
      </w:r>
      <w:r w:rsidRPr="00167B48">
        <w:rPr>
          <w:rFonts w:eastAsia="Calibri"/>
          <w:sz w:val="24"/>
          <w:szCs w:val="24"/>
        </w:rPr>
        <w:t xml:space="preserve"> que hagan uso del software las funcionalidades y pasos a seguir para darle el uso más eficaz y obtener resultados satisfactorios al momento de tomar decisiones apoyados en los resultados</w:t>
      </w:r>
      <w:r w:rsidR="000A0504" w:rsidRPr="00167B48">
        <w:rPr>
          <w:rFonts w:eastAsia="Calibri"/>
          <w:sz w:val="24"/>
          <w:szCs w:val="24"/>
        </w:rPr>
        <w:t xml:space="preserve"> de las simulaciones generadas </w:t>
      </w:r>
      <w:r w:rsidRPr="00167B48">
        <w:rPr>
          <w:rFonts w:eastAsia="Calibri"/>
          <w:sz w:val="24"/>
          <w:szCs w:val="24"/>
        </w:rPr>
        <w:t>por la aplicación “</w:t>
      </w:r>
      <w:r w:rsidR="00B91191" w:rsidRPr="00167B48">
        <w:rPr>
          <w:rFonts w:eastAsia="Calibri"/>
          <w:sz w:val="24"/>
          <w:szCs w:val="24"/>
        </w:rPr>
        <w:t>PROYECTO FASE 1</w:t>
      </w:r>
      <w:r w:rsidRPr="00167B48">
        <w:rPr>
          <w:rFonts w:eastAsia="Calibri"/>
          <w:sz w:val="24"/>
          <w:szCs w:val="24"/>
        </w:rPr>
        <w:t>”. Para cumplir con el objetivo propuesto se incluye la descripción de las pantallas que el usuario manejara para el ingreso de datos, manejo de la simulación y de resultados, todo esto a través de gráficos para su mayor compresión.</w:t>
      </w:r>
    </w:p>
    <w:p w14:paraId="5DB8858A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0AE7F5AC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7FC88898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B2D2980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1E9DFE20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2E2AD74F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C92C8B1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662A03B8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74DD8661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71791D96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E71087D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615F8D22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29B63682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E55D4F2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DD718D6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FE0AA2D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78ED516B" w14:textId="77777777" w:rsidR="004F1E30" w:rsidRPr="00167B48" w:rsidRDefault="004F1E30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4359643E" w14:textId="77777777" w:rsidR="004F1E30" w:rsidRPr="00167B48" w:rsidRDefault="004F1E30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5767676D" w14:textId="77777777" w:rsidR="004F1E30" w:rsidRPr="00167B48" w:rsidRDefault="004F1E30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34F7B6B0" w14:textId="454F6CE7" w:rsidR="004F1E30" w:rsidRPr="00167B48" w:rsidRDefault="004F1E30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1311B46F" w14:textId="2EC07B73" w:rsidR="007C2DC5" w:rsidRDefault="007C2DC5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294CAF57" w14:textId="7DEF6ECC" w:rsidR="001B6E68" w:rsidRDefault="001B6E68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657A9246" w14:textId="2A4A8589" w:rsidR="001B6E68" w:rsidRDefault="001B6E68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07F1A726" w14:textId="77777777" w:rsidR="001B6E68" w:rsidRPr="00167B48" w:rsidRDefault="001B6E68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28A8A336" w14:textId="688A2036" w:rsidR="007C2DC5" w:rsidRPr="00167B48" w:rsidRDefault="007C2DC5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1602B068" w14:textId="77777777" w:rsidR="007C2DC5" w:rsidRPr="00167B48" w:rsidRDefault="007C2DC5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1E283B9B" w14:textId="77777777" w:rsidR="004F1E30" w:rsidRPr="00167B48" w:rsidRDefault="0022078F">
      <w:pPr>
        <w:spacing w:line="240" w:lineRule="auto"/>
        <w:jc w:val="center"/>
        <w:rPr>
          <w:rFonts w:eastAsia="Calibri"/>
          <w:b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t>Descripción del Programa</w:t>
      </w:r>
    </w:p>
    <w:p w14:paraId="08836F98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</w:rPr>
      </w:pPr>
    </w:p>
    <w:p w14:paraId="78B4AF63" w14:textId="5C832E4B" w:rsidR="00F4294D" w:rsidRPr="00167B48" w:rsidRDefault="00F4294D" w:rsidP="00F4294D">
      <w:pPr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>La aplicación tiene como objetivo cumplir con los requerimientos solicitados</w:t>
      </w:r>
      <w:r w:rsidR="00B91191" w:rsidRPr="00167B48">
        <w:rPr>
          <w:rFonts w:eastAsia="Calibri"/>
          <w:sz w:val="24"/>
          <w:szCs w:val="24"/>
        </w:rPr>
        <w:t xml:space="preserve"> </w:t>
      </w:r>
      <w:r w:rsidR="006D0965">
        <w:rPr>
          <w:rFonts w:eastAsia="Calibri"/>
          <w:sz w:val="24"/>
          <w:szCs w:val="24"/>
        </w:rPr>
        <w:t xml:space="preserve">en el laboratorio, todo esto realizado mediante el lenguaje MASM y el programa </w:t>
      </w:r>
      <w:proofErr w:type="spellStart"/>
      <w:r w:rsidR="006D0965">
        <w:rPr>
          <w:rFonts w:eastAsia="Calibri"/>
          <w:sz w:val="24"/>
          <w:szCs w:val="24"/>
        </w:rPr>
        <w:t>DOSBox</w:t>
      </w:r>
      <w:proofErr w:type="spellEnd"/>
      <w:r w:rsidR="006D0965">
        <w:rPr>
          <w:rFonts w:eastAsia="Calibri"/>
          <w:sz w:val="24"/>
          <w:szCs w:val="24"/>
        </w:rPr>
        <w:t xml:space="preserve"> para simular un procesador x8086 para poder ejecutar las instrucciones de </w:t>
      </w:r>
      <w:proofErr w:type="spellStart"/>
      <w:r w:rsidR="006D0965">
        <w:rPr>
          <w:rFonts w:eastAsia="Calibri"/>
          <w:sz w:val="24"/>
          <w:szCs w:val="24"/>
        </w:rPr>
        <w:t>assembler</w:t>
      </w:r>
      <w:proofErr w:type="spellEnd"/>
      <w:r w:rsidR="00B91191" w:rsidRPr="00167B48">
        <w:rPr>
          <w:rFonts w:eastAsia="Calibri"/>
          <w:sz w:val="24"/>
          <w:szCs w:val="24"/>
        </w:rPr>
        <w:t>.</w:t>
      </w:r>
      <w:r w:rsidR="006D0965">
        <w:rPr>
          <w:rFonts w:eastAsia="Calibri"/>
          <w:sz w:val="24"/>
          <w:szCs w:val="24"/>
        </w:rPr>
        <w:t xml:space="preserve"> La aplicación consiste en ser una calculadora gráfica de funciones polinómicas</w:t>
      </w:r>
      <w:r w:rsidR="00167B48" w:rsidRPr="00167B48">
        <w:rPr>
          <w:rFonts w:eastAsia="Calibri"/>
          <w:sz w:val="24"/>
          <w:szCs w:val="24"/>
        </w:rPr>
        <w:t>.</w:t>
      </w:r>
      <w:r w:rsidRPr="00167B48">
        <w:rPr>
          <w:rFonts w:eastAsia="Calibri"/>
          <w:sz w:val="24"/>
          <w:szCs w:val="24"/>
        </w:rPr>
        <w:t xml:space="preserve"> </w:t>
      </w:r>
      <w:r w:rsidR="00167B48" w:rsidRPr="00167B48">
        <w:rPr>
          <w:rFonts w:eastAsia="Calibri"/>
          <w:sz w:val="24"/>
          <w:szCs w:val="24"/>
        </w:rPr>
        <w:t>Además,</w:t>
      </w:r>
      <w:r w:rsidRPr="00167B48">
        <w:rPr>
          <w:rFonts w:eastAsia="Calibri"/>
          <w:sz w:val="24"/>
          <w:szCs w:val="24"/>
        </w:rPr>
        <w:t xml:space="preserve"> otras funcionalidades dependiendo de </w:t>
      </w:r>
      <w:r w:rsidR="006D0965">
        <w:rPr>
          <w:rFonts w:eastAsia="Calibri"/>
          <w:sz w:val="24"/>
          <w:szCs w:val="24"/>
        </w:rPr>
        <w:t>las opciones seleccionadas</w:t>
      </w:r>
      <w:r w:rsidRPr="00167B48">
        <w:rPr>
          <w:rFonts w:eastAsia="Calibri"/>
          <w:sz w:val="24"/>
          <w:szCs w:val="24"/>
        </w:rPr>
        <w:t>. Con dichos datos se despliegan varias funcionalidades para el manejo de la información</w:t>
      </w:r>
      <w:r w:rsidR="00167B48" w:rsidRPr="00167B48">
        <w:rPr>
          <w:rFonts w:eastAsia="Calibri"/>
          <w:sz w:val="24"/>
          <w:szCs w:val="24"/>
        </w:rPr>
        <w:t>. C</w:t>
      </w:r>
      <w:r w:rsidRPr="00167B48">
        <w:rPr>
          <w:rFonts w:eastAsia="Calibri"/>
          <w:sz w:val="24"/>
          <w:szCs w:val="24"/>
        </w:rPr>
        <w:t xml:space="preserve">omo último la aplicación cuenta con una opción de generación de </w:t>
      </w:r>
      <w:r w:rsidR="006D0965">
        <w:rPr>
          <w:rFonts w:eastAsia="Calibri"/>
          <w:sz w:val="24"/>
          <w:szCs w:val="24"/>
        </w:rPr>
        <w:t>funciones en donde utilizando de diversas interrupciones se imprimen las funciones de forma gráfica.</w:t>
      </w:r>
    </w:p>
    <w:p w14:paraId="46799E3F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2B8B66C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33B176A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CFE109A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9CFCEA5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4375C98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1AE80618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523E7626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14768D2" w14:textId="0851F1EF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ABB0B4E" w14:textId="77777777" w:rsidR="007950CB" w:rsidRPr="00167B48" w:rsidRDefault="007950CB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6B8D1209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1DF9C3A1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11D2C1BF" w14:textId="003631C5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3A1FF795" w14:textId="7769DEA0" w:rsidR="007C2DC5" w:rsidRPr="00167B48" w:rsidRDefault="007C2DC5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73904F5B" w14:textId="224D8F72" w:rsidR="007C2DC5" w:rsidRPr="00167B48" w:rsidRDefault="007C2DC5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5D5F7016" w14:textId="77777777" w:rsidR="004F1E30" w:rsidRPr="00167B48" w:rsidRDefault="0022078F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lastRenderedPageBreak/>
        <w:t>Descripción de las Funciones del Programa</w:t>
      </w:r>
    </w:p>
    <w:p w14:paraId="315BE292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2D0FC811" w14:textId="505BC28B" w:rsidR="004F1E30" w:rsidRPr="00167B48" w:rsidRDefault="006D0965" w:rsidP="00167B48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Ingresar ecuación (Función).</w:t>
      </w:r>
    </w:p>
    <w:p w14:paraId="6E65BDA6" w14:textId="3E14E67C" w:rsidR="00167B48" w:rsidRPr="00167B48" w:rsidRDefault="006D0965" w:rsidP="00167B48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Imprimir función almacenada.</w:t>
      </w:r>
    </w:p>
    <w:p w14:paraId="7743133A" w14:textId="4068C97F" w:rsidR="004F1E30" w:rsidRPr="00167B48" w:rsidRDefault="006D0965" w:rsidP="00167B48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Imprimir derivada de la función almacenada.</w:t>
      </w:r>
    </w:p>
    <w:p w14:paraId="0017C55F" w14:textId="61132020" w:rsidR="004F1E30" w:rsidRPr="00167B48" w:rsidRDefault="006D0965" w:rsidP="00167B48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Imprimir integral de la función almacenada.</w:t>
      </w:r>
    </w:p>
    <w:p w14:paraId="5B3E6195" w14:textId="46D34DDF" w:rsidR="00531784" w:rsidRPr="00FD071E" w:rsidRDefault="006D0965" w:rsidP="0066070D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Graficar la función original</w:t>
      </w:r>
      <w:r w:rsidR="00FD071E">
        <w:rPr>
          <w:rFonts w:eastAsia="Calibri"/>
          <w:b/>
          <w:sz w:val="24"/>
          <w:szCs w:val="24"/>
        </w:rPr>
        <w:t xml:space="preserve"> / derivada / integral.</w:t>
      </w:r>
    </w:p>
    <w:p w14:paraId="6F58C051" w14:textId="423214AF" w:rsidR="00FD071E" w:rsidRPr="00FD071E" w:rsidRDefault="00FD071E" w:rsidP="0066070D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Encontrar los ceros de la función por medio del método de Newton.</w:t>
      </w:r>
    </w:p>
    <w:p w14:paraId="16505039" w14:textId="77A26348" w:rsidR="00FD071E" w:rsidRPr="00FD071E" w:rsidRDefault="00FD071E" w:rsidP="0066070D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 xml:space="preserve">Encontrar los ceros de la función por medio del método de </w:t>
      </w:r>
      <w:proofErr w:type="spellStart"/>
      <w:r>
        <w:rPr>
          <w:rFonts w:eastAsia="Calibri"/>
          <w:b/>
          <w:sz w:val="24"/>
          <w:szCs w:val="24"/>
        </w:rPr>
        <w:t>Steffensen</w:t>
      </w:r>
      <w:proofErr w:type="spellEnd"/>
      <w:r>
        <w:rPr>
          <w:rFonts w:eastAsia="Calibri"/>
          <w:b/>
          <w:sz w:val="24"/>
          <w:szCs w:val="24"/>
        </w:rPr>
        <w:t>.</w:t>
      </w:r>
    </w:p>
    <w:p w14:paraId="23D56062" w14:textId="77777777" w:rsidR="00FD071E" w:rsidRPr="00FD071E" w:rsidRDefault="00FD071E" w:rsidP="00FD071E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Salir de la aplicación.</w:t>
      </w:r>
    </w:p>
    <w:p w14:paraId="41E26A8B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712B0E26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4DE0810B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37D6460C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5DBC684B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53F2527E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2CE59F6B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2512F1F9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53237825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2A5AE326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671E80A4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03DF9652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2D5A4484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374DD440" w14:textId="3396702D" w:rsidR="004F1E30" w:rsidRPr="00167B48" w:rsidRDefault="007C2DC5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b/>
          <w:sz w:val="24"/>
          <w:szCs w:val="24"/>
        </w:rPr>
        <w:br/>
      </w:r>
    </w:p>
    <w:p w14:paraId="3EEB7D58" w14:textId="0F1C5BF7" w:rsidR="00531784" w:rsidRPr="00167B48" w:rsidRDefault="00531784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195994E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2327113E" w14:textId="77777777" w:rsidR="004F1E30" w:rsidRPr="00167B48" w:rsidRDefault="0022078F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lastRenderedPageBreak/>
        <w:t>Manejo de la Interfaz Gráfica</w:t>
      </w:r>
      <w:r w:rsidRPr="00167B48">
        <w:rPr>
          <w:rFonts w:eastAsia="Calibri"/>
          <w:b/>
          <w:sz w:val="48"/>
          <w:szCs w:val="48"/>
        </w:rPr>
        <w:tab/>
      </w:r>
    </w:p>
    <w:p w14:paraId="0799C5EF" w14:textId="1E98F5FD" w:rsidR="004A534A" w:rsidRPr="004A534A" w:rsidRDefault="004A534A" w:rsidP="00460764">
      <w:pPr>
        <w:spacing w:after="200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sz w:val="24"/>
          <w:szCs w:val="24"/>
        </w:rPr>
        <w:t xml:space="preserve">En caso de estar utilizando el programa </w:t>
      </w:r>
      <w:proofErr w:type="spellStart"/>
      <w:r>
        <w:rPr>
          <w:rFonts w:eastAsia="Calibri"/>
          <w:sz w:val="24"/>
          <w:szCs w:val="24"/>
        </w:rPr>
        <w:t>DOSBox</w:t>
      </w:r>
      <w:proofErr w:type="spellEnd"/>
      <w:r>
        <w:rPr>
          <w:rFonts w:eastAsia="Calibri"/>
          <w:sz w:val="24"/>
          <w:szCs w:val="24"/>
        </w:rPr>
        <w:t xml:space="preserve"> para ejecutar la aplicación se puede realizar mediante la instrucción (siempre y cuando el usuario se ubique en la carpeta donde tiene el archivo): </w:t>
      </w:r>
      <w:r w:rsidRPr="004A534A">
        <w:rPr>
          <w:rFonts w:eastAsia="Calibri"/>
          <w:b/>
          <w:sz w:val="24"/>
          <w:szCs w:val="24"/>
        </w:rPr>
        <w:t xml:space="preserve">ml FASE1.asm </w:t>
      </w:r>
    </w:p>
    <w:p w14:paraId="66AB47D4" w14:textId="09F4B9A4" w:rsidR="004A534A" w:rsidRDefault="004A534A" w:rsidP="004A534A">
      <w:pPr>
        <w:spacing w:after="200"/>
        <w:jc w:val="center"/>
        <w:rPr>
          <w:rFonts w:eastAsia="Calibri"/>
          <w:sz w:val="24"/>
          <w:szCs w:val="24"/>
        </w:rPr>
      </w:pPr>
      <w:r w:rsidRPr="004A534A">
        <w:rPr>
          <w:rFonts w:eastAsia="Calibri"/>
          <w:noProof/>
          <w:sz w:val="24"/>
          <w:szCs w:val="24"/>
          <w:lang w:val="es-MX" w:eastAsia="es-MX"/>
        </w:rPr>
        <w:drawing>
          <wp:inline distT="0" distB="0" distL="0" distR="0" wp14:anchorId="6F1CD22C" wp14:editId="3FB7D1B4">
            <wp:extent cx="1933845" cy="295316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6EE6" w14:textId="227A8C74" w:rsidR="004A534A" w:rsidRDefault="004A534A" w:rsidP="00460764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Esto generara el siguiente mensaje en caso de que todo este correcto, en caso contrario revisar el documento en caso de tener algún error.</w:t>
      </w:r>
    </w:p>
    <w:p w14:paraId="29BC0E4A" w14:textId="4AD6A71E" w:rsidR="004A534A" w:rsidRDefault="004A534A" w:rsidP="004A534A">
      <w:pPr>
        <w:spacing w:after="200"/>
        <w:jc w:val="center"/>
        <w:rPr>
          <w:rFonts w:eastAsia="Calibri"/>
          <w:sz w:val="24"/>
          <w:szCs w:val="24"/>
        </w:rPr>
      </w:pPr>
      <w:r w:rsidRPr="004A534A">
        <w:rPr>
          <w:rFonts w:eastAsia="Calibri"/>
          <w:noProof/>
          <w:sz w:val="24"/>
          <w:szCs w:val="24"/>
          <w:lang w:val="es-MX" w:eastAsia="es-MX"/>
        </w:rPr>
        <w:drawing>
          <wp:inline distT="0" distB="0" distL="0" distR="0" wp14:anchorId="27D5FF3E" wp14:editId="57ADC317">
            <wp:extent cx="5706271" cy="2086266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4117" w14:textId="42E81D68" w:rsidR="004F1E30" w:rsidRDefault="0022078F" w:rsidP="00460764">
      <w:pPr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Al momento de </w:t>
      </w:r>
      <w:r w:rsidR="00CF5FFD" w:rsidRPr="00167B48">
        <w:rPr>
          <w:rFonts w:eastAsia="Calibri"/>
          <w:sz w:val="24"/>
          <w:szCs w:val="24"/>
        </w:rPr>
        <w:t>e</w:t>
      </w:r>
      <w:r w:rsidRPr="00167B48">
        <w:rPr>
          <w:rFonts w:eastAsia="Calibri"/>
          <w:sz w:val="24"/>
          <w:szCs w:val="24"/>
        </w:rPr>
        <w:t xml:space="preserve">jecutar el </w:t>
      </w:r>
      <w:r w:rsidR="00CF5FFD" w:rsidRPr="00167B48">
        <w:rPr>
          <w:rFonts w:eastAsia="Calibri"/>
          <w:sz w:val="24"/>
          <w:szCs w:val="24"/>
        </w:rPr>
        <w:t>p</w:t>
      </w:r>
      <w:r w:rsidRPr="00167B48">
        <w:rPr>
          <w:rFonts w:eastAsia="Calibri"/>
          <w:sz w:val="24"/>
          <w:szCs w:val="24"/>
        </w:rPr>
        <w:t>rograma</w:t>
      </w:r>
      <w:r w:rsidR="004A534A">
        <w:rPr>
          <w:rFonts w:eastAsia="Calibri"/>
          <w:sz w:val="24"/>
          <w:szCs w:val="24"/>
        </w:rPr>
        <w:t xml:space="preserve"> .</w:t>
      </w:r>
      <w:proofErr w:type="spellStart"/>
      <w:r w:rsidR="004A534A">
        <w:rPr>
          <w:rFonts w:eastAsia="Calibri"/>
          <w:sz w:val="24"/>
          <w:szCs w:val="24"/>
        </w:rPr>
        <w:t>exe</w:t>
      </w:r>
      <w:proofErr w:type="spellEnd"/>
      <w:r w:rsidR="004A534A">
        <w:rPr>
          <w:rFonts w:eastAsia="Calibri"/>
          <w:sz w:val="24"/>
          <w:szCs w:val="24"/>
        </w:rPr>
        <w:t xml:space="preserve"> generado con el comando anterior</w:t>
      </w:r>
      <w:r w:rsidRPr="00167B48">
        <w:rPr>
          <w:rFonts w:eastAsia="Calibri"/>
          <w:sz w:val="24"/>
          <w:szCs w:val="24"/>
        </w:rPr>
        <w:t xml:space="preserve"> se desplegará </w:t>
      </w:r>
      <w:r w:rsidR="004A534A">
        <w:rPr>
          <w:rFonts w:eastAsia="Calibri"/>
          <w:sz w:val="24"/>
          <w:szCs w:val="24"/>
        </w:rPr>
        <w:t>el siguiente menú</w:t>
      </w:r>
      <w:r w:rsidR="007950CB" w:rsidRPr="00167B48">
        <w:rPr>
          <w:rFonts w:eastAsia="Calibri"/>
          <w:sz w:val="24"/>
          <w:szCs w:val="24"/>
        </w:rPr>
        <w:t>.</w:t>
      </w:r>
    </w:p>
    <w:p w14:paraId="5DBCF552" w14:textId="53F8C951" w:rsidR="004A534A" w:rsidRPr="00167B48" w:rsidRDefault="004A534A" w:rsidP="004A534A">
      <w:pPr>
        <w:spacing w:after="200"/>
        <w:jc w:val="center"/>
        <w:rPr>
          <w:rFonts w:eastAsia="Calibri"/>
          <w:sz w:val="24"/>
          <w:szCs w:val="24"/>
        </w:rPr>
      </w:pPr>
      <w:r w:rsidRPr="004A534A">
        <w:rPr>
          <w:rFonts w:eastAsia="Calibri"/>
          <w:noProof/>
          <w:sz w:val="24"/>
          <w:szCs w:val="24"/>
          <w:lang w:val="es-MX" w:eastAsia="es-MX"/>
        </w:rPr>
        <w:drawing>
          <wp:inline distT="0" distB="0" distL="0" distR="0" wp14:anchorId="0A4FFD66" wp14:editId="39B8E4C8">
            <wp:extent cx="1705213" cy="21910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90D7" w14:textId="09F12B55" w:rsidR="007950CB" w:rsidRDefault="004A534A" w:rsidP="00460764">
      <w:pPr>
        <w:spacing w:after="200"/>
        <w:jc w:val="center"/>
        <w:rPr>
          <w:rFonts w:eastAsia="Calibri"/>
          <w:sz w:val="24"/>
          <w:szCs w:val="24"/>
        </w:rPr>
      </w:pPr>
      <w:r w:rsidRPr="004A534A">
        <w:rPr>
          <w:rFonts w:eastAsia="Calibri"/>
          <w:noProof/>
          <w:sz w:val="24"/>
          <w:szCs w:val="24"/>
          <w:lang w:val="es-MX" w:eastAsia="es-MX"/>
        </w:rPr>
        <w:drawing>
          <wp:inline distT="0" distB="0" distL="0" distR="0" wp14:anchorId="04180D8F" wp14:editId="465AE808">
            <wp:extent cx="4652524" cy="3048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285" cy="30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4CA4" w14:textId="7E157FCE" w:rsidR="0038549A" w:rsidRDefault="0038549A" w:rsidP="00FE5447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En caso de ingresar un dato erróneo</w:t>
      </w:r>
      <w:r w:rsidR="004A534A">
        <w:rPr>
          <w:rFonts w:eastAsia="Calibri"/>
          <w:sz w:val="24"/>
          <w:szCs w:val="24"/>
        </w:rPr>
        <w:t xml:space="preserve"> se desplegará el siguiente mensaje</w:t>
      </w:r>
      <w:r>
        <w:rPr>
          <w:rFonts w:eastAsia="Calibri"/>
          <w:sz w:val="24"/>
          <w:szCs w:val="24"/>
        </w:rPr>
        <w:t>.</w:t>
      </w:r>
    </w:p>
    <w:p w14:paraId="3D62522F" w14:textId="761688B3" w:rsidR="0038549A" w:rsidRPr="004A534A" w:rsidRDefault="004A534A" w:rsidP="004A534A">
      <w:pPr>
        <w:spacing w:after="200"/>
        <w:jc w:val="center"/>
        <w:rPr>
          <w:rFonts w:eastAsia="Calibri"/>
          <w:noProof/>
          <w:sz w:val="24"/>
          <w:szCs w:val="24"/>
          <w:lang w:val="es-MX" w:eastAsia="es-MX"/>
        </w:rPr>
      </w:pPr>
      <w:r w:rsidRPr="004A534A">
        <w:rPr>
          <w:rFonts w:eastAsia="Calibri"/>
          <w:noProof/>
          <w:sz w:val="24"/>
          <w:szCs w:val="24"/>
          <w:lang w:val="es-MX" w:eastAsia="es-MX"/>
        </w:rPr>
        <w:drawing>
          <wp:inline distT="0" distB="0" distL="0" distR="0" wp14:anchorId="5A9DEF76" wp14:editId="1AC44274">
            <wp:extent cx="5943600" cy="20154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FF22" w14:textId="251A2BBD" w:rsidR="00B021A6" w:rsidRDefault="00B021A6" w:rsidP="00FE5447">
      <w:pPr>
        <w:spacing w:after="200"/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t xml:space="preserve">Para iniciar de forma correcta la simulación se debe </w:t>
      </w:r>
      <w:r w:rsidR="00D07FA9">
        <w:rPr>
          <w:noProof/>
          <w:lang w:val="es-MX" w:eastAsia="es-MX"/>
        </w:rPr>
        <w:t>cargar los parametros iniciales. Seleccionan</w:t>
      </w:r>
      <w:r w:rsidR="007A11EC">
        <w:rPr>
          <w:noProof/>
          <w:lang w:val="es-MX" w:eastAsia="es-MX"/>
        </w:rPr>
        <w:t xml:space="preserve">do la opción </w:t>
      </w:r>
      <w:r w:rsidR="007A11EC">
        <w:rPr>
          <w:b/>
          <w:noProof/>
          <w:lang w:val="es-MX" w:eastAsia="es-MX"/>
        </w:rPr>
        <w:t xml:space="preserve">1. </w:t>
      </w:r>
      <w:r w:rsidR="004B08BD">
        <w:rPr>
          <w:b/>
          <w:noProof/>
          <w:lang w:val="es-MX" w:eastAsia="es-MX"/>
        </w:rPr>
        <w:t>Ingresar Funcion</w:t>
      </w:r>
      <w:r w:rsidR="00D07FA9">
        <w:rPr>
          <w:noProof/>
          <w:lang w:val="es-MX" w:eastAsia="es-MX"/>
        </w:rPr>
        <w:t xml:space="preserve"> como se indica en el menú.</w:t>
      </w:r>
    </w:p>
    <w:p w14:paraId="729C3A3B" w14:textId="42BAE756" w:rsidR="00D07FA9" w:rsidRDefault="004B08BD" w:rsidP="00D07FA9">
      <w:pPr>
        <w:spacing w:after="200"/>
        <w:jc w:val="center"/>
        <w:rPr>
          <w:rFonts w:eastAsia="Calibri"/>
          <w:sz w:val="24"/>
          <w:szCs w:val="24"/>
        </w:rPr>
      </w:pPr>
      <w:r w:rsidRPr="004B08BD">
        <w:rPr>
          <w:rFonts w:eastAsia="Calibri"/>
          <w:noProof/>
          <w:sz w:val="24"/>
          <w:szCs w:val="24"/>
          <w:lang w:val="es-MX" w:eastAsia="es-MX"/>
        </w:rPr>
        <w:drawing>
          <wp:inline distT="0" distB="0" distL="0" distR="0" wp14:anchorId="17499F05" wp14:editId="29312F32">
            <wp:extent cx="5943600" cy="39433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A89C" w14:textId="4B73FDEE" w:rsidR="00D07FA9" w:rsidRDefault="004B08BD" w:rsidP="00FE5447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Se limpiará la pantalla y a continuación se nos solicitará ingresar el grado de nuestra función que deberá de ser como mínimo 0 y como máximo 5, cualquier otro valor devolverá un error y regresaremos al menú principal</w:t>
      </w:r>
      <w:r w:rsidR="00D07FA9">
        <w:rPr>
          <w:rFonts w:eastAsia="Calibri"/>
          <w:sz w:val="24"/>
          <w:szCs w:val="24"/>
        </w:rPr>
        <w:t xml:space="preserve">. </w:t>
      </w:r>
    </w:p>
    <w:p w14:paraId="1F27311C" w14:textId="1DD05903" w:rsidR="004B08BD" w:rsidRDefault="004B08BD" w:rsidP="00FE5447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En este caso seleccionaremos una función de grado 5 e ingresaremos lo siguientes valores.</w:t>
      </w:r>
      <w:r w:rsidR="00FA6514">
        <w:rPr>
          <w:rFonts w:eastAsia="Calibri"/>
          <w:sz w:val="24"/>
          <w:szCs w:val="24"/>
        </w:rPr>
        <w:t xml:space="preserve"> En caso de ingresar número de más de 2 dígitos o letras retornara un error la aplicación.</w:t>
      </w:r>
    </w:p>
    <w:p w14:paraId="35290730" w14:textId="0E351EEE" w:rsidR="004B08BD" w:rsidRDefault="004B08BD" w:rsidP="00FE5447">
      <w:pPr>
        <w:spacing w:after="200"/>
        <w:jc w:val="both"/>
        <w:rPr>
          <w:rFonts w:eastAsia="Calibri"/>
          <w:sz w:val="24"/>
          <w:szCs w:val="24"/>
        </w:rPr>
      </w:pPr>
      <w:r w:rsidRPr="004B08BD">
        <w:rPr>
          <w:rFonts w:eastAsia="Calibri"/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26F04463" wp14:editId="339661DA">
            <wp:extent cx="5943600" cy="3937635"/>
            <wp:effectExtent l="0" t="0" r="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4E86" w14:textId="0ADD7A98" w:rsidR="004B08BD" w:rsidRDefault="004B08BD" w:rsidP="00FE5447">
      <w:pPr>
        <w:spacing w:after="200"/>
        <w:jc w:val="both"/>
        <w:rPr>
          <w:rFonts w:eastAsia="Calibri"/>
          <w:sz w:val="24"/>
          <w:szCs w:val="24"/>
        </w:rPr>
      </w:pPr>
    </w:p>
    <w:p w14:paraId="0F243FDF" w14:textId="0E4E8CCD" w:rsidR="00DC267C" w:rsidRDefault="006E61F5" w:rsidP="006E61F5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Posteriormente, seleccionando la opción </w:t>
      </w:r>
      <w:r w:rsidRPr="006E61F5">
        <w:rPr>
          <w:rFonts w:eastAsia="Calibri"/>
          <w:b/>
          <w:sz w:val="24"/>
          <w:szCs w:val="24"/>
        </w:rPr>
        <w:t>2.</w:t>
      </w:r>
      <w:r>
        <w:rPr>
          <w:rFonts w:eastAsia="Calibri"/>
          <w:b/>
          <w:sz w:val="24"/>
          <w:szCs w:val="24"/>
        </w:rPr>
        <w:t xml:space="preserve"> </w:t>
      </w:r>
      <w:r w:rsidR="00DC267C" w:rsidRPr="006E61F5">
        <w:rPr>
          <w:rFonts w:eastAsia="Calibri"/>
          <w:b/>
          <w:sz w:val="24"/>
          <w:szCs w:val="24"/>
        </w:rPr>
        <w:t>Imprimir función almacenada</w:t>
      </w:r>
      <w:r>
        <w:rPr>
          <w:rFonts w:eastAsia="Calibri"/>
          <w:b/>
          <w:sz w:val="24"/>
          <w:szCs w:val="24"/>
        </w:rPr>
        <w:t xml:space="preserve">, </w:t>
      </w:r>
      <w:r>
        <w:rPr>
          <w:rFonts w:eastAsia="Calibri"/>
          <w:sz w:val="24"/>
          <w:szCs w:val="24"/>
        </w:rPr>
        <w:t>se imprime en pantalla la función ingresada si es que ya se ha ingresado previamente.</w:t>
      </w:r>
    </w:p>
    <w:p w14:paraId="767C4E04" w14:textId="735482CF" w:rsidR="006E61F5" w:rsidRDefault="006E61F5" w:rsidP="006E61F5">
      <w:pPr>
        <w:spacing w:after="200"/>
        <w:jc w:val="center"/>
        <w:rPr>
          <w:rFonts w:eastAsia="Calibri"/>
          <w:sz w:val="24"/>
          <w:szCs w:val="24"/>
        </w:rPr>
      </w:pPr>
      <w:r w:rsidRPr="006E61F5">
        <w:rPr>
          <w:rFonts w:eastAsia="Calibri"/>
          <w:noProof/>
          <w:sz w:val="24"/>
          <w:szCs w:val="24"/>
          <w:lang w:val="es-MX" w:eastAsia="es-MX"/>
        </w:rPr>
        <w:drawing>
          <wp:inline distT="0" distB="0" distL="0" distR="0" wp14:anchorId="006B80F9" wp14:editId="716CBB26">
            <wp:extent cx="5943600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ABDF" w14:textId="181935B5" w:rsidR="006E61F5" w:rsidRDefault="006E61F5" w:rsidP="006E61F5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Posteriormente, seleccionando la opción </w:t>
      </w:r>
      <w:r>
        <w:rPr>
          <w:rFonts w:eastAsia="Calibri"/>
          <w:b/>
          <w:sz w:val="24"/>
          <w:szCs w:val="24"/>
        </w:rPr>
        <w:t>3</w:t>
      </w:r>
      <w:r w:rsidRPr="006E61F5">
        <w:rPr>
          <w:rFonts w:eastAsia="Calibri"/>
          <w:b/>
          <w:sz w:val="24"/>
          <w:szCs w:val="24"/>
        </w:rPr>
        <w:t>.</w:t>
      </w:r>
      <w:r>
        <w:rPr>
          <w:rFonts w:eastAsia="Calibri"/>
          <w:b/>
          <w:sz w:val="24"/>
          <w:szCs w:val="24"/>
        </w:rPr>
        <w:t xml:space="preserve"> Imprimir derivada de la función almacenada, </w:t>
      </w:r>
      <w:r>
        <w:rPr>
          <w:rFonts w:eastAsia="Calibri"/>
          <w:sz w:val="24"/>
          <w:szCs w:val="24"/>
        </w:rPr>
        <w:t>se imprime en pantalla la derivada de la función ingresada si es que ya se ha ingresado previamente.</w:t>
      </w:r>
    </w:p>
    <w:p w14:paraId="1A2E2CE2" w14:textId="4CDCF5AF" w:rsidR="006E61F5" w:rsidRDefault="006E61F5" w:rsidP="006E61F5">
      <w:pPr>
        <w:spacing w:after="200"/>
        <w:jc w:val="both"/>
        <w:rPr>
          <w:rFonts w:eastAsia="Calibri"/>
          <w:sz w:val="24"/>
          <w:szCs w:val="24"/>
        </w:rPr>
      </w:pPr>
      <w:r w:rsidRPr="006E61F5">
        <w:rPr>
          <w:rFonts w:eastAsia="Calibri"/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53CA1ED4" wp14:editId="221A8F9B">
            <wp:extent cx="5943600" cy="185039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D2E0" w14:textId="6620EC61" w:rsidR="006E61F5" w:rsidRDefault="006E61F5" w:rsidP="006E61F5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Posteriormente, seleccionando la opción </w:t>
      </w:r>
      <w:r>
        <w:rPr>
          <w:rFonts w:eastAsia="Calibri"/>
          <w:b/>
          <w:sz w:val="24"/>
          <w:szCs w:val="24"/>
        </w:rPr>
        <w:t>4</w:t>
      </w:r>
      <w:r w:rsidRPr="006E61F5">
        <w:rPr>
          <w:rFonts w:eastAsia="Calibri"/>
          <w:b/>
          <w:sz w:val="24"/>
          <w:szCs w:val="24"/>
        </w:rPr>
        <w:t>.</w:t>
      </w:r>
      <w:r>
        <w:rPr>
          <w:rFonts w:eastAsia="Calibri"/>
          <w:b/>
          <w:sz w:val="24"/>
          <w:szCs w:val="24"/>
        </w:rPr>
        <w:t xml:space="preserve"> Imprimir integral de la función almacenada, </w:t>
      </w:r>
      <w:r>
        <w:rPr>
          <w:rFonts w:eastAsia="Calibri"/>
          <w:sz w:val="24"/>
          <w:szCs w:val="24"/>
        </w:rPr>
        <w:t>se imprime en pantalla la integral de la función ingresada si es que ya se ha ingresado previamente.</w:t>
      </w:r>
    </w:p>
    <w:p w14:paraId="51E85FA4" w14:textId="08062AFE" w:rsidR="00E05024" w:rsidRDefault="006E61F5" w:rsidP="00E05024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 w:rsidRPr="006E61F5">
        <w:rPr>
          <w:rFonts w:ascii="Calibri" w:eastAsia="Calibri" w:hAnsi="Calibri" w:cs="Calibri"/>
          <w:noProof/>
          <w:sz w:val="24"/>
          <w:szCs w:val="24"/>
          <w:lang w:val="es-MX" w:eastAsia="es-MX"/>
        </w:rPr>
        <w:drawing>
          <wp:inline distT="0" distB="0" distL="0" distR="0" wp14:anchorId="4990959C" wp14:editId="6C39FF5B">
            <wp:extent cx="5943600" cy="1694180"/>
            <wp:effectExtent l="0" t="0" r="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5325" w14:textId="62D6311E" w:rsidR="006E61F5" w:rsidRDefault="006E61F5" w:rsidP="006E61F5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En caso de seleccionar las opciones 2, 3 y 4; si no se tiene una función ingresada previamente se retornará una advertencia.</w:t>
      </w:r>
    </w:p>
    <w:p w14:paraId="2673F038" w14:textId="3C5B7C04" w:rsidR="006E61F5" w:rsidRDefault="006E61F5" w:rsidP="006E61F5">
      <w:pPr>
        <w:spacing w:after="200"/>
        <w:jc w:val="both"/>
        <w:rPr>
          <w:rFonts w:eastAsia="Calibri"/>
          <w:sz w:val="24"/>
          <w:szCs w:val="24"/>
        </w:rPr>
      </w:pPr>
    </w:p>
    <w:p w14:paraId="1CB184C4" w14:textId="19D0E927" w:rsidR="00E70ABA" w:rsidRPr="00E70ABA" w:rsidRDefault="00E70ABA" w:rsidP="006E61F5">
      <w:pPr>
        <w:spacing w:after="200"/>
        <w:jc w:val="both"/>
        <w:rPr>
          <w:rFonts w:eastAsia="Calibri"/>
          <w:b/>
          <w:sz w:val="24"/>
          <w:szCs w:val="24"/>
        </w:rPr>
      </w:pPr>
      <w:r w:rsidRPr="00E70ABA">
        <w:rPr>
          <w:rFonts w:eastAsia="Calibri"/>
          <w:b/>
          <w:sz w:val="24"/>
          <w:szCs w:val="24"/>
        </w:rPr>
        <w:t>Sección de gráficas</w:t>
      </w:r>
    </w:p>
    <w:p w14:paraId="7E8D4758" w14:textId="75C6626E" w:rsidR="00E70ABA" w:rsidRDefault="00E70ABA" w:rsidP="006E61F5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En caso de seleccionar la opción 6, se desplegará un submenú el cual solicitará una entrada del 1 al 3, el cual a continuación hará el despliegue de la gráfica seleccionada. Tener en cuenta que previo a esto se debe de haber ingresado la función para que grafique correctamente.</w:t>
      </w:r>
    </w:p>
    <w:p w14:paraId="56BB0E4B" w14:textId="35E390C8" w:rsidR="00E70ABA" w:rsidRDefault="00E70ABA" w:rsidP="006E61F5">
      <w:pPr>
        <w:spacing w:after="200"/>
        <w:jc w:val="both"/>
        <w:rPr>
          <w:rFonts w:eastAsia="Calibri"/>
          <w:sz w:val="24"/>
          <w:szCs w:val="24"/>
        </w:rPr>
      </w:pPr>
      <w:r w:rsidRPr="00E70ABA">
        <w:rPr>
          <w:rFonts w:eastAsia="Calibri"/>
          <w:sz w:val="24"/>
          <w:szCs w:val="24"/>
        </w:rPr>
        <w:lastRenderedPageBreak/>
        <w:drawing>
          <wp:inline distT="0" distB="0" distL="0" distR="0" wp14:anchorId="16819D1F" wp14:editId="792E298B">
            <wp:extent cx="5943600" cy="39744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1A7A" w14:textId="69A28F3B" w:rsidR="00E70ABA" w:rsidRDefault="00E70ABA" w:rsidP="006E61F5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Función original de 4x +4</w:t>
      </w:r>
    </w:p>
    <w:p w14:paraId="4A75D055" w14:textId="424D58E8" w:rsidR="00E70ABA" w:rsidRDefault="00E70ABA" w:rsidP="006E61F5">
      <w:pPr>
        <w:spacing w:after="200"/>
        <w:jc w:val="both"/>
        <w:rPr>
          <w:rFonts w:eastAsia="Calibri"/>
          <w:sz w:val="24"/>
          <w:szCs w:val="24"/>
        </w:rPr>
      </w:pPr>
      <w:r w:rsidRPr="00E70ABA">
        <w:rPr>
          <w:rFonts w:eastAsia="Calibri"/>
          <w:sz w:val="24"/>
          <w:szCs w:val="24"/>
        </w:rPr>
        <w:drawing>
          <wp:inline distT="0" distB="0" distL="0" distR="0" wp14:anchorId="2BE8FFC7" wp14:editId="62B48489">
            <wp:extent cx="5943600" cy="38658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8DA8" w14:textId="69481975" w:rsidR="00E70ABA" w:rsidRDefault="00E70ABA" w:rsidP="00E70ABA">
      <w:pPr>
        <w:spacing w:after="20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Función derivada de 4x+1</w:t>
      </w:r>
      <w:r w:rsidRPr="00E70ABA">
        <w:rPr>
          <w:rFonts w:eastAsia="Calibri"/>
          <w:sz w:val="24"/>
          <w:szCs w:val="24"/>
        </w:rPr>
        <w:drawing>
          <wp:inline distT="0" distB="0" distL="0" distR="0" wp14:anchorId="1707425C" wp14:editId="1A517ED2">
            <wp:extent cx="5943600" cy="3873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CC63" w14:textId="2418B5FA" w:rsidR="00E70ABA" w:rsidRDefault="00E70ABA" w:rsidP="006E61F5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Función integral de 4x + 1</w:t>
      </w:r>
    </w:p>
    <w:p w14:paraId="6309F316" w14:textId="6E80D41E" w:rsidR="00E70ABA" w:rsidRDefault="00E70ABA" w:rsidP="006E61F5">
      <w:pPr>
        <w:spacing w:after="200"/>
        <w:jc w:val="both"/>
        <w:rPr>
          <w:rFonts w:eastAsia="Calibri"/>
          <w:sz w:val="24"/>
          <w:szCs w:val="24"/>
        </w:rPr>
      </w:pPr>
      <w:r w:rsidRPr="00E70ABA">
        <w:rPr>
          <w:rFonts w:eastAsia="Calibri"/>
          <w:sz w:val="24"/>
          <w:szCs w:val="24"/>
        </w:rPr>
        <w:drawing>
          <wp:inline distT="0" distB="0" distL="0" distR="0" wp14:anchorId="5F5669EC" wp14:editId="75267124">
            <wp:extent cx="5943600" cy="38842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57F7" w14:textId="77777777" w:rsidR="00E70ABA" w:rsidRDefault="00E70ABA" w:rsidP="006E61F5">
      <w:pPr>
        <w:spacing w:after="200"/>
        <w:jc w:val="both"/>
        <w:rPr>
          <w:rFonts w:eastAsia="Calibri"/>
          <w:sz w:val="24"/>
          <w:szCs w:val="24"/>
        </w:rPr>
      </w:pPr>
      <w:bookmarkStart w:id="0" w:name="_GoBack"/>
      <w:bookmarkEnd w:id="0"/>
    </w:p>
    <w:p w14:paraId="1FBA5277" w14:textId="08637575" w:rsidR="006E61F5" w:rsidRDefault="006E61F5" w:rsidP="006E61F5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En caso de seleccionar la opción </w:t>
      </w:r>
      <w:r w:rsidRPr="006E61F5">
        <w:rPr>
          <w:rFonts w:eastAsia="Calibri"/>
          <w:b/>
          <w:sz w:val="24"/>
          <w:szCs w:val="24"/>
        </w:rPr>
        <w:t>9. Salir</w:t>
      </w:r>
      <w:r>
        <w:rPr>
          <w:rFonts w:eastAsia="Calibri"/>
          <w:b/>
          <w:sz w:val="24"/>
          <w:szCs w:val="24"/>
        </w:rPr>
        <w:t xml:space="preserve">, </w:t>
      </w:r>
      <w:r>
        <w:rPr>
          <w:rFonts w:eastAsia="Calibri"/>
          <w:sz w:val="24"/>
          <w:szCs w:val="24"/>
        </w:rPr>
        <w:t>la ejecución del programa se detendrá.</w:t>
      </w:r>
    </w:p>
    <w:p w14:paraId="278DCA06" w14:textId="5997242E" w:rsidR="006E61F5" w:rsidRPr="006E61F5" w:rsidRDefault="006E61F5" w:rsidP="006E61F5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 w:rsidRPr="006E61F5">
        <w:rPr>
          <w:rFonts w:ascii="Calibri" w:eastAsia="Calibri" w:hAnsi="Calibri" w:cs="Calibri"/>
          <w:noProof/>
          <w:sz w:val="24"/>
          <w:szCs w:val="24"/>
          <w:lang w:val="es-MX" w:eastAsia="es-MX"/>
        </w:rPr>
        <w:drawing>
          <wp:inline distT="0" distB="0" distL="0" distR="0" wp14:anchorId="1653D912" wp14:editId="25431FEA">
            <wp:extent cx="5943600" cy="166624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1F5" w:rsidRPr="006E61F5" w:rsidSect="00D32E53">
      <w:pgSz w:w="12240" w:h="15840"/>
      <w:pgMar w:top="1134" w:right="1440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524C3"/>
    <w:multiLevelType w:val="hybridMultilevel"/>
    <w:tmpl w:val="149043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E7603"/>
    <w:multiLevelType w:val="hybridMultilevel"/>
    <w:tmpl w:val="05FAA3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D0B1B"/>
    <w:multiLevelType w:val="multilevel"/>
    <w:tmpl w:val="9ED84A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91490F"/>
    <w:multiLevelType w:val="hybridMultilevel"/>
    <w:tmpl w:val="27E6EA24"/>
    <w:lvl w:ilvl="0" w:tplc="21C88052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30"/>
    <w:rsid w:val="00043D93"/>
    <w:rsid w:val="000A0504"/>
    <w:rsid w:val="000E724A"/>
    <w:rsid w:val="0011510A"/>
    <w:rsid w:val="00155316"/>
    <w:rsid w:val="00167B48"/>
    <w:rsid w:val="001B6E68"/>
    <w:rsid w:val="001F2CF9"/>
    <w:rsid w:val="0022078F"/>
    <w:rsid w:val="002E60D9"/>
    <w:rsid w:val="0038549A"/>
    <w:rsid w:val="00460764"/>
    <w:rsid w:val="004A534A"/>
    <w:rsid w:val="004B08BD"/>
    <w:rsid w:val="004F1E30"/>
    <w:rsid w:val="00531784"/>
    <w:rsid w:val="00603F48"/>
    <w:rsid w:val="0066070D"/>
    <w:rsid w:val="00692AA3"/>
    <w:rsid w:val="006C2F92"/>
    <w:rsid w:val="006D0965"/>
    <w:rsid w:val="006E61F5"/>
    <w:rsid w:val="007543BD"/>
    <w:rsid w:val="007725AE"/>
    <w:rsid w:val="007950CB"/>
    <w:rsid w:val="007A11EC"/>
    <w:rsid w:val="007B6A0A"/>
    <w:rsid w:val="007C2DC5"/>
    <w:rsid w:val="00866496"/>
    <w:rsid w:val="00871944"/>
    <w:rsid w:val="009C29D2"/>
    <w:rsid w:val="00A218A7"/>
    <w:rsid w:val="00A35741"/>
    <w:rsid w:val="00AD710E"/>
    <w:rsid w:val="00B021A6"/>
    <w:rsid w:val="00B861CA"/>
    <w:rsid w:val="00B91191"/>
    <w:rsid w:val="00C502A2"/>
    <w:rsid w:val="00C573B0"/>
    <w:rsid w:val="00C92F9A"/>
    <w:rsid w:val="00CF5FFD"/>
    <w:rsid w:val="00D0435C"/>
    <w:rsid w:val="00D07FA9"/>
    <w:rsid w:val="00D32E53"/>
    <w:rsid w:val="00D62A65"/>
    <w:rsid w:val="00D705A1"/>
    <w:rsid w:val="00DC267C"/>
    <w:rsid w:val="00DE00B1"/>
    <w:rsid w:val="00E05024"/>
    <w:rsid w:val="00E70ABA"/>
    <w:rsid w:val="00E93E81"/>
    <w:rsid w:val="00F0660C"/>
    <w:rsid w:val="00F21CF9"/>
    <w:rsid w:val="00F4294D"/>
    <w:rsid w:val="00F6793D"/>
    <w:rsid w:val="00FA6514"/>
    <w:rsid w:val="00FD071E"/>
    <w:rsid w:val="00FE5447"/>
    <w:rsid w:val="00FF027C"/>
    <w:rsid w:val="00FF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147C"/>
  <w15:docId w15:val="{C4DF3657-B811-49D7-B97C-34A88A30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GT" w:eastAsia="es-G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E61F5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20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12</Pages>
  <Words>753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23</cp:revision>
  <dcterms:created xsi:type="dcterms:W3CDTF">2021-09-23T23:01:00Z</dcterms:created>
  <dcterms:modified xsi:type="dcterms:W3CDTF">2022-12-31T15:53:00Z</dcterms:modified>
</cp:coreProperties>
</file>