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137" w:type="dxa"/>
        <w:tblLayout w:type="fixed"/>
        <w:tblLook w:val="04A0" w:firstRow="1" w:lastRow="0" w:firstColumn="1" w:lastColumn="0" w:noHBand="0" w:noVBand="1"/>
      </w:tblPr>
      <w:tblGrid>
        <w:gridCol w:w="959"/>
        <w:gridCol w:w="2551"/>
        <w:gridCol w:w="1418"/>
        <w:gridCol w:w="283"/>
        <w:gridCol w:w="871"/>
        <w:gridCol w:w="830"/>
        <w:gridCol w:w="183"/>
        <w:gridCol w:w="951"/>
        <w:gridCol w:w="1077"/>
        <w:gridCol w:w="1014"/>
      </w:tblGrid>
      <w:tr w:rsidR="00A8149B" w14:paraId="53956CF5" w14:textId="77777777" w:rsidTr="00C16E57">
        <w:tc>
          <w:tcPr>
            <w:tcW w:w="10137" w:type="dxa"/>
            <w:gridSpan w:val="10"/>
          </w:tcPr>
          <w:p w14:paraId="53956CDA" w14:textId="77777777" w:rsidR="00A8149B" w:rsidRDefault="00A8149B" w:rsidP="0007073A">
            <w:pPr>
              <w:spacing w:after="0"/>
            </w:pPr>
          </w:p>
          <w:p w14:paraId="53956CDB" w14:textId="77777777" w:rsidR="00A8149B" w:rsidRDefault="00A8149B" w:rsidP="0007073A">
            <w:pPr>
              <w:spacing w:after="0"/>
            </w:pPr>
          </w:p>
          <w:p w14:paraId="53956CDC" w14:textId="77777777" w:rsidR="00A8149B" w:rsidRDefault="00A8149B" w:rsidP="0007073A">
            <w:pPr>
              <w:spacing w:after="0"/>
            </w:pPr>
          </w:p>
          <w:p w14:paraId="53956CDD" w14:textId="77777777" w:rsidR="00A8149B" w:rsidRDefault="00A8149B" w:rsidP="0007073A">
            <w:pPr>
              <w:spacing w:after="0"/>
            </w:pPr>
          </w:p>
          <w:p w14:paraId="53956CDE" w14:textId="77777777" w:rsidR="00A8149B" w:rsidRDefault="00A8149B" w:rsidP="0007073A">
            <w:pPr>
              <w:spacing w:after="0"/>
            </w:pPr>
          </w:p>
          <w:p w14:paraId="53956CDF" w14:textId="77777777" w:rsidR="00A8149B" w:rsidRDefault="00A8149B" w:rsidP="0007073A">
            <w:pPr>
              <w:spacing w:after="0"/>
            </w:pPr>
          </w:p>
          <w:p w14:paraId="53956CE0" w14:textId="77777777" w:rsidR="00A8149B" w:rsidRDefault="00A8149B" w:rsidP="0007073A">
            <w:pPr>
              <w:spacing w:after="0"/>
            </w:pPr>
          </w:p>
          <w:p w14:paraId="53956CE1" w14:textId="77777777" w:rsidR="00A8149B" w:rsidRDefault="00A8149B" w:rsidP="0007073A">
            <w:pPr>
              <w:spacing w:after="0"/>
            </w:pPr>
          </w:p>
          <w:p w14:paraId="53956CE2" w14:textId="5FDD2721" w:rsidR="00A8149B" w:rsidRDefault="00DB0AC7" w:rsidP="00FB73D1">
            <w:pPr>
              <w:spacing w:after="0"/>
              <w:jc w:val="center"/>
              <w:rPr>
                <w:rFonts w:ascii="Swis721 BlkOul BT" w:hAnsi="Swis721 BlkOul BT"/>
                <w:sz w:val="96"/>
                <w:szCs w:val="96"/>
              </w:rPr>
            </w:pPr>
            <w:r>
              <w:rPr>
                <w:rFonts w:ascii="Swis721 BlkOul BT" w:hAnsi="Swis721 BlkOul BT"/>
                <w:sz w:val="96"/>
                <w:szCs w:val="96"/>
              </w:rPr>
              <w:t>BASE</w:t>
            </w:r>
            <w:r w:rsidR="006133DB">
              <w:rPr>
                <w:rFonts w:ascii="Swis721 BlkOul BT" w:hAnsi="Swis721 BlkOul BT"/>
                <w:sz w:val="96"/>
                <w:szCs w:val="96"/>
              </w:rPr>
              <w:t>S</w:t>
            </w:r>
            <w:r>
              <w:rPr>
                <w:rFonts w:ascii="Swis721 BlkOul BT" w:hAnsi="Swis721 BlkOul BT"/>
                <w:sz w:val="96"/>
                <w:szCs w:val="96"/>
              </w:rPr>
              <w:t xml:space="preserve"> DE DATOS</w:t>
            </w:r>
          </w:p>
          <w:p w14:paraId="4709DE13" w14:textId="5D313467" w:rsidR="003F7AE9" w:rsidRDefault="0097323A" w:rsidP="000D50EA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>
              <w:rPr>
                <w:rFonts w:ascii="Swis721 BlkOul BT" w:hAnsi="Swis721 BlkOul BT"/>
                <w:sz w:val="28"/>
                <w:szCs w:val="28"/>
              </w:rPr>
              <w:t>Clase</w:t>
            </w:r>
            <w:r w:rsidR="00DB0AC7">
              <w:rPr>
                <w:rFonts w:ascii="Swis721 BlkOul BT" w:hAnsi="Swis721 BlkOul BT"/>
                <w:sz w:val="28"/>
                <w:szCs w:val="28"/>
              </w:rPr>
              <w:t xml:space="preserve"> 1</w:t>
            </w:r>
            <w:r w:rsidR="00C96BA3"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1093E3F1" w14:textId="77777777" w:rsidR="00C96BA3" w:rsidRDefault="00C96BA3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4B3A0BE8" w14:textId="591B8A42" w:rsidR="003F7AE9" w:rsidRDefault="00D851BC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D851BC">
              <w:rPr>
                <w:rFonts w:ascii="Swis721 BlkOul BT" w:hAnsi="Swis721 BlkOul BT"/>
                <w:sz w:val="28"/>
                <w:szCs w:val="28"/>
              </w:rPr>
              <w:t>Dato</w:t>
            </w:r>
          </w:p>
          <w:p w14:paraId="2853B7E6" w14:textId="66A4FEF4" w:rsidR="00C96BA3" w:rsidRDefault="00987F32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987F32">
              <w:rPr>
                <w:rFonts w:ascii="Swis721 BlkOul BT" w:hAnsi="Swis721 BlkOul BT"/>
                <w:sz w:val="28"/>
                <w:szCs w:val="28"/>
              </w:rPr>
              <w:t>↓</w:t>
            </w:r>
          </w:p>
          <w:p w14:paraId="18C8292B" w14:textId="630DE86D" w:rsidR="003F7AE9" w:rsidRDefault="00D851BC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D851BC">
              <w:rPr>
                <w:rFonts w:ascii="Swis721 BlkOul BT" w:hAnsi="Swis721 BlkOul BT"/>
                <w:sz w:val="28"/>
                <w:szCs w:val="28"/>
              </w:rPr>
              <w:t>Proceso</w:t>
            </w:r>
          </w:p>
          <w:p w14:paraId="7F1193ED" w14:textId="3EAFD8EC" w:rsidR="00C96BA3" w:rsidRDefault="00987F32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987F32">
              <w:rPr>
                <w:rFonts w:ascii="Swis721 BlkOul BT" w:hAnsi="Swis721 BlkOul BT"/>
                <w:sz w:val="28"/>
                <w:szCs w:val="28"/>
              </w:rPr>
              <w:t>↓</w:t>
            </w:r>
          </w:p>
          <w:p w14:paraId="54E36637" w14:textId="6F3D6ED1" w:rsidR="003F7AE9" w:rsidRDefault="00D851BC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D851BC">
              <w:rPr>
                <w:rFonts w:ascii="Swis721 BlkOul BT" w:hAnsi="Swis721 BlkOul BT"/>
                <w:sz w:val="28"/>
                <w:szCs w:val="28"/>
              </w:rPr>
              <w:t>Información</w:t>
            </w:r>
          </w:p>
          <w:p w14:paraId="17EEF9F7" w14:textId="0C8C4A52" w:rsidR="00C96BA3" w:rsidRDefault="00987F32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987F32">
              <w:rPr>
                <w:rFonts w:ascii="Swis721 BlkOul BT" w:hAnsi="Swis721 BlkOul BT"/>
                <w:sz w:val="28"/>
                <w:szCs w:val="28"/>
              </w:rPr>
              <w:t>↓</w:t>
            </w:r>
          </w:p>
          <w:p w14:paraId="30080D52" w14:textId="4A8313B4" w:rsidR="003F7AE9" w:rsidRDefault="00D851BC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D851BC">
              <w:rPr>
                <w:rFonts w:ascii="Swis721 BlkOul BT" w:hAnsi="Swis721 BlkOul BT"/>
                <w:sz w:val="28"/>
                <w:szCs w:val="28"/>
              </w:rPr>
              <w:t>Contexto</w:t>
            </w:r>
          </w:p>
          <w:p w14:paraId="5E264F04" w14:textId="0857FBE4" w:rsidR="00C96BA3" w:rsidRDefault="00987F32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987F32">
              <w:rPr>
                <w:rFonts w:ascii="Swis721 BlkOul BT" w:hAnsi="Swis721 BlkOul BT"/>
                <w:sz w:val="28"/>
                <w:szCs w:val="28"/>
              </w:rPr>
              <w:t>↓</w:t>
            </w:r>
          </w:p>
          <w:p w14:paraId="2A973DF6" w14:textId="51A66D49" w:rsidR="003F7AE9" w:rsidRDefault="00D851BC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D851BC">
              <w:rPr>
                <w:rFonts w:ascii="Swis721 BlkOul BT" w:hAnsi="Swis721 BlkOul BT"/>
                <w:sz w:val="28"/>
                <w:szCs w:val="28"/>
              </w:rPr>
              <w:t>Conocimiento</w:t>
            </w:r>
          </w:p>
          <w:p w14:paraId="17E90994" w14:textId="76D498A0" w:rsidR="00C96BA3" w:rsidRDefault="00987F32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987F32">
              <w:rPr>
                <w:rFonts w:ascii="Swis721 BlkOul BT" w:hAnsi="Swis721 BlkOul BT"/>
                <w:sz w:val="28"/>
                <w:szCs w:val="28"/>
              </w:rPr>
              <w:t>↓</w:t>
            </w:r>
          </w:p>
          <w:p w14:paraId="53956CE3" w14:textId="53B68E69" w:rsidR="00B32A49" w:rsidRPr="00B32A49" w:rsidRDefault="00D851BC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D851BC">
              <w:rPr>
                <w:rFonts w:ascii="Swis721 BlkOul BT" w:hAnsi="Swis721 BlkOul BT"/>
                <w:sz w:val="28"/>
                <w:szCs w:val="28"/>
              </w:rPr>
              <w:t>Decisió</w:t>
            </w:r>
            <w:r w:rsidR="00C96BA3">
              <w:rPr>
                <w:rFonts w:ascii="Swis721 BlkOul BT" w:hAnsi="Swis721 BlkOul BT"/>
                <w:sz w:val="28"/>
                <w:szCs w:val="28"/>
              </w:rPr>
              <w:t>n</w:t>
            </w:r>
          </w:p>
          <w:p w14:paraId="2EBED36F" w14:textId="77777777" w:rsidR="00C96BA3" w:rsidRDefault="00C96BA3" w:rsidP="0007073A">
            <w:pPr>
              <w:spacing w:after="0"/>
            </w:pPr>
          </w:p>
          <w:p w14:paraId="53956CEA" w14:textId="77777777" w:rsidR="00A8149B" w:rsidRDefault="00A8149B" w:rsidP="0007073A">
            <w:pPr>
              <w:spacing w:after="0"/>
            </w:pPr>
          </w:p>
          <w:p w14:paraId="53956CEB" w14:textId="77777777" w:rsidR="00A8149B" w:rsidRDefault="00A8149B" w:rsidP="0007073A">
            <w:pPr>
              <w:spacing w:after="0"/>
            </w:pPr>
          </w:p>
          <w:p w14:paraId="0C48A369" w14:textId="77777777" w:rsidR="00F12285" w:rsidRDefault="00F12285" w:rsidP="0007073A">
            <w:pPr>
              <w:spacing w:after="0"/>
            </w:pPr>
          </w:p>
          <w:p w14:paraId="1B07B2D3" w14:textId="77777777" w:rsidR="00C96BA3" w:rsidRDefault="00C96BA3" w:rsidP="0007073A">
            <w:pPr>
              <w:spacing w:after="0"/>
            </w:pPr>
          </w:p>
          <w:p w14:paraId="6BE46771" w14:textId="77777777" w:rsidR="008621CC" w:rsidRDefault="008621CC" w:rsidP="0007073A">
            <w:pPr>
              <w:spacing w:after="0"/>
            </w:pPr>
          </w:p>
          <w:p w14:paraId="53956CF4" w14:textId="77777777" w:rsidR="00A8149B" w:rsidRDefault="00A8149B" w:rsidP="003F7AE9">
            <w:pPr>
              <w:spacing w:after="0"/>
            </w:pPr>
          </w:p>
        </w:tc>
      </w:tr>
      <w:tr w:rsidR="00C84A9A" w14:paraId="53956CFD" w14:textId="77777777" w:rsidTr="00C16E57">
        <w:tc>
          <w:tcPr>
            <w:tcW w:w="959" w:type="dxa"/>
          </w:tcPr>
          <w:p w14:paraId="53956CF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CF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CF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CF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CF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CF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5" w14:textId="77777777" w:rsidTr="00C16E57">
        <w:tc>
          <w:tcPr>
            <w:tcW w:w="959" w:type="dxa"/>
          </w:tcPr>
          <w:p w14:paraId="53956CF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D" w14:textId="77777777" w:rsidTr="00C16E57">
        <w:tc>
          <w:tcPr>
            <w:tcW w:w="959" w:type="dxa"/>
          </w:tcPr>
          <w:p w14:paraId="53956D0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5" w14:textId="77777777" w:rsidTr="00C16E57">
        <w:tc>
          <w:tcPr>
            <w:tcW w:w="959" w:type="dxa"/>
          </w:tcPr>
          <w:p w14:paraId="53956D0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D" w14:textId="77777777" w:rsidTr="00C16E57">
        <w:tc>
          <w:tcPr>
            <w:tcW w:w="959" w:type="dxa"/>
          </w:tcPr>
          <w:p w14:paraId="53956D16" w14:textId="5FC0BE22" w:rsidR="00C84A9A" w:rsidRDefault="00C84A9A" w:rsidP="0044619B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7" w14:textId="387E48EF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8" w14:textId="5C86BFF0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9" w14:textId="07D6F522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B" w14:textId="69B2B502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5" w14:textId="77777777" w:rsidTr="00C16E57">
        <w:tc>
          <w:tcPr>
            <w:tcW w:w="959" w:type="dxa"/>
          </w:tcPr>
          <w:p w14:paraId="53956D1E" w14:textId="7BD41F44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F" w14:textId="639C3CC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0" w14:textId="6BF6515D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1" w14:textId="573A204F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3" w14:textId="004AF8DF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D" w14:textId="77777777" w:rsidTr="00C16E57">
        <w:tc>
          <w:tcPr>
            <w:tcW w:w="959" w:type="dxa"/>
          </w:tcPr>
          <w:p w14:paraId="53956D26" w14:textId="68A22D71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27" w14:textId="453A4CD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8" w14:textId="13A893C9" w:rsidR="00C84A9A" w:rsidRDefault="00C84A9A" w:rsidP="00B21A18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9" w14:textId="557F673E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B" w14:textId="13C05B68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C" w14:textId="77777777" w:rsidR="00C84A9A" w:rsidRDefault="00C84A9A" w:rsidP="0007073A">
            <w:pPr>
              <w:spacing w:after="0"/>
              <w:jc w:val="center"/>
            </w:pPr>
          </w:p>
        </w:tc>
      </w:tr>
      <w:tr w:rsidR="00C16E57" w14:paraId="53956D36" w14:textId="77777777" w:rsidTr="00C16E57">
        <w:tc>
          <w:tcPr>
            <w:tcW w:w="959" w:type="dxa"/>
            <w:vAlign w:val="center"/>
          </w:tcPr>
          <w:p w14:paraId="53956D2E" w14:textId="462D3799" w:rsidR="00C16E57" w:rsidRDefault="00C16E57" w:rsidP="00C16E57">
            <w:pPr>
              <w:spacing w:after="0"/>
              <w:jc w:val="center"/>
            </w:pPr>
            <w:r>
              <w:t>1.0.1</w:t>
            </w:r>
          </w:p>
        </w:tc>
        <w:tc>
          <w:tcPr>
            <w:tcW w:w="3969" w:type="dxa"/>
            <w:gridSpan w:val="2"/>
          </w:tcPr>
          <w:p w14:paraId="53956D30" w14:textId="11050934" w:rsidR="00C16E57" w:rsidRDefault="00CF65EE" w:rsidP="00C16E57">
            <w:pPr>
              <w:spacing w:after="0"/>
              <w:jc w:val="left"/>
            </w:pPr>
            <w:r>
              <w:t>Cambio</w:t>
            </w:r>
            <w:r w:rsidR="00C16E57">
              <w:t xml:space="preserve"> menor en Carátula</w:t>
            </w:r>
          </w:p>
        </w:tc>
        <w:tc>
          <w:tcPr>
            <w:tcW w:w="1154" w:type="dxa"/>
            <w:gridSpan w:val="2"/>
            <w:vAlign w:val="center"/>
          </w:tcPr>
          <w:p w14:paraId="53956D31" w14:textId="4A2641E4" w:rsidR="00C16E57" w:rsidRDefault="00C16E57" w:rsidP="00C16E57">
            <w:pPr>
              <w:spacing w:after="0"/>
              <w:jc w:val="center"/>
            </w:pPr>
            <w:r>
              <w:t>03/2026</w:t>
            </w:r>
          </w:p>
        </w:tc>
        <w:tc>
          <w:tcPr>
            <w:tcW w:w="1013" w:type="dxa"/>
            <w:gridSpan w:val="2"/>
            <w:vAlign w:val="center"/>
          </w:tcPr>
          <w:p w14:paraId="53956D32" w14:textId="38BA9993" w:rsidR="00C16E57" w:rsidRDefault="00C16E57" w:rsidP="00C16E57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  <w:vAlign w:val="center"/>
          </w:tcPr>
          <w:p w14:paraId="53956D33" w14:textId="77777777" w:rsidR="00C16E57" w:rsidRDefault="00C16E57" w:rsidP="00C16E57">
            <w:pPr>
              <w:spacing w:after="0"/>
              <w:jc w:val="center"/>
            </w:pPr>
          </w:p>
        </w:tc>
        <w:tc>
          <w:tcPr>
            <w:tcW w:w="1077" w:type="dxa"/>
            <w:vAlign w:val="center"/>
          </w:tcPr>
          <w:p w14:paraId="53956D34" w14:textId="69A27CC2" w:rsidR="00C16E57" w:rsidRDefault="00C16E57" w:rsidP="00C16E57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  <w:vAlign w:val="center"/>
          </w:tcPr>
          <w:p w14:paraId="53956D35" w14:textId="19990EF2" w:rsidR="00C16E57" w:rsidRDefault="00C16E57" w:rsidP="00C16E57">
            <w:pPr>
              <w:spacing w:after="0"/>
              <w:jc w:val="center"/>
            </w:pPr>
            <w:r>
              <w:t>1.0.1</w:t>
            </w:r>
          </w:p>
        </w:tc>
      </w:tr>
      <w:tr w:rsidR="00C84A9A" w14:paraId="53956D3E" w14:textId="77777777" w:rsidTr="00C16E57">
        <w:tc>
          <w:tcPr>
            <w:tcW w:w="959" w:type="dxa"/>
          </w:tcPr>
          <w:p w14:paraId="53956D37" w14:textId="77777777" w:rsidR="00C84A9A" w:rsidRDefault="00C84A9A" w:rsidP="00BD4A6E">
            <w:pPr>
              <w:spacing w:after="0"/>
              <w:jc w:val="center"/>
            </w:pPr>
            <w:r>
              <w:t>1</w:t>
            </w:r>
            <w:r w:rsidR="00A52534">
              <w:t>.</w:t>
            </w:r>
            <w:r w:rsidR="00BD4A6E">
              <w:t>0</w:t>
            </w:r>
            <w:r w:rsidR="00A52534">
              <w:t>.</w:t>
            </w:r>
            <w:r w:rsidR="00270022">
              <w:t>0</w:t>
            </w:r>
          </w:p>
        </w:tc>
        <w:tc>
          <w:tcPr>
            <w:tcW w:w="3969" w:type="dxa"/>
            <w:gridSpan w:val="2"/>
          </w:tcPr>
          <w:p w14:paraId="53956D38" w14:textId="07BA6B94" w:rsidR="00C84A9A" w:rsidRDefault="00C16E57" w:rsidP="0007073A">
            <w:pPr>
              <w:spacing w:after="0"/>
            </w:pPr>
            <w:r>
              <w:t>Clase</w:t>
            </w:r>
            <w:r w:rsidR="00D82491">
              <w:t xml:space="preserve"> 1.</w:t>
            </w:r>
          </w:p>
        </w:tc>
        <w:tc>
          <w:tcPr>
            <w:tcW w:w="1154" w:type="dxa"/>
            <w:gridSpan w:val="2"/>
          </w:tcPr>
          <w:p w14:paraId="53956D39" w14:textId="5A3CCDDE" w:rsidR="00C84A9A" w:rsidRDefault="008B0DDA" w:rsidP="0007073A">
            <w:pPr>
              <w:spacing w:after="0"/>
              <w:jc w:val="center"/>
            </w:pPr>
            <w:r>
              <w:t>03/2026</w:t>
            </w:r>
          </w:p>
        </w:tc>
        <w:tc>
          <w:tcPr>
            <w:tcW w:w="1013" w:type="dxa"/>
            <w:gridSpan w:val="2"/>
          </w:tcPr>
          <w:p w14:paraId="53956D3A" w14:textId="77777777" w:rsidR="00C84A9A" w:rsidRDefault="00C84A9A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</w:tcPr>
          <w:p w14:paraId="53956D3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3C" w14:textId="77777777" w:rsidR="00C84A9A" w:rsidRDefault="004C3779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</w:tcPr>
          <w:p w14:paraId="53956D3D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:rsidRPr="00C84A9A" w14:paraId="53956D44" w14:textId="77777777" w:rsidTr="00C16E57">
        <w:tc>
          <w:tcPr>
            <w:tcW w:w="959" w:type="dxa"/>
          </w:tcPr>
          <w:p w14:paraId="53956D3F" w14:textId="77777777" w:rsidR="00C84A9A" w:rsidRPr="00C84A9A" w:rsidRDefault="00270022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Rev.</w:t>
            </w:r>
          </w:p>
        </w:tc>
        <w:tc>
          <w:tcPr>
            <w:tcW w:w="3969" w:type="dxa"/>
            <w:gridSpan w:val="2"/>
          </w:tcPr>
          <w:p w14:paraId="53956D40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 w:rsidRPr="00C84A9A">
              <w:rPr>
                <w:sz w:val="18"/>
                <w:szCs w:val="18"/>
              </w:rPr>
              <w:t>Documento</w:t>
            </w:r>
          </w:p>
        </w:tc>
        <w:tc>
          <w:tcPr>
            <w:tcW w:w="1154" w:type="dxa"/>
            <w:gridSpan w:val="2"/>
          </w:tcPr>
          <w:p w14:paraId="53956D41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1964" w:type="dxa"/>
            <w:gridSpan w:val="3"/>
          </w:tcPr>
          <w:p w14:paraId="53956D42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Elaboró</w:t>
            </w:r>
          </w:p>
        </w:tc>
        <w:tc>
          <w:tcPr>
            <w:tcW w:w="2091" w:type="dxa"/>
            <w:gridSpan w:val="2"/>
          </w:tcPr>
          <w:p w14:paraId="53956D43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Revisó</w:t>
            </w:r>
          </w:p>
        </w:tc>
      </w:tr>
      <w:tr w:rsidR="00C84A9A" w14:paraId="53956D46" w14:textId="77777777" w:rsidTr="00C16E57">
        <w:tc>
          <w:tcPr>
            <w:tcW w:w="10137" w:type="dxa"/>
            <w:gridSpan w:val="10"/>
            <w:tcBorders>
              <w:bottom w:val="single" w:sz="8" w:space="0" w:color="auto"/>
            </w:tcBorders>
          </w:tcPr>
          <w:p w14:paraId="53956D45" w14:textId="77777777" w:rsidR="00C84A9A" w:rsidRDefault="00C84A9A" w:rsidP="0007073A">
            <w:pPr>
              <w:spacing w:after="0"/>
              <w:jc w:val="center"/>
            </w:pPr>
            <w:r>
              <w:t>LISTADO DE REVISIONES DE DOCUMENTO</w:t>
            </w:r>
          </w:p>
        </w:tc>
      </w:tr>
      <w:tr w:rsidR="002C0C2E" w:rsidRPr="008660B9" w14:paraId="53956D49" w14:textId="77777777" w:rsidTr="00C16E57">
        <w:trPr>
          <w:trHeight w:val="1377"/>
        </w:trPr>
        <w:tc>
          <w:tcPr>
            <w:tcW w:w="3510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53956D47" w14:textId="239D2C54" w:rsidR="002C0C2E" w:rsidRPr="008660B9" w:rsidRDefault="00D82491" w:rsidP="00D82491">
            <w:pPr>
              <w:spacing w:before="80" w:after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280232F6" wp14:editId="58B108DC">
                  <wp:extent cx="767751" cy="771206"/>
                  <wp:effectExtent l="0" t="0" r="0" b="0"/>
                  <wp:docPr id="206005620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994" cy="778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7" w:type="dxa"/>
            <w:gridSpan w:val="8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3956D48" w14:textId="7F26484D" w:rsidR="002C0C2E" w:rsidRPr="00380D38" w:rsidRDefault="008B0DDA" w:rsidP="0007073A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Desde el dato al conocimiento</w:t>
            </w:r>
            <w:r w:rsidR="002C0C2E" w:rsidRPr="00380D38">
              <w:rPr>
                <w:sz w:val="28"/>
                <w:szCs w:val="28"/>
              </w:rPr>
              <w:t>.</w:t>
            </w:r>
          </w:p>
        </w:tc>
      </w:tr>
      <w:tr w:rsidR="002C0C2E" w14:paraId="53956D52" w14:textId="77777777" w:rsidTr="00C16E57">
        <w:trPr>
          <w:trHeight w:val="535"/>
        </w:trPr>
        <w:tc>
          <w:tcPr>
            <w:tcW w:w="3510" w:type="dxa"/>
            <w:gridSpan w:val="2"/>
            <w:tcBorders>
              <w:left w:val="single" w:sz="8" w:space="0" w:color="auto"/>
            </w:tcBorders>
          </w:tcPr>
          <w:p w14:paraId="53956D4D" w14:textId="0DB128D0" w:rsidR="002C0C2E" w:rsidRDefault="002C0C2E" w:rsidP="0007073A">
            <w:pPr>
              <w:spacing w:after="0"/>
              <w:jc w:val="center"/>
            </w:pPr>
          </w:p>
        </w:tc>
        <w:tc>
          <w:tcPr>
            <w:tcW w:w="6627" w:type="dxa"/>
            <w:gridSpan w:val="8"/>
            <w:tcBorders>
              <w:right w:val="single" w:sz="8" w:space="0" w:color="auto"/>
            </w:tcBorders>
          </w:tcPr>
          <w:p w14:paraId="53956D4E" w14:textId="77777777" w:rsidR="00A8149B" w:rsidRDefault="00A8149B" w:rsidP="0007073A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18"/>
                <w:szCs w:val="18"/>
              </w:rPr>
              <w:t>Materia</w:t>
            </w:r>
            <w:r w:rsidRPr="00C42A31">
              <w:rPr>
                <w:rFonts w:cstheme="minorHAnsi"/>
                <w:sz w:val="18"/>
                <w:szCs w:val="18"/>
              </w:rPr>
              <w:t>:</w:t>
            </w:r>
          </w:p>
          <w:p w14:paraId="53956D4F" w14:textId="3DA99561" w:rsidR="00A8149B" w:rsidRDefault="008B0DDA" w:rsidP="0007073A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BASES DE DATOS</w:t>
            </w:r>
          </w:p>
          <w:p w14:paraId="53956D50" w14:textId="4D5688A3" w:rsidR="00A8149B" w:rsidRPr="00A8149B" w:rsidRDefault="008B0DDA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Temas</w:t>
            </w:r>
            <w:r w:rsidR="00A8149B">
              <w:rPr>
                <w:rFonts w:cstheme="minorHAnsi"/>
                <w:sz w:val="18"/>
                <w:szCs w:val="18"/>
              </w:rPr>
              <w:t>:</w:t>
            </w:r>
          </w:p>
          <w:p w14:paraId="53956D51" w14:textId="5EEB59C1" w:rsidR="002C0C2E" w:rsidRPr="00DE0AAB" w:rsidRDefault="00DE0AAB" w:rsidP="00B21A18">
            <w:pPr>
              <w:spacing w:after="0"/>
              <w:jc w:val="center"/>
              <w:rPr>
                <w:sz w:val="20"/>
                <w:szCs w:val="20"/>
              </w:rPr>
            </w:pPr>
            <w:r w:rsidRPr="00DE0AAB">
              <w:rPr>
                <w:sz w:val="20"/>
                <w:szCs w:val="20"/>
              </w:rPr>
              <w:t>Dato → Proceso → Información → Contexto → Conocimiento → Decisión</w:t>
            </w:r>
            <w:r w:rsidR="00FB73D1" w:rsidRPr="00DE0AAB">
              <w:rPr>
                <w:sz w:val="20"/>
                <w:szCs w:val="20"/>
              </w:rPr>
              <w:t>.</w:t>
            </w:r>
          </w:p>
        </w:tc>
      </w:tr>
      <w:tr w:rsidR="00054FF8" w14:paraId="53956D5C" w14:textId="77777777" w:rsidTr="00C16E57">
        <w:tc>
          <w:tcPr>
            <w:tcW w:w="3510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53956D53" w14:textId="77777777" w:rsidR="00054FF8" w:rsidRPr="00C42A31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C42A31">
              <w:rPr>
                <w:rFonts w:cstheme="minorHAnsi"/>
                <w:sz w:val="18"/>
                <w:szCs w:val="18"/>
              </w:rPr>
              <w:t>Profesor:</w:t>
            </w:r>
          </w:p>
          <w:p w14:paraId="53956D54" w14:textId="53AE18A9" w:rsidR="00054FF8" w:rsidRDefault="008B0DDA" w:rsidP="0007073A">
            <w:pPr>
              <w:spacing w:after="0"/>
              <w:jc w:val="center"/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Diego Cassini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5" w14:textId="7D96B7A1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 xml:space="preserve">Tipo </w:t>
            </w:r>
            <w:r w:rsidR="008B0DDA">
              <w:rPr>
                <w:rFonts w:cstheme="minorHAnsi"/>
                <w:sz w:val="18"/>
                <w:szCs w:val="18"/>
              </w:rPr>
              <w:t>Documento</w:t>
            </w:r>
            <w:r w:rsidRPr="00054FF8">
              <w:rPr>
                <w:rFonts w:cstheme="minorHAnsi"/>
                <w:sz w:val="18"/>
                <w:szCs w:val="18"/>
              </w:rPr>
              <w:t>:</w:t>
            </w:r>
          </w:p>
          <w:p w14:paraId="53956D56" w14:textId="16429C47" w:rsidR="00054FF8" w:rsidRPr="00054FF8" w:rsidRDefault="004B59BD" w:rsidP="0007073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Apunte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7" w14:textId="77777777" w:rsidR="00054FF8" w:rsidRDefault="00054FF8" w:rsidP="0007073A">
            <w:pPr>
              <w:spacing w:after="0"/>
              <w:rPr>
                <w:sz w:val="18"/>
                <w:szCs w:val="18"/>
              </w:rPr>
            </w:pPr>
            <w:r w:rsidRPr="00054FF8">
              <w:rPr>
                <w:sz w:val="18"/>
                <w:szCs w:val="18"/>
              </w:rPr>
              <w:t xml:space="preserve">Número </w:t>
            </w:r>
            <w:r>
              <w:rPr>
                <w:sz w:val="18"/>
                <w:szCs w:val="18"/>
              </w:rPr>
              <w:t xml:space="preserve">de </w:t>
            </w:r>
            <w:r w:rsidR="00A52534">
              <w:rPr>
                <w:sz w:val="18"/>
                <w:szCs w:val="18"/>
              </w:rPr>
              <w:t>Rev.</w:t>
            </w:r>
            <w:r>
              <w:rPr>
                <w:sz w:val="18"/>
                <w:szCs w:val="18"/>
              </w:rPr>
              <w:t>:</w:t>
            </w:r>
          </w:p>
          <w:p w14:paraId="53956D58" w14:textId="2C3D5F52" w:rsidR="00054FF8" w:rsidRPr="006273F9" w:rsidRDefault="008B0DDA" w:rsidP="00B21A1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1.0.0</w:t>
            </w:r>
          </w:p>
        </w:tc>
        <w:tc>
          <w:tcPr>
            <w:tcW w:w="3225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3956D59" w14:textId="77777777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>Nombre Archivo:</w:t>
            </w:r>
          </w:p>
          <w:p w14:paraId="53956D5B" w14:textId="4370AFD8" w:rsidR="00054FF8" w:rsidRPr="00054FF8" w:rsidRDefault="00C96BA3" w:rsidP="0007073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FILENAME   \* MERGEFORMAT </w:instrText>
            </w:r>
            <w:r>
              <w:rPr>
                <w:sz w:val="18"/>
                <w:szCs w:val="18"/>
              </w:rPr>
              <w:fldChar w:fldCharType="separate"/>
            </w:r>
            <w:r w:rsidR="00A71538">
              <w:rPr>
                <w:noProof/>
                <w:sz w:val="18"/>
                <w:szCs w:val="18"/>
              </w:rPr>
              <w:t>Clase_01_rev-1-0-1.docx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53956D5D" w14:textId="696AE3EA" w:rsidR="00F83276" w:rsidRDefault="00F83276" w:rsidP="00B2467E">
      <w:pPr>
        <w:pStyle w:val="Ttulo1"/>
      </w:pPr>
      <w:bookmarkStart w:id="0" w:name="_Toc504384668"/>
      <w:bookmarkStart w:id="1" w:name="_Ref492238446"/>
      <w:bookmarkStart w:id="2" w:name="_Toc224756314"/>
      <w:r>
        <w:lastRenderedPageBreak/>
        <w:t>Tabla de contenidos</w:t>
      </w:r>
      <w:bookmarkEnd w:id="0"/>
      <w:bookmarkEnd w:id="2"/>
    </w:p>
    <w:bookmarkEnd w:id="1" w:displacedByCustomXml="next"/>
    <w:sdt>
      <w:sdtPr>
        <w:rPr>
          <w:lang w:val="es-ES"/>
        </w:rPr>
        <w:id w:val="8185404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7473DD" w14:textId="7ABAA2E3" w:rsidR="00CA7D70" w:rsidRDefault="00CA7D70" w:rsidP="00E75653"/>
        <w:p w14:paraId="11F1A920" w14:textId="7A0EF770" w:rsidR="00CD3AA4" w:rsidRDefault="00CA7D70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56314" w:history="1">
            <w:r w:rsidR="00CD3AA4" w:rsidRPr="0048176E">
              <w:rPr>
                <w:rStyle w:val="Hipervnculo"/>
                <w:noProof/>
              </w:rPr>
              <w:t>1</w:t>
            </w:r>
            <w:r w:rsidR="00CD3AA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="00CD3AA4" w:rsidRPr="0048176E">
              <w:rPr>
                <w:rStyle w:val="Hipervnculo"/>
                <w:noProof/>
              </w:rPr>
              <w:t>Tabla de contenidos</w:t>
            </w:r>
            <w:r w:rsidR="00CD3AA4">
              <w:rPr>
                <w:noProof/>
                <w:webHidden/>
              </w:rPr>
              <w:tab/>
            </w:r>
            <w:r w:rsidR="00CD3AA4">
              <w:rPr>
                <w:noProof/>
                <w:webHidden/>
              </w:rPr>
              <w:fldChar w:fldCharType="begin"/>
            </w:r>
            <w:r w:rsidR="00CD3AA4">
              <w:rPr>
                <w:noProof/>
                <w:webHidden/>
              </w:rPr>
              <w:instrText xml:space="preserve"> PAGEREF _Toc224756314 \h </w:instrText>
            </w:r>
            <w:r w:rsidR="00CD3AA4">
              <w:rPr>
                <w:noProof/>
                <w:webHidden/>
              </w:rPr>
            </w:r>
            <w:r w:rsidR="00CD3AA4">
              <w:rPr>
                <w:noProof/>
                <w:webHidden/>
              </w:rPr>
              <w:fldChar w:fldCharType="separate"/>
            </w:r>
            <w:r w:rsidR="00CD3AA4">
              <w:rPr>
                <w:noProof/>
                <w:webHidden/>
              </w:rPr>
              <w:t>2</w:t>
            </w:r>
            <w:r w:rsidR="00CD3AA4">
              <w:rPr>
                <w:noProof/>
                <w:webHidden/>
              </w:rPr>
              <w:fldChar w:fldCharType="end"/>
            </w:r>
          </w:hyperlink>
        </w:p>
        <w:p w14:paraId="7EF1F7BA" w14:textId="0D4CC240" w:rsidR="00CD3AA4" w:rsidRDefault="00CD3AA4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15" w:history="1">
            <w:r w:rsidRPr="0048176E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El Ciclo de Vida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A93C" w14:textId="1A71541E" w:rsidR="00CD3AA4" w:rsidRDefault="00CD3AA4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16" w:history="1">
            <w:r w:rsidRPr="0048176E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E36A5" w14:textId="19BC5BEB" w:rsidR="00CD3AA4" w:rsidRDefault="00CD3AA4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17" w:history="1">
            <w:r w:rsidRPr="0048176E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El Dato: La Unidad Mínima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153B" w14:textId="427A9EF6" w:rsidR="00CD3AA4" w:rsidRDefault="00CD3AA4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18" w:history="1">
            <w:r w:rsidRPr="0048176E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El Proceso: El Motor de Transformación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2689A" w14:textId="75BF0881" w:rsidR="00CD3AA4" w:rsidRDefault="00CD3AA4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19" w:history="1">
            <w:r w:rsidRPr="0048176E">
              <w:rPr>
                <w:rStyle w:val="Hipervnculo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La Información: El Mensaje con Sentido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B290" w14:textId="34C4D8C5" w:rsidR="00CD3AA4" w:rsidRDefault="00CD3AA4">
          <w:pPr>
            <w:pStyle w:val="TDC3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20" w:history="1">
            <w:r w:rsidRPr="0048176E">
              <w:rPr>
                <w:rStyle w:val="Hipervnculo"/>
                <w:noProof/>
              </w:rPr>
              <w:t>2.4.1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Propiedades de la Información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1741" w14:textId="2D97E2D8" w:rsidR="00CD3AA4" w:rsidRDefault="00CD3AA4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21" w:history="1">
            <w:r w:rsidRPr="0048176E">
              <w:rPr>
                <w:rStyle w:val="Hipervnculo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La Entidad: El Sujeto de la Realidad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E364" w14:textId="38FC9FE5" w:rsidR="00CD3AA4" w:rsidRDefault="00CD3AA4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22" w:history="1">
            <w:r w:rsidRPr="0048176E">
              <w:rPr>
                <w:rStyle w:val="Hipervnculo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Contexto y Relación: El Valor de la Unión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E57CF" w14:textId="5B2947C5" w:rsidR="00CD3AA4" w:rsidRDefault="00CD3AA4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23" w:history="1">
            <w:r w:rsidRPr="0048176E">
              <w:rPr>
                <w:rStyle w:val="Hipervnculo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Estándares de Calidad: Dominio y Metadato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B6A01" w14:textId="491E2D13" w:rsidR="00CD3AA4" w:rsidRDefault="00CD3AA4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24" w:history="1">
            <w:r w:rsidRPr="0048176E">
              <w:rPr>
                <w:rStyle w:val="Hipervnculo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El Objetivo Final: El Conocimiento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7EFB" w14:textId="072D89F5" w:rsidR="00CD3AA4" w:rsidRDefault="00CD3AA4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4756325" w:history="1">
            <w:r w:rsidRPr="0048176E">
              <w:rPr>
                <w:rStyle w:val="Hipervnculo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48176E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B29C" w14:textId="1D3A3C20" w:rsidR="00CA7D70" w:rsidRDefault="00CA7D70">
          <w:r>
            <w:rPr>
              <w:b/>
              <w:bCs/>
              <w:lang w:val="es-ES"/>
            </w:rPr>
            <w:fldChar w:fldCharType="end"/>
          </w:r>
        </w:p>
      </w:sdtContent>
    </w:sdt>
    <w:p w14:paraId="47A1A9D7" w14:textId="77777777" w:rsidR="00733937" w:rsidRDefault="00733937" w:rsidP="00733937">
      <w:pPr>
        <w:rPr>
          <w:lang w:val="es-ES"/>
        </w:rPr>
      </w:pPr>
    </w:p>
    <w:p w14:paraId="5C837429" w14:textId="77777777" w:rsidR="00733937" w:rsidRDefault="00733937" w:rsidP="00733937">
      <w:pPr>
        <w:rPr>
          <w:lang w:val="es-ES"/>
        </w:rPr>
      </w:pPr>
    </w:p>
    <w:p w14:paraId="19DB71FF" w14:textId="77777777" w:rsidR="00733937" w:rsidRDefault="00733937" w:rsidP="00733937">
      <w:pPr>
        <w:rPr>
          <w:lang w:val="es-ES"/>
        </w:rPr>
      </w:pPr>
    </w:p>
    <w:p w14:paraId="2A2A4387" w14:textId="77777777" w:rsidR="00733937" w:rsidRDefault="00733937" w:rsidP="00733937">
      <w:pPr>
        <w:rPr>
          <w:lang w:val="es-ES"/>
        </w:rPr>
      </w:pPr>
    </w:p>
    <w:p w14:paraId="2877C9CE" w14:textId="77777777" w:rsidR="00733937" w:rsidRDefault="00733937" w:rsidP="00733937">
      <w:pPr>
        <w:rPr>
          <w:lang w:val="es-ES"/>
        </w:rPr>
      </w:pPr>
    </w:p>
    <w:p w14:paraId="20916CA3" w14:textId="77777777" w:rsidR="00733937" w:rsidRDefault="00733937" w:rsidP="00733937">
      <w:pPr>
        <w:rPr>
          <w:lang w:val="es-ES"/>
        </w:rPr>
      </w:pPr>
    </w:p>
    <w:p w14:paraId="02022DCA" w14:textId="77777777" w:rsidR="00733937" w:rsidRDefault="00733937" w:rsidP="00733937">
      <w:pPr>
        <w:rPr>
          <w:lang w:val="es-ES"/>
        </w:rPr>
      </w:pPr>
    </w:p>
    <w:p w14:paraId="1C689805" w14:textId="77777777" w:rsidR="00733937" w:rsidRDefault="00733937" w:rsidP="00733937">
      <w:pPr>
        <w:rPr>
          <w:lang w:val="es-ES"/>
        </w:rPr>
      </w:pPr>
    </w:p>
    <w:p w14:paraId="60D0BAF6" w14:textId="77777777" w:rsidR="00733937" w:rsidRDefault="00733937" w:rsidP="00733937">
      <w:pPr>
        <w:rPr>
          <w:lang w:val="es-ES"/>
        </w:rPr>
      </w:pPr>
    </w:p>
    <w:p w14:paraId="44539BF4" w14:textId="793891D5" w:rsidR="009F7FC6" w:rsidRDefault="009F7FC6" w:rsidP="00733937">
      <w:pPr>
        <w:rPr>
          <w:lang w:val="es-ES"/>
        </w:rPr>
      </w:pPr>
      <w:r>
        <w:rPr>
          <w:lang w:val="es-ES"/>
        </w:rPr>
        <w:br w:type="page"/>
      </w:r>
    </w:p>
    <w:p w14:paraId="39BCBF50" w14:textId="22EAFE7C" w:rsidR="00733937" w:rsidRPr="00733937" w:rsidRDefault="00733937" w:rsidP="009F7FC6">
      <w:pPr>
        <w:pStyle w:val="Ttulo1"/>
      </w:pPr>
      <w:bookmarkStart w:id="3" w:name="_Toc224756315"/>
      <w:r w:rsidRPr="00733937">
        <w:lastRenderedPageBreak/>
        <w:t>El Ciclo de Vida de los Datos</w:t>
      </w:r>
      <w:bookmarkEnd w:id="3"/>
    </w:p>
    <w:p w14:paraId="19042825" w14:textId="77777777" w:rsidR="00733937" w:rsidRPr="00733937" w:rsidRDefault="00733937" w:rsidP="00733937">
      <w:pPr>
        <w:rPr>
          <w:lang w:val="es-ES"/>
        </w:rPr>
      </w:pPr>
    </w:p>
    <w:p w14:paraId="4F84E33D" w14:textId="5B76E17B" w:rsidR="00733937" w:rsidRPr="00733937" w:rsidRDefault="00733937" w:rsidP="00733937">
      <w:pPr>
        <w:pStyle w:val="Ttulo2"/>
      </w:pPr>
      <w:bookmarkStart w:id="4" w:name="_Toc224756316"/>
      <w:r w:rsidRPr="00733937">
        <w:t>Introducción</w:t>
      </w:r>
      <w:bookmarkEnd w:id="4"/>
    </w:p>
    <w:p w14:paraId="203D950F" w14:textId="1E2C1B90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 xml:space="preserve">En ingeniería e informática no utilizamos computadoras simplemente para "guardar cosas", sino para </w:t>
      </w:r>
      <w:r w:rsidRPr="000D710F">
        <w:rPr>
          <w:b/>
          <w:bCs/>
          <w:lang w:val="es-ES"/>
        </w:rPr>
        <w:t>gestionar información.</w:t>
      </w:r>
      <w:r w:rsidRPr="00733937">
        <w:rPr>
          <w:lang w:val="es-ES"/>
        </w:rPr>
        <w:t xml:space="preserve"> Las organizaciones modernas —empresas, hospitales, universidades, gobiernos— toman decisiones basadas en ella. </w:t>
      </w:r>
    </w:p>
    <w:p w14:paraId="1C214309" w14:textId="079A1477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Sin embargo, antes de que exista información útil, ocurre un proceso de transformación. Un simple número, palabra o símbolo puede transformarse gradualmente en conocimiento estratégico siguiendo este recorrido:</w:t>
      </w:r>
    </w:p>
    <w:p w14:paraId="3522C282" w14:textId="7AEECC0E" w:rsidR="00733937" w:rsidRPr="00733937" w:rsidRDefault="00733937" w:rsidP="000D710F">
      <w:pPr>
        <w:jc w:val="center"/>
        <w:rPr>
          <w:lang w:val="es-ES"/>
        </w:rPr>
      </w:pPr>
      <w:r w:rsidRPr="00733937">
        <w:rPr>
          <w:lang w:val="es-ES"/>
        </w:rPr>
        <w:t>Dato → Proceso → Información → Contexto → Conocimiento → Decisión</w:t>
      </w:r>
    </w:p>
    <w:p w14:paraId="118CC601" w14:textId="77777777" w:rsidR="00733937" w:rsidRPr="00733937" w:rsidRDefault="00733937" w:rsidP="00733937">
      <w:pPr>
        <w:rPr>
          <w:lang w:val="es-ES"/>
        </w:rPr>
      </w:pPr>
    </w:p>
    <w:p w14:paraId="6094C07F" w14:textId="7ABA8A7D" w:rsidR="00733937" w:rsidRPr="00733937" w:rsidRDefault="00733937" w:rsidP="00733937">
      <w:pPr>
        <w:pStyle w:val="Ttulo2"/>
      </w:pPr>
      <w:bookmarkStart w:id="5" w:name="_Toc224756317"/>
      <w:r w:rsidRPr="00733937">
        <w:t>El Dato: La Unidad Mínima</w:t>
      </w:r>
      <w:bookmarkEnd w:id="5"/>
    </w:p>
    <w:p w14:paraId="45A9A174" w14:textId="77777777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Es la representación simbólica de una característica de la realidad. Puede presentarse de forma numérica, alfabética, textual o simbólica. Por sí solo, el dato no explica qué está ocurriendo; simplemente registra un valor.</w:t>
      </w:r>
    </w:p>
    <w:p w14:paraId="17A3A666" w14:textId="77777777" w:rsidR="00733937" w:rsidRPr="00733937" w:rsidRDefault="00733937" w:rsidP="00733937">
      <w:pPr>
        <w:rPr>
          <w:lang w:val="es-ES"/>
        </w:rPr>
      </w:pPr>
    </w:p>
    <w:p w14:paraId="7C3366ED" w14:textId="3D673070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Características del dato:</w:t>
      </w:r>
    </w:p>
    <w:p w14:paraId="5B008410" w14:textId="09AB69D9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Simple: Representa una sola característica (atómico).</w:t>
      </w:r>
    </w:p>
    <w:p w14:paraId="3DD73E4B" w14:textId="517E352F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Objetivo: Intenta reflejar un hecho sin interpretarlo.</w:t>
      </w:r>
    </w:p>
    <w:p w14:paraId="057D8CFB" w14:textId="182A02D0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Neutral: Por sí mismo no indica si algo es bueno, malo o incorrecto.</w:t>
      </w:r>
    </w:p>
    <w:p w14:paraId="3C962278" w14:textId="7AC40150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Aislado: Sin contexto no transmite un mensaje claro.</w:t>
      </w:r>
    </w:p>
    <w:p w14:paraId="66B532A7" w14:textId="7233767E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 xml:space="preserve">Ejemplo: </w:t>
      </w:r>
      <w:r w:rsidR="000D710F">
        <w:rPr>
          <w:lang w:val="es-ES"/>
        </w:rPr>
        <w:t>”</w:t>
      </w:r>
      <w:r w:rsidRPr="00733937">
        <w:rPr>
          <w:lang w:val="es-ES"/>
        </w:rPr>
        <w:t>24</w:t>
      </w:r>
      <w:r w:rsidR="000D710F">
        <w:rPr>
          <w:lang w:val="es-ES"/>
        </w:rPr>
        <w:t>”</w:t>
      </w:r>
      <w:r w:rsidRPr="00733937">
        <w:rPr>
          <w:lang w:val="es-ES"/>
        </w:rPr>
        <w:t xml:space="preserve"> Sin una etiqueta, este dato podría ser la temperatura, la cantidad de alumnos o los minutos de espera de un proceso.</w:t>
      </w:r>
    </w:p>
    <w:p w14:paraId="5065216F" w14:textId="77777777" w:rsidR="00733937" w:rsidRPr="00733937" w:rsidRDefault="00733937" w:rsidP="00733937">
      <w:pPr>
        <w:rPr>
          <w:lang w:val="es-ES"/>
        </w:rPr>
      </w:pPr>
    </w:p>
    <w:p w14:paraId="52C08753" w14:textId="50C1FE21" w:rsidR="00733937" w:rsidRPr="00733937" w:rsidRDefault="00733937" w:rsidP="00733937">
      <w:pPr>
        <w:pStyle w:val="Ttulo2"/>
      </w:pPr>
      <w:bookmarkStart w:id="6" w:name="_Toc224756318"/>
      <w:r w:rsidRPr="00733937">
        <w:t>El Proceso: El Motor de Transformación</w:t>
      </w:r>
      <w:bookmarkEnd w:id="6"/>
    </w:p>
    <w:p w14:paraId="3F14597D" w14:textId="3D3F2130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Es la operación o conjunto de operaciones que se aplican sobre los datos para obtener un resultado útil (calcular, comparar, ordenar, clasificar, agrupar).</w:t>
      </w:r>
    </w:p>
    <w:p w14:paraId="0AB9DE30" w14:textId="77777777" w:rsidR="00733937" w:rsidRPr="00733937" w:rsidRDefault="00733937" w:rsidP="00733937">
      <w:pPr>
        <w:rPr>
          <w:lang w:val="es-ES"/>
        </w:rPr>
      </w:pPr>
    </w:p>
    <w:p w14:paraId="178D9FBF" w14:textId="544A9F6B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Concepto Clave: Multiprocesamiento</w:t>
      </w:r>
    </w:p>
    <w:p w14:paraId="2F3620BA" w14:textId="77777777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Un mismo dato puede ser utilizado de diferentes maneras según la necesidad de quien lo utilice.</w:t>
      </w:r>
    </w:p>
    <w:p w14:paraId="4A925E34" w14:textId="47388FEE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 xml:space="preserve">Escenario: Una tienda registra la venta de </w:t>
      </w:r>
      <w:r w:rsidRPr="000D710F">
        <w:rPr>
          <w:b/>
          <w:bCs/>
          <w:lang w:val="es-ES"/>
        </w:rPr>
        <w:t>24</w:t>
      </w:r>
      <w:r w:rsidRPr="00733937">
        <w:rPr>
          <w:lang w:val="es-ES"/>
        </w:rPr>
        <w:t xml:space="preserve"> lámparas LED.</w:t>
      </w:r>
    </w:p>
    <w:p w14:paraId="6C34DA8A" w14:textId="6712C860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Área de Ventas: Analiza si la tendencia de ventas aumentó respecto al mes anterior.</w:t>
      </w:r>
    </w:p>
    <w:p w14:paraId="42B0BE51" w14:textId="03AF42E5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Área Contable: Calcula el ingreso total generado y los impuestos.</w:t>
      </w:r>
    </w:p>
    <w:p w14:paraId="11820FB5" w14:textId="7DF3A319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Área de Depósito: Resta las unidades del stock y verifica si debe reponer mercadería.</w:t>
      </w:r>
    </w:p>
    <w:p w14:paraId="45A143E8" w14:textId="77777777" w:rsidR="00733937" w:rsidRPr="00733937" w:rsidRDefault="00733937" w:rsidP="00733937">
      <w:pPr>
        <w:rPr>
          <w:lang w:val="es-ES"/>
        </w:rPr>
      </w:pPr>
    </w:p>
    <w:p w14:paraId="56B6FB1D" w14:textId="316298D6" w:rsidR="00733937" w:rsidRPr="00733937" w:rsidRDefault="00733937" w:rsidP="00733937">
      <w:pPr>
        <w:pStyle w:val="Ttulo2"/>
      </w:pPr>
      <w:bookmarkStart w:id="7" w:name="_Toc224756319"/>
      <w:r w:rsidRPr="00733937">
        <w:t>La Información: El Mensaje con Sentido</w:t>
      </w:r>
      <w:bookmarkEnd w:id="7"/>
    </w:p>
    <w:p w14:paraId="44CC6D96" w14:textId="0B7F8AEC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 xml:space="preserve">Aparece cuando los datos han sido procesados y colocados dentro de un contexto. Su función principal es </w:t>
      </w:r>
      <w:r w:rsidRPr="000D710F">
        <w:rPr>
          <w:b/>
          <w:bCs/>
          <w:lang w:val="es-ES"/>
        </w:rPr>
        <w:t>reducir la incertidumbre</w:t>
      </w:r>
    </w:p>
    <w:p w14:paraId="7194FC77" w14:textId="77777777" w:rsidR="00733937" w:rsidRPr="00733937" w:rsidRDefault="00733937" w:rsidP="00733937">
      <w:pPr>
        <w:rPr>
          <w:lang w:val="es-ES"/>
        </w:rPr>
      </w:pPr>
    </w:p>
    <w:p w14:paraId="7BA64D6C" w14:textId="40607ECA" w:rsidR="00733937" w:rsidRPr="00733937" w:rsidRDefault="00733937" w:rsidP="00733937">
      <w:pPr>
        <w:pStyle w:val="Ttulo3"/>
      </w:pPr>
      <w:bookmarkStart w:id="8" w:name="_Toc224756320"/>
      <w:r w:rsidRPr="00733937">
        <w:lastRenderedPageBreak/>
        <w:t>Propiedades de la Información de Calidad</w:t>
      </w:r>
      <w:bookmarkEnd w:id="8"/>
    </w:p>
    <w:p w14:paraId="35F53387" w14:textId="77777777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Para que la información sea útil en ingeniería debe cumplir seis condiciones:</w:t>
      </w:r>
    </w:p>
    <w:p w14:paraId="1AC68F4C" w14:textId="0C8471D5" w:rsidR="00733937" w:rsidRPr="000D710F" w:rsidRDefault="00733937" w:rsidP="000D710F">
      <w:pPr>
        <w:pStyle w:val="Prrafodelista"/>
        <w:numPr>
          <w:ilvl w:val="0"/>
          <w:numId w:val="53"/>
        </w:numPr>
        <w:rPr>
          <w:lang w:val="es-ES"/>
        </w:rPr>
      </w:pPr>
      <w:r w:rsidRPr="000D710F">
        <w:rPr>
          <w:b/>
          <w:bCs/>
          <w:lang w:val="es-ES"/>
        </w:rPr>
        <w:t>Exactitud</w:t>
      </w:r>
      <w:r w:rsidRPr="000D710F">
        <w:rPr>
          <w:lang w:val="es-ES"/>
        </w:rPr>
        <w:t>: Debe representar la realidad correctamente (sin errores).</w:t>
      </w:r>
    </w:p>
    <w:p w14:paraId="4E741480" w14:textId="044681FA" w:rsidR="00733937" w:rsidRPr="000D710F" w:rsidRDefault="00733937" w:rsidP="000D710F">
      <w:pPr>
        <w:pStyle w:val="Prrafodelista"/>
        <w:numPr>
          <w:ilvl w:val="0"/>
          <w:numId w:val="53"/>
        </w:numPr>
        <w:rPr>
          <w:lang w:val="es-ES"/>
        </w:rPr>
      </w:pPr>
      <w:r w:rsidRPr="000D710F">
        <w:rPr>
          <w:b/>
          <w:bCs/>
          <w:lang w:val="es-ES"/>
        </w:rPr>
        <w:t>Oportunidad</w:t>
      </w:r>
      <w:r w:rsidRPr="000D710F">
        <w:rPr>
          <w:lang w:val="es-ES"/>
        </w:rPr>
        <w:t>: Debe estar disponible en el momento adecuado para la decisión.</w:t>
      </w:r>
    </w:p>
    <w:p w14:paraId="56434DB0" w14:textId="14D84F49" w:rsidR="00733937" w:rsidRPr="000D710F" w:rsidRDefault="00733937" w:rsidP="000D710F">
      <w:pPr>
        <w:pStyle w:val="Prrafodelista"/>
        <w:numPr>
          <w:ilvl w:val="0"/>
          <w:numId w:val="53"/>
        </w:numPr>
        <w:rPr>
          <w:lang w:val="es-ES"/>
        </w:rPr>
      </w:pPr>
      <w:r w:rsidRPr="000D710F">
        <w:rPr>
          <w:b/>
          <w:bCs/>
          <w:lang w:val="es-ES"/>
        </w:rPr>
        <w:t>Integridad</w:t>
      </w:r>
      <w:r w:rsidRPr="000D710F">
        <w:rPr>
          <w:lang w:val="es-ES"/>
        </w:rPr>
        <w:t xml:space="preserve"> (Completitud): No debe faltar ninguna pieza esencial.</w:t>
      </w:r>
    </w:p>
    <w:p w14:paraId="6F0834F2" w14:textId="78B9688F" w:rsidR="00733937" w:rsidRPr="000D710F" w:rsidRDefault="00733937" w:rsidP="000D710F">
      <w:pPr>
        <w:pStyle w:val="Prrafodelista"/>
        <w:numPr>
          <w:ilvl w:val="0"/>
          <w:numId w:val="53"/>
        </w:numPr>
        <w:rPr>
          <w:lang w:val="es-ES"/>
        </w:rPr>
      </w:pPr>
      <w:r w:rsidRPr="000D710F">
        <w:rPr>
          <w:b/>
          <w:bCs/>
          <w:lang w:val="es-ES"/>
        </w:rPr>
        <w:t>Relevancia</w:t>
      </w:r>
      <w:r w:rsidRPr="000D710F">
        <w:rPr>
          <w:lang w:val="es-ES"/>
        </w:rPr>
        <w:t>: Debe ser útil para quien la recibe, evitando el "ruido" de datos innecesarios.</w:t>
      </w:r>
    </w:p>
    <w:p w14:paraId="28E42A37" w14:textId="57E1354A" w:rsidR="00733937" w:rsidRPr="000D710F" w:rsidRDefault="00733937" w:rsidP="000D710F">
      <w:pPr>
        <w:pStyle w:val="Prrafodelista"/>
        <w:numPr>
          <w:ilvl w:val="0"/>
          <w:numId w:val="53"/>
        </w:numPr>
        <w:rPr>
          <w:lang w:val="es-ES"/>
        </w:rPr>
      </w:pPr>
      <w:r w:rsidRPr="000D710F">
        <w:rPr>
          <w:b/>
          <w:bCs/>
          <w:lang w:val="es-ES"/>
        </w:rPr>
        <w:t>Claridad</w:t>
      </w:r>
      <w:r w:rsidRPr="000D710F">
        <w:rPr>
          <w:lang w:val="es-ES"/>
        </w:rPr>
        <w:t>: Debe presentarse de forma fácil de interpretar y en el formato adecuado.</w:t>
      </w:r>
    </w:p>
    <w:p w14:paraId="54345506" w14:textId="53792952" w:rsidR="00733937" w:rsidRPr="000D710F" w:rsidRDefault="00733937" w:rsidP="000D710F">
      <w:pPr>
        <w:pStyle w:val="Prrafodelista"/>
        <w:numPr>
          <w:ilvl w:val="0"/>
          <w:numId w:val="53"/>
        </w:numPr>
        <w:rPr>
          <w:lang w:val="es-ES"/>
        </w:rPr>
      </w:pPr>
      <w:r w:rsidRPr="000D710F">
        <w:rPr>
          <w:b/>
          <w:bCs/>
          <w:lang w:val="es-ES"/>
        </w:rPr>
        <w:t>Verificabilidad</w:t>
      </w:r>
      <w:r w:rsidRPr="000D710F">
        <w:rPr>
          <w:lang w:val="es-ES"/>
        </w:rPr>
        <w:t>: Debe ser posible comprobar su origen (auditoría).</w:t>
      </w:r>
    </w:p>
    <w:p w14:paraId="37A54997" w14:textId="77777777" w:rsidR="000D710F" w:rsidRDefault="000D710F" w:rsidP="000D710F"/>
    <w:p w14:paraId="1A422967" w14:textId="06FFC0B4" w:rsidR="00733937" w:rsidRPr="00733937" w:rsidRDefault="00733937" w:rsidP="00733937">
      <w:pPr>
        <w:pStyle w:val="Ttulo2"/>
      </w:pPr>
      <w:bookmarkStart w:id="9" w:name="_Toc224756321"/>
      <w:r w:rsidRPr="00733937">
        <w:t>La Entidad: El Sujeto de la Realidad</w:t>
      </w:r>
      <w:bookmarkEnd w:id="9"/>
    </w:p>
    <w:p w14:paraId="773B044B" w14:textId="44B644F3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Para que los datos tengan sentido, deben referirse a algo o alguien del mundo real. A ese "algo" lo llamamos Entidad (Persona, objeto, organización, evento o concepto).</w:t>
      </w:r>
    </w:p>
    <w:p w14:paraId="2E20B413" w14:textId="37F3E936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Relación: Los datos describen atributos de las entidades.</w:t>
      </w:r>
    </w:p>
    <w:p w14:paraId="37A8F613" w14:textId="5A7180D2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 xml:space="preserve">Ejemplo: Entidad </w:t>
      </w:r>
      <w:r w:rsidR="000D710F">
        <w:rPr>
          <w:lang w:val="es-ES"/>
        </w:rPr>
        <w:t>“</w:t>
      </w:r>
      <w:r w:rsidRPr="00733937">
        <w:rPr>
          <w:lang w:val="es-ES"/>
        </w:rPr>
        <w:t>AUTO</w:t>
      </w:r>
      <w:r w:rsidR="000D710F">
        <w:rPr>
          <w:lang w:val="es-ES"/>
        </w:rPr>
        <w:t>”</w:t>
      </w:r>
      <w:r w:rsidRPr="00733937">
        <w:rPr>
          <w:lang w:val="es-ES"/>
        </w:rPr>
        <w:t xml:space="preserve"> → Datos: `Color: Rojo`, `Año: 2020`, `Kilometraje: 35.000`.</w:t>
      </w:r>
    </w:p>
    <w:p w14:paraId="67F50114" w14:textId="77777777" w:rsidR="00733937" w:rsidRPr="00733937" w:rsidRDefault="00733937" w:rsidP="00733937">
      <w:pPr>
        <w:rPr>
          <w:lang w:val="es-ES"/>
        </w:rPr>
      </w:pPr>
    </w:p>
    <w:p w14:paraId="3D3755BA" w14:textId="177C5EB5" w:rsidR="00733937" w:rsidRPr="00733937" w:rsidRDefault="00733937" w:rsidP="00733937">
      <w:pPr>
        <w:pStyle w:val="Ttulo2"/>
      </w:pPr>
      <w:bookmarkStart w:id="10" w:name="_Toc224756322"/>
      <w:r w:rsidRPr="00733937">
        <w:t>Contexto y Relación: El Valor de la Unión</w:t>
      </w:r>
      <w:bookmarkEnd w:id="10"/>
    </w:p>
    <w:p w14:paraId="0EE084E9" w14:textId="77777777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La utilidad real de la información aparece cuando se conecta con otros elementos del mundo real. Las situaciones reales rara vez ocurren de manera independiente.</w:t>
      </w:r>
    </w:p>
    <w:p w14:paraId="565784EF" w14:textId="69B85E8C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Ejemplo: Saber que existe una factura de `$10.000` es información. Pero si agregamos contexto y relación (`Factura` vinculada a `Cliente` con `Deuda Pendiente`), la información nos permite tomar una decisión (aprobar o rechazar una nueva venta).</w:t>
      </w:r>
    </w:p>
    <w:p w14:paraId="0F212A99" w14:textId="77777777" w:rsidR="00733937" w:rsidRPr="00733937" w:rsidRDefault="00733937" w:rsidP="00733937">
      <w:pPr>
        <w:rPr>
          <w:lang w:val="es-ES"/>
        </w:rPr>
      </w:pPr>
    </w:p>
    <w:p w14:paraId="066BE1F0" w14:textId="794206D6" w:rsidR="00733937" w:rsidRPr="00733937" w:rsidRDefault="00733937" w:rsidP="00733937">
      <w:pPr>
        <w:pStyle w:val="Ttulo2"/>
      </w:pPr>
      <w:bookmarkStart w:id="11" w:name="_Toc224756323"/>
      <w:r w:rsidRPr="00733937">
        <w:t>Estándares de Calidad: Dominio y Metadato</w:t>
      </w:r>
      <w:bookmarkEnd w:id="11"/>
    </w:p>
    <w:p w14:paraId="443CB24B" w14:textId="5946ED19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Para que un sistema sea robusto, establecemos reglas técnicas sobre los datos:</w:t>
      </w:r>
    </w:p>
    <w:p w14:paraId="6790B000" w14:textId="49B95BAB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Dominio: Es el conjunto de valores válidos para un atributo. Define la frontera de lo posible (ej. el dominio de una nota es de `1` a `10`; un `12` es un dato inválido).</w:t>
      </w:r>
    </w:p>
    <w:p w14:paraId="34BCD827" w14:textId="66FE8AC2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Metadato: Es "información sobre los datos". Funciona como un manual técnico que le indica al sistema cómo interpretar y validar el dato (ej. definir que el campo `DNI` solo admite números y no puede quedar vacío).</w:t>
      </w:r>
    </w:p>
    <w:p w14:paraId="4BBD1613" w14:textId="77777777" w:rsidR="00733937" w:rsidRPr="00733937" w:rsidRDefault="00733937" w:rsidP="00733937">
      <w:pPr>
        <w:rPr>
          <w:lang w:val="es-ES"/>
        </w:rPr>
      </w:pPr>
    </w:p>
    <w:p w14:paraId="3004C2CD" w14:textId="62186C88" w:rsidR="00733937" w:rsidRPr="00733937" w:rsidRDefault="00733937" w:rsidP="00733937">
      <w:pPr>
        <w:pStyle w:val="Ttulo2"/>
      </w:pPr>
      <w:bookmarkStart w:id="12" w:name="_Toc224756324"/>
      <w:r w:rsidRPr="00733937">
        <w:t>El Objetivo Final: El Conocimiento</w:t>
      </w:r>
      <w:bookmarkEnd w:id="12"/>
    </w:p>
    <w:p w14:paraId="41B1FB87" w14:textId="555D8F1E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Es el nivel superior. Se produce cuando la información se analiza, se compara con experiencias previas y se utiliza para la acción.</w:t>
      </w:r>
    </w:p>
    <w:p w14:paraId="73DCA2DD" w14:textId="77777777" w:rsidR="00733937" w:rsidRDefault="00733937" w:rsidP="00733937">
      <w:pPr>
        <w:rPr>
          <w:lang w:val="es-ES"/>
        </w:rPr>
      </w:pPr>
    </w:p>
    <w:p w14:paraId="0BF33321" w14:textId="023B6DCD" w:rsidR="00733937" w:rsidRPr="00733937" w:rsidRDefault="00CA7D70" w:rsidP="00733937">
      <w:pPr>
        <w:pStyle w:val="Ttulo2"/>
      </w:pPr>
      <w:bookmarkStart w:id="13" w:name="_Toc224756325"/>
      <w:r>
        <w:t>Resumen</w:t>
      </w:r>
      <w:bookmarkEnd w:id="13"/>
    </w:p>
    <w:p w14:paraId="1FCAA02E" w14:textId="4EA536C9" w:rsidR="00733937" w:rsidRPr="00733937" w:rsidRDefault="00733937" w:rsidP="00733937">
      <w:pPr>
        <w:rPr>
          <w:lang w:val="es-ES"/>
        </w:rPr>
      </w:pPr>
      <w:r w:rsidRPr="00733937">
        <w:rPr>
          <w:lang w:val="es-ES"/>
        </w:rPr>
        <w:t>El camino hacia la Decisión:</w:t>
      </w:r>
    </w:p>
    <w:p w14:paraId="3B6FCBBE" w14:textId="5E1D4421" w:rsidR="00733937" w:rsidRPr="00CA7D70" w:rsidRDefault="00733937" w:rsidP="00CA7D70">
      <w:pPr>
        <w:pStyle w:val="Prrafodelista"/>
        <w:numPr>
          <w:ilvl w:val="0"/>
          <w:numId w:val="55"/>
        </w:numPr>
        <w:rPr>
          <w:lang w:val="es-ES"/>
        </w:rPr>
      </w:pPr>
      <w:r w:rsidRPr="00CA7D70">
        <w:rPr>
          <w:lang w:val="es-ES"/>
        </w:rPr>
        <w:t>Dato: `24` unidades vendidas.</w:t>
      </w:r>
    </w:p>
    <w:p w14:paraId="4AE8195B" w14:textId="30FC2FB8" w:rsidR="00733937" w:rsidRPr="00CA7D70" w:rsidRDefault="00733937" w:rsidP="00CA7D70">
      <w:pPr>
        <w:pStyle w:val="Prrafodelista"/>
        <w:numPr>
          <w:ilvl w:val="0"/>
          <w:numId w:val="55"/>
        </w:numPr>
        <w:rPr>
          <w:lang w:val="es-ES"/>
        </w:rPr>
      </w:pPr>
      <w:r w:rsidRPr="00CA7D70">
        <w:rPr>
          <w:lang w:val="es-ES"/>
        </w:rPr>
        <w:t>Información: Las ventas son menores que el mes pasado.</w:t>
      </w:r>
    </w:p>
    <w:p w14:paraId="45219006" w14:textId="27642092" w:rsidR="00733937" w:rsidRPr="00CA7D70" w:rsidRDefault="00733937" w:rsidP="00CA7D70">
      <w:pPr>
        <w:pStyle w:val="Prrafodelista"/>
        <w:numPr>
          <w:ilvl w:val="0"/>
          <w:numId w:val="55"/>
        </w:numPr>
        <w:rPr>
          <w:lang w:val="es-ES"/>
        </w:rPr>
      </w:pPr>
      <w:r w:rsidRPr="00CA7D70">
        <w:rPr>
          <w:lang w:val="es-ES"/>
        </w:rPr>
        <w:t>Contexto/Relación: Los clientes reportan precios altos en comparación con la competencia.</w:t>
      </w:r>
    </w:p>
    <w:p w14:paraId="339F1976" w14:textId="70C0341B" w:rsidR="00733937" w:rsidRPr="00CA7D70" w:rsidRDefault="00733937" w:rsidP="00CA7D70">
      <w:pPr>
        <w:pStyle w:val="Prrafodelista"/>
        <w:numPr>
          <w:ilvl w:val="0"/>
          <w:numId w:val="55"/>
        </w:numPr>
        <w:rPr>
          <w:lang w:val="es-ES"/>
        </w:rPr>
      </w:pPr>
      <w:r w:rsidRPr="00CA7D70">
        <w:rPr>
          <w:lang w:val="es-ES"/>
        </w:rPr>
        <w:t>Conocimiento: El producto ha perdido competitividad en el mercado actual.</w:t>
      </w:r>
    </w:p>
    <w:p w14:paraId="562705FF" w14:textId="161C0519" w:rsidR="00733937" w:rsidRPr="00EC51E4" w:rsidRDefault="00733937" w:rsidP="00876828">
      <w:pPr>
        <w:pStyle w:val="Prrafodelista"/>
        <w:numPr>
          <w:ilvl w:val="0"/>
          <w:numId w:val="55"/>
        </w:numPr>
        <w:rPr>
          <w:lang w:val="es-ES"/>
        </w:rPr>
      </w:pPr>
      <w:r w:rsidRPr="00EC51E4">
        <w:rPr>
          <w:lang w:val="es-ES"/>
        </w:rPr>
        <w:t>Decisión: Cambiar de proveedor para bajar costos o lanzar una campaña de marketing.</w:t>
      </w:r>
    </w:p>
    <w:sectPr w:rsidR="00733937" w:rsidRPr="00EC51E4" w:rsidSect="00412E78">
      <w:headerReference w:type="default" r:id="rId9"/>
      <w:pgSz w:w="11906" w:h="16838" w:code="9"/>
      <w:pgMar w:top="567" w:right="567" w:bottom="567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D22CD" w14:textId="77777777" w:rsidR="00AC07C2" w:rsidRDefault="00AC07C2" w:rsidP="00226EF5">
      <w:pPr>
        <w:spacing w:after="0" w:line="240" w:lineRule="auto"/>
      </w:pPr>
      <w:r>
        <w:separator/>
      </w:r>
    </w:p>
  </w:endnote>
  <w:endnote w:type="continuationSeparator" w:id="0">
    <w:p w14:paraId="6C6A1261" w14:textId="77777777" w:rsidR="00AC07C2" w:rsidRDefault="00AC07C2" w:rsidP="00226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lkOul BT">
    <w:altName w:val="Calibri"/>
    <w:charset w:val="00"/>
    <w:family w:val="decorative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8D40A" w14:textId="77777777" w:rsidR="00AC07C2" w:rsidRDefault="00AC07C2" w:rsidP="00226EF5">
      <w:pPr>
        <w:spacing w:after="0" w:line="240" w:lineRule="auto"/>
      </w:pPr>
      <w:r>
        <w:separator/>
      </w:r>
    </w:p>
  </w:footnote>
  <w:footnote w:type="continuationSeparator" w:id="0">
    <w:p w14:paraId="557DDDBC" w14:textId="77777777" w:rsidR="00AC07C2" w:rsidRDefault="00AC07C2" w:rsidP="00226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right"/>
      <w:tblLook w:val="04A0" w:firstRow="1" w:lastRow="0" w:firstColumn="1" w:lastColumn="0" w:noHBand="0" w:noVBand="1"/>
    </w:tblPr>
    <w:tblGrid>
      <w:gridCol w:w="3736"/>
      <w:gridCol w:w="3335"/>
      <w:gridCol w:w="1554"/>
      <w:gridCol w:w="1286"/>
    </w:tblGrid>
    <w:tr w:rsidR="00845C4B" w14:paraId="539574F7" w14:textId="77777777" w:rsidTr="00827412">
      <w:trPr>
        <w:jc w:val="right"/>
      </w:trPr>
      <w:tc>
        <w:tcPr>
          <w:tcW w:w="3794" w:type="dxa"/>
        </w:tcPr>
        <w:p w14:paraId="4800F295" w14:textId="77777777" w:rsidR="00845C4B" w:rsidRDefault="001B5216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C6535E9" wp14:editId="7CCDC764">
                <wp:simplePos x="0" y="0"/>
                <wp:positionH relativeFrom="column">
                  <wp:posOffset>-57785</wp:posOffset>
                </wp:positionH>
                <wp:positionV relativeFrom="paragraph">
                  <wp:posOffset>46834</wp:posOffset>
                </wp:positionV>
                <wp:extent cx="335915" cy="337820"/>
                <wp:effectExtent l="0" t="0" r="6985" b="5080"/>
                <wp:wrapSquare wrapText="bothSides"/>
                <wp:docPr id="508553598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591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5E1425">
            <w:rPr>
              <w:rFonts w:asciiTheme="minorHAnsi" w:hAnsiTheme="minorHAnsi" w:cstheme="minorHAnsi"/>
              <w:sz w:val="20"/>
              <w:szCs w:val="20"/>
            </w:rPr>
            <w:t>BASES DE DATOS</w:t>
          </w:r>
        </w:p>
        <w:p w14:paraId="539574F5" w14:textId="5700B2C3" w:rsidR="005E1425" w:rsidRPr="00380D38" w:rsidRDefault="007921DE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Técnico en Programació</w:t>
          </w:r>
          <w:r w:rsidR="00901DF4">
            <w:rPr>
              <w:rFonts w:asciiTheme="minorHAnsi" w:hAnsiTheme="minorHAnsi" w:cstheme="minorHAnsi"/>
              <w:sz w:val="20"/>
              <w:szCs w:val="20"/>
            </w:rPr>
            <w:t>n</w:t>
          </w:r>
        </w:p>
      </w:tc>
      <w:tc>
        <w:tcPr>
          <w:tcW w:w="6267" w:type="dxa"/>
          <w:gridSpan w:val="3"/>
          <w:vAlign w:val="center"/>
        </w:tcPr>
        <w:p w14:paraId="539574F6" w14:textId="101C1735" w:rsidR="00845C4B" w:rsidRPr="00380D38" w:rsidRDefault="00901DF4" w:rsidP="00EC2AD7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8"/>
              <w:szCs w:val="28"/>
            </w:rPr>
            <w:t>Desde el dato al conocimiento</w:t>
          </w:r>
        </w:p>
      </w:tc>
    </w:tr>
    <w:tr w:rsidR="00845C4B" w14:paraId="539574FC" w14:textId="77777777" w:rsidTr="00827412">
      <w:trPr>
        <w:jc w:val="right"/>
      </w:trPr>
      <w:tc>
        <w:tcPr>
          <w:tcW w:w="3794" w:type="dxa"/>
          <w:vAlign w:val="center"/>
        </w:tcPr>
        <w:p w14:paraId="539574F8" w14:textId="491B4A10" w:rsidR="00845C4B" w:rsidRPr="00380D38" w:rsidRDefault="00901DF4" w:rsidP="00A25996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Profesor: </w:t>
          </w:r>
          <w:r w:rsidR="00845C4B" w:rsidRPr="00380D38">
            <w:rPr>
              <w:sz w:val="20"/>
              <w:szCs w:val="20"/>
            </w:rPr>
            <w:t>Diego Cassini</w:t>
          </w:r>
        </w:p>
      </w:tc>
      <w:tc>
        <w:tcPr>
          <w:tcW w:w="3402" w:type="dxa"/>
          <w:vAlign w:val="center"/>
        </w:tcPr>
        <w:p w14:paraId="539574F9" w14:textId="52BA05D3" w:rsidR="00845C4B" w:rsidRPr="00380D38" w:rsidRDefault="00CC0FC1" w:rsidP="006D0A04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Clase</w:t>
          </w:r>
          <w:r w:rsidR="00901DF4">
            <w:rPr>
              <w:sz w:val="20"/>
              <w:szCs w:val="20"/>
            </w:rPr>
            <w:t xml:space="preserve"> 01</w:t>
          </w:r>
        </w:p>
      </w:tc>
      <w:tc>
        <w:tcPr>
          <w:tcW w:w="1559" w:type="dxa"/>
          <w:vAlign w:val="center"/>
        </w:tcPr>
        <w:p w14:paraId="539574FA" w14:textId="3B53248F" w:rsidR="00845C4B" w:rsidRPr="00380D38" w:rsidRDefault="00845C4B" w:rsidP="00984B02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Revisión:</w:t>
          </w:r>
          <w:r w:rsidR="00901DF4">
            <w:rPr>
              <w:sz w:val="20"/>
              <w:szCs w:val="20"/>
            </w:rPr>
            <w:t>1.0.0</w:t>
          </w:r>
        </w:p>
      </w:tc>
      <w:tc>
        <w:tcPr>
          <w:tcW w:w="1306" w:type="dxa"/>
          <w:vAlign w:val="center"/>
        </w:tcPr>
        <w:p w14:paraId="539574FB" w14:textId="77777777" w:rsidR="00845C4B" w:rsidRPr="00684AA1" w:rsidRDefault="00845C4B" w:rsidP="00A25996">
          <w:pPr>
            <w:pStyle w:val="Encabezado"/>
            <w:spacing w:before="40" w:after="40"/>
            <w:jc w:val="center"/>
            <w:rPr>
              <w:sz w:val="18"/>
              <w:szCs w:val="18"/>
            </w:rPr>
          </w:pPr>
          <w:r>
            <w:rPr>
              <w:sz w:val="16"/>
              <w:szCs w:val="16"/>
              <w:lang w:val="es-ES"/>
            </w:rPr>
            <w:t>Pág.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PAGE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2</w:t>
          </w:r>
          <w:r w:rsidRPr="00684AA1">
            <w:rPr>
              <w:sz w:val="18"/>
              <w:szCs w:val="18"/>
            </w:rPr>
            <w:fldChar w:fldCharType="end"/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40749C">
            <w:rPr>
              <w:sz w:val="16"/>
              <w:szCs w:val="16"/>
              <w:lang w:val="es-ES"/>
            </w:rPr>
            <w:t>de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NUMPAGES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73</w:t>
          </w:r>
          <w:r w:rsidRPr="00684AA1">
            <w:rPr>
              <w:sz w:val="18"/>
              <w:szCs w:val="18"/>
            </w:rPr>
            <w:fldChar w:fldCharType="end"/>
          </w:r>
        </w:p>
      </w:tc>
    </w:tr>
  </w:tbl>
  <w:p w14:paraId="539574FD" w14:textId="77777777" w:rsidR="00845C4B" w:rsidRPr="00CC0E8B" w:rsidRDefault="00845C4B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3EC"/>
    <w:multiLevelType w:val="hybridMultilevel"/>
    <w:tmpl w:val="2F1CA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10BF"/>
    <w:multiLevelType w:val="hybridMultilevel"/>
    <w:tmpl w:val="5B0C47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166C5"/>
    <w:multiLevelType w:val="hybridMultilevel"/>
    <w:tmpl w:val="3906E5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30963"/>
    <w:multiLevelType w:val="hybridMultilevel"/>
    <w:tmpl w:val="8318C272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11931"/>
    <w:multiLevelType w:val="hybridMultilevel"/>
    <w:tmpl w:val="345C3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21D9F"/>
    <w:multiLevelType w:val="hybridMultilevel"/>
    <w:tmpl w:val="2E0A86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827E7"/>
    <w:multiLevelType w:val="hybridMultilevel"/>
    <w:tmpl w:val="B7BC1B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B60BC"/>
    <w:multiLevelType w:val="hybridMultilevel"/>
    <w:tmpl w:val="401A95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A2435B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4044D2"/>
    <w:multiLevelType w:val="hybridMultilevel"/>
    <w:tmpl w:val="E55205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73AC0"/>
    <w:multiLevelType w:val="hybridMultilevel"/>
    <w:tmpl w:val="54BC47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29227F"/>
    <w:multiLevelType w:val="hybridMultilevel"/>
    <w:tmpl w:val="3FFACC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F27A0"/>
    <w:multiLevelType w:val="hybridMultilevel"/>
    <w:tmpl w:val="B3FA1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E18AF"/>
    <w:multiLevelType w:val="hybridMultilevel"/>
    <w:tmpl w:val="3E6888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1248F"/>
    <w:multiLevelType w:val="hybridMultilevel"/>
    <w:tmpl w:val="849E1B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BE1B7C"/>
    <w:multiLevelType w:val="hybridMultilevel"/>
    <w:tmpl w:val="4850A1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DA4881"/>
    <w:multiLevelType w:val="hybridMultilevel"/>
    <w:tmpl w:val="77DA60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0F3B97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104B20"/>
    <w:multiLevelType w:val="hybridMultilevel"/>
    <w:tmpl w:val="C430DE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B9752B"/>
    <w:multiLevelType w:val="hybridMultilevel"/>
    <w:tmpl w:val="6E02AE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051914"/>
    <w:multiLevelType w:val="multilevel"/>
    <w:tmpl w:val="C93C807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2D246C5E"/>
    <w:multiLevelType w:val="hybridMultilevel"/>
    <w:tmpl w:val="59EC3C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C1141E"/>
    <w:multiLevelType w:val="hybridMultilevel"/>
    <w:tmpl w:val="028C00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786FC3"/>
    <w:multiLevelType w:val="hybridMultilevel"/>
    <w:tmpl w:val="B90814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CB6649"/>
    <w:multiLevelType w:val="hybridMultilevel"/>
    <w:tmpl w:val="889C6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2436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340AAC"/>
    <w:multiLevelType w:val="hybridMultilevel"/>
    <w:tmpl w:val="52782B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072309"/>
    <w:multiLevelType w:val="hybridMultilevel"/>
    <w:tmpl w:val="9F1447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9F3001"/>
    <w:multiLevelType w:val="hybridMultilevel"/>
    <w:tmpl w:val="B778F8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7356A7"/>
    <w:multiLevelType w:val="hybridMultilevel"/>
    <w:tmpl w:val="335A4D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2A20CF"/>
    <w:multiLevelType w:val="hybridMultilevel"/>
    <w:tmpl w:val="DF9E2A20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4A20FB"/>
    <w:multiLevelType w:val="hybridMultilevel"/>
    <w:tmpl w:val="E3D639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0B05C7"/>
    <w:multiLevelType w:val="hybridMultilevel"/>
    <w:tmpl w:val="B9FED1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2B4156"/>
    <w:multiLevelType w:val="hybridMultilevel"/>
    <w:tmpl w:val="8DDA61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D22EA6"/>
    <w:multiLevelType w:val="hybridMultilevel"/>
    <w:tmpl w:val="817E4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745D22"/>
    <w:multiLevelType w:val="hybridMultilevel"/>
    <w:tmpl w:val="34261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D82646"/>
    <w:multiLevelType w:val="hybridMultilevel"/>
    <w:tmpl w:val="17DEEF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ED17DB"/>
    <w:multiLevelType w:val="hybridMultilevel"/>
    <w:tmpl w:val="B74EDD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FC245F"/>
    <w:multiLevelType w:val="hybridMultilevel"/>
    <w:tmpl w:val="34061D0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C0489E"/>
    <w:multiLevelType w:val="hybridMultilevel"/>
    <w:tmpl w:val="0E9CD6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A34761"/>
    <w:multiLevelType w:val="hybridMultilevel"/>
    <w:tmpl w:val="479EE0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D25979"/>
    <w:multiLevelType w:val="hybridMultilevel"/>
    <w:tmpl w:val="8C0057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617123"/>
    <w:multiLevelType w:val="hybridMultilevel"/>
    <w:tmpl w:val="3E6066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F401C5"/>
    <w:multiLevelType w:val="hybridMultilevel"/>
    <w:tmpl w:val="078C01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A16907"/>
    <w:multiLevelType w:val="hybridMultilevel"/>
    <w:tmpl w:val="FC56F9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C9561D"/>
    <w:multiLevelType w:val="hybridMultilevel"/>
    <w:tmpl w:val="A0B6D4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C20869"/>
    <w:multiLevelType w:val="hybridMultilevel"/>
    <w:tmpl w:val="B0124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CA18B9"/>
    <w:multiLevelType w:val="hybridMultilevel"/>
    <w:tmpl w:val="30105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3E5B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861BE0"/>
    <w:multiLevelType w:val="hybridMultilevel"/>
    <w:tmpl w:val="3AB477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CF3B78"/>
    <w:multiLevelType w:val="hybridMultilevel"/>
    <w:tmpl w:val="3E969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C57D49"/>
    <w:multiLevelType w:val="hybridMultilevel"/>
    <w:tmpl w:val="6D9A405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F1188D"/>
    <w:multiLevelType w:val="hybridMultilevel"/>
    <w:tmpl w:val="22BE29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4C6A9E"/>
    <w:multiLevelType w:val="hybridMultilevel"/>
    <w:tmpl w:val="1E4254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01052B"/>
    <w:multiLevelType w:val="hybridMultilevel"/>
    <w:tmpl w:val="99745D6C"/>
    <w:lvl w:ilvl="0" w:tplc="CA82634A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2205">
    <w:abstractNumId w:val="20"/>
  </w:num>
  <w:num w:numId="2" w16cid:durableId="1774550312">
    <w:abstractNumId w:val="39"/>
  </w:num>
  <w:num w:numId="3" w16cid:durableId="1592542160">
    <w:abstractNumId w:val="31"/>
  </w:num>
  <w:num w:numId="4" w16cid:durableId="228152600">
    <w:abstractNumId w:val="29"/>
  </w:num>
  <w:num w:numId="5" w16cid:durableId="1147208094">
    <w:abstractNumId w:val="12"/>
  </w:num>
  <w:num w:numId="6" w16cid:durableId="793475680">
    <w:abstractNumId w:val="53"/>
  </w:num>
  <w:num w:numId="7" w16cid:durableId="104076851">
    <w:abstractNumId w:val="46"/>
  </w:num>
  <w:num w:numId="8" w16cid:durableId="153108241">
    <w:abstractNumId w:val="9"/>
  </w:num>
  <w:num w:numId="9" w16cid:durableId="1313561777">
    <w:abstractNumId w:val="1"/>
  </w:num>
  <w:num w:numId="10" w16cid:durableId="1744908943">
    <w:abstractNumId w:val="14"/>
  </w:num>
  <w:num w:numId="11" w16cid:durableId="1703674156">
    <w:abstractNumId w:val="26"/>
  </w:num>
  <w:num w:numId="12" w16cid:durableId="493492513">
    <w:abstractNumId w:val="33"/>
  </w:num>
  <w:num w:numId="13" w16cid:durableId="1634752043">
    <w:abstractNumId w:val="42"/>
  </w:num>
  <w:num w:numId="14" w16cid:durableId="713234393">
    <w:abstractNumId w:val="44"/>
  </w:num>
  <w:num w:numId="15" w16cid:durableId="1838030559">
    <w:abstractNumId w:val="52"/>
  </w:num>
  <w:num w:numId="16" w16cid:durableId="888148421">
    <w:abstractNumId w:val="10"/>
  </w:num>
  <w:num w:numId="17" w16cid:durableId="223376214">
    <w:abstractNumId w:val="0"/>
  </w:num>
  <w:num w:numId="18" w16cid:durableId="973826123">
    <w:abstractNumId w:val="24"/>
  </w:num>
  <w:num w:numId="19" w16cid:durableId="702484624">
    <w:abstractNumId w:val="43"/>
  </w:num>
  <w:num w:numId="20" w16cid:durableId="302541033">
    <w:abstractNumId w:val="48"/>
  </w:num>
  <w:num w:numId="21" w16cid:durableId="1407730714">
    <w:abstractNumId w:val="37"/>
  </w:num>
  <w:num w:numId="22" w16cid:durableId="481696226">
    <w:abstractNumId w:val="21"/>
  </w:num>
  <w:num w:numId="23" w16cid:durableId="1555773433">
    <w:abstractNumId w:val="19"/>
  </w:num>
  <w:num w:numId="24" w16cid:durableId="323824282">
    <w:abstractNumId w:val="6"/>
  </w:num>
  <w:num w:numId="25" w16cid:durableId="27028076">
    <w:abstractNumId w:val="13"/>
  </w:num>
  <w:num w:numId="26" w16cid:durableId="1829899459">
    <w:abstractNumId w:val="45"/>
  </w:num>
  <w:num w:numId="27" w16cid:durableId="1380125303">
    <w:abstractNumId w:val="16"/>
  </w:num>
  <w:num w:numId="28" w16cid:durableId="815335282">
    <w:abstractNumId w:val="34"/>
  </w:num>
  <w:num w:numId="29" w16cid:durableId="661590389">
    <w:abstractNumId w:val="5"/>
  </w:num>
  <w:num w:numId="30" w16cid:durableId="2052917654">
    <w:abstractNumId w:val="40"/>
  </w:num>
  <w:num w:numId="31" w16cid:durableId="1531990585">
    <w:abstractNumId w:val="22"/>
  </w:num>
  <w:num w:numId="32" w16cid:durableId="402727161">
    <w:abstractNumId w:val="49"/>
  </w:num>
  <w:num w:numId="33" w16cid:durableId="292173874">
    <w:abstractNumId w:val="17"/>
  </w:num>
  <w:num w:numId="34" w16cid:durableId="1457135905">
    <w:abstractNumId w:val="25"/>
  </w:num>
  <w:num w:numId="35" w16cid:durableId="921522265">
    <w:abstractNumId w:val="8"/>
  </w:num>
  <w:num w:numId="36" w16cid:durableId="2002780485">
    <w:abstractNumId w:val="15"/>
  </w:num>
  <w:num w:numId="37" w16cid:durableId="427972672">
    <w:abstractNumId w:val="36"/>
  </w:num>
  <w:num w:numId="38" w16cid:durableId="1221939531">
    <w:abstractNumId w:val="3"/>
  </w:num>
  <w:num w:numId="39" w16cid:durableId="2067753683">
    <w:abstractNumId w:val="30"/>
  </w:num>
  <w:num w:numId="40" w16cid:durableId="626350158">
    <w:abstractNumId w:val="54"/>
  </w:num>
  <w:num w:numId="41" w16cid:durableId="1972007327">
    <w:abstractNumId w:val="35"/>
  </w:num>
  <w:num w:numId="42" w16cid:durableId="526678398">
    <w:abstractNumId w:val="18"/>
  </w:num>
  <w:num w:numId="43" w16cid:durableId="1702778207">
    <w:abstractNumId w:val="27"/>
  </w:num>
  <w:num w:numId="44" w16cid:durableId="589508316">
    <w:abstractNumId w:val="11"/>
  </w:num>
  <w:num w:numId="45" w16cid:durableId="627204027">
    <w:abstractNumId w:val="50"/>
  </w:num>
  <w:num w:numId="46" w16cid:durableId="280693357">
    <w:abstractNumId w:val="4"/>
  </w:num>
  <w:num w:numId="47" w16cid:durableId="990332736">
    <w:abstractNumId w:val="28"/>
  </w:num>
  <w:num w:numId="48" w16cid:durableId="1604846853">
    <w:abstractNumId w:val="2"/>
  </w:num>
  <w:num w:numId="49" w16cid:durableId="165292651">
    <w:abstractNumId w:val="47"/>
  </w:num>
  <w:num w:numId="50" w16cid:durableId="1144005555">
    <w:abstractNumId w:val="32"/>
  </w:num>
  <w:num w:numId="51" w16cid:durableId="870144047">
    <w:abstractNumId w:val="23"/>
  </w:num>
  <w:num w:numId="52" w16cid:durableId="338701366">
    <w:abstractNumId w:val="38"/>
  </w:num>
  <w:num w:numId="53" w16cid:durableId="1814835580">
    <w:abstractNumId w:val="7"/>
  </w:num>
  <w:num w:numId="54" w16cid:durableId="1293486433">
    <w:abstractNumId w:val="51"/>
  </w:num>
  <w:num w:numId="55" w16cid:durableId="466778615">
    <w:abstractNumId w:val="4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7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7E"/>
    <w:rsid w:val="00010E54"/>
    <w:rsid w:val="00011817"/>
    <w:rsid w:val="00016374"/>
    <w:rsid w:val="00016857"/>
    <w:rsid w:val="0002100C"/>
    <w:rsid w:val="00022E62"/>
    <w:rsid w:val="00025299"/>
    <w:rsid w:val="00025F29"/>
    <w:rsid w:val="00026E50"/>
    <w:rsid w:val="00030774"/>
    <w:rsid w:val="00035A23"/>
    <w:rsid w:val="00042AF4"/>
    <w:rsid w:val="00043328"/>
    <w:rsid w:val="00045948"/>
    <w:rsid w:val="00054B4D"/>
    <w:rsid w:val="00054FF8"/>
    <w:rsid w:val="00060FDF"/>
    <w:rsid w:val="00066F33"/>
    <w:rsid w:val="0007073A"/>
    <w:rsid w:val="00071CD9"/>
    <w:rsid w:val="0007319A"/>
    <w:rsid w:val="00082012"/>
    <w:rsid w:val="00082659"/>
    <w:rsid w:val="000839A4"/>
    <w:rsid w:val="00084885"/>
    <w:rsid w:val="0008500C"/>
    <w:rsid w:val="000907AC"/>
    <w:rsid w:val="00092900"/>
    <w:rsid w:val="00092F57"/>
    <w:rsid w:val="00096C90"/>
    <w:rsid w:val="000A0189"/>
    <w:rsid w:val="000A0EE3"/>
    <w:rsid w:val="000A1050"/>
    <w:rsid w:val="000A1507"/>
    <w:rsid w:val="000A438B"/>
    <w:rsid w:val="000A5517"/>
    <w:rsid w:val="000B253C"/>
    <w:rsid w:val="000B430A"/>
    <w:rsid w:val="000B4ED6"/>
    <w:rsid w:val="000B7144"/>
    <w:rsid w:val="000C10C4"/>
    <w:rsid w:val="000C1E10"/>
    <w:rsid w:val="000C2037"/>
    <w:rsid w:val="000C3F7D"/>
    <w:rsid w:val="000C5CCD"/>
    <w:rsid w:val="000C6EC0"/>
    <w:rsid w:val="000C73F1"/>
    <w:rsid w:val="000D026C"/>
    <w:rsid w:val="000D03BE"/>
    <w:rsid w:val="000D0ECC"/>
    <w:rsid w:val="000D13B6"/>
    <w:rsid w:val="000D2C03"/>
    <w:rsid w:val="000D391F"/>
    <w:rsid w:val="000D48BA"/>
    <w:rsid w:val="000D50EA"/>
    <w:rsid w:val="000D710F"/>
    <w:rsid w:val="000D7945"/>
    <w:rsid w:val="000E13DA"/>
    <w:rsid w:val="000E1483"/>
    <w:rsid w:val="000E1CF5"/>
    <w:rsid w:val="000E31AC"/>
    <w:rsid w:val="000E43EB"/>
    <w:rsid w:val="000E5358"/>
    <w:rsid w:val="000F2684"/>
    <w:rsid w:val="000F6281"/>
    <w:rsid w:val="000F6BE4"/>
    <w:rsid w:val="00100188"/>
    <w:rsid w:val="00100D7F"/>
    <w:rsid w:val="001041A7"/>
    <w:rsid w:val="00107F3D"/>
    <w:rsid w:val="00112CFE"/>
    <w:rsid w:val="0011387C"/>
    <w:rsid w:val="00115031"/>
    <w:rsid w:val="00120280"/>
    <w:rsid w:val="0012106A"/>
    <w:rsid w:val="00122D4D"/>
    <w:rsid w:val="00124577"/>
    <w:rsid w:val="00124610"/>
    <w:rsid w:val="00124D19"/>
    <w:rsid w:val="00125411"/>
    <w:rsid w:val="001259AD"/>
    <w:rsid w:val="00125E11"/>
    <w:rsid w:val="00127CE3"/>
    <w:rsid w:val="0013243C"/>
    <w:rsid w:val="001326C2"/>
    <w:rsid w:val="0013470D"/>
    <w:rsid w:val="00135B10"/>
    <w:rsid w:val="00135D34"/>
    <w:rsid w:val="00137913"/>
    <w:rsid w:val="00140957"/>
    <w:rsid w:val="00142252"/>
    <w:rsid w:val="00143782"/>
    <w:rsid w:val="001461CC"/>
    <w:rsid w:val="00151D30"/>
    <w:rsid w:val="00151E6F"/>
    <w:rsid w:val="00155256"/>
    <w:rsid w:val="00156483"/>
    <w:rsid w:val="00162661"/>
    <w:rsid w:val="00162880"/>
    <w:rsid w:val="00164173"/>
    <w:rsid w:val="001652B6"/>
    <w:rsid w:val="00165B54"/>
    <w:rsid w:val="00166A9F"/>
    <w:rsid w:val="00166AEA"/>
    <w:rsid w:val="00167CF4"/>
    <w:rsid w:val="00167F1B"/>
    <w:rsid w:val="001754E8"/>
    <w:rsid w:val="0017560C"/>
    <w:rsid w:val="001767A1"/>
    <w:rsid w:val="00181A6E"/>
    <w:rsid w:val="00183F40"/>
    <w:rsid w:val="0018685B"/>
    <w:rsid w:val="001903AE"/>
    <w:rsid w:val="0019115F"/>
    <w:rsid w:val="001919F5"/>
    <w:rsid w:val="0019689A"/>
    <w:rsid w:val="001A0374"/>
    <w:rsid w:val="001A0DDD"/>
    <w:rsid w:val="001A2DB2"/>
    <w:rsid w:val="001A3DE9"/>
    <w:rsid w:val="001A40F5"/>
    <w:rsid w:val="001A48CF"/>
    <w:rsid w:val="001B0EC7"/>
    <w:rsid w:val="001B1052"/>
    <w:rsid w:val="001B208E"/>
    <w:rsid w:val="001B3700"/>
    <w:rsid w:val="001B3A8F"/>
    <w:rsid w:val="001B5216"/>
    <w:rsid w:val="001B63C8"/>
    <w:rsid w:val="001B6BE3"/>
    <w:rsid w:val="001C045D"/>
    <w:rsid w:val="001C0908"/>
    <w:rsid w:val="001C2206"/>
    <w:rsid w:val="001C46C2"/>
    <w:rsid w:val="001C56A4"/>
    <w:rsid w:val="001C5753"/>
    <w:rsid w:val="001C5FB1"/>
    <w:rsid w:val="001D0030"/>
    <w:rsid w:val="001D180E"/>
    <w:rsid w:val="001D5B6C"/>
    <w:rsid w:val="001D5D1E"/>
    <w:rsid w:val="001D6D92"/>
    <w:rsid w:val="001E384E"/>
    <w:rsid w:val="001E6B98"/>
    <w:rsid w:val="002008A5"/>
    <w:rsid w:val="0020328E"/>
    <w:rsid w:val="00203C66"/>
    <w:rsid w:val="0020416C"/>
    <w:rsid w:val="00204F97"/>
    <w:rsid w:val="00207229"/>
    <w:rsid w:val="00212F36"/>
    <w:rsid w:val="0021303A"/>
    <w:rsid w:val="00213066"/>
    <w:rsid w:val="002131AA"/>
    <w:rsid w:val="002139BE"/>
    <w:rsid w:val="002147B8"/>
    <w:rsid w:val="002148A0"/>
    <w:rsid w:val="002160C0"/>
    <w:rsid w:val="00216E43"/>
    <w:rsid w:val="00220E29"/>
    <w:rsid w:val="0022145C"/>
    <w:rsid w:val="00226EF5"/>
    <w:rsid w:val="00227238"/>
    <w:rsid w:val="0023127B"/>
    <w:rsid w:val="0023152F"/>
    <w:rsid w:val="00233E3F"/>
    <w:rsid w:val="0024178C"/>
    <w:rsid w:val="00245E1F"/>
    <w:rsid w:val="00247E8F"/>
    <w:rsid w:val="00250A2E"/>
    <w:rsid w:val="00251148"/>
    <w:rsid w:val="002528A0"/>
    <w:rsid w:val="002530CB"/>
    <w:rsid w:val="00253CFB"/>
    <w:rsid w:val="002543DE"/>
    <w:rsid w:val="002563D3"/>
    <w:rsid w:val="002645AC"/>
    <w:rsid w:val="00264E7C"/>
    <w:rsid w:val="00270022"/>
    <w:rsid w:val="002711D9"/>
    <w:rsid w:val="00274035"/>
    <w:rsid w:val="00275B14"/>
    <w:rsid w:val="00275ED0"/>
    <w:rsid w:val="002775B8"/>
    <w:rsid w:val="002779CA"/>
    <w:rsid w:val="00277D77"/>
    <w:rsid w:val="00283BFF"/>
    <w:rsid w:val="002840D9"/>
    <w:rsid w:val="0028453E"/>
    <w:rsid w:val="002848D6"/>
    <w:rsid w:val="002852A9"/>
    <w:rsid w:val="00286228"/>
    <w:rsid w:val="00292179"/>
    <w:rsid w:val="0029398D"/>
    <w:rsid w:val="0029400B"/>
    <w:rsid w:val="002962E3"/>
    <w:rsid w:val="002A01A4"/>
    <w:rsid w:val="002A0B9D"/>
    <w:rsid w:val="002A31B9"/>
    <w:rsid w:val="002A337C"/>
    <w:rsid w:val="002A4D4F"/>
    <w:rsid w:val="002A62F0"/>
    <w:rsid w:val="002A64E3"/>
    <w:rsid w:val="002B0B4D"/>
    <w:rsid w:val="002B3518"/>
    <w:rsid w:val="002B4861"/>
    <w:rsid w:val="002B4E00"/>
    <w:rsid w:val="002B6152"/>
    <w:rsid w:val="002B71A5"/>
    <w:rsid w:val="002C0C2E"/>
    <w:rsid w:val="002C5437"/>
    <w:rsid w:val="002C6283"/>
    <w:rsid w:val="002C7AE7"/>
    <w:rsid w:val="002D2FFD"/>
    <w:rsid w:val="002D513C"/>
    <w:rsid w:val="002D5A55"/>
    <w:rsid w:val="002D6022"/>
    <w:rsid w:val="002E04AE"/>
    <w:rsid w:val="002E3C78"/>
    <w:rsid w:val="002E4433"/>
    <w:rsid w:val="002E53C6"/>
    <w:rsid w:val="002E560D"/>
    <w:rsid w:val="002F1757"/>
    <w:rsid w:val="002F2E25"/>
    <w:rsid w:val="002F3E96"/>
    <w:rsid w:val="002F3EEF"/>
    <w:rsid w:val="002F70A6"/>
    <w:rsid w:val="002F7892"/>
    <w:rsid w:val="003007C4"/>
    <w:rsid w:val="0030112F"/>
    <w:rsid w:val="00303543"/>
    <w:rsid w:val="00305394"/>
    <w:rsid w:val="00310CBE"/>
    <w:rsid w:val="00313F5A"/>
    <w:rsid w:val="0031434E"/>
    <w:rsid w:val="003151FB"/>
    <w:rsid w:val="003155FA"/>
    <w:rsid w:val="00320187"/>
    <w:rsid w:val="003224D5"/>
    <w:rsid w:val="003228F5"/>
    <w:rsid w:val="00323F5D"/>
    <w:rsid w:val="00325627"/>
    <w:rsid w:val="003270C5"/>
    <w:rsid w:val="003328DC"/>
    <w:rsid w:val="00332CA1"/>
    <w:rsid w:val="00332DE1"/>
    <w:rsid w:val="0033324E"/>
    <w:rsid w:val="0033473A"/>
    <w:rsid w:val="00335501"/>
    <w:rsid w:val="00337625"/>
    <w:rsid w:val="00342A81"/>
    <w:rsid w:val="003442FD"/>
    <w:rsid w:val="0034497C"/>
    <w:rsid w:val="00345D47"/>
    <w:rsid w:val="00347D50"/>
    <w:rsid w:val="00350D88"/>
    <w:rsid w:val="00355AAE"/>
    <w:rsid w:val="003577BD"/>
    <w:rsid w:val="003604DF"/>
    <w:rsid w:val="00364F9D"/>
    <w:rsid w:val="00370B40"/>
    <w:rsid w:val="00372074"/>
    <w:rsid w:val="0037378A"/>
    <w:rsid w:val="003737A4"/>
    <w:rsid w:val="003744F3"/>
    <w:rsid w:val="00376B82"/>
    <w:rsid w:val="003800AE"/>
    <w:rsid w:val="00380D38"/>
    <w:rsid w:val="0038244C"/>
    <w:rsid w:val="00382600"/>
    <w:rsid w:val="0038366C"/>
    <w:rsid w:val="003841CE"/>
    <w:rsid w:val="003843F2"/>
    <w:rsid w:val="00384531"/>
    <w:rsid w:val="0038509C"/>
    <w:rsid w:val="003910EF"/>
    <w:rsid w:val="00391291"/>
    <w:rsid w:val="00391754"/>
    <w:rsid w:val="00392B7E"/>
    <w:rsid w:val="00392CE2"/>
    <w:rsid w:val="00393043"/>
    <w:rsid w:val="00393227"/>
    <w:rsid w:val="00393B2E"/>
    <w:rsid w:val="003942C8"/>
    <w:rsid w:val="003962DC"/>
    <w:rsid w:val="003A0198"/>
    <w:rsid w:val="003A4B9D"/>
    <w:rsid w:val="003A6972"/>
    <w:rsid w:val="003B2E28"/>
    <w:rsid w:val="003B3039"/>
    <w:rsid w:val="003B4337"/>
    <w:rsid w:val="003B493A"/>
    <w:rsid w:val="003B5E70"/>
    <w:rsid w:val="003B7D2F"/>
    <w:rsid w:val="003B7F4B"/>
    <w:rsid w:val="003C010D"/>
    <w:rsid w:val="003C1764"/>
    <w:rsid w:val="003C2636"/>
    <w:rsid w:val="003C37F9"/>
    <w:rsid w:val="003C7B5B"/>
    <w:rsid w:val="003D0B00"/>
    <w:rsid w:val="003D6654"/>
    <w:rsid w:val="003D6DBA"/>
    <w:rsid w:val="003D7C06"/>
    <w:rsid w:val="003E048F"/>
    <w:rsid w:val="003E0FE4"/>
    <w:rsid w:val="003E4F14"/>
    <w:rsid w:val="003E67D2"/>
    <w:rsid w:val="003E7DB4"/>
    <w:rsid w:val="003F4527"/>
    <w:rsid w:val="003F6FCB"/>
    <w:rsid w:val="003F7AE9"/>
    <w:rsid w:val="0040037B"/>
    <w:rsid w:val="004017BF"/>
    <w:rsid w:val="0040187F"/>
    <w:rsid w:val="00401E96"/>
    <w:rsid w:val="00403AF0"/>
    <w:rsid w:val="00405593"/>
    <w:rsid w:val="00405BE8"/>
    <w:rsid w:val="00405F32"/>
    <w:rsid w:val="0040749C"/>
    <w:rsid w:val="00407B5B"/>
    <w:rsid w:val="00410813"/>
    <w:rsid w:val="00412AD2"/>
    <w:rsid w:val="00412BAB"/>
    <w:rsid w:val="00412E78"/>
    <w:rsid w:val="0041471A"/>
    <w:rsid w:val="004147E4"/>
    <w:rsid w:val="00416480"/>
    <w:rsid w:val="00421228"/>
    <w:rsid w:val="0042462E"/>
    <w:rsid w:val="00427D1F"/>
    <w:rsid w:val="004316F0"/>
    <w:rsid w:val="0043476A"/>
    <w:rsid w:val="00437DC2"/>
    <w:rsid w:val="00440053"/>
    <w:rsid w:val="00440A75"/>
    <w:rsid w:val="00440B2E"/>
    <w:rsid w:val="004437DD"/>
    <w:rsid w:val="00443F13"/>
    <w:rsid w:val="00445341"/>
    <w:rsid w:val="004453E6"/>
    <w:rsid w:val="0044619B"/>
    <w:rsid w:val="00454315"/>
    <w:rsid w:val="00454987"/>
    <w:rsid w:val="004557F7"/>
    <w:rsid w:val="00456992"/>
    <w:rsid w:val="00456D33"/>
    <w:rsid w:val="004573E2"/>
    <w:rsid w:val="00457709"/>
    <w:rsid w:val="00461FFA"/>
    <w:rsid w:val="00466373"/>
    <w:rsid w:val="0046687D"/>
    <w:rsid w:val="0047125F"/>
    <w:rsid w:val="00471BF4"/>
    <w:rsid w:val="00472509"/>
    <w:rsid w:val="00472CB7"/>
    <w:rsid w:val="00475A71"/>
    <w:rsid w:val="00481ADF"/>
    <w:rsid w:val="00484B45"/>
    <w:rsid w:val="00490768"/>
    <w:rsid w:val="0049092C"/>
    <w:rsid w:val="004975D4"/>
    <w:rsid w:val="00497B7A"/>
    <w:rsid w:val="004A0D04"/>
    <w:rsid w:val="004A17FF"/>
    <w:rsid w:val="004A2CD5"/>
    <w:rsid w:val="004A6E1E"/>
    <w:rsid w:val="004B05F8"/>
    <w:rsid w:val="004B105C"/>
    <w:rsid w:val="004B1670"/>
    <w:rsid w:val="004B1D46"/>
    <w:rsid w:val="004B3FDE"/>
    <w:rsid w:val="004B55C6"/>
    <w:rsid w:val="004B59BD"/>
    <w:rsid w:val="004B6271"/>
    <w:rsid w:val="004B73E0"/>
    <w:rsid w:val="004C0358"/>
    <w:rsid w:val="004C05E6"/>
    <w:rsid w:val="004C196C"/>
    <w:rsid w:val="004C27B2"/>
    <w:rsid w:val="004C3779"/>
    <w:rsid w:val="004C4C51"/>
    <w:rsid w:val="004D0126"/>
    <w:rsid w:val="004D1B1B"/>
    <w:rsid w:val="004D282A"/>
    <w:rsid w:val="004D2E78"/>
    <w:rsid w:val="004D366B"/>
    <w:rsid w:val="004D3CF7"/>
    <w:rsid w:val="004D5FC3"/>
    <w:rsid w:val="004D6114"/>
    <w:rsid w:val="004D7842"/>
    <w:rsid w:val="004E079F"/>
    <w:rsid w:val="004E21B0"/>
    <w:rsid w:val="004E5726"/>
    <w:rsid w:val="004E5D7F"/>
    <w:rsid w:val="004F0283"/>
    <w:rsid w:val="004F046E"/>
    <w:rsid w:val="004F111F"/>
    <w:rsid w:val="004F12FC"/>
    <w:rsid w:val="004F203C"/>
    <w:rsid w:val="004F505D"/>
    <w:rsid w:val="004F631C"/>
    <w:rsid w:val="004F7B97"/>
    <w:rsid w:val="00502E22"/>
    <w:rsid w:val="0050656B"/>
    <w:rsid w:val="0050699C"/>
    <w:rsid w:val="00510230"/>
    <w:rsid w:val="005108AD"/>
    <w:rsid w:val="00510C9D"/>
    <w:rsid w:val="0051764E"/>
    <w:rsid w:val="00521091"/>
    <w:rsid w:val="00522CF6"/>
    <w:rsid w:val="0052581C"/>
    <w:rsid w:val="00527D1D"/>
    <w:rsid w:val="00530654"/>
    <w:rsid w:val="00531F24"/>
    <w:rsid w:val="00532D7A"/>
    <w:rsid w:val="00532EDE"/>
    <w:rsid w:val="00533951"/>
    <w:rsid w:val="00535474"/>
    <w:rsid w:val="005359FE"/>
    <w:rsid w:val="00541F9B"/>
    <w:rsid w:val="00543800"/>
    <w:rsid w:val="00543D7D"/>
    <w:rsid w:val="00544C38"/>
    <w:rsid w:val="005451E0"/>
    <w:rsid w:val="00546700"/>
    <w:rsid w:val="00547B8F"/>
    <w:rsid w:val="0055328F"/>
    <w:rsid w:val="00555017"/>
    <w:rsid w:val="005553E8"/>
    <w:rsid w:val="00557249"/>
    <w:rsid w:val="00561688"/>
    <w:rsid w:val="005623FD"/>
    <w:rsid w:val="00565AC9"/>
    <w:rsid w:val="0056602F"/>
    <w:rsid w:val="0056603F"/>
    <w:rsid w:val="00566639"/>
    <w:rsid w:val="00574585"/>
    <w:rsid w:val="005746DE"/>
    <w:rsid w:val="0057768E"/>
    <w:rsid w:val="005819F5"/>
    <w:rsid w:val="00584B14"/>
    <w:rsid w:val="00586228"/>
    <w:rsid w:val="00586E37"/>
    <w:rsid w:val="00590929"/>
    <w:rsid w:val="00591468"/>
    <w:rsid w:val="00592B64"/>
    <w:rsid w:val="00594EEE"/>
    <w:rsid w:val="00595021"/>
    <w:rsid w:val="0059527A"/>
    <w:rsid w:val="00595E38"/>
    <w:rsid w:val="005A4C40"/>
    <w:rsid w:val="005A55D3"/>
    <w:rsid w:val="005A6B29"/>
    <w:rsid w:val="005A79E0"/>
    <w:rsid w:val="005B1183"/>
    <w:rsid w:val="005B1225"/>
    <w:rsid w:val="005B6F96"/>
    <w:rsid w:val="005B7946"/>
    <w:rsid w:val="005C3007"/>
    <w:rsid w:val="005C64EE"/>
    <w:rsid w:val="005C6C04"/>
    <w:rsid w:val="005C73F8"/>
    <w:rsid w:val="005C7C2D"/>
    <w:rsid w:val="005C7E97"/>
    <w:rsid w:val="005D06EE"/>
    <w:rsid w:val="005D1D16"/>
    <w:rsid w:val="005D692F"/>
    <w:rsid w:val="005E1425"/>
    <w:rsid w:val="005E1D57"/>
    <w:rsid w:val="005E3324"/>
    <w:rsid w:val="005E43AF"/>
    <w:rsid w:val="005F0F3C"/>
    <w:rsid w:val="005F12D5"/>
    <w:rsid w:val="005F1449"/>
    <w:rsid w:val="005F14F8"/>
    <w:rsid w:val="005F416E"/>
    <w:rsid w:val="005F5CDD"/>
    <w:rsid w:val="005F6868"/>
    <w:rsid w:val="0060085B"/>
    <w:rsid w:val="006027C4"/>
    <w:rsid w:val="00606C1E"/>
    <w:rsid w:val="0060798F"/>
    <w:rsid w:val="00607FCF"/>
    <w:rsid w:val="0061014E"/>
    <w:rsid w:val="006118B7"/>
    <w:rsid w:val="006133DB"/>
    <w:rsid w:val="00614464"/>
    <w:rsid w:val="00614E04"/>
    <w:rsid w:val="0061505F"/>
    <w:rsid w:val="00621454"/>
    <w:rsid w:val="006258F9"/>
    <w:rsid w:val="006273F9"/>
    <w:rsid w:val="006305C7"/>
    <w:rsid w:val="00630B30"/>
    <w:rsid w:val="00631D7E"/>
    <w:rsid w:val="00632CEC"/>
    <w:rsid w:val="00633CF9"/>
    <w:rsid w:val="006363DA"/>
    <w:rsid w:val="00644E09"/>
    <w:rsid w:val="00645065"/>
    <w:rsid w:val="0064532A"/>
    <w:rsid w:val="0064674F"/>
    <w:rsid w:val="00647065"/>
    <w:rsid w:val="006472DC"/>
    <w:rsid w:val="006503CC"/>
    <w:rsid w:val="0065175D"/>
    <w:rsid w:val="00652E0C"/>
    <w:rsid w:val="00655718"/>
    <w:rsid w:val="00656B68"/>
    <w:rsid w:val="00656CD5"/>
    <w:rsid w:val="00656E37"/>
    <w:rsid w:val="0065714E"/>
    <w:rsid w:val="006579BE"/>
    <w:rsid w:val="00662C60"/>
    <w:rsid w:val="006634DD"/>
    <w:rsid w:val="006639E2"/>
    <w:rsid w:val="006643F0"/>
    <w:rsid w:val="00665D54"/>
    <w:rsid w:val="00666AFA"/>
    <w:rsid w:val="0066716F"/>
    <w:rsid w:val="0067039C"/>
    <w:rsid w:val="00672AEB"/>
    <w:rsid w:val="00672D88"/>
    <w:rsid w:val="00674993"/>
    <w:rsid w:val="00675A65"/>
    <w:rsid w:val="00675FB3"/>
    <w:rsid w:val="00676AB5"/>
    <w:rsid w:val="006770DB"/>
    <w:rsid w:val="00677F60"/>
    <w:rsid w:val="00683E4B"/>
    <w:rsid w:val="00684908"/>
    <w:rsid w:val="00684AA1"/>
    <w:rsid w:val="00685A4B"/>
    <w:rsid w:val="006867ED"/>
    <w:rsid w:val="00686CF7"/>
    <w:rsid w:val="00692B4C"/>
    <w:rsid w:val="006951B0"/>
    <w:rsid w:val="00695A3D"/>
    <w:rsid w:val="00696CA2"/>
    <w:rsid w:val="006A4D96"/>
    <w:rsid w:val="006A6C47"/>
    <w:rsid w:val="006B012B"/>
    <w:rsid w:val="006B1315"/>
    <w:rsid w:val="006B1607"/>
    <w:rsid w:val="006B364C"/>
    <w:rsid w:val="006B3DC9"/>
    <w:rsid w:val="006B509F"/>
    <w:rsid w:val="006B57A2"/>
    <w:rsid w:val="006B703A"/>
    <w:rsid w:val="006B7C9C"/>
    <w:rsid w:val="006C177C"/>
    <w:rsid w:val="006C4CBB"/>
    <w:rsid w:val="006C5126"/>
    <w:rsid w:val="006C594D"/>
    <w:rsid w:val="006D0A04"/>
    <w:rsid w:val="006D2537"/>
    <w:rsid w:val="006D2789"/>
    <w:rsid w:val="006E0B44"/>
    <w:rsid w:val="006E2CA9"/>
    <w:rsid w:val="006E3CED"/>
    <w:rsid w:val="006E5A3A"/>
    <w:rsid w:val="006E63E4"/>
    <w:rsid w:val="006F11CF"/>
    <w:rsid w:val="006F2334"/>
    <w:rsid w:val="006F522D"/>
    <w:rsid w:val="007048DF"/>
    <w:rsid w:val="00704DB2"/>
    <w:rsid w:val="00705595"/>
    <w:rsid w:val="00705E19"/>
    <w:rsid w:val="007122AF"/>
    <w:rsid w:val="00717307"/>
    <w:rsid w:val="007208B0"/>
    <w:rsid w:val="00720AED"/>
    <w:rsid w:val="00720B2B"/>
    <w:rsid w:val="00720BA7"/>
    <w:rsid w:val="00721D94"/>
    <w:rsid w:val="00721E31"/>
    <w:rsid w:val="007224BB"/>
    <w:rsid w:val="00724283"/>
    <w:rsid w:val="0072535F"/>
    <w:rsid w:val="00726734"/>
    <w:rsid w:val="00726DF3"/>
    <w:rsid w:val="00727E28"/>
    <w:rsid w:val="00733937"/>
    <w:rsid w:val="007364BC"/>
    <w:rsid w:val="00746D37"/>
    <w:rsid w:val="007477D2"/>
    <w:rsid w:val="00751F93"/>
    <w:rsid w:val="007523A7"/>
    <w:rsid w:val="00752796"/>
    <w:rsid w:val="00753A22"/>
    <w:rsid w:val="00753C3F"/>
    <w:rsid w:val="00754CCD"/>
    <w:rsid w:val="00754F99"/>
    <w:rsid w:val="0075643B"/>
    <w:rsid w:val="00756CE7"/>
    <w:rsid w:val="00757354"/>
    <w:rsid w:val="00762DBB"/>
    <w:rsid w:val="00764331"/>
    <w:rsid w:val="00764700"/>
    <w:rsid w:val="0076473D"/>
    <w:rsid w:val="00765BE4"/>
    <w:rsid w:val="00765F85"/>
    <w:rsid w:val="00767DA2"/>
    <w:rsid w:val="00770853"/>
    <w:rsid w:val="00772A25"/>
    <w:rsid w:val="00772F97"/>
    <w:rsid w:val="00775476"/>
    <w:rsid w:val="00777A56"/>
    <w:rsid w:val="007848DB"/>
    <w:rsid w:val="0078781C"/>
    <w:rsid w:val="007916EF"/>
    <w:rsid w:val="0079173D"/>
    <w:rsid w:val="007921DE"/>
    <w:rsid w:val="00795751"/>
    <w:rsid w:val="007A4C4E"/>
    <w:rsid w:val="007A60B5"/>
    <w:rsid w:val="007A7342"/>
    <w:rsid w:val="007B1B48"/>
    <w:rsid w:val="007B46C4"/>
    <w:rsid w:val="007B4A16"/>
    <w:rsid w:val="007B727B"/>
    <w:rsid w:val="007C058B"/>
    <w:rsid w:val="007C071C"/>
    <w:rsid w:val="007C09B5"/>
    <w:rsid w:val="007C2176"/>
    <w:rsid w:val="007C2CDC"/>
    <w:rsid w:val="007C3AB3"/>
    <w:rsid w:val="007C455A"/>
    <w:rsid w:val="007C5B4E"/>
    <w:rsid w:val="007D2DDC"/>
    <w:rsid w:val="007D4267"/>
    <w:rsid w:val="007D5F10"/>
    <w:rsid w:val="007D6161"/>
    <w:rsid w:val="007D7A6B"/>
    <w:rsid w:val="007E117B"/>
    <w:rsid w:val="007E180F"/>
    <w:rsid w:val="007F114C"/>
    <w:rsid w:val="007F4C42"/>
    <w:rsid w:val="007F6A2F"/>
    <w:rsid w:val="007F6A66"/>
    <w:rsid w:val="007F6D2C"/>
    <w:rsid w:val="00801358"/>
    <w:rsid w:val="00802A26"/>
    <w:rsid w:val="00802A67"/>
    <w:rsid w:val="00804347"/>
    <w:rsid w:val="0080473F"/>
    <w:rsid w:val="00804C17"/>
    <w:rsid w:val="008100A5"/>
    <w:rsid w:val="0081139A"/>
    <w:rsid w:val="008147B0"/>
    <w:rsid w:val="008168AB"/>
    <w:rsid w:val="00816A0B"/>
    <w:rsid w:val="00817AA7"/>
    <w:rsid w:val="00820658"/>
    <w:rsid w:val="00823F55"/>
    <w:rsid w:val="008253B7"/>
    <w:rsid w:val="00825D32"/>
    <w:rsid w:val="008267A5"/>
    <w:rsid w:val="00827412"/>
    <w:rsid w:val="00830D83"/>
    <w:rsid w:val="00830FBB"/>
    <w:rsid w:val="00831BF3"/>
    <w:rsid w:val="0083295D"/>
    <w:rsid w:val="0083365E"/>
    <w:rsid w:val="00835D15"/>
    <w:rsid w:val="008371FA"/>
    <w:rsid w:val="00842B22"/>
    <w:rsid w:val="00844B4A"/>
    <w:rsid w:val="00845C4B"/>
    <w:rsid w:val="0084673F"/>
    <w:rsid w:val="00850BD8"/>
    <w:rsid w:val="00851AA2"/>
    <w:rsid w:val="00852640"/>
    <w:rsid w:val="00853A0E"/>
    <w:rsid w:val="00854869"/>
    <w:rsid w:val="008621CC"/>
    <w:rsid w:val="00862EA8"/>
    <w:rsid w:val="00865DF2"/>
    <w:rsid w:val="008660B9"/>
    <w:rsid w:val="00866C0F"/>
    <w:rsid w:val="00867B53"/>
    <w:rsid w:val="00870A71"/>
    <w:rsid w:val="00870C77"/>
    <w:rsid w:val="00870CBC"/>
    <w:rsid w:val="008739EC"/>
    <w:rsid w:val="00874F91"/>
    <w:rsid w:val="00875119"/>
    <w:rsid w:val="008755F5"/>
    <w:rsid w:val="008763AA"/>
    <w:rsid w:val="008813E9"/>
    <w:rsid w:val="00881D48"/>
    <w:rsid w:val="00883F30"/>
    <w:rsid w:val="00885806"/>
    <w:rsid w:val="00885A5B"/>
    <w:rsid w:val="00892124"/>
    <w:rsid w:val="008974E6"/>
    <w:rsid w:val="008A2B6E"/>
    <w:rsid w:val="008A3647"/>
    <w:rsid w:val="008A4001"/>
    <w:rsid w:val="008A6F20"/>
    <w:rsid w:val="008B0DDA"/>
    <w:rsid w:val="008B18D9"/>
    <w:rsid w:val="008B226D"/>
    <w:rsid w:val="008B72E6"/>
    <w:rsid w:val="008C0225"/>
    <w:rsid w:val="008C118E"/>
    <w:rsid w:val="008C1274"/>
    <w:rsid w:val="008C1DC2"/>
    <w:rsid w:val="008C5141"/>
    <w:rsid w:val="008D50FD"/>
    <w:rsid w:val="008D5E9B"/>
    <w:rsid w:val="008D6CF7"/>
    <w:rsid w:val="008D6D8B"/>
    <w:rsid w:val="008E0829"/>
    <w:rsid w:val="008E1D29"/>
    <w:rsid w:val="008E2BFF"/>
    <w:rsid w:val="008E4B27"/>
    <w:rsid w:val="008E6A8E"/>
    <w:rsid w:val="008E6F81"/>
    <w:rsid w:val="008E75BE"/>
    <w:rsid w:val="008F0D6C"/>
    <w:rsid w:val="008F35E2"/>
    <w:rsid w:val="008F369F"/>
    <w:rsid w:val="008F3EA4"/>
    <w:rsid w:val="008F492A"/>
    <w:rsid w:val="009000C8"/>
    <w:rsid w:val="00901DF4"/>
    <w:rsid w:val="009026E3"/>
    <w:rsid w:val="00902810"/>
    <w:rsid w:val="00906CE3"/>
    <w:rsid w:val="00906E38"/>
    <w:rsid w:val="0090709F"/>
    <w:rsid w:val="0090723F"/>
    <w:rsid w:val="0091349C"/>
    <w:rsid w:val="00915E65"/>
    <w:rsid w:val="00917819"/>
    <w:rsid w:val="00917CE9"/>
    <w:rsid w:val="009210F1"/>
    <w:rsid w:val="00924045"/>
    <w:rsid w:val="00932576"/>
    <w:rsid w:val="00935942"/>
    <w:rsid w:val="0093709A"/>
    <w:rsid w:val="00937BC4"/>
    <w:rsid w:val="00940C44"/>
    <w:rsid w:val="00941673"/>
    <w:rsid w:val="00941E45"/>
    <w:rsid w:val="0094344C"/>
    <w:rsid w:val="00943D5D"/>
    <w:rsid w:val="00945332"/>
    <w:rsid w:val="0094634C"/>
    <w:rsid w:val="009505D4"/>
    <w:rsid w:val="009517DE"/>
    <w:rsid w:val="00960C8B"/>
    <w:rsid w:val="00970A51"/>
    <w:rsid w:val="00971A66"/>
    <w:rsid w:val="0097323A"/>
    <w:rsid w:val="00973555"/>
    <w:rsid w:val="009752DA"/>
    <w:rsid w:val="00982E4C"/>
    <w:rsid w:val="00984B02"/>
    <w:rsid w:val="00984FD4"/>
    <w:rsid w:val="00987F32"/>
    <w:rsid w:val="0099007C"/>
    <w:rsid w:val="00991846"/>
    <w:rsid w:val="009924E3"/>
    <w:rsid w:val="00993484"/>
    <w:rsid w:val="00994A0F"/>
    <w:rsid w:val="00997671"/>
    <w:rsid w:val="00997F86"/>
    <w:rsid w:val="009A25E4"/>
    <w:rsid w:val="009A261C"/>
    <w:rsid w:val="009A3D9E"/>
    <w:rsid w:val="009A5042"/>
    <w:rsid w:val="009A5090"/>
    <w:rsid w:val="009A6E32"/>
    <w:rsid w:val="009B0EF9"/>
    <w:rsid w:val="009B0FA3"/>
    <w:rsid w:val="009B11E2"/>
    <w:rsid w:val="009B138F"/>
    <w:rsid w:val="009B3112"/>
    <w:rsid w:val="009B42F6"/>
    <w:rsid w:val="009B5411"/>
    <w:rsid w:val="009B5F74"/>
    <w:rsid w:val="009C0006"/>
    <w:rsid w:val="009C1B64"/>
    <w:rsid w:val="009C1E30"/>
    <w:rsid w:val="009C219A"/>
    <w:rsid w:val="009C3DC2"/>
    <w:rsid w:val="009C5941"/>
    <w:rsid w:val="009C6F8E"/>
    <w:rsid w:val="009D004F"/>
    <w:rsid w:val="009D164A"/>
    <w:rsid w:val="009D49FE"/>
    <w:rsid w:val="009D4B4F"/>
    <w:rsid w:val="009D738B"/>
    <w:rsid w:val="009E1762"/>
    <w:rsid w:val="009E2818"/>
    <w:rsid w:val="009E3A64"/>
    <w:rsid w:val="009E4DEA"/>
    <w:rsid w:val="009E562C"/>
    <w:rsid w:val="009E5A85"/>
    <w:rsid w:val="009F03AD"/>
    <w:rsid w:val="009F2196"/>
    <w:rsid w:val="009F2DAE"/>
    <w:rsid w:val="009F329A"/>
    <w:rsid w:val="009F3719"/>
    <w:rsid w:val="009F644C"/>
    <w:rsid w:val="009F6993"/>
    <w:rsid w:val="009F6E88"/>
    <w:rsid w:val="009F7FC6"/>
    <w:rsid w:val="00A0095F"/>
    <w:rsid w:val="00A0164C"/>
    <w:rsid w:val="00A05177"/>
    <w:rsid w:val="00A05DC0"/>
    <w:rsid w:val="00A11291"/>
    <w:rsid w:val="00A12099"/>
    <w:rsid w:val="00A120C0"/>
    <w:rsid w:val="00A13C6F"/>
    <w:rsid w:val="00A21BC7"/>
    <w:rsid w:val="00A227D3"/>
    <w:rsid w:val="00A22FDE"/>
    <w:rsid w:val="00A25883"/>
    <w:rsid w:val="00A25996"/>
    <w:rsid w:val="00A30248"/>
    <w:rsid w:val="00A31B3C"/>
    <w:rsid w:val="00A3344F"/>
    <w:rsid w:val="00A358A5"/>
    <w:rsid w:val="00A370A5"/>
    <w:rsid w:val="00A37696"/>
    <w:rsid w:val="00A40491"/>
    <w:rsid w:val="00A41828"/>
    <w:rsid w:val="00A445B3"/>
    <w:rsid w:val="00A44B33"/>
    <w:rsid w:val="00A52534"/>
    <w:rsid w:val="00A52AB1"/>
    <w:rsid w:val="00A54294"/>
    <w:rsid w:val="00A63B0F"/>
    <w:rsid w:val="00A64042"/>
    <w:rsid w:val="00A664B1"/>
    <w:rsid w:val="00A70A07"/>
    <w:rsid w:val="00A71538"/>
    <w:rsid w:val="00A723CC"/>
    <w:rsid w:val="00A7315A"/>
    <w:rsid w:val="00A76308"/>
    <w:rsid w:val="00A76B91"/>
    <w:rsid w:val="00A778C1"/>
    <w:rsid w:val="00A8067F"/>
    <w:rsid w:val="00A8086A"/>
    <w:rsid w:val="00A8149B"/>
    <w:rsid w:val="00A8316A"/>
    <w:rsid w:val="00A85B66"/>
    <w:rsid w:val="00A87E39"/>
    <w:rsid w:val="00A9134E"/>
    <w:rsid w:val="00A91373"/>
    <w:rsid w:val="00A9206C"/>
    <w:rsid w:val="00A924AB"/>
    <w:rsid w:val="00A93C4B"/>
    <w:rsid w:val="00A954B4"/>
    <w:rsid w:val="00A97E33"/>
    <w:rsid w:val="00AA2AA6"/>
    <w:rsid w:val="00AA3AA9"/>
    <w:rsid w:val="00AA6542"/>
    <w:rsid w:val="00AB0485"/>
    <w:rsid w:val="00AB1041"/>
    <w:rsid w:val="00AB11AC"/>
    <w:rsid w:val="00AB21A8"/>
    <w:rsid w:val="00AB583A"/>
    <w:rsid w:val="00AC07C2"/>
    <w:rsid w:val="00AC08A7"/>
    <w:rsid w:val="00AC0E4D"/>
    <w:rsid w:val="00AC39A2"/>
    <w:rsid w:val="00AC77EE"/>
    <w:rsid w:val="00AD2EE0"/>
    <w:rsid w:val="00AD535C"/>
    <w:rsid w:val="00AD6B8C"/>
    <w:rsid w:val="00AE049F"/>
    <w:rsid w:val="00AE0B27"/>
    <w:rsid w:val="00AE1E9D"/>
    <w:rsid w:val="00AE2B17"/>
    <w:rsid w:val="00AE5FAD"/>
    <w:rsid w:val="00AE6CDC"/>
    <w:rsid w:val="00AF0DAA"/>
    <w:rsid w:val="00AF1504"/>
    <w:rsid w:val="00AF4334"/>
    <w:rsid w:val="00AF4542"/>
    <w:rsid w:val="00AF72DA"/>
    <w:rsid w:val="00AF7CD2"/>
    <w:rsid w:val="00B00F29"/>
    <w:rsid w:val="00B066D7"/>
    <w:rsid w:val="00B06718"/>
    <w:rsid w:val="00B12C46"/>
    <w:rsid w:val="00B167F8"/>
    <w:rsid w:val="00B1785A"/>
    <w:rsid w:val="00B1785D"/>
    <w:rsid w:val="00B21A18"/>
    <w:rsid w:val="00B21D3B"/>
    <w:rsid w:val="00B2302F"/>
    <w:rsid w:val="00B2467E"/>
    <w:rsid w:val="00B25799"/>
    <w:rsid w:val="00B27C1A"/>
    <w:rsid w:val="00B27F85"/>
    <w:rsid w:val="00B32A49"/>
    <w:rsid w:val="00B35188"/>
    <w:rsid w:val="00B37E21"/>
    <w:rsid w:val="00B40B79"/>
    <w:rsid w:val="00B423A1"/>
    <w:rsid w:val="00B46718"/>
    <w:rsid w:val="00B51204"/>
    <w:rsid w:val="00B55033"/>
    <w:rsid w:val="00B5699E"/>
    <w:rsid w:val="00B57B8C"/>
    <w:rsid w:val="00B611F3"/>
    <w:rsid w:val="00B624D1"/>
    <w:rsid w:val="00B62805"/>
    <w:rsid w:val="00B64803"/>
    <w:rsid w:val="00B65847"/>
    <w:rsid w:val="00B65A63"/>
    <w:rsid w:val="00B67CEA"/>
    <w:rsid w:val="00B72DE2"/>
    <w:rsid w:val="00B75A55"/>
    <w:rsid w:val="00B75E30"/>
    <w:rsid w:val="00B768F0"/>
    <w:rsid w:val="00B769E6"/>
    <w:rsid w:val="00B80CF3"/>
    <w:rsid w:val="00B80D57"/>
    <w:rsid w:val="00B86142"/>
    <w:rsid w:val="00B93A49"/>
    <w:rsid w:val="00B93B7F"/>
    <w:rsid w:val="00B956ED"/>
    <w:rsid w:val="00B958E9"/>
    <w:rsid w:val="00B9598F"/>
    <w:rsid w:val="00B95C6A"/>
    <w:rsid w:val="00B974BD"/>
    <w:rsid w:val="00BA13F4"/>
    <w:rsid w:val="00BB11BF"/>
    <w:rsid w:val="00BB13AD"/>
    <w:rsid w:val="00BB2DC3"/>
    <w:rsid w:val="00BC2D1F"/>
    <w:rsid w:val="00BC2DE3"/>
    <w:rsid w:val="00BC38A4"/>
    <w:rsid w:val="00BC5898"/>
    <w:rsid w:val="00BD0F9C"/>
    <w:rsid w:val="00BD1875"/>
    <w:rsid w:val="00BD2A6C"/>
    <w:rsid w:val="00BD2AA3"/>
    <w:rsid w:val="00BD2C0E"/>
    <w:rsid w:val="00BD3B89"/>
    <w:rsid w:val="00BD4A6E"/>
    <w:rsid w:val="00BD58B8"/>
    <w:rsid w:val="00BD6516"/>
    <w:rsid w:val="00BD7C53"/>
    <w:rsid w:val="00BE08DD"/>
    <w:rsid w:val="00BE0A4F"/>
    <w:rsid w:val="00BF02E2"/>
    <w:rsid w:val="00BF1633"/>
    <w:rsid w:val="00BF1859"/>
    <w:rsid w:val="00BF1BAB"/>
    <w:rsid w:val="00BF260F"/>
    <w:rsid w:val="00BF59DA"/>
    <w:rsid w:val="00BF5D40"/>
    <w:rsid w:val="00BF6F33"/>
    <w:rsid w:val="00C02E62"/>
    <w:rsid w:val="00C04375"/>
    <w:rsid w:val="00C0567F"/>
    <w:rsid w:val="00C0777E"/>
    <w:rsid w:val="00C10D03"/>
    <w:rsid w:val="00C13C03"/>
    <w:rsid w:val="00C15F76"/>
    <w:rsid w:val="00C15FC6"/>
    <w:rsid w:val="00C16341"/>
    <w:rsid w:val="00C16E57"/>
    <w:rsid w:val="00C17579"/>
    <w:rsid w:val="00C1761F"/>
    <w:rsid w:val="00C2383C"/>
    <w:rsid w:val="00C24F4A"/>
    <w:rsid w:val="00C2540F"/>
    <w:rsid w:val="00C27BDA"/>
    <w:rsid w:val="00C3096B"/>
    <w:rsid w:val="00C30C92"/>
    <w:rsid w:val="00C33132"/>
    <w:rsid w:val="00C33769"/>
    <w:rsid w:val="00C34713"/>
    <w:rsid w:val="00C42A31"/>
    <w:rsid w:val="00C45A4A"/>
    <w:rsid w:val="00C45D33"/>
    <w:rsid w:val="00C5070B"/>
    <w:rsid w:val="00C508DD"/>
    <w:rsid w:val="00C52289"/>
    <w:rsid w:val="00C5280B"/>
    <w:rsid w:val="00C5453F"/>
    <w:rsid w:val="00C55E5B"/>
    <w:rsid w:val="00C56212"/>
    <w:rsid w:val="00C5788A"/>
    <w:rsid w:val="00C6202C"/>
    <w:rsid w:val="00C6415B"/>
    <w:rsid w:val="00C65F6E"/>
    <w:rsid w:val="00C67907"/>
    <w:rsid w:val="00C70828"/>
    <w:rsid w:val="00C70DBC"/>
    <w:rsid w:val="00C802D2"/>
    <w:rsid w:val="00C8288B"/>
    <w:rsid w:val="00C83627"/>
    <w:rsid w:val="00C84A9A"/>
    <w:rsid w:val="00C866CE"/>
    <w:rsid w:val="00C909F7"/>
    <w:rsid w:val="00C9216A"/>
    <w:rsid w:val="00C92F07"/>
    <w:rsid w:val="00C941E6"/>
    <w:rsid w:val="00C95367"/>
    <w:rsid w:val="00C96BA3"/>
    <w:rsid w:val="00CA0D3D"/>
    <w:rsid w:val="00CA39EA"/>
    <w:rsid w:val="00CA6133"/>
    <w:rsid w:val="00CA7D70"/>
    <w:rsid w:val="00CB1800"/>
    <w:rsid w:val="00CB700E"/>
    <w:rsid w:val="00CB7EC8"/>
    <w:rsid w:val="00CC0E8B"/>
    <w:rsid w:val="00CC0FC1"/>
    <w:rsid w:val="00CC1A70"/>
    <w:rsid w:val="00CC4E58"/>
    <w:rsid w:val="00CC6505"/>
    <w:rsid w:val="00CD12FD"/>
    <w:rsid w:val="00CD1DA0"/>
    <w:rsid w:val="00CD342E"/>
    <w:rsid w:val="00CD3AA4"/>
    <w:rsid w:val="00CD72A3"/>
    <w:rsid w:val="00CD7794"/>
    <w:rsid w:val="00CE08D7"/>
    <w:rsid w:val="00CE5147"/>
    <w:rsid w:val="00CE52BD"/>
    <w:rsid w:val="00CE687B"/>
    <w:rsid w:val="00CE6EEA"/>
    <w:rsid w:val="00CE72CD"/>
    <w:rsid w:val="00CF0A15"/>
    <w:rsid w:val="00CF1CA1"/>
    <w:rsid w:val="00CF1D45"/>
    <w:rsid w:val="00CF3159"/>
    <w:rsid w:val="00CF6184"/>
    <w:rsid w:val="00CF65EE"/>
    <w:rsid w:val="00D01CC4"/>
    <w:rsid w:val="00D05F7E"/>
    <w:rsid w:val="00D06F3D"/>
    <w:rsid w:val="00D10EC6"/>
    <w:rsid w:val="00D116A2"/>
    <w:rsid w:val="00D121C0"/>
    <w:rsid w:val="00D1619A"/>
    <w:rsid w:val="00D23A33"/>
    <w:rsid w:val="00D275F6"/>
    <w:rsid w:val="00D27D43"/>
    <w:rsid w:val="00D30A39"/>
    <w:rsid w:val="00D31F79"/>
    <w:rsid w:val="00D3270E"/>
    <w:rsid w:val="00D32827"/>
    <w:rsid w:val="00D35926"/>
    <w:rsid w:val="00D36C36"/>
    <w:rsid w:val="00D447F5"/>
    <w:rsid w:val="00D44842"/>
    <w:rsid w:val="00D4732A"/>
    <w:rsid w:val="00D4784F"/>
    <w:rsid w:val="00D47F06"/>
    <w:rsid w:val="00D503E2"/>
    <w:rsid w:val="00D543C4"/>
    <w:rsid w:val="00D5588D"/>
    <w:rsid w:val="00D576C7"/>
    <w:rsid w:val="00D57C0C"/>
    <w:rsid w:val="00D57E73"/>
    <w:rsid w:val="00D63F11"/>
    <w:rsid w:val="00D64AD8"/>
    <w:rsid w:val="00D6554D"/>
    <w:rsid w:val="00D703C2"/>
    <w:rsid w:val="00D707D8"/>
    <w:rsid w:val="00D7248A"/>
    <w:rsid w:val="00D7267C"/>
    <w:rsid w:val="00D740BC"/>
    <w:rsid w:val="00D745B9"/>
    <w:rsid w:val="00D75A15"/>
    <w:rsid w:val="00D82491"/>
    <w:rsid w:val="00D82B4E"/>
    <w:rsid w:val="00D83C86"/>
    <w:rsid w:val="00D84496"/>
    <w:rsid w:val="00D851BC"/>
    <w:rsid w:val="00D86145"/>
    <w:rsid w:val="00D870BD"/>
    <w:rsid w:val="00D926F5"/>
    <w:rsid w:val="00D9299A"/>
    <w:rsid w:val="00D958BC"/>
    <w:rsid w:val="00D9635D"/>
    <w:rsid w:val="00D96540"/>
    <w:rsid w:val="00DA1ED3"/>
    <w:rsid w:val="00DA2879"/>
    <w:rsid w:val="00DA2DE8"/>
    <w:rsid w:val="00DB05A6"/>
    <w:rsid w:val="00DB0AC7"/>
    <w:rsid w:val="00DB0F0D"/>
    <w:rsid w:val="00DB227A"/>
    <w:rsid w:val="00DB28FB"/>
    <w:rsid w:val="00DB3350"/>
    <w:rsid w:val="00DB3903"/>
    <w:rsid w:val="00DB49FF"/>
    <w:rsid w:val="00DC3C42"/>
    <w:rsid w:val="00DC4BCD"/>
    <w:rsid w:val="00DD64C4"/>
    <w:rsid w:val="00DD719B"/>
    <w:rsid w:val="00DE09F0"/>
    <w:rsid w:val="00DE0AAB"/>
    <w:rsid w:val="00DE235A"/>
    <w:rsid w:val="00DE23CB"/>
    <w:rsid w:val="00DE2F35"/>
    <w:rsid w:val="00DE53F9"/>
    <w:rsid w:val="00DE5DCC"/>
    <w:rsid w:val="00DF2DEA"/>
    <w:rsid w:val="00DF6129"/>
    <w:rsid w:val="00DF6A65"/>
    <w:rsid w:val="00E01A3C"/>
    <w:rsid w:val="00E02065"/>
    <w:rsid w:val="00E0274F"/>
    <w:rsid w:val="00E03896"/>
    <w:rsid w:val="00E03EA9"/>
    <w:rsid w:val="00E05F1F"/>
    <w:rsid w:val="00E075AC"/>
    <w:rsid w:val="00E10B8A"/>
    <w:rsid w:val="00E112B2"/>
    <w:rsid w:val="00E11871"/>
    <w:rsid w:val="00E126C8"/>
    <w:rsid w:val="00E16CEA"/>
    <w:rsid w:val="00E23EF3"/>
    <w:rsid w:val="00E245D1"/>
    <w:rsid w:val="00E27CF5"/>
    <w:rsid w:val="00E33549"/>
    <w:rsid w:val="00E343A5"/>
    <w:rsid w:val="00E34FC8"/>
    <w:rsid w:val="00E363C6"/>
    <w:rsid w:val="00E40C1A"/>
    <w:rsid w:val="00E427DA"/>
    <w:rsid w:val="00E43BCA"/>
    <w:rsid w:val="00E47C74"/>
    <w:rsid w:val="00E47E4D"/>
    <w:rsid w:val="00E53675"/>
    <w:rsid w:val="00E56AFC"/>
    <w:rsid w:val="00E57ADF"/>
    <w:rsid w:val="00E604FC"/>
    <w:rsid w:val="00E60ADA"/>
    <w:rsid w:val="00E61659"/>
    <w:rsid w:val="00E70982"/>
    <w:rsid w:val="00E73A75"/>
    <w:rsid w:val="00E75653"/>
    <w:rsid w:val="00E77E9E"/>
    <w:rsid w:val="00E8060D"/>
    <w:rsid w:val="00E82343"/>
    <w:rsid w:val="00E82789"/>
    <w:rsid w:val="00E8356D"/>
    <w:rsid w:val="00E84D33"/>
    <w:rsid w:val="00E866EF"/>
    <w:rsid w:val="00E86BBD"/>
    <w:rsid w:val="00E91D83"/>
    <w:rsid w:val="00E93AAF"/>
    <w:rsid w:val="00E94341"/>
    <w:rsid w:val="00EA0900"/>
    <w:rsid w:val="00EA18B2"/>
    <w:rsid w:val="00EA1A0F"/>
    <w:rsid w:val="00EA1A71"/>
    <w:rsid w:val="00EA22D0"/>
    <w:rsid w:val="00EA373A"/>
    <w:rsid w:val="00EB0BDF"/>
    <w:rsid w:val="00EB1407"/>
    <w:rsid w:val="00EB1D29"/>
    <w:rsid w:val="00EB1DB1"/>
    <w:rsid w:val="00EB2CB4"/>
    <w:rsid w:val="00EB50AA"/>
    <w:rsid w:val="00EB5828"/>
    <w:rsid w:val="00EB64F6"/>
    <w:rsid w:val="00EB7A2E"/>
    <w:rsid w:val="00EC08EE"/>
    <w:rsid w:val="00EC2721"/>
    <w:rsid w:val="00EC2AD7"/>
    <w:rsid w:val="00EC3CD4"/>
    <w:rsid w:val="00EC4488"/>
    <w:rsid w:val="00EC5173"/>
    <w:rsid w:val="00EC51E4"/>
    <w:rsid w:val="00ED245A"/>
    <w:rsid w:val="00ED2C14"/>
    <w:rsid w:val="00ED5555"/>
    <w:rsid w:val="00EE02FB"/>
    <w:rsid w:val="00EE2908"/>
    <w:rsid w:val="00EE3B71"/>
    <w:rsid w:val="00EE6B3A"/>
    <w:rsid w:val="00EF20FA"/>
    <w:rsid w:val="00EF23BB"/>
    <w:rsid w:val="00EF567F"/>
    <w:rsid w:val="00EF5751"/>
    <w:rsid w:val="00EF723C"/>
    <w:rsid w:val="00F00EF8"/>
    <w:rsid w:val="00F00FCC"/>
    <w:rsid w:val="00F03E44"/>
    <w:rsid w:val="00F03FDE"/>
    <w:rsid w:val="00F11B2D"/>
    <w:rsid w:val="00F11D61"/>
    <w:rsid w:val="00F12285"/>
    <w:rsid w:val="00F14967"/>
    <w:rsid w:val="00F1696A"/>
    <w:rsid w:val="00F21A34"/>
    <w:rsid w:val="00F22E9E"/>
    <w:rsid w:val="00F23890"/>
    <w:rsid w:val="00F25E6D"/>
    <w:rsid w:val="00F267CC"/>
    <w:rsid w:val="00F2721F"/>
    <w:rsid w:val="00F27F1A"/>
    <w:rsid w:val="00F27F29"/>
    <w:rsid w:val="00F30E3A"/>
    <w:rsid w:val="00F34160"/>
    <w:rsid w:val="00F3429C"/>
    <w:rsid w:val="00F344F7"/>
    <w:rsid w:val="00F350AC"/>
    <w:rsid w:val="00F40F7F"/>
    <w:rsid w:val="00F41271"/>
    <w:rsid w:val="00F43A30"/>
    <w:rsid w:val="00F43DEF"/>
    <w:rsid w:val="00F44679"/>
    <w:rsid w:val="00F54EDC"/>
    <w:rsid w:val="00F604B8"/>
    <w:rsid w:val="00F621FF"/>
    <w:rsid w:val="00F64621"/>
    <w:rsid w:val="00F7028F"/>
    <w:rsid w:val="00F720F2"/>
    <w:rsid w:val="00F7416E"/>
    <w:rsid w:val="00F754FB"/>
    <w:rsid w:val="00F762ED"/>
    <w:rsid w:val="00F76348"/>
    <w:rsid w:val="00F76373"/>
    <w:rsid w:val="00F7656B"/>
    <w:rsid w:val="00F7731E"/>
    <w:rsid w:val="00F77B93"/>
    <w:rsid w:val="00F80BF1"/>
    <w:rsid w:val="00F8155F"/>
    <w:rsid w:val="00F831FF"/>
    <w:rsid w:val="00F83276"/>
    <w:rsid w:val="00F840B5"/>
    <w:rsid w:val="00F8467B"/>
    <w:rsid w:val="00F86290"/>
    <w:rsid w:val="00F864E0"/>
    <w:rsid w:val="00F91C47"/>
    <w:rsid w:val="00F93B7E"/>
    <w:rsid w:val="00F93DA6"/>
    <w:rsid w:val="00FA02F4"/>
    <w:rsid w:val="00FA1374"/>
    <w:rsid w:val="00FA3B50"/>
    <w:rsid w:val="00FA6341"/>
    <w:rsid w:val="00FA6FB1"/>
    <w:rsid w:val="00FA7345"/>
    <w:rsid w:val="00FA7809"/>
    <w:rsid w:val="00FB2E8B"/>
    <w:rsid w:val="00FB32B9"/>
    <w:rsid w:val="00FB4973"/>
    <w:rsid w:val="00FB6375"/>
    <w:rsid w:val="00FB6DE7"/>
    <w:rsid w:val="00FB70B4"/>
    <w:rsid w:val="00FB7321"/>
    <w:rsid w:val="00FB73D1"/>
    <w:rsid w:val="00FB769E"/>
    <w:rsid w:val="00FC06DC"/>
    <w:rsid w:val="00FC3605"/>
    <w:rsid w:val="00FC3E34"/>
    <w:rsid w:val="00FC4F04"/>
    <w:rsid w:val="00FC75E4"/>
    <w:rsid w:val="00FC7A8B"/>
    <w:rsid w:val="00FD3DB9"/>
    <w:rsid w:val="00FD6139"/>
    <w:rsid w:val="00FD66CF"/>
    <w:rsid w:val="00FD7645"/>
    <w:rsid w:val="00FE2A73"/>
    <w:rsid w:val="00FF3DDF"/>
    <w:rsid w:val="00FF6165"/>
    <w:rsid w:val="00FF680E"/>
    <w:rsid w:val="00FF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56CDA"/>
  <w15:docId w15:val="{F494C1CA-C071-4423-8B4F-EC040566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3A"/>
    <w:pPr>
      <w:spacing w:after="120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07073A"/>
    <w:pPr>
      <w:keepNext/>
      <w:keepLines/>
      <w:numPr>
        <w:numId w:val="1"/>
      </w:numPr>
      <w:pBdr>
        <w:left w:val="single" w:sz="8" w:space="4" w:color="auto"/>
        <w:bottom w:val="single" w:sz="2" w:space="1" w:color="auto"/>
      </w:pBdr>
      <w:spacing w:before="120" w:after="60" w:line="240" w:lineRule="auto"/>
      <w:ind w:left="431" w:hanging="431"/>
      <w:outlineLvl w:val="0"/>
    </w:pPr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B2467E"/>
    <w:pPr>
      <w:numPr>
        <w:ilvl w:val="1"/>
      </w:numPr>
      <w:pBdr>
        <w:bottom w:val="none" w:sz="0" w:space="0" w:color="auto"/>
      </w:pBdr>
      <w:spacing w:before="0" w:after="0"/>
      <w:outlineLvl w:val="1"/>
    </w:pPr>
    <w:rPr>
      <w:bCs w:val="0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B2467E"/>
    <w:pPr>
      <w:numPr>
        <w:ilvl w:val="2"/>
      </w:numPr>
      <w:spacing w:before="60" w:after="60"/>
      <w:ind w:left="1225" w:hanging="505"/>
      <w:outlineLvl w:val="2"/>
    </w:pPr>
    <w:rPr>
      <w:bCs/>
      <w:smallCaps w:val="0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A2AA6"/>
    <w:pPr>
      <w:numPr>
        <w:ilvl w:val="0"/>
        <w:numId w:val="0"/>
      </w:numPr>
      <w:pBdr>
        <w:left w:val="dotted" w:sz="2" w:space="4" w:color="auto"/>
      </w:pBdr>
      <w:spacing w:before="120" w:after="100"/>
      <w:ind w:left="720"/>
      <w:outlineLvl w:val="3"/>
    </w:pPr>
    <w:rPr>
      <w:rFonts w:ascii="Calibri" w:eastAsiaTheme="minorEastAsia" w:hAnsi="Calibri"/>
      <w:b/>
      <w:bCs w:val="0"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86E37"/>
    <w:pPr>
      <w:keepNext/>
      <w:keepLines/>
      <w:spacing w:before="60" w:after="80" w:line="240" w:lineRule="auto"/>
      <w:ind w:left="1134"/>
      <w:outlineLvl w:val="4"/>
    </w:pPr>
    <w:rPr>
      <w:rFonts w:eastAsiaTheme="majorEastAsia" w:cstheme="majorBidi"/>
      <w:b/>
      <w:lang w:val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467E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67E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67E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67E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24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7073A"/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467E"/>
    <w:rPr>
      <w:rFonts w:ascii="Arial Black" w:eastAsiaTheme="majorEastAsia" w:hAnsi="Arial Black" w:cstheme="majorBidi"/>
      <w:smallCaps/>
      <w:sz w:val="20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2467E"/>
    <w:rPr>
      <w:rFonts w:ascii="Arial Black" w:eastAsiaTheme="majorEastAsia" w:hAnsi="Arial Black" w:cstheme="majorBidi"/>
      <w:bCs/>
      <w:sz w:val="20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AA2AA6"/>
    <w:rPr>
      <w:rFonts w:ascii="Calibri" w:eastAsiaTheme="minorEastAsia" w:hAnsi="Calibri" w:cstheme="majorBidi"/>
      <w:b/>
      <w:iCs/>
      <w:szCs w:val="2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86E37"/>
    <w:rPr>
      <w:rFonts w:ascii="Calibri" w:eastAsiaTheme="majorEastAsia" w:hAnsi="Calibri" w:cstheme="majorBidi"/>
      <w:b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2467E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67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A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EF5"/>
  </w:style>
  <w:style w:type="paragraph" w:styleId="Piedepgina">
    <w:name w:val="footer"/>
    <w:basedOn w:val="Normal"/>
    <w:link w:val="Piedepgina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EF5"/>
  </w:style>
  <w:style w:type="paragraph" w:styleId="Revisin">
    <w:name w:val="Revision"/>
    <w:hidden/>
    <w:uiPriority w:val="99"/>
    <w:semiHidden/>
    <w:rsid w:val="0007073A"/>
    <w:pPr>
      <w:spacing w:after="0" w:line="240" w:lineRule="auto"/>
    </w:pPr>
    <w:rPr>
      <w:rFonts w:ascii="Calibri" w:hAnsi="Calibri"/>
    </w:rPr>
  </w:style>
  <w:style w:type="paragraph" w:styleId="Prrafodelista">
    <w:name w:val="List Paragraph"/>
    <w:basedOn w:val="Normal"/>
    <w:uiPriority w:val="34"/>
    <w:qFormat/>
    <w:rsid w:val="00DA1ED3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C2206"/>
    <w:pPr>
      <w:spacing w:after="200" w:line="240" w:lineRule="auto"/>
      <w:jc w:val="center"/>
    </w:pPr>
    <w:rPr>
      <w:bCs/>
      <w:sz w:val="20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9505D4"/>
  </w:style>
  <w:style w:type="paragraph" w:styleId="TDC1">
    <w:name w:val="toc 1"/>
    <w:basedOn w:val="Normal"/>
    <w:next w:val="Normal"/>
    <w:autoRedefine/>
    <w:uiPriority w:val="39"/>
    <w:unhideWhenUsed/>
    <w:rsid w:val="009D73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738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D738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5FC6"/>
    <w:rPr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2B0B4D"/>
    <w:pPr>
      <w:spacing w:after="0"/>
    </w:pPr>
  </w:style>
  <w:style w:type="paragraph" w:styleId="TtuloTDC">
    <w:name w:val="TOC Heading"/>
    <w:basedOn w:val="Ttulo1"/>
    <w:next w:val="Normal"/>
    <w:uiPriority w:val="39"/>
    <w:unhideWhenUsed/>
    <w:qFormat/>
    <w:rsid w:val="00CA7D70"/>
    <w:pPr>
      <w:numPr>
        <w:numId w:val="0"/>
      </w:numPr>
      <w:pBdr>
        <w:left w:val="none" w:sz="0" w:space="0" w:color="auto"/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sli17</b:Tag>
    <b:SourceType>InternetSite</b:SourceType>
    <b:Guid>{A33AF46A-D239-4B50-A9EC-8372B2011C53}</b:Guid>
    <b:Title>SlideShare</b:Title>
    <b:InternetSiteTitle>Diseño de Sistemas</b:InternetSiteTitle>
    <b:YearAccessed>2017</b:YearAccessed>
    <b:MonthAccessed>10</b:MonthAccessed>
    <b:DayAccessed>30</b:DayAccessed>
    <b:URL>https://es.slideshare.net/JUANESTEFA/diseo-de-sistemas-5534193</b:URL>
    <b:Author>
      <b:Author>
        <b:NameList>
          <b:Person>
            <b:Last>Sandra López</b:Last>
            <b:First>Bueno</b:First>
            <b:Middle>Leslianye, Pulido Díaz, Jaime Giraldo Quintero, Clara Emilia Duarte Gómez, Gloria Inés Ocampo Gutiérrez, Hugo Alberto Marín Ceballos, José Del Carmen Niño Castilla, Davidson Eduardo Cataño Monsalve.</b:Middle>
          </b:Person>
        </b:NameList>
      </b:Author>
    </b:Author>
    <b:Year>2010</b:Year>
    <b:RefOrder>7</b:RefOrder>
  </b:Source>
  <b:Source>
    <b:Tag>Kyb17</b:Tag>
    <b:SourceType>InternetSite</b:SourceType>
    <b:Guid>{B8FA0A6A-F738-4CF9-87ED-BC70C76204B0}</b:Guid>
    <b:Title>Kybele</b:Title>
    <b:InternetSiteTitle>Kybele</b:InternetSiteTitle>
    <b:YearAccessed>2017</b:YearAccessed>
    <b:MonthAccessed>09</b:MonthAccessed>
    <b:DayAccessed>02</b:DayAccessed>
    <b:URL>http://www.kybele.etsii.urjc.es/docencia/SI/2012-2013/Material/%5BSI-2010-11%5DTema1_SI.pdf</b:URL>
    <b:RefOrder>8</b:RefOrder>
  </b:Source>
  <b:Source>
    <b:Tag>Cri17</b:Tag>
    <b:SourceType>InternetSite</b:SourceType>
    <b:Guid>{B3E3A7FD-90F5-4C1D-B4FB-3EDEC5DFB7A5}</b:Guid>
    <b:Author>
      <b:Author>
        <b:NameList>
          <b:Person>
            <b:Last>Quijano</b:Last>
            <b:First>Cristian</b:First>
            <b:Middle>Sterling</b:Middle>
          </b:Person>
        </b:NameList>
      </b:Author>
    </b:Author>
    <b:Title>Prezi</b:Title>
    <b:InternetSiteTitle>Prezi</b:InternetSiteTitle>
    <b:YearAccessed>2017</b:YearAccessed>
    <b:MonthAccessed>08</b:MonthAccessed>
    <b:DayAccessed>23</b:DayAccessed>
    <b:URL>https://prezi.com/jlz18r8rmuxk/justificacion-de-un-proyecto-de-investigacion/</b:URL>
    <b:RefOrder>9</b:RefOrder>
  </b:Source>
  <b:Source>
    <b:Tag>PM409</b:Tag>
    <b:SourceType>Book</b:SourceType>
    <b:Guid>{045A1F9D-7E19-4A04-A8F9-FB57A3BB67F9}</b:Guid>
    <b:Title>Gestión del alcance de proyectos</b:Title>
    <b:Year>2009</b:Year>
    <b:Author>
      <b:Author>
        <b:Corporate>PM4DEV</b:Corporate>
      </b:Author>
    </b:Author>
    <b:Publisher>PM4DEV</b:Publisher>
    <b:RefOrder>10</b:RefOrder>
  </b:Source>
  <b:Source>
    <b:Tag>Her</b:Tag>
    <b:SourceType>Report</b:SourceType>
    <b:Guid>{928E5F55-F8C4-40FC-B78D-80D3290D3AB8}</b:Guid>
    <b:Title>Plantillas de EDT para la gestión de proyectos de software</b:Title>
    <b:Publisher>Centro de Estudios de Ingeniería y Sistemas Facultad de Ingeniería Industrial Instituto Superior Politécnico José Antonio Echeverría </b:Publisher>
    <b:Author>
      <b:Author>
        <b:NameList>
          <b:Person>
            <b:Last>Hernández González</b:Last>
            <b:First>Anaisa </b:First>
          </b:Person>
          <b:Person>
            <b:Last>André Ampuero</b:Last>
            <b:First>Margarita</b:First>
          </b:Person>
        </b:NameList>
      </b:Author>
    </b:Author>
    <b:RefOrder>11</b:RefOrder>
  </b:Source>
  <b:Source>
    <b:Tag>Aba16</b:Tag>
    <b:SourceType>InternetSite</b:SourceType>
    <b:Guid>{365C972C-B1C0-4EC1-A2CF-4A826EC7AD41}</b:Guid>
    <b:Title>Lecciones Aprendidas</b:Title>
    <b:Year>2016</b:Year>
    <b:Month>07</b:Month>
    <b:Day>23</b:Day>
    <b:YearAccessed>2017</b:YearAccessed>
    <b:MonthAccessed>08</b:MonthAccessed>
    <b:DayAccessed>28</b:DayAccessed>
    <b:URL>http://www.lecciones-aprendidas.info/2016/07/hola-todos-cuando-desde-la-gerencia-de.html</b:URL>
    <b:Author>
      <b:Author>
        <b:NameList>
          <b:Person>
            <b:Last>Abad Londoño</b:Last>
            <b:First>Jorge</b:First>
            <b:Middle>Hernan</b:Middle>
          </b:Person>
        </b:NameList>
      </b:Author>
    </b:Author>
    <b:RefOrder>12</b:RefOrder>
  </b:Source>
  <b:Source>
    <b:Tag>Jac00</b:Tag>
    <b:SourceType>Book</b:SourceType>
    <b:Guid>{5E1264D6-400A-4C9D-AD15-E4B6F7496835}</b:Guid>
    <b:Title>El proceso unificado de desarrollo de software</b:Title>
    <b:Year>2000</b:Year>
    <b:City>Madrid</b:City>
    <b:Publisher>Pearson educación</b:Publisher>
    <b:Author>
      <b:Author>
        <b:NameList>
          <b:Person>
            <b:Last>Jacobson</b:Last>
            <b:First>Ivar</b:First>
          </b:Person>
          <b:Person>
            <b:Last>Booch</b:Last>
            <b:First>Grady</b:First>
          </b:Person>
          <b:Person>
            <b:Last>Rumbaugh</b:Last>
            <b:First>James</b:First>
          </b:Person>
        </b:NameList>
      </b:Author>
    </b:Author>
    <b:RefOrder>13</b:RefOrder>
  </b:Source>
  <b:Source>
    <b:Tag>Ral10</b:Tag>
    <b:SourceType>Book</b:SourceType>
    <b:Guid>{EBE051EC-8BBF-4334-A81E-F15BEEBF77E3}</b:Guid>
    <b:Author>
      <b:Author>
        <b:NameList>
          <b:Person>
            <b:Last>Stair</b:Last>
            <b:First>Ralph</b:First>
          </b:Person>
          <b:Person>
            <b:Last>Reynolds</b:Last>
            <b:First>Geroge</b:First>
          </b:Person>
        </b:NameList>
      </b:Author>
    </b:Author>
    <b:Title>Principios de sistemas de información</b:Title>
    <b:Year>2010</b:Year>
    <b:RefOrder>1</b:RefOrder>
  </b:Source>
  <b:Source>
    <b:Tag>Cam10</b:Tag>
    <b:SourceType>Book</b:SourceType>
    <b:Guid>{1C484876-1103-4343-AF90-F993BE6D2822}</b:Guid>
    <b:Title>Introducción a la organización de empresas</b:Title>
    <b:Year>2010</b:Year>
    <b:City>Madrid</b:City>
    <b:Publisher>Centro Estudios Financieros</b:Publisher>
    <b:Author>
      <b:Author>
        <b:NameList>
          <b:Person>
            <b:Last>Campos</b:Last>
            <b:Middle>Bueno</b:Middle>
            <b:First>Eduardo</b:First>
          </b:Person>
        </b:NameList>
      </b:Author>
    </b:Author>
    <b:RefOrder>2</b:RefOrder>
  </b:Source>
  <b:Source>
    <b:Tag>Wik17</b:Tag>
    <b:SourceType>InternetSite</b:SourceType>
    <b:Guid>{DB723612-1D2F-42E4-94AE-AE294CE08926}</b:Guid>
    <b:Title>Wikipedia</b:Title>
    <b:InternetSiteTitle>Cantidad Económica de Pedido</b:InternetSiteTitle>
    <b:YearAccessed>2017</b:YearAccessed>
    <b:MonthAccessed>09</b:MonthAccessed>
    <b:DayAccessed>10</b:DayAccessed>
    <b:URL>https://es.wikipedia.org/wiki/Cantidad_Econ%C3%B3mica_de_Pedido</b:URL>
    <b:RefOrder>3</b:RefOrder>
  </b:Source>
  <b:Source>
    <b:Tag>Wik171</b:Tag>
    <b:SourceType>InternetSite</b:SourceType>
    <b:Guid>{99C36E53-EB0C-4279-AA01-C4C06F6377F5}</b:Guid>
    <b:Title>Wikipedia</b:Title>
    <b:InternetSiteTitle>Método justo a tiempo</b:InternetSiteTitle>
    <b:YearAccessed>2017</b:YearAccessed>
    <b:MonthAccessed>09</b:MonthAccessed>
    <b:DayAccessed>10</b:DayAccessed>
    <b:URL>https://es.wikipedia.org/wiki/M%C3%A9todo_justo_a_tiempo</b:URL>
    <b:RefOrder>4</b:RefOrder>
  </b:Source>
  <b:Source>
    <b:Tag>Sal16</b:Tag>
    <b:SourceType>InternetSite</b:SourceType>
    <b:Guid>{B04F4D57-9CB6-4B85-B1DE-EB8AF3B06DE9}</b:Guid>
    <b:Title>Ingeniería industrial online</b:Title>
    <b:Year>2016</b:Year>
    <b:YearAccessed>2017</b:YearAccessed>
    <b:MonthAccessed>09</b:MonthAccessed>
    <b:DayAccessed>10</b:DayAccessed>
    <b:URL>https://www.ingenieriaindustrialonline.com</b:URL>
    <b:Author>
      <b:Author>
        <b:NameList>
          <b:Person>
            <b:Last>Salazar López</b:Last>
            <b:First>Bryan</b:First>
          </b:Person>
        </b:NameList>
      </b:Author>
    </b:Author>
    <b:RefOrder>5</b:RefOrder>
  </b:Source>
  <b:Source>
    <b:Tag>Wik172</b:Tag>
    <b:SourceType>InternetSite</b:SourceType>
    <b:Guid>{6C56654A-367C-417B-A9FA-8EE39BCD9271}</b:Guid>
    <b:Title>Wikipedia</b:Title>
    <b:YearAccessed>2017</b:YearAccessed>
    <b:MonthAccessed>09</b:MonthAccessed>
    <b:DayAccessed>20</b:DayAccessed>
    <b:URL>https://es.wikipedia.org/wiki/Proveedor_de_servicios_de_aplicaci%C3%B3n</b:URL>
    <b:RefOrder>14</b:RefOrder>
  </b:Source>
  <b:Source>
    <b:Tag>Val17</b:Tag>
    <b:SourceType>Book</b:SourceType>
    <b:Guid>{93E987C4-9375-4059-879B-87EFFEBCE3C8}</b:Guid>
    <b:Title>Curso de Consultoría TIC. Gestión, Software ERP y CRM</b:Title>
    <b:Year>2017</b:Year>
    <b:Publisher>IT Campus Academy</b:Publisher>
    <b:Author>
      <b:Author>
        <b:NameList>
          <b:Person>
            <b:Last>Valle</b:Last>
            <b:First>Antonio</b:First>
          </b:Person>
          <b:Person>
            <b:Last>Puerta</b:Last>
            <b:First>Alejandro</b:First>
          </b:Person>
          <b:Person>
            <b:Last>Núñez</b:Last>
            <b:First>Roberto</b:First>
          </b:Person>
        </b:NameList>
      </b:Author>
    </b:Author>
    <b:RefOrder>15</b:RefOrder>
  </b:Source>
  <b:Source>
    <b:Tag>Rec17</b:Tag>
    <b:SourceType>InternetSite</b:SourceType>
    <b:Guid>{7DCE5482-4927-4F82-9C69-F59B5DF60A7D}</b:Guid>
    <b:Title>Recursos en project management</b:Title>
    <b:YearAccessed>2017</b:YearAccessed>
    <b:MonthAccessed>09</b:MonthAccessed>
    <b:DayAccessed>25</b:DayAccessed>
    <b:URL>https://www.recursosenprojectmanagement.com/</b:URL>
    <b:RefOrder>16</b:RefOrder>
  </b:Source>
  <b:Source>
    <b:Tag>Rum00</b:Tag>
    <b:SourceType>Book</b:SourceType>
    <b:Guid>{85AB634A-FE6B-4C04-B1EF-8AEB2D448B2B}</b:Guid>
    <b:Title>El Lenguaje Unificado de Modelado. Manual de Referencia.</b:Title>
    <b:Year>2000</b:Year>
    <b:City>Madrid</b:City>
    <b:Publisher>Pearsons Educación S.A.</b:Publisher>
    <b:Author>
      <b:Author>
        <b:NameList>
          <b:Person>
            <b:Last>Rumbaugh</b:Last>
            <b:First>James</b:First>
          </b:Person>
          <b:Person>
            <b:Last>Jacobson</b:Last>
            <b:First>Ivar</b:First>
          </b:Person>
          <b:Person>
            <b:Last>Booch</b:Last>
            <b:First>Grady</b:First>
          </b:Person>
        </b:NameList>
      </b:Author>
    </b:Author>
    <b:RefOrder>17</b:RefOrder>
  </b:Source>
  <b:Source>
    <b:Tag>Ale02</b:Tag>
    <b:SourceType>Book</b:SourceType>
    <b:Guid>{FD0F1657-1EBF-49DF-80EF-7E23D20865E8}</b:Guid>
    <b:Title>Writing Better Requirements</b:Title>
    <b:Year>2002</b:Year>
    <b:Publisher>Pearson Education</b:Publisher>
    <b:Author>
      <b:Author>
        <b:NameList>
          <b:Person>
            <b:Last>Alexander</b:Last>
            <b:Middle>F.</b:Middle>
            <b:First>Ian</b:First>
          </b:Person>
          <b:Person>
            <b:Last>Stevens</b:Last>
            <b:First>Richard</b:First>
          </b:Person>
        </b:NameList>
      </b:Author>
    </b:Author>
    <b:RefOrder>18</b:RefOrder>
  </b:Source>
  <b:Source>
    <b:Tag>ISO17</b:Tag>
    <b:SourceType>InternetSite</b:SourceType>
    <b:Guid>{4762D9A9-53A2-4942-8E02-492484A5B850}</b:Guid>
    <b:Title>ISO 25000</b:Title>
    <b:Author>
      <b:Author>
        <b:Corporate>ISO</b:Corporate>
      </b:Author>
    </b:Author>
    <b:YearAccessed>2017</b:YearAccessed>
    <b:MonthAccessed>10</b:MonthAccessed>
    <b:DayAccessed>17</b:DayAccessed>
    <b:URL>http://iso25000.com/index.php/normas-iso-25000/iso-25010?limit=3&amp;limitstart=0</b:URL>
    <b:RefOrder>6</b:RefOrder>
  </b:Source>
  <b:Source>
    <b:Tag>Roj13</b:Tag>
    <b:SourceType>Report</b:SourceType>
    <b:Guid>{D6237016-3C7E-410D-8FCF-1BFB566C2529}</b:Guid>
    <b:Title>Elicitación y Especificación de requeriminetos no funcionales en aplicaciones web. “Tesis presentada para obtener el grado de Magister en Ingeniería de Software”</b:Title>
    <b:Year>2013</b:Year>
    <b:Publisher>Facultad de Informática – Universidad Nacional de La Plata</b:Publisher>
    <b:City>La Plata</b:City>
    <b:Author>
      <b:Author>
        <b:NameList>
          <b:Person>
            <b:Last>Rojo</b:Last>
            <b:First>Silvana del Valle</b:First>
          </b:Person>
        </b:NameList>
      </b:Author>
    </b:Author>
    <b:RefOrder>19</b:RefOrder>
  </b:Source>
</b:Sources>
</file>

<file path=customXml/itemProps1.xml><?xml version="1.0" encoding="utf-8"?>
<ds:datastoreItem xmlns:ds="http://schemas.openxmlformats.org/officeDocument/2006/customXml" ds:itemID="{A7E0B190-D297-4A86-8DD7-F90E2AD7B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986</Words>
  <Characters>5287</Characters>
  <Application>Microsoft Office Word</Application>
  <DocSecurity>0</DocSecurity>
  <Lines>251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diegocas</dc:creator>
  <cp:lastModifiedBy>Diego Cass</cp:lastModifiedBy>
  <cp:revision>13</cp:revision>
  <cp:lastPrinted>2018-02-05T17:47:00Z</cp:lastPrinted>
  <dcterms:created xsi:type="dcterms:W3CDTF">2026-03-18T22:52:00Z</dcterms:created>
  <dcterms:modified xsi:type="dcterms:W3CDTF">2026-03-18T22:58:00Z</dcterms:modified>
</cp:coreProperties>
</file>