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13EF" w14:textId="77777777" w:rsidR="009A3B02" w:rsidRPr="007A6551" w:rsidRDefault="009A3B02" w:rsidP="009A3B02"/>
    <w:p w14:paraId="01AAA466" w14:textId="19852116" w:rsidR="009A3B02" w:rsidRPr="007A6551" w:rsidRDefault="009A3B02" w:rsidP="009A3B02">
      <w:pPr>
        <w:jc w:val="center"/>
        <w:rPr>
          <w:b/>
          <w:bCs/>
        </w:rPr>
      </w:pPr>
      <w:r>
        <w:rPr>
          <w:b/>
          <w:bCs/>
        </w:rPr>
        <w:t xml:space="preserve">30% Avance </w:t>
      </w:r>
      <w:proofErr w:type="gramStart"/>
      <w:r>
        <w:rPr>
          <w:b/>
          <w:bCs/>
        </w:rPr>
        <w:t>-  TRABAJO</w:t>
      </w:r>
      <w:proofErr w:type="gramEnd"/>
      <w:r w:rsidRPr="007A6551">
        <w:rPr>
          <w:b/>
          <w:bCs/>
        </w:rPr>
        <w:t xml:space="preserve"> FINAL DE </w:t>
      </w:r>
      <w:r>
        <w:rPr>
          <w:b/>
          <w:bCs/>
        </w:rPr>
        <w:t>CSS AVANZADO</w:t>
      </w:r>
    </w:p>
    <w:p w14:paraId="0A71981A" w14:textId="77777777" w:rsidR="009A3B02" w:rsidRPr="007A6551" w:rsidRDefault="009A3B02" w:rsidP="009A3B02">
      <w:pPr>
        <w:jc w:val="center"/>
      </w:pPr>
    </w:p>
    <w:p w14:paraId="42E4D605" w14:textId="77777777" w:rsidR="009A3B02" w:rsidRPr="007A6551" w:rsidRDefault="009A3B02" w:rsidP="009A3B02">
      <w:pPr>
        <w:jc w:val="center"/>
      </w:pPr>
      <w:r w:rsidRPr="007A6551">
        <w:rPr>
          <w:b/>
          <w:bCs/>
        </w:rPr>
        <w:t>UNIVERSIDAD TECNOLOGICA DEL PERÚ</w:t>
      </w:r>
    </w:p>
    <w:p w14:paraId="5FF34D9B" w14:textId="77777777" w:rsidR="009A3B02" w:rsidRPr="007A6551" w:rsidRDefault="009A3B02" w:rsidP="009A3B02">
      <w:pPr>
        <w:jc w:val="center"/>
      </w:pPr>
      <w:r w:rsidRPr="007A6551">
        <w:rPr>
          <w:noProof/>
        </w:rPr>
        <w:drawing>
          <wp:inline distT="0" distB="0" distL="0" distR="0" wp14:anchorId="3A117005" wp14:editId="4A034CF4">
            <wp:extent cx="3310952" cy="1085850"/>
            <wp:effectExtent l="0" t="0" r="3810" b="0"/>
            <wp:docPr id="158056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998" cy="108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0F06" w14:textId="77777777" w:rsidR="009A3B02" w:rsidRPr="007A6551" w:rsidRDefault="009A3B02" w:rsidP="009A3B02"/>
    <w:p w14:paraId="3B4E193E" w14:textId="77777777" w:rsidR="009A3B02" w:rsidRPr="0054786D" w:rsidRDefault="009A3B02" w:rsidP="009A3B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UTP Marketplace</w:t>
      </w:r>
    </w:p>
    <w:p w14:paraId="3E2B44FA" w14:textId="77777777" w:rsidR="009A3B02" w:rsidRPr="007A6551" w:rsidRDefault="009A3B02" w:rsidP="009A3B02">
      <w:pPr>
        <w:jc w:val="center"/>
        <w:rPr>
          <w:b/>
          <w:bCs/>
          <w:sz w:val="32"/>
          <w:szCs w:val="32"/>
        </w:rPr>
      </w:pPr>
    </w:p>
    <w:p w14:paraId="1D02026A" w14:textId="77777777" w:rsidR="009A3B02" w:rsidRDefault="009A3B02" w:rsidP="009A3B02">
      <w:pPr>
        <w:jc w:val="center"/>
        <w:rPr>
          <w:b/>
          <w:bCs/>
          <w:sz w:val="32"/>
          <w:szCs w:val="32"/>
        </w:rPr>
      </w:pPr>
      <w:r w:rsidRPr="007A6551">
        <w:rPr>
          <w:b/>
          <w:bCs/>
          <w:sz w:val="32"/>
          <w:szCs w:val="32"/>
        </w:rPr>
        <w:t>Facultad: Ingeniería de Sistemas y Electrónica</w:t>
      </w:r>
    </w:p>
    <w:p w14:paraId="71235CF2" w14:textId="77777777" w:rsidR="009A3B02" w:rsidRPr="00356939" w:rsidRDefault="009A3B02" w:rsidP="009A3B0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32"/>
          <w:szCs w:val="32"/>
          <w:lang w:eastAsia="es-PE"/>
        </w:rPr>
      </w:pPr>
      <w:r w:rsidRPr="00356939">
        <w:rPr>
          <w:rFonts w:asciiTheme="majorHAnsi" w:eastAsia="Times New Roman" w:hAnsiTheme="majorHAnsi" w:cs="Times New Roman"/>
          <w:b/>
          <w:bCs/>
          <w:sz w:val="32"/>
          <w:szCs w:val="32"/>
          <w:lang w:eastAsia="es-PE"/>
        </w:rPr>
        <w:t>Curso:</w:t>
      </w:r>
      <w:r w:rsidRPr="00356939">
        <w:rPr>
          <w:rFonts w:asciiTheme="majorHAnsi" w:eastAsia="Times New Roman" w:hAnsiTheme="majorHAnsi" w:cs="Times New Roman"/>
          <w:sz w:val="32"/>
          <w:szCs w:val="32"/>
          <w:lang w:eastAsia="es-PE"/>
        </w:rPr>
        <w:t xml:space="preserve"> CSS Avanzado</w:t>
      </w:r>
    </w:p>
    <w:p w14:paraId="74B191D8" w14:textId="6709400C" w:rsidR="009A3B02" w:rsidRPr="009A3B02" w:rsidRDefault="009A3B02" w:rsidP="009A3B0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sz w:val="32"/>
          <w:szCs w:val="32"/>
          <w:lang w:eastAsia="es-PE"/>
        </w:rPr>
      </w:pPr>
      <w:r>
        <w:rPr>
          <w:rFonts w:asciiTheme="majorHAnsi" w:eastAsia="Times New Roman" w:hAnsiTheme="majorHAnsi" w:cs="Times New Roman"/>
          <w:b/>
          <w:bCs/>
          <w:sz w:val="32"/>
          <w:szCs w:val="32"/>
          <w:lang w:eastAsia="es-PE"/>
        </w:rPr>
        <w:t>Docente</w:t>
      </w:r>
      <w:r w:rsidRPr="00356939">
        <w:rPr>
          <w:rFonts w:asciiTheme="majorHAnsi" w:eastAsia="Times New Roman" w:hAnsiTheme="majorHAnsi" w:cs="Times New Roman"/>
          <w:b/>
          <w:bCs/>
          <w:sz w:val="32"/>
          <w:szCs w:val="32"/>
          <w:lang w:eastAsia="es-PE"/>
        </w:rPr>
        <w:t>:</w:t>
      </w:r>
      <w:r w:rsidRPr="00356939">
        <w:rPr>
          <w:rFonts w:asciiTheme="majorHAnsi" w:eastAsia="Times New Roman" w:hAnsiTheme="majorHAnsi" w:cs="Times New Roman"/>
          <w:sz w:val="32"/>
          <w:szCs w:val="32"/>
          <w:lang w:eastAsia="es-PE"/>
        </w:rPr>
        <w:t xml:space="preserve"> </w:t>
      </w:r>
      <w:r>
        <w:rPr>
          <w:rFonts w:asciiTheme="majorHAnsi" w:eastAsia="Times New Roman" w:hAnsiTheme="majorHAnsi" w:cs="Times New Roman"/>
          <w:sz w:val="32"/>
          <w:szCs w:val="32"/>
          <w:lang w:eastAsia="es-PE"/>
        </w:rPr>
        <w:t>Percy Maldonado Quispe</w:t>
      </w:r>
    </w:p>
    <w:p w14:paraId="19A3BE8D" w14:textId="77777777" w:rsidR="009A3B02" w:rsidRPr="007A6551" w:rsidRDefault="009A3B02" w:rsidP="009A3B02">
      <w:pPr>
        <w:jc w:val="center"/>
        <w:rPr>
          <w:b/>
          <w:bCs/>
          <w:sz w:val="32"/>
          <w:szCs w:val="32"/>
        </w:rPr>
      </w:pPr>
      <w:r w:rsidRPr="007A6551">
        <w:rPr>
          <w:b/>
          <w:bCs/>
          <w:sz w:val="32"/>
          <w:szCs w:val="32"/>
        </w:rPr>
        <w:t>Autores:</w:t>
      </w:r>
    </w:p>
    <w:p w14:paraId="39D1D408" w14:textId="77777777" w:rsidR="009A3B02" w:rsidRPr="00356939" w:rsidRDefault="009A3B02" w:rsidP="009A3B02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  <w:lang w:eastAsia="es-PE"/>
        </w:rPr>
      </w:pPr>
      <w:r w:rsidRPr="00356939">
        <w:rPr>
          <w:rFonts w:asciiTheme="majorHAnsi" w:eastAsia="Times New Roman" w:hAnsiTheme="majorHAnsi" w:cs="Times New Roman"/>
          <w:b/>
          <w:bCs/>
          <w:sz w:val="32"/>
          <w:szCs w:val="32"/>
          <w:lang w:eastAsia="es-PE"/>
        </w:rPr>
        <w:t>Christian Jesús Chambi Quispe</w:t>
      </w:r>
    </w:p>
    <w:p w14:paraId="41C00236" w14:textId="77777777" w:rsidR="009A3B02" w:rsidRPr="007A6551" w:rsidRDefault="009A3B02" w:rsidP="009A3B02">
      <w:pPr>
        <w:jc w:val="center"/>
        <w:rPr>
          <w:b/>
          <w:bCs/>
          <w:sz w:val="32"/>
          <w:szCs w:val="32"/>
        </w:rPr>
      </w:pPr>
      <w:proofErr w:type="gramStart"/>
      <w:r w:rsidRPr="007A6551">
        <w:rPr>
          <w:b/>
          <w:bCs/>
          <w:sz w:val="32"/>
          <w:szCs w:val="32"/>
        </w:rPr>
        <w:t>Mejia  Huisacayna</w:t>
      </w:r>
      <w:proofErr w:type="gramEnd"/>
      <w:r w:rsidRPr="007A6551">
        <w:rPr>
          <w:b/>
          <w:bCs/>
          <w:sz w:val="32"/>
          <w:szCs w:val="32"/>
        </w:rPr>
        <w:t>, Diego Alonso</w:t>
      </w:r>
    </w:p>
    <w:p w14:paraId="7E219A25" w14:textId="77777777" w:rsidR="009A3B02" w:rsidRPr="007A6551" w:rsidRDefault="009A3B02" w:rsidP="009A3B02">
      <w:pPr>
        <w:jc w:val="center"/>
        <w:rPr>
          <w:b/>
          <w:bCs/>
          <w:sz w:val="32"/>
          <w:szCs w:val="32"/>
        </w:rPr>
      </w:pPr>
      <w:r w:rsidRPr="007A6551">
        <w:rPr>
          <w:b/>
          <w:bCs/>
          <w:sz w:val="32"/>
          <w:szCs w:val="32"/>
        </w:rPr>
        <w:t>Vega Apaza, Yair Rusvel</w:t>
      </w:r>
    </w:p>
    <w:p w14:paraId="6A23770C" w14:textId="77777777" w:rsidR="009A3B02" w:rsidRPr="007A6551" w:rsidRDefault="009A3B02" w:rsidP="009A3B02">
      <w:pPr>
        <w:jc w:val="center"/>
        <w:rPr>
          <w:b/>
          <w:bCs/>
        </w:rPr>
      </w:pPr>
    </w:p>
    <w:p w14:paraId="6D9B0011" w14:textId="77777777" w:rsidR="009A3B02" w:rsidRPr="007A6551" w:rsidRDefault="009A3B02" w:rsidP="009A3B02">
      <w:pPr>
        <w:rPr>
          <w:b/>
          <w:bCs/>
          <w:sz w:val="32"/>
          <w:szCs w:val="32"/>
        </w:rPr>
      </w:pPr>
    </w:p>
    <w:p w14:paraId="6E5E7DEA" w14:textId="77777777" w:rsidR="009A3B02" w:rsidRPr="007A6551" w:rsidRDefault="009A3B02" w:rsidP="009A3B02">
      <w:pPr>
        <w:jc w:val="center"/>
        <w:rPr>
          <w:b/>
          <w:bCs/>
          <w:sz w:val="32"/>
          <w:szCs w:val="32"/>
        </w:rPr>
      </w:pPr>
      <w:r w:rsidRPr="007A6551">
        <w:rPr>
          <w:b/>
          <w:bCs/>
          <w:sz w:val="32"/>
          <w:szCs w:val="32"/>
        </w:rPr>
        <w:t>2026</w:t>
      </w:r>
    </w:p>
    <w:p w14:paraId="6F221F46" w14:textId="77777777" w:rsidR="009A3B02" w:rsidRDefault="009A3B02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3FEF3019" w14:textId="77777777" w:rsidR="009A3B02" w:rsidRDefault="009A3B02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</w:p>
    <w:p w14:paraId="7E41D642" w14:textId="11067625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1. Introducción</w:t>
      </w:r>
    </w:p>
    <w:p w14:paraId="3EC590D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presente informe describe el avance del proyecto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UTP Marketplace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una plataforma web inspirada en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marketplaces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Amazon y Mercado Libre, orientada exclusivamente a la comunidad estudiantil de la Universidad Tecnológica del Perú (UTP).</w:t>
      </w:r>
    </w:p>
    <w:p w14:paraId="3C538E42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 propósito del proyecto es desarrollar una página web moderna, funcional y adaptable que permita a los estudiantes visualizar productos y servicios ofrecidos por otros compañeros. Durante el desarrollo se aplican los conocimientos adquiridos en el curso de CSS Avanzado, utilizando tecnologías como HTML5, CSS3, SASS, Bootstrap 5 y JavaScript.</w:t>
      </w:r>
    </w:p>
    <w:p w14:paraId="6C854C3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esta primera entrega se presenta aproximadamente el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30% del desarrollo total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correspondiente a la estructura principal del sitio, el diseño visual y las funcionalidades básicas.</w:t>
      </w:r>
    </w:p>
    <w:p w14:paraId="50CAF7A9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 Objetivos</w:t>
      </w:r>
    </w:p>
    <w:p w14:paraId="158BE218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Objetivo General</w:t>
      </w:r>
    </w:p>
    <w:p w14:paraId="326D6213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Desarrollar una plataforma web denominada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UTP Marketplace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utilizando tecnologías Front-End modernas para simular un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marketplace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universitario.</w:t>
      </w:r>
    </w:p>
    <w:p w14:paraId="295844F3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Objetivos Específicos</w:t>
      </w:r>
    </w:p>
    <w:p w14:paraId="3A59F425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Diseñar una interfaz moderna, intuitiva y adaptable.</w:t>
      </w:r>
    </w:p>
    <w:p w14:paraId="27F80F6D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Implementar la navegación entre las páginas principales del sitio.</w:t>
      </w:r>
    </w:p>
    <w:p w14:paraId="72749638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Utilizar Bootstrap para facilitar el diseño responsive.</w:t>
      </w:r>
    </w:p>
    <w:p w14:paraId="7DB3E970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Aplicar SASS para organizar y reutilizar los estilos CSS.</w:t>
      </w:r>
    </w:p>
    <w:p w14:paraId="7A0F5AB4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Implementar animaciones y transiciones para mejorar la experiencia del usuario.</w:t>
      </w:r>
    </w:p>
    <w:p w14:paraId="3A17B6AF" w14:textId="77777777" w:rsidR="0054786D" w:rsidRPr="0054786D" w:rsidRDefault="0054786D" w:rsidP="00547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Incorporar funcionalidades dinámicas mediante JavaScript.</w:t>
      </w:r>
    </w:p>
    <w:p w14:paraId="3AC824D3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3. Tecnologías Utilizadas</w:t>
      </w:r>
    </w:p>
    <w:p w14:paraId="2B3996E8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Las tecnologías empleadas durante esta etapa del proyecto son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5028"/>
      </w:tblGrid>
      <w:tr w:rsidR="0054786D" w:rsidRPr="0054786D" w14:paraId="2258F63F" w14:textId="77777777" w:rsidTr="0054786D">
        <w:tc>
          <w:tcPr>
            <w:tcW w:w="0" w:type="auto"/>
            <w:hideMark/>
          </w:tcPr>
          <w:p w14:paraId="5B5F1D78" w14:textId="77777777" w:rsidR="0054786D" w:rsidRPr="0054786D" w:rsidRDefault="0054786D" w:rsidP="005478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Tecnología</w:t>
            </w:r>
          </w:p>
        </w:tc>
        <w:tc>
          <w:tcPr>
            <w:tcW w:w="0" w:type="auto"/>
            <w:hideMark/>
          </w:tcPr>
          <w:p w14:paraId="6AFA609A" w14:textId="77777777" w:rsidR="0054786D" w:rsidRPr="0054786D" w:rsidRDefault="0054786D" w:rsidP="005478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54786D" w:rsidRPr="0054786D" w14:paraId="4E98DFE9" w14:textId="77777777" w:rsidTr="0054786D">
        <w:tc>
          <w:tcPr>
            <w:tcW w:w="0" w:type="auto"/>
            <w:hideMark/>
          </w:tcPr>
          <w:p w14:paraId="49EBA3EE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HTML5</w:t>
            </w:r>
          </w:p>
        </w:tc>
        <w:tc>
          <w:tcPr>
            <w:tcW w:w="0" w:type="auto"/>
            <w:hideMark/>
          </w:tcPr>
          <w:p w14:paraId="6FFCC18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Estructura de las páginas web.</w:t>
            </w:r>
          </w:p>
        </w:tc>
      </w:tr>
      <w:tr w:rsidR="0054786D" w:rsidRPr="0054786D" w14:paraId="19917115" w14:textId="77777777" w:rsidTr="0054786D">
        <w:tc>
          <w:tcPr>
            <w:tcW w:w="0" w:type="auto"/>
            <w:hideMark/>
          </w:tcPr>
          <w:p w14:paraId="59D2CA5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CSS3</w:t>
            </w:r>
          </w:p>
        </w:tc>
        <w:tc>
          <w:tcPr>
            <w:tcW w:w="0" w:type="auto"/>
            <w:hideMark/>
          </w:tcPr>
          <w:p w14:paraId="06A8ECCF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Diseño y estilos visuales.</w:t>
            </w:r>
          </w:p>
        </w:tc>
      </w:tr>
      <w:tr w:rsidR="0054786D" w:rsidRPr="0054786D" w14:paraId="2173A153" w14:textId="77777777" w:rsidTr="0054786D">
        <w:tc>
          <w:tcPr>
            <w:tcW w:w="0" w:type="auto"/>
            <w:hideMark/>
          </w:tcPr>
          <w:p w14:paraId="7BABE8B9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SASS (.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scss</w:t>
            </w:r>
            <w:proofErr w:type="spellEnd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0D0C06F5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Organización modular del código CSS.</w:t>
            </w:r>
          </w:p>
        </w:tc>
      </w:tr>
      <w:tr w:rsidR="0054786D" w:rsidRPr="0054786D" w14:paraId="431D4601" w14:textId="77777777" w:rsidTr="0054786D">
        <w:tc>
          <w:tcPr>
            <w:tcW w:w="0" w:type="auto"/>
            <w:hideMark/>
          </w:tcPr>
          <w:p w14:paraId="6C00A918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Bootstrap 5</w:t>
            </w:r>
          </w:p>
        </w:tc>
        <w:tc>
          <w:tcPr>
            <w:tcW w:w="0" w:type="auto"/>
            <w:hideMark/>
          </w:tcPr>
          <w:p w14:paraId="7063E38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Framework CSS para diseño responsive.</w:t>
            </w:r>
          </w:p>
        </w:tc>
      </w:tr>
      <w:tr w:rsidR="0054786D" w:rsidRPr="0054786D" w14:paraId="450B2894" w14:textId="77777777" w:rsidTr="0054786D">
        <w:tc>
          <w:tcPr>
            <w:tcW w:w="0" w:type="auto"/>
            <w:hideMark/>
          </w:tcPr>
          <w:p w14:paraId="55136D9A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JavaScript</w:t>
            </w:r>
          </w:p>
        </w:tc>
        <w:tc>
          <w:tcPr>
            <w:tcW w:w="0" w:type="auto"/>
            <w:hideMark/>
          </w:tcPr>
          <w:p w14:paraId="65609398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Funcionalidades dinámicas de la página.</w:t>
            </w:r>
          </w:p>
        </w:tc>
      </w:tr>
      <w:tr w:rsidR="0054786D" w:rsidRPr="0054786D" w14:paraId="3D6D13E5" w14:textId="77777777" w:rsidTr="0054786D">
        <w:tc>
          <w:tcPr>
            <w:tcW w:w="0" w:type="auto"/>
            <w:hideMark/>
          </w:tcPr>
          <w:p w14:paraId="582080FE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72017832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Almacenamiento temporal del carrito de compras.</w:t>
            </w:r>
          </w:p>
        </w:tc>
      </w:tr>
    </w:tbl>
    <w:p w14:paraId="1CA10A3E" w14:textId="77777777" w:rsidR="0054786D" w:rsidRPr="0054786D" w:rsidRDefault="0054786D" w:rsidP="005478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69129C07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lastRenderedPageBreak/>
        <w:t>4. Estructura del Proyecto</w:t>
      </w:r>
    </w:p>
    <w:p w14:paraId="09F89888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Actualmente el proyecto está compuesto por cuatro páginas principales:</w:t>
      </w:r>
    </w:p>
    <w:p w14:paraId="210040AC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index.html</w:t>
      </w:r>
    </w:p>
    <w:p w14:paraId="21BDC0DB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Es la página principal del Marketplace.</w:t>
      </w:r>
    </w:p>
    <w:p w14:paraId="079C5825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13EE3AF7" w14:textId="77777777" w:rsidR="0054786D" w:rsidRPr="0054786D" w:rsidRDefault="0054786D" w:rsidP="0054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Encabezado.</w:t>
      </w:r>
    </w:p>
    <w:p w14:paraId="3558E00F" w14:textId="77777777" w:rsidR="0054786D" w:rsidRPr="0054786D" w:rsidRDefault="0054786D" w:rsidP="0054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Hero principal.</w:t>
      </w:r>
    </w:p>
    <w:p w14:paraId="2D98807C" w14:textId="77777777" w:rsidR="0054786D" w:rsidRPr="0054786D" w:rsidRDefault="0054786D" w:rsidP="0054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Productos destacados.</w:t>
      </w:r>
    </w:p>
    <w:p w14:paraId="4E85D124" w14:textId="77777777" w:rsidR="0054786D" w:rsidRPr="0054786D" w:rsidRDefault="0054786D" w:rsidP="00547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Navegación hacia las demás páginas.</w:t>
      </w:r>
    </w:p>
    <w:p w14:paraId="7EB51F7A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catalog.html</w:t>
      </w:r>
    </w:p>
    <w:p w14:paraId="05857D8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Presenta el catálogo completo de productos.</w:t>
      </w:r>
    </w:p>
    <w:p w14:paraId="6D2CDD88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Incluye:</w:t>
      </w:r>
    </w:p>
    <w:p w14:paraId="6D3BAD87" w14:textId="77777777" w:rsidR="0054786D" w:rsidRPr="0054786D" w:rsidRDefault="0054786D" w:rsidP="0054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Barra de búsqueda.</w:t>
      </w:r>
    </w:p>
    <w:p w14:paraId="257D0F74" w14:textId="77777777" w:rsidR="0054786D" w:rsidRPr="0054786D" w:rsidRDefault="0054786D" w:rsidP="0054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Filtros por categorías.</w:t>
      </w:r>
    </w:p>
    <w:p w14:paraId="49C68EE9" w14:textId="77777777" w:rsidR="0054786D" w:rsidRPr="0054786D" w:rsidRDefault="0054786D" w:rsidP="00547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Tarjetas de productos.</w:t>
      </w:r>
    </w:p>
    <w:p w14:paraId="61655C35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detail.html</w:t>
      </w:r>
    </w:p>
    <w:p w14:paraId="088F35B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Página destinada a mostrar los detalles completos de un producto seleccionado.</w:t>
      </w:r>
    </w:p>
    <w:p w14:paraId="790DA7B7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En esta primera entrega se encuentra implementada la estructura base para continuar con el desarrollo.</w:t>
      </w:r>
    </w:p>
    <w:p w14:paraId="1BE814B0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cart.html</w:t>
      </w:r>
    </w:p>
    <w:p w14:paraId="316E6B7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Página destinada al carrito de compras.</w:t>
      </w:r>
    </w:p>
    <w:p w14:paraId="741EAC8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Actualmente contiene la estructura inicial que será completada en las siguientes fases del proyecto.</w:t>
      </w:r>
    </w:p>
    <w:p w14:paraId="57CD4BCC" w14:textId="77777777" w:rsid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Además del contenido HTML, el proyecto incluye la siguiente organización de archivos:</w:t>
      </w:r>
    </w:p>
    <w:p w14:paraId="79E1B71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Proyecto/</w:t>
      </w:r>
    </w:p>
    <w:p w14:paraId="6339A8FF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</w:t>
      </w:r>
    </w:p>
    <w:p w14:paraId="36152EF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├── index.html</w:t>
      </w:r>
    </w:p>
    <w:p w14:paraId="65B72B31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├── catalog.html</w:t>
      </w:r>
    </w:p>
    <w:p w14:paraId="3F00EDDD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├── detail.html</w:t>
      </w:r>
    </w:p>
    <w:p w14:paraId="21B202D1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├── cart.html</w:t>
      </w:r>
    </w:p>
    <w:p w14:paraId="4522C300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lastRenderedPageBreak/>
        <w:t>│</w:t>
      </w:r>
    </w:p>
    <w:p w14:paraId="619F9DE1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css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4378BA7F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     └── estilos.css</w:t>
      </w:r>
    </w:p>
    <w:p w14:paraId="09977A59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</w:t>
      </w:r>
    </w:p>
    <w:p w14:paraId="133D6481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scss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354556DF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│     └── </w:t>
      </w:r>
      <w:proofErr w:type="spellStart"/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estilos.scss</w:t>
      </w:r>
      <w:proofErr w:type="spellEnd"/>
      <w:proofErr w:type="gramEnd"/>
    </w:p>
    <w:p w14:paraId="402270B8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</w:t>
      </w:r>
    </w:p>
    <w:p w14:paraId="044B162B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├──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js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4F9E227F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     └── main.js</w:t>
      </w:r>
    </w:p>
    <w:p w14:paraId="009E48CB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│</w:t>
      </w:r>
    </w:p>
    <w:p w14:paraId="535B4160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└──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images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/</w:t>
      </w:r>
    </w:p>
    <w:p w14:paraId="6EE7F177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Diseño Responsive</w:t>
      </w:r>
    </w:p>
    <w:p w14:paraId="5327559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asegurar la correcta visualización del sitio web en distintos dispositivos se utilizó el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framework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Bootstrap 5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complementado con Media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Queries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implementadas en SASS.</w:t>
      </w:r>
    </w:p>
    <w:p w14:paraId="270C841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Las adaptaciones permiten una correcta visualización en:</w:t>
      </w:r>
    </w:p>
    <w:p w14:paraId="26350DBA" w14:textId="77777777" w:rsidR="0054786D" w:rsidRPr="0054786D" w:rsidRDefault="0054786D" w:rsidP="00547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Computadoras.</w:t>
      </w:r>
    </w:p>
    <w:p w14:paraId="5C5C4D18" w14:textId="77777777" w:rsidR="0054786D" w:rsidRPr="0054786D" w:rsidRDefault="0054786D" w:rsidP="00547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Tablets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C067838" w14:textId="77777777" w:rsidR="0054786D" w:rsidRPr="0054786D" w:rsidRDefault="0054786D" w:rsidP="00547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Teléfonos móviles.</w:t>
      </w:r>
    </w:p>
    <w:p w14:paraId="7F3EE8C3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Entre los principales cambios responsive destacan:</w:t>
      </w:r>
    </w:p>
    <w:p w14:paraId="2B747AAD" w14:textId="77777777" w:rsidR="0054786D" w:rsidRPr="0054786D" w:rsidRDefault="0054786D" w:rsidP="0054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Reorganización automática del menú de navegación.</w:t>
      </w:r>
    </w:p>
    <w:p w14:paraId="2E92FFD0" w14:textId="77777777" w:rsidR="0054786D" w:rsidRPr="0054786D" w:rsidRDefault="0054786D" w:rsidP="0054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Adaptación del Hero principal.</w:t>
      </w:r>
    </w:p>
    <w:p w14:paraId="586C948B" w14:textId="77777777" w:rsidR="0054786D" w:rsidRPr="0054786D" w:rsidRDefault="0054786D" w:rsidP="0054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Distribución automática del catálogo mediante CSS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88B8B5C" w14:textId="77777777" w:rsidR="0054786D" w:rsidRPr="0054786D" w:rsidRDefault="0054786D" w:rsidP="00547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Reacomodo de los filtros del catálogo.</w:t>
      </w:r>
    </w:p>
    <w:p w14:paraId="7C6E33B7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6. Uso de SASS</w:t>
      </w:r>
    </w:p>
    <w:p w14:paraId="2AC2F7E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proyecto utiliza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SASS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preprocesador CSS con el objetivo de facilitar el mantenimiento del código y mejorar su organización.</w:t>
      </w:r>
    </w:p>
    <w:p w14:paraId="14AC4B15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Se implementaron las siguientes características:</w:t>
      </w:r>
    </w:p>
    <w:p w14:paraId="30C91E06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Variables</w:t>
      </w:r>
    </w:p>
    <w:p w14:paraId="2E91AB4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Se definieron variables para reutilizar colores institucionales, tipografía y transiciones.</w:t>
      </w:r>
    </w:p>
    <w:p w14:paraId="25641670" w14:textId="0DF828E5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Ejemplos:</w:t>
      </w:r>
    </w:p>
    <w:p w14:paraId="0BBD8C26" w14:textId="77777777" w:rsidR="0054786D" w:rsidRPr="0054786D" w:rsidRDefault="0054786D" w:rsidP="00547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Color principal UTP.</w:t>
      </w:r>
    </w:p>
    <w:p w14:paraId="01B64FE5" w14:textId="77777777" w:rsidR="0054786D" w:rsidRPr="0054786D" w:rsidRDefault="0054786D" w:rsidP="00547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Color oscuro.</w:t>
      </w:r>
    </w:p>
    <w:p w14:paraId="4A23BF9C" w14:textId="77777777" w:rsidR="0054786D" w:rsidRPr="0054786D" w:rsidRDefault="0054786D" w:rsidP="00547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Fondo general.</w:t>
      </w:r>
    </w:p>
    <w:p w14:paraId="587A9F16" w14:textId="77777777" w:rsidR="0054786D" w:rsidRPr="0054786D" w:rsidRDefault="0054786D" w:rsidP="00547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Fuente principal.</w:t>
      </w:r>
    </w:p>
    <w:p w14:paraId="7335F08C" w14:textId="77777777" w:rsidR="0054786D" w:rsidRPr="0054786D" w:rsidRDefault="0054786D" w:rsidP="005478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Tiempo de transición.</w:t>
      </w:r>
    </w:p>
    <w:p w14:paraId="775A17BA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lastRenderedPageBreak/>
        <w:t>Mixins</w:t>
      </w:r>
      <w:proofErr w:type="spellEnd"/>
    </w:p>
    <w:p w14:paraId="564D37E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implementaron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mixins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reutilizar estilos comunes.</w:t>
      </w:r>
    </w:p>
    <w:p w14:paraId="6B675497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Entre ellos destacan:</w:t>
      </w:r>
    </w:p>
    <w:p w14:paraId="7625085B" w14:textId="77777777" w:rsidR="0054786D" w:rsidRPr="0054786D" w:rsidRDefault="0054786D" w:rsidP="00547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Sombras de tarjetas.</w:t>
      </w:r>
    </w:p>
    <w:p w14:paraId="05BE93A8" w14:textId="77777777" w:rsidR="0054786D" w:rsidRPr="0054786D" w:rsidRDefault="0054786D" w:rsidP="005478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Animaciones de entrada.</w:t>
      </w:r>
    </w:p>
    <w:p w14:paraId="7B334C99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Nesting</w:t>
      </w:r>
      <w:proofErr w:type="spellEnd"/>
    </w:p>
    <w:p w14:paraId="7A0E8F1A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Los estilos fueron organizados mediante anidación (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Nesting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), facilitando la lectura y mantenimiento del código.</w:t>
      </w:r>
    </w:p>
    <w:p w14:paraId="1B94CCA9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14:paraId="367C3EBF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.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header</w:t>
      </w:r>
      <w:proofErr w:type="gram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utp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{</w:t>
      </w:r>
      <w:proofErr w:type="gramEnd"/>
    </w:p>
    <w:p w14:paraId="577FE693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0BD704A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.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nav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-</w:t>
      </w:r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links{</w:t>
      </w:r>
      <w:proofErr w:type="gramEnd"/>
    </w:p>
    <w:p w14:paraId="5E89AD62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62CD750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</w:t>
      </w:r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a{</w:t>
      </w:r>
      <w:proofErr w:type="gramEnd"/>
    </w:p>
    <w:p w14:paraId="7F0F3AA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0649D97C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    }</w:t>
      </w:r>
    </w:p>
    <w:p w14:paraId="5A29222B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7710A75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   }</w:t>
      </w:r>
    </w:p>
    <w:p w14:paraId="54F04E4E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</w:p>
    <w:p w14:paraId="21F8EBDE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}</w:t>
      </w:r>
    </w:p>
    <w:p w14:paraId="657D5BD8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Animaciones</w:t>
      </w:r>
    </w:p>
    <w:p w14:paraId="15395027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implementó la animación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fadeInUp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utilizando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@keyframes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permitiendo que las tarjetas aparezcan con una transición suave desde la parte inferior.</w:t>
      </w:r>
    </w:p>
    <w:p w14:paraId="52C4A41C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También se implementó la animación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glow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utilizada para generar un efecto visual de iluminación sobre elementos temporales.</w:t>
      </w:r>
    </w:p>
    <w:p w14:paraId="5CD8ABFF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6.1 Archivo CSS Compilado</w:t>
      </w:r>
    </w:p>
    <w:p w14:paraId="7F4B501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Además del archivo fuente </w:t>
      </w:r>
      <w:proofErr w:type="spellStart"/>
      <w:proofErr w:type="gram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estilos.scss</w:t>
      </w:r>
      <w:proofErr w:type="spellEnd"/>
      <w:proofErr w:type="gram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el proyecto incluye el archivo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estilos.css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generado automáticamente mediante la compilación de SASS.</w:t>
      </w:r>
    </w:p>
    <w:p w14:paraId="074B94B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Este archivo contiene el código CSS que finalmente interpreta el navegador y reúne todos los estilos necesarios para el funcionamiento visual del sitio.</w:t>
      </w:r>
    </w:p>
    <w:p w14:paraId="7995D42C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Entre las principales características implementadas se encuentran:</w:t>
      </w:r>
    </w:p>
    <w:p w14:paraId="03F9A110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Definición de animaciones mediante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@keyframes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fadeInUp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glow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1AA486B5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Configuración general del sitio (tipografía, colores y fondos).</w:t>
      </w:r>
    </w:p>
    <w:p w14:paraId="34D08175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Diseño del encabezado con posición fija (</w:t>
      </w:r>
      <w:proofErr w:type="spellStart"/>
      <w:r w:rsidRPr="0054786D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sticky</w:t>
      </w:r>
      <w:proofErr w:type="spellEnd"/>
      <w:r w:rsidRPr="0054786D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 xml:space="preserve"> </w:t>
      </w:r>
      <w:proofErr w:type="spellStart"/>
      <w:r w:rsidRPr="0054786D">
        <w:rPr>
          <w:rFonts w:ascii="Times New Roman" w:eastAsia="Times New Roman" w:hAnsi="Times New Roman" w:cs="Times New Roman"/>
          <w:i/>
          <w:iCs/>
          <w:sz w:val="24"/>
          <w:szCs w:val="24"/>
          <w:lang w:eastAsia="es-PE"/>
        </w:rPr>
        <w:t>header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3E0325B8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Organización del contenido utilizando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CSS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Grid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19CAD0DF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Diseño del Hero principal.</w:t>
      </w:r>
    </w:p>
    <w:p w14:paraId="14BBCA5D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Estilos completos para las tarjetas de productos.</w:t>
      </w:r>
    </w:p>
    <w:p w14:paraId="034F12FA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Personalización de botones.</w:t>
      </w:r>
    </w:p>
    <w:p w14:paraId="0B97B559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Barra de búsqueda y filtros del catálogo.</w:t>
      </w:r>
    </w:p>
    <w:p w14:paraId="5614D779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Responsive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Design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mediante Media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Queries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89B1A01" w14:textId="77777777" w:rsidR="0054786D" w:rsidRPr="0054786D" w:rsidRDefault="0054786D" w:rsidP="00547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Transiciones y transformaciones para mejorar la experiencia del usuario.</w:t>
      </w:r>
    </w:p>
    <w:p w14:paraId="7141A035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 archivo compilado es enlazado en todas las páginas mediante:</w:t>
      </w:r>
    </w:p>
    <w:p w14:paraId="7DABF73A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&lt;</w:t>
      </w:r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link</w:t>
      </w:r>
      <w:proofErr w:type="gram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rel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stylesheet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"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href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="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css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/estilos.css"&gt;</w:t>
      </w:r>
    </w:p>
    <w:p w14:paraId="4938748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De esta manera, el desarrollo se realiza utilizando SASS mientras que el navegador interpreta el archivo CSS compilado.</w:t>
      </w:r>
    </w:p>
    <w:p w14:paraId="15DABCF4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7. Componentes Implementados</w:t>
      </w:r>
    </w:p>
    <w:p w14:paraId="038F9DAF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Durante esta primera entrega se desarrollaron los siguientes componentes principales.</w:t>
      </w:r>
    </w:p>
    <w:p w14:paraId="37A0E92A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Encabezado</w:t>
      </w:r>
    </w:p>
    <w:p w14:paraId="331DB8A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 encabezado incluye:</w:t>
      </w:r>
    </w:p>
    <w:p w14:paraId="164130E4" w14:textId="77777777" w:rsidR="0054786D" w:rsidRPr="0054786D" w:rsidRDefault="0054786D" w:rsidP="00547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Logo del Marketplace.</w:t>
      </w:r>
    </w:p>
    <w:p w14:paraId="5DFD4EFA" w14:textId="77777777" w:rsidR="0054786D" w:rsidRPr="0054786D" w:rsidRDefault="0054786D" w:rsidP="00547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Menú de navegación.</w:t>
      </w:r>
    </w:p>
    <w:p w14:paraId="59CBB6D8" w14:textId="77777777" w:rsidR="0054786D" w:rsidRPr="0054786D" w:rsidRDefault="0054786D" w:rsidP="005478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Acceso al carrito.</w:t>
      </w:r>
    </w:p>
    <w:p w14:paraId="7732572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Además, permanece fijo durante el desplazamiento gracias al uso de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position: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sticky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14584F2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Hero Principal</w:t>
      </w:r>
    </w:p>
    <w:p w14:paraId="430A30C6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Se diseñó un Hero principal que contiene:</w:t>
      </w:r>
    </w:p>
    <w:p w14:paraId="78FDF53E" w14:textId="77777777" w:rsidR="0054786D" w:rsidRPr="0054786D" w:rsidRDefault="0054786D" w:rsidP="00547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Imagen representativa.</w:t>
      </w:r>
    </w:p>
    <w:p w14:paraId="41B63925" w14:textId="77777777" w:rsidR="0054786D" w:rsidRPr="0054786D" w:rsidRDefault="0054786D" w:rsidP="00547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Título principal.</w:t>
      </w:r>
    </w:p>
    <w:p w14:paraId="06BB1065" w14:textId="77777777" w:rsidR="0054786D" w:rsidRPr="0054786D" w:rsidRDefault="0054786D" w:rsidP="00547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Descripción.</w:t>
      </w:r>
    </w:p>
    <w:p w14:paraId="51709EE6" w14:textId="77777777" w:rsidR="0054786D" w:rsidRPr="0054786D" w:rsidRDefault="0054786D" w:rsidP="005478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Botón de acceso al catálogo.</w:t>
      </w:r>
    </w:p>
    <w:p w14:paraId="688CBDD6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Tarjetas de Productos</w:t>
      </w:r>
    </w:p>
    <w:p w14:paraId="7A5BA43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Cada producto muestra:</w:t>
      </w:r>
    </w:p>
    <w:p w14:paraId="28B8AEC6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Imagen.</w:t>
      </w:r>
    </w:p>
    <w:p w14:paraId="5015AA16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Categoría.</w:t>
      </w:r>
    </w:p>
    <w:p w14:paraId="6A2AE4C2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Nombre.</w:t>
      </w:r>
    </w:p>
    <w:p w14:paraId="0A96CD5B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Descripción.</w:t>
      </w:r>
    </w:p>
    <w:p w14:paraId="5650DE98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Precio.</w:t>
      </w:r>
    </w:p>
    <w:p w14:paraId="77785272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Vendedor.</w:t>
      </w:r>
    </w:p>
    <w:p w14:paraId="5DFFC876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Botón de detalles.</w:t>
      </w:r>
    </w:p>
    <w:p w14:paraId="38BA4A2F" w14:textId="77777777" w:rsidR="0054786D" w:rsidRPr="0054786D" w:rsidRDefault="0054786D" w:rsidP="005478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Botón para agregar al carrito.</w:t>
      </w:r>
    </w:p>
    <w:p w14:paraId="5DBCB574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Catálogo</w:t>
      </w:r>
    </w:p>
    <w:p w14:paraId="2B8A0ED0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 catálogo incorpora:</w:t>
      </w:r>
    </w:p>
    <w:p w14:paraId="6A671C13" w14:textId="77777777" w:rsidR="0054786D" w:rsidRPr="0054786D" w:rsidRDefault="0054786D" w:rsidP="00547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Barra de búsqueda.</w:t>
      </w:r>
    </w:p>
    <w:p w14:paraId="10ACEEEE" w14:textId="77777777" w:rsidR="0054786D" w:rsidRPr="0054786D" w:rsidRDefault="0054786D" w:rsidP="00547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Filtros por categoría.</w:t>
      </w:r>
    </w:p>
    <w:p w14:paraId="5556D4C3" w14:textId="77777777" w:rsidR="0054786D" w:rsidRPr="0054786D" w:rsidRDefault="0054786D" w:rsidP="005478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Diseño mediante CSS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Grid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F2D0E6F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8. Funcionalidades Implementadas con JavaScript</w:t>
      </w:r>
    </w:p>
    <w:p w14:paraId="7E8FB11B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Se desarrollaron diversas funcionalidades básicas para mejorar la interacción del usuario.</w:t>
      </w:r>
    </w:p>
    <w:p w14:paraId="698A5184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Encabezado dinámico</w:t>
      </w:r>
    </w:p>
    <w:p w14:paraId="7A6626C4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Cuando el usuario realiza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scroll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el encabezado cambia su sombra para mejorar la percepción visual.</w:t>
      </w:r>
    </w:p>
    <w:p w14:paraId="3BEA2A09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Carrito</w:t>
      </w:r>
    </w:p>
    <w:p w14:paraId="215B666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Los productos pueden agregarse al carrito utilizando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LocalStorage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4A751E3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Cada elemento almacena:</w:t>
      </w:r>
    </w:p>
    <w:p w14:paraId="0A14194B" w14:textId="77777777" w:rsidR="0054786D" w:rsidRPr="0054786D" w:rsidRDefault="0054786D" w:rsidP="00547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Nombre.</w:t>
      </w:r>
    </w:p>
    <w:p w14:paraId="401AFD68" w14:textId="77777777" w:rsidR="0054786D" w:rsidRPr="0054786D" w:rsidRDefault="0054786D" w:rsidP="00547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Precio.</w:t>
      </w:r>
    </w:p>
    <w:p w14:paraId="66784A3B" w14:textId="77777777" w:rsidR="0054786D" w:rsidRPr="0054786D" w:rsidRDefault="0054786D" w:rsidP="005478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Cantidad.</w:t>
      </w:r>
    </w:p>
    <w:p w14:paraId="2FC4B644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Barra de búsqueda</w:t>
      </w:r>
    </w:p>
    <w:p w14:paraId="289119B5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 catálogo permite buscar productos utilizando el nombre o la descripción.</w:t>
      </w:r>
    </w:p>
    <w:p w14:paraId="619407C6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Filtros</w:t>
      </w:r>
    </w:p>
    <w:p w14:paraId="06FB1AAA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Los productos pueden filtrarse por categoría utilizando botones dinámicos.</w:t>
      </w:r>
    </w:p>
    <w:p w14:paraId="6A3A962A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Las categorías implementadas son:</w:t>
      </w:r>
    </w:p>
    <w:p w14:paraId="649FC21E" w14:textId="77777777" w:rsidR="0054786D" w:rsidRPr="0054786D" w:rsidRDefault="0054786D" w:rsidP="00547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Todos.</w:t>
      </w:r>
    </w:p>
    <w:p w14:paraId="5FE6D236" w14:textId="77777777" w:rsidR="0054786D" w:rsidRPr="0054786D" w:rsidRDefault="0054786D" w:rsidP="00547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Libros.</w:t>
      </w:r>
    </w:p>
    <w:p w14:paraId="351B4F3D" w14:textId="77777777" w:rsidR="0054786D" w:rsidRPr="0054786D" w:rsidRDefault="0054786D" w:rsidP="00547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Tecnología.</w:t>
      </w:r>
    </w:p>
    <w:p w14:paraId="73BBA708" w14:textId="77777777" w:rsidR="0054786D" w:rsidRPr="0054786D" w:rsidRDefault="0054786D" w:rsidP="00547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Servicios.</w:t>
      </w:r>
    </w:p>
    <w:p w14:paraId="0103CFE0" w14:textId="77777777" w:rsidR="0054786D" w:rsidRPr="0054786D" w:rsidRDefault="0054786D" w:rsidP="005478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Otros.</w:t>
      </w:r>
    </w:p>
    <w:p w14:paraId="0A4A827F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9. Efectos Visuales Implementados</w:t>
      </w:r>
    </w:p>
    <w:p w14:paraId="677CE58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Como parte de los requisitos del proyecto se desarrollaron distintos efectos visuales utilizando CSS.</w:t>
      </w:r>
    </w:p>
    <w:p w14:paraId="3D7D6104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Animaciones</w:t>
      </w:r>
    </w:p>
    <w:p w14:paraId="0DFF9BD7" w14:textId="77777777" w:rsidR="0054786D" w:rsidRPr="0054786D" w:rsidRDefault="0054786D" w:rsidP="00547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Fade In mediante </w:t>
      </w:r>
      <w:proofErr w:type="spellStart"/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fadeInUp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20A423A" w14:textId="77777777" w:rsidR="0054786D" w:rsidRPr="0054786D" w:rsidRDefault="0054786D" w:rsidP="005478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Animación Glow.</w:t>
      </w:r>
    </w:p>
    <w:p w14:paraId="7E9B6A9B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Transformaciones</w:t>
      </w:r>
    </w:p>
    <w:p w14:paraId="2B55BDB6" w14:textId="77777777" w:rsidR="0054786D" w:rsidRPr="0054786D" w:rsidRDefault="0054786D" w:rsidP="005478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Elevación de tarjetas mediante:</w:t>
      </w:r>
    </w:p>
    <w:p w14:paraId="135BBD45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translateY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(-6px);</w:t>
      </w:r>
    </w:p>
    <w:p w14:paraId="4178C4DA" w14:textId="77777777" w:rsidR="0054786D" w:rsidRPr="0054786D" w:rsidRDefault="0054786D" w:rsidP="005478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Escalado de botones mediante:</w:t>
      </w:r>
    </w:p>
    <w:p w14:paraId="5124AF4B" w14:textId="77777777" w:rsidR="0054786D" w:rsidRPr="0054786D" w:rsidRDefault="0054786D" w:rsidP="00547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proofErr w:type="spell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transform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: </w:t>
      </w:r>
      <w:proofErr w:type="spellStart"/>
      <w:proofErr w:type="gramStart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scale</w:t>
      </w:r>
      <w:proofErr w:type="spell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(</w:t>
      </w:r>
      <w:proofErr w:type="gramEnd"/>
      <w:r w:rsidRPr="0054786D">
        <w:rPr>
          <w:rFonts w:ascii="Courier New" w:eastAsia="Times New Roman" w:hAnsi="Courier New" w:cs="Courier New"/>
          <w:sz w:val="20"/>
          <w:szCs w:val="20"/>
          <w:lang w:eastAsia="es-PE"/>
        </w:rPr>
        <w:t>1.04);</w:t>
      </w:r>
    </w:p>
    <w:p w14:paraId="0765B0C2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Transiciones</w:t>
      </w:r>
    </w:p>
    <w:p w14:paraId="633AB427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Se implementaron transiciones para:</w:t>
      </w:r>
    </w:p>
    <w:p w14:paraId="5E1E266A" w14:textId="77777777" w:rsidR="0054786D" w:rsidRPr="0054786D" w:rsidRDefault="0054786D" w:rsidP="00547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Cambio de color.</w:t>
      </w:r>
    </w:p>
    <w:p w14:paraId="45B4A013" w14:textId="77777777" w:rsidR="0054786D" w:rsidRPr="0054786D" w:rsidRDefault="0054786D" w:rsidP="00547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Cambio de sombras.</w:t>
      </w:r>
    </w:p>
    <w:p w14:paraId="3D6DE480" w14:textId="77777777" w:rsidR="0054786D" w:rsidRPr="0054786D" w:rsidRDefault="0054786D" w:rsidP="00547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Cambio de bordes.</w:t>
      </w:r>
    </w:p>
    <w:p w14:paraId="3BE3D60C" w14:textId="77777777" w:rsidR="0054786D" w:rsidRPr="0054786D" w:rsidRDefault="0054786D" w:rsidP="00547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Botones.</w:t>
      </w:r>
    </w:p>
    <w:p w14:paraId="2E975224" w14:textId="77777777" w:rsidR="0054786D" w:rsidRPr="0054786D" w:rsidRDefault="0054786D" w:rsidP="005478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Tarjetas.</w:t>
      </w:r>
    </w:p>
    <w:p w14:paraId="7E37095D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Estas animaciones mejoran la experiencia del usuario y aportan mayor dinamismo a la interfaz.</w:t>
      </w:r>
    </w:p>
    <w:p w14:paraId="206F3045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10. Avance Alcanzado</w:t>
      </w:r>
    </w:p>
    <w:p w14:paraId="649B87BA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Actualmente el proyecto presenta aproximadamente un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30% de desarrollo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cumpliendo con los siguientes puntos:</w:t>
      </w:r>
    </w:p>
    <w:p w14:paraId="3DB2E168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Página principal.</w:t>
      </w:r>
    </w:p>
    <w:p w14:paraId="127E2FC5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Catálogo.</w:t>
      </w:r>
    </w:p>
    <w:p w14:paraId="0DFB5C01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Navegación entre páginas.</w:t>
      </w:r>
    </w:p>
    <w:p w14:paraId="7F05581E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Bootstrap implementado.</w:t>
      </w:r>
    </w:p>
    <w:p w14:paraId="0B127B3A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Responsive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Design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F0E0B27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Uso de SASS.</w:t>
      </w:r>
    </w:p>
    <w:p w14:paraId="38CEC204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Variables.</w:t>
      </w:r>
    </w:p>
    <w:p w14:paraId="6EF5EE0A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Mixins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BB9E69F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Nesting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55D15EAB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CSS compilado.</w:t>
      </w:r>
    </w:p>
    <w:p w14:paraId="5C29982B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Animaciones.</w:t>
      </w:r>
    </w:p>
    <w:p w14:paraId="42BF7F7D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Transiciones.</w:t>
      </w:r>
    </w:p>
    <w:p w14:paraId="478ABE65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Transformaciones.</w:t>
      </w:r>
    </w:p>
    <w:p w14:paraId="30B6F652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JavaScript.</w:t>
      </w:r>
    </w:p>
    <w:p w14:paraId="76146228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Buscador.</w:t>
      </w:r>
    </w:p>
    <w:p w14:paraId="0706857B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Filtros.</w:t>
      </w:r>
    </w:p>
    <w:p w14:paraId="203B775C" w14:textId="77777777" w:rsidR="0054786D" w:rsidRPr="0054786D" w:rsidRDefault="0054786D" w:rsidP="0054786D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Almacenamiento temporal mediante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LocalStorage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245EB653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Las siguientes fases del proyecto estarán orientadas a completar la página de detalles, el carrito dinámico y otras funcionalidades solicitadas en los requisitos del curso.</w:t>
      </w:r>
    </w:p>
    <w:p w14:paraId="608566F1" w14:textId="77777777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11. Conclusiones</w:t>
      </w:r>
    </w:p>
    <w:p w14:paraId="78CB0EC1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Durante esta primera etapa se logró desarrollar la estructura principal del proyecto </w:t>
      </w:r>
      <w:r w:rsidRPr="005478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UTP Marketplace</w:t>
      </w: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, implementando una interfaz moderna y adaptable mediante Bootstrap y SASS.</w:t>
      </w:r>
    </w:p>
    <w:p w14:paraId="2101EED6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Asimismo, se integraron funcionalidades dinámicas con JavaScript, permitiendo realizar búsquedas, filtrar productos y almacenar artículos temporalmente en el carrito utilizando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LocalStorage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623450CC" w14:textId="77777777" w:rsidR="0054786D" w:rsidRP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utilización de SASS permitió organizar de forma más eficiente el código CSS mediante variables, </w:t>
      </w:r>
      <w:proofErr w:type="spellStart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mixins</w:t>
      </w:r>
      <w:proofErr w:type="spellEnd"/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anidación, facilitando el mantenimiento y escalabilidad del proyecto.</w:t>
      </w:r>
    </w:p>
    <w:p w14:paraId="0C0C7FC6" w14:textId="77777777" w:rsidR="0054786D" w:rsidRDefault="0054786D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4786D">
        <w:rPr>
          <w:rFonts w:ascii="Times New Roman" w:eastAsia="Times New Roman" w:hAnsi="Times New Roman" w:cs="Times New Roman"/>
          <w:sz w:val="24"/>
          <w:szCs w:val="24"/>
          <w:lang w:eastAsia="es-PE"/>
        </w:rPr>
        <w:t>Finalmente, el proyecto cumple con los objetivos establecidos para el avance correspondiente al 30%, quedando pendiente la implementación completa de las funcionalidades restantes para la entrega final.</w:t>
      </w:r>
    </w:p>
    <w:p w14:paraId="427B6B06" w14:textId="23B9B5AC" w:rsidR="00A520A5" w:rsidRPr="00A520A5" w:rsidRDefault="00A520A5" w:rsidP="00A520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</w:t>
      </w: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Repositorio:</w:t>
      </w:r>
    </w:p>
    <w:p w14:paraId="02CD9144" w14:textId="59101A3E" w:rsidR="00A520A5" w:rsidRPr="0054786D" w:rsidRDefault="00A520A5" w:rsidP="00547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520A5">
        <w:rPr>
          <w:rFonts w:ascii="Times New Roman" w:eastAsia="Times New Roman" w:hAnsi="Times New Roman" w:cs="Times New Roman"/>
          <w:sz w:val="24"/>
          <w:szCs w:val="24"/>
          <w:lang w:eastAsia="es-PE"/>
        </w:rPr>
        <w:sym w:font="Wingdings" w:char="F0E0"/>
      </w:r>
      <w:r w:rsidRPr="00A520A5">
        <w:rPr>
          <w:rFonts w:ascii="Times New Roman" w:eastAsia="Times New Roman" w:hAnsi="Times New Roman" w:cs="Times New Roman"/>
          <w:sz w:val="24"/>
          <w:szCs w:val="24"/>
          <w:lang w:eastAsia="es-PE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hyperlink r:id="rId6" w:history="1">
        <w:r w:rsidRPr="002661A8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PE"/>
          </w:rPr>
          <w:t>https://yair-bot.github.io/UTP-Marketplace/</w:t>
        </w:r>
      </w:hyperlink>
    </w:p>
    <w:p w14:paraId="568E845A" w14:textId="26A0F61C" w:rsidR="0054786D" w:rsidRPr="0054786D" w:rsidRDefault="0054786D" w:rsidP="005478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1</w:t>
      </w:r>
      <w:r w:rsidR="00A520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</w:t>
      </w:r>
      <w:r w:rsidRPr="005478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. Anexo: Cumplimiento de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3"/>
        <w:gridCol w:w="2149"/>
      </w:tblGrid>
      <w:tr w:rsidR="0054786D" w:rsidRPr="0054786D" w14:paraId="0E4F2CE8" w14:textId="77777777" w:rsidTr="0054786D">
        <w:tc>
          <w:tcPr>
            <w:tcW w:w="0" w:type="auto"/>
            <w:hideMark/>
          </w:tcPr>
          <w:p w14:paraId="34785E17" w14:textId="77777777" w:rsidR="0054786D" w:rsidRPr="0054786D" w:rsidRDefault="0054786D" w:rsidP="005478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Requisito</w:t>
            </w:r>
          </w:p>
        </w:tc>
        <w:tc>
          <w:tcPr>
            <w:tcW w:w="0" w:type="auto"/>
            <w:hideMark/>
          </w:tcPr>
          <w:p w14:paraId="08BE79B1" w14:textId="77777777" w:rsidR="0054786D" w:rsidRPr="0054786D" w:rsidRDefault="0054786D" w:rsidP="005478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Estado</w:t>
            </w:r>
          </w:p>
        </w:tc>
      </w:tr>
      <w:tr w:rsidR="0054786D" w:rsidRPr="0054786D" w14:paraId="09D5C86C" w14:textId="77777777" w:rsidTr="0054786D">
        <w:tc>
          <w:tcPr>
            <w:tcW w:w="0" w:type="auto"/>
            <w:hideMark/>
          </w:tcPr>
          <w:p w14:paraId="0E7A7D3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Página Inicio</w:t>
            </w:r>
          </w:p>
        </w:tc>
        <w:tc>
          <w:tcPr>
            <w:tcW w:w="0" w:type="auto"/>
            <w:hideMark/>
          </w:tcPr>
          <w:p w14:paraId="0C21DAD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Completado</w:t>
            </w:r>
          </w:p>
        </w:tc>
      </w:tr>
      <w:tr w:rsidR="0054786D" w:rsidRPr="0054786D" w14:paraId="43EC85D1" w14:textId="77777777" w:rsidTr="0054786D">
        <w:tc>
          <w:tcPr>
            <w:tcW w:w="0" w:type="auto"/>
            <w:hideMark/>
          </w:tcPr>
          <w:p w14:paraId="697687F0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Catálogo</w:t>
            </w:r>
          </w:p>
        </w:tc>
        <w:tc>
          <w:tcPr>
            <w:tcW w:w="0" w:type="auto"/>
            <w:hideMark/>
          </w:tcPr>
          <w:p w14:paraId="0349DE9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Completado</w:t>
            </w:r>
          </w:p>
        </w:tc>
      </w:tr>
      <w:tr w:rsidR="0054786D" w:rsidRPr="0054786D" w14:paraId="1856D442" w14:textId="77777777" w:rsidTr="0054786D">
        <w:tc>
          <w:tcPr>
            <w:tcW w:w="0" w:type="auto"/>
            <w:hideMark/>
          </w:tcPr>
          <w:p w14:paraId="63D689A7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Detalle del Producto</w:t>
            </w:r>
          </w:p>
        </w:tc>
        <w:tc>
          <w:tcPr>
            <w:tcW w:w="0" w:type="auto"/>
            <w:hideMark/>
          </w:tcPr>
          <w:p w14:paraId="386BBDA2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Cambria Math" w:eastAsia="Times New Roman" w:hAnsi="Cambria Math" w:cs="Cambria Math"/>
                <w:sz w:val="24"/>
                <w:szCs w:val="24"/>
                <w:lang w:eastAsia="es-PE"/>
              </w:rPr>
              <w:t>◐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Estructura creada</w:t>
            </w:r>
          </w:p>
        </w:tc>
      </w:tr>
      <w:tr w:rsidR="0054786D" w:rsidRPr="0054786D" w14:paraId="775CA0A5" w14:textId="77777777" w:rsidTr="0054786D">
        <w:tc>
          <w:tcPr>
            <w:tcW w:w="0" w:type="auto"/>
            <w:hideMark/>
          </w:tcPr>
          <w:p w14:paraId="5619AABD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Carrito</w:t>
            </w:r>
          </w:p>
        </w:tc>
        <w:tc>
          <w:tcPr>
            <w:tcW w:w="0" w:type="auto"/>
            <w:hideMark/>
          </w:tcPr>
          <w:p w14:paraId="31B7E86E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Cambria Math" w:eastAsia="Times New Roman" w:hAnsi="Cambria Math" w:cs="Cambria Math"/>
                <w:sz w:val="24"/>
                <w:szCs w:val="24"/>
                <w:lang w:eastAsia="es-PE"/>
              </w:rPr>
              <w:t>◐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Estructura creada</w:t>
            </w:r>
          </w:p>
        </w:tc>
      </w:tr>
      <w:tr w:rsidR="0054786D" w:rsidRPr="0054786D" w14:paraId="2F8F604F" w14:textId="77777777" w:rsidTr="0054786D">
        <w:tc>
          <w:tcPr>
            <w:tcW w:w="0" w:type="auto"/>
            <w:hideMark/>
          </w:tcPr>
          <w:p w14:paraId="378BCE3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Bootstrap 5</w:t>
            </w:r>
          </w:p>
        </w:tc>
        <w:tc>
          <w:tcPr>
            <w:tcW w:w="0" w:type="auto"/>
            <w:hideMark/>
          </w:tcPr>
          <w:p w14:paraId="097383AE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Implementado</w:t>
            </w:r>
          </w:p>
        </w:tc>
      </w:tr>
      <w:tr w:rsidR="0054786D" w:rsidRPr="0054786D" w14:paraId="30AA8723" w14:textId="77777777" w:rsidTr="0054786D">
        <w:tc>
          <w:tcPr>
            <w:tcW w:w="0" w:type="auto"/>
            <w:hideMark/>
          </w:tcPr>
          <w:p w14:paraId="2A6E9616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SASS (.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scss</w:t>
            </w:r>
            <w:proofErr w:type="spellEnd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6F80863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Implementado</w:t>
            </w:r>
          </w:p>
        </w:tc>
      </w:tr>
      <w:tr w:rsidR="0054786D" w:rsidRPr="0054786D" w14:paraId="7B7EDDBA" w14:textId="77777777" w:rsidTr="0054786D">
        <w:tc>
          <w:tcPr>
            <w:tcW w:w="0" w:type="auto"/>
            <w:hideMark/>
          </w:tcPr>
          <w:p w14:paraId="190F0D61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CSS Compilado (.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css</w:t>
            </w:r>
            <w:proofErr w:type="spellEnd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7180F689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Implementado</w:t>
            </w:r>
          </w:p>
        </w:tc>
      </w:tr>
      <w:tr w:rsidR="0054786D" w:rsidRPr="0054786D" w14:paraId="1F0C14EC" w14:textId="77777777" w:rsidTr="0054786D">
        <w:tc>
          <w:tcPr>
            <w:tcW w:w="0" w:type="auto"/>
            <w:hideMark/>
          </w:tcPr>
          <w:p w14:paraId="4D0D216E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Variables</w:t>
            </w:r>
          </w:p>
        </w:tc>
        <w:tc>
          <w:tcPr>
            <w:tcW w:w="0" w:type="auto"/>
            <w:hideMark/>
          </w:tcPr>
          <w:p w14:paraId="0BC8525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288B56D9" w14:textId="77777777" w:rsidTr="0054786D">
        <w:tc>
          <w:tcPr>
            <w:tcW w:w="0" w:type="auto"/>
            <w:hideMark/>
          </w:tcPr>
          <w:p w14:paraId="2D8B6D7D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Mixins</w:t>
            </w:r>
            <w:proofErr w:type="spellEnd"/>
          </w:p>
        </w:tc>
        <w:tc>
          <w:tcPr>
            <w:tcW w:w="0" w:type="auto"/>
            <w:hideMark/>
          </w:tcPr>
          <w:p w14:paraId="58F42063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1C0E2DB0" w14:textId="77777777" w:rsidTr="0054786D">
        <w:tc>
          <w:tcPr>
            <w:tcW w:w="0" w:type="auto"/>
            <w:hideMark/>
          </w:tcPr>
          <w:p w14:paraId="048F975B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Nesting</w:t>
            </w:r>
            <w:proofErr w:type="spellEnd"/>
          </w:p>
        </w:tc>
        <w:tc>
          <w:tcPr>
            <w:tcW w:w="0" w:type="auto"/>
            <w:hideMark/>
          </w:tcPr>
          <w:p w14:paraId="13AE2D57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21E9C1E2" w14:textId="77777777" w:rsidTr="0054786D">
        <w:tc>
          <w:tcPr>
            <w:tcW w:w="0" w:type="auto"/>
            <w:hideMark/>
          </w:tcPr>
          <w:p w14:paraId="66FB6C90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Responsive 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14:paraId="5680AFEC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0295B0F4" w14:textId="77777777" w:rsidTr="0054786D">
        <w:tc>
          <w:tcPr>
            <w:tcW w:w="0" w:type="auto"/>
            <w:hideMark/>
          </w:tcPr>
          <w:p w14:paraId="1FBFCA1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CSS 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1BB825FA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0D3745B1" w14:textId="77777777" w:rsidTr="0054786D">
        <w:tc>
          <w:tcPr>
            <w:tcW w:w="0" w:type="auto"/>
            <w:hideMark/>
          </w:tcPr>
          <w:p w14:paraId="43B23EE8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Media </w:t>
            </w: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Queries</w:t>
            </w:r>
            <w:proofErr w:type="spellEnd"/>
          </w:p>
        </w:tc>
        <w:tc>
          <w:tcPr>
            <w:tcW w:w="0" w:type="auto"/>
            <w:hideMark/>
          </w:tcPr>
          <w:p w14:paraId="282421F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200A0D8F" w14:textId="77777777" w:rsidTr="0054786D">
        <w:tc>
          <w:tcPr>
            <w:tcW w:w="0" w:type="auto"/>
            <w:hideMark/>
          </w:tcPr>
          <w:p w14:paraId="1C7945AF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JavaScript</w:t>
            </w:r>
          </w:p>
        </w:tc>
        <w:tc>
          <w:tcPr>
            <w:tcW w:w="0" w:type="auto"/>
            <w:hideMark/>
          </w:tcPr>
          <w:p w14:paraId="73730EC2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59EEF77D" w14:textId="77777777" w:rsidTr="0054786D">
        <w:tc>
          <w:tcPr>
            <w:tcW w:w="0" w:type="auto"/>
            <w:hideMark/>
          </w:tcPr>
          <w:p w14:paraId="3CB6DBC6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Buscador</w:t>
            </w:r>
          </w:p>
        </w:tc>
        <w:tc>
          <w:tcPr>
            <w:tcW w:w="0" w:type="auto"/>
            <w:hideMark/>
          </w:tcPr>
          <w:p w14:paraId="4E1A16F1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1552EC3C" w14:textId="77777777" w:rsidTr="0054786D">
        <w:tc>
          <w:tcPr>
            <w:tcW w:w="0" w:type="auto"/>
            <w:hideMark/>
          </w:tcPr>
          <w:p w14:paraId="3F994B61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Filtros</w:t>
            </w:r>
          </w:p>
        </w:tc>
        <w:tc>
          <w:tcPr>
            <w:tcW w:w="0" w:type="auto"/>
            <w:hideMark/>
          </w:tcPr>
          <w:p w14:paraId="76EDA153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3EC34356" w14:textId="77777777" w:rsidTr="0054786D">
        <w:tc>
          <w:tcPr>
            <w:tcW w:w="0" w:type="auto"/>
            <w:hideMark/>
          </w:tcPr>
          <w:p w14:paraId="293D6FAC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LocalStorage</w:t>
            </w:r>
            <w:proofErr w:type="spellEnd"/>
          </w:p>
        </w:tc>
        <w:tc>
          <w:tcPr>
            <w:tcW w:w="0" w:type="auto"/>
            <w:hideMark/>
          </w:tcPr>
          <w:p w14:paraId="34F1E3F7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3FD5E3D1" w14:textId="77777777" w:rsidTr="0054786D">
        <w:tc>
          <w:tcPr>
            <w:tcW w:w="0" w:type="auto"/>
            <w:hideMark/>
          </w:tcPr>
          <w:p w14:paraId="63FB1474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GitHub</w:t>
            </w:r>
          </w:p>
        </w:tc>
        <w:tc>
          <w:tcPr>
            <w:tcW w:w="0" w:type="auto"/>
            <w:hideMark/>
          </w:tcPr>
          <w:p w14:paraId="324C9AA8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</w:p>
        </w:tc>
      </w:tr>
      <w:tr w:rsidR="0054786D" w:rsidRPr="0054786D" w14:paraId="34D246FB" w14:textId="77777777" w:rsidTr="0054786D">
        <w:tc>
          <w:tcPr>
            <w:tcW w:w="0" w:type="auto"/>
            <w:hideMark/>
          </w:tcPr>
          <w:p w14:paraId="0B919907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Animaciones CSS</w:t>
            </w:r>
          </w:p>
        </w:tc>
        <w:tc>
          <w:tcPr>
            <w:tcW w:w="0" w:type="auto"/>
            <w:hideMark/>
          </w:tcPr>
          <w:p w14:paraId="6BA85BAF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16480484" w14:textId="77777777" w:rsidTr="0054786D">
        <w:tc>
          <w:tcPr>
            <w:tcW w:w="0" w:type="auto"/>
            <w:hideMark/>
          </w:tcPr>
          <w:p w14:paraId="01F9CF26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Transiciones</w:t>
            </w:r>
          </w:p>
        </w:tc>
        <w:tc>
          <w:tcPr>
            <w:tcW w:w="0" w:type="auto"/>
            <w:hideMark/>
          </w:tcPr>
          <w:p w14:paraId="678C8E9D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  <w:tr w:rsidR="0054786D" w:rsidRPr="0054786D" w14:paraId="0FC60F51" w14:textId="77777777" w:rsidTr="0054786D">
        <w:tc>
          <w:tcPr>
            <w:tcW w:w="0" w:type="auto"/>
            <w:hideMark/>
          </w:tcPr>
          <w:p w14:paraId="63E20083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Transformaciones</w:t>
            </w:r>
          </w:p>
        </w:tc>
        <w:tc>
          <w:tcPr>
            <w:tcW w:w="0" w:type="auto"/>
            <w:hideMark/>
          </w:tcPr>
          <w:p w14:paraId="703A8325" w14:textId="77777777" w:rsidR="0054786D" w:rsidRPr="0054786D" w:rsidRDefault="0054786D" w:rsidP="005478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54786D">
              <w:rPr>
                <w:rFonts w:ascii="Segoe UI Symbol" w:eastAsia="Times New Roman" w:hAnsi="Segoe UI Symbol" w:cs="Segoe UI Symbol"/>
                <w:sz w:val="24"/>
                <w:szCs w:val="24"/>
                <w:lang w:eastAsia="es-PE"/>
              </w:rPr>
              <w:t>✔</w:t>
            </w:r>
          </w:p>
        </w:tc>
      </w:tr>
    </w:tbl>
    <w:p w14:paraId="3C46470E" w14:textId="77777777" w:rsidR="00661BBD" w:rsidRDefault="00661BBD"/>
    <w:sectPr w:rsidR="00661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97F"/>
    <w:multiLevelType w:val="multilevel"/>
    <w:tmpl w:val="33D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750E"/>
    <w:multiLevelType w:val="multilevel"/>
    <w:tmpl w:val="E29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9C5"/>
    <w:multiLevelType w:val="multilevel"/>
    <w:tmpl w:val="5F1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3504"/>
    <w:multiLevelType w:val="multilevel"/>
    <w:tmpl w:val="4EB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5AA4"/>
    <w:multiLevelType w:val="multilevel"/>
    <w:tmpl w:val="293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05EE7"/>
    <w:multiLevelType w:val="multilevel"/>
    <w:tmpl w:val="FE8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6293"/>
    <w:multiLevelType w:val="multilevel"/>
    <w:tmpl w:val="F582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43221"/>
    <w:multiLevelType w:val="multilevel"/>
    <w:tmpl w:val="B02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E1084"/>
    <w:multiLevelType w:val="hybridMultilevel"/>
    <w:tmpl w:val="8FD09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C4AC4"/>
    <w:multiLevelType w:val="multilevel"/>
    <w:tmpl w:val="068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23A8B"/>
    <w:multiLevelType w:val="multilevel"/>
    <w:tmpl w:val="3BA6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7030E"/>
    <w:multiLevelType w:val="multilevel"/>
    <w:tmpl w:val="B4F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D3929"/>
    <w:multiLevelType w:val="multilevel"/>
    <w:tmpl w:val="459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52A92"/>
    <w:multiLevelType w:val="multilevel"/>
    <w:tmpl w:val="A42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574EA"/>
    <w:multiLevelType w:val="multilevel"/>
    <w:tmpl w:val="2D2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9369E"/>
    <w:multiLevelType w:val="multilevel"/>
    <w:tmpl w:val="F9E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E4C0B"/>
    <w:multiLevelType w:val="multilevel"/>
    <w:tmpl w:val="F0B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31D19"/>
    <w:multiLevelType w:val="multilevel"/>
    <w:tmpl w:val="09B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F31FB"/>
    <w:multiLevelType w:val="multilevel"/>
    <w:tmpl w:val="73C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2556D"/>
    <w:multiLevelType w:val="multilevel"/>
    <w:tmpl w:val="EC8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299579">
    <w:abstractNumId w:val="18"/>
  </w:num>
  <w:num w:numId="2" w16cid:durableId="83577998">
    <w:abstractNumId w:val="0"/>
  </w:num>
  <w:num w:numId="3" w16cid:durableId="1472601113">
    <w:abstractNumId w:val="13"/>
  </w:num>
  <w:num w:numId="4" w16cid:durableId="753434220">
    <w:abstractNumId w:val="6"/>
  </w:num>
  <w:num w:numId="5" w16cid:durableId="1164516796">
    <w:abstractNumId w:val="4"/>
  </w:num>
  <w:num w:numId="6" w16cid:durableId="492725718">
    <w:abstractNumId w:val="14"/>
  </w:num>
  <w:num w:numId="7" w16cid:durableId="1875191758">
    <w:abstractNumId w:val="17"/>
  </w:num>
  <w:num w:numId="8" w16cid:durableId="1918593617">
    <w:abstractNumId w:val="5"/>
  </w:num>
  <w:num w:numId="9" w16cid:durableId="1840072822">
    <w:abstractNumId w:val="7"/>
  </w:num>
  <w:num w:numId="10" w16cid:durableId="186329977">
    <w:abstractNumId w:val="19"/>
  </w:num>
  <w:num w:numId="11" w16cid:durableId="1015423787">
    <w:abstractNumId w:val="12"/>
  </w:num>
  <w:num w:numId="12" w16cid:durableId="13193503">
    <w:abstractNumId w:val="16"/>
  </w:num>
  <w:num w:numId="13" w16cid:durableId="20131764">
    <w:abstractNumId w:val="2"/>
  </w:num>
  <w:num w:numId="14" w16cid:durableId="1938516458">
    <w:abstractNumId w:val="15"/>
  </w:num>
  <w:num w:numId="15" w16cid:durableId="1638948211">
    <w:abstractNumId w:val="3"/>
  </w:num>
  <w:num w:numId="16" w16cid:durableId="197015654">
    <w:abstractNumId w:val="9"/>
  </w:num>
  <w:num w:numId="17" w16cid:durableId="848134066">
    <w:abstractNumId w:val="10"/>
  </w:num>
  <w:num w:numId="18" w16cid:durableId="496846483">
    <w:abstractNumId w:val="1"/>
  </w:num>
  <w:num w:numId="19" w16cid:durableId="1233001152">
    <w:abstractNumId w:val="11"/>
  </w:num>
  <w:num w:numId="20" w16cid:durableId="535510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86D"/>
    <w:rsid w:val="003C18F3"/>
    <w:rsid w:val="0054786D"/>
    <w:rsid w:val="00661BBD"/>
    <w:rsid w:val="008A6404"/>
    <w:rsid w:val="009A3B02"/>
    <w:rsid w:val="00A520A5"/>
    <w:rsid w:val="00B703B4"/>
    <w:rsid w:val="00D8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7D22"/>
  <w15:chartTrackingRefBased/>
  <w15:docId w15:val="{7163E048-9270-4A91-930A-B4B4E518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478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5478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86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4786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54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54786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7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786D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54786D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4786D"/>
    <w:rPr>
      <w:i/>
      <w:iCs/>
    </w:rPr>
  </w:style>
  <w:style w:type="table" w:styleId="Tablaconcuadrcula">
    <w:name w:val="Table Grid"/>
    <w:basedOn w:val="Tablanormal"/>
    <w:uiPriority w:val="39"/>
    <w:rsid w:val="00547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4786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20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2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ir-bot.github.io/UTP-Marketplac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1463</Words>
  <Characters>8048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LAB-USR-AREQUIPA</dc:creator>
  <cp:keywords/>
  <dc:description/>
  <cp:lastModifiedBy>Diego Mejìa</cp:lastModifiedBy>
  <cp:revision>3</cp:revision>
  <dcterms:created xsi:type="dcterms:W3CDTF">2026-06-30T13:31:00Z</dcterms:created>
  <dcterms:modified xsi:type="dcterms:W3CDTF">2026-06-30T14:09:00Z</dcterms:modified>
</cp:coreProperties>
</file>