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EF2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SERVICIO NACIONAL DE APRENDIZAJE SENA</w:t>
      </w: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TECNOLOGIA EN ANALISIS Y DESARROLLO DE SOFTWARE</w:t>
      </w: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ADSO</w:t>
      </w:r>
    </w:p>
    <w:p w:rsidR="00653E3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6D5580" w:rsidRPr="006D5580" w:rsidRDefault="006D558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NUMERO DE LA FICHA: 2721554</w:t>
      </w:r>
    </w:p>
    <w:p w:rsidR="00653E30" w:rsidRPr="006D5580" w:rsidRDefault="006D558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noProof/>
          <w:sz w:val="28"/>
          <w:szCs w:val="28"/>
          <w:lang w:eastAsia="es-CO"/>
        </w:rPr>
        <w:drawing>
          <wp:inline distT="0" distB="0" distL="0" distR="0">
            <wp:extent cx="3192485" cy="2046515"/>
            <wp:effectExtent l="0" t="0" r="8255" b="0"/>
            <wp:docPr id="1" name="Imagen 1" descr="Archivo:Sena Colombia log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Sena Colombia log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74" cy="205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 xml:space="preserve">NOMBRE DE LA EVIDENCIA: </w:t>
      </w:r>
    </w:p>
    <w:p w:rsidR="00364D96" w:rsidRDefault="00364D96" w:rsidP="00653E30">
      <w:pPr>
        <w:jc w:val="center"/>
        <w:rPr>
          <w:rFonts w:ascii="Arial" w:hAnsi="Arial" w:cs="Arial"/>
          <w:b/>
          <w:sz w:val="28"/>
          <w:szCs w:val="28"/>
        </w:rPr>
      </w:pPr>
      <w:r w:rsidRPr="00364D96">
        <w:rPr>
          <w:rFonts w:ascii="Arial" w:hAnsi="Arial" w:cs="Arial"/>
          <w:b/>
          <w:sz w:val="28"/>
          <w:szCs w:val="28"/>
        </w:rPr>
        <w:t xml:space="preserve">Bitácora de procesos desarrollados en la competencia </w:t>
      </w:r>
    </w:p>
    <w:p w:rsidR="00653E30" w:rsidRPr="006D5580" w:rsidRDefault="00364D96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364D96">
        <w:rPr>
          <w:rFonts w:ascii="Arial" w:hAnsi="Arial" w:cs="Arial"/>
          <w:b/>
          <w:sz w:val="28"/>
          <w:szCs w:val="28"/>
        </w:rPr>
        <w:t>GA3-220201501-AA4-EV02</w:t>
      </w: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APRENDIZ</w:t>
      </w: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MARVIN MARIN CERA</w:t>
      </w:r>
    </w:p>
    <w:p w:rsidR="00653E30" w:rsidRPr="006D558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653E3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6D5580" w:rsidRDefault="001A2FB4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SOLEDAD, ATLANTICO</w:t>
      </w:r>
    </w:p>
    <w:p w:rsidR="000E5293" w:rsidRPr="006D5580" w:rsidRDefault="000E5293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653E30" w:rsidRDefault="00653E30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AÑO: 2023</w:t>
      </w:r>
    </w:p>
    <w:p w:rsidR="000E5293" w:rsidRDefault="000E5293" w:rsidP="00653E30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0A4BCC" w:rsidRPr="000A4BCC" w:rsidRDefault="000A5CFD" w:rsidP="000A4BC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--------</w:t>
      </w:r>
      <w:r w:rsidR="000A4BCC" w:rsidRPr="000A4BCC">
        <w:rPr>
          <w:rFonts w:ascii="Arial" w:hAnsi="Arial" w:cs="Arial"/>
          <w:b/>
          <w:sz w:val="24"/>
          <w:szCs w:val="24"/>
        </w:rPr>
        <w:t>INTRODUCCIÓN</w:t>
      </w:r>
    </w:p>
    <w:p w:rsidR="000A4BCC" w:rsidRPr="000A4BCC" w:rsidRDefault="000A5CFD" w:rsidP="000A4BC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--------</w:t>
      </w:r>
      <w:r w:rsidR="000A4BCC" w:rsidRPr="000A4BCC">
        <w:rPr>
          <w:rFonts w:ascii="Arial" w:hAnsi="Arial" w:cs="Arial"/>
          <w:b/>
          <w:sz w:val="24"/>
          <w:szCs w:val="24"/>
        </w:rPr>
        <w:t>OBJETIVOS</w:t>
      </w:r>
    </w:p>
    <w:p w:rsidR="000A4BCC" w:rsidRPr="000A4BCC" w:rsidRDefault="000A5CFD" w:rsidP="000A4BC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--------</w:t>
      </w:r>
      <w:r w:rsidR="000A4BCC" w:rsidRPr="000A4BCC">
        <w:rPr>
          <w:rFonts w:ascii="Arial" w:hAnsi="Arial" w:cs="Arial"/>
          <w:b/>
          <w:sz w:val="24"/>
          <w:szCs w:val="24"/>
        </w:rPr>
        <w:t xml:space="preserve">JUSTIFICACIÓN </w:t>
      </w:r>
    </w:p>
    <w:p w:rsidR="000A4BCC" w:rsidRPr="000A4BCC" w:rsidRDefault="000A5CFD" w:rsidP="000A4BC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--------</w:t>
      </w:r>
      <w:r w:rsidR="000A4BCC" w:rsidRPr="000A4BCC">
        <w:rPr>
          <w:rFonts w:ascii="Arial" w:hAnsi="Arial" w:cs="Arial"/>
          <w:b/>
          <w:sz w:val="24"/>
          <w:szCs w:val="24"/>
        </w:rPr>
        <w:t xml:space="preserve">ANTECEDENTES </w:t>
      </w:r>
    </w:p>
    <w:p w:rsidR="000A4BCC" w:rsidRPr="000A4BCC" w:rsidRDefault="000A5CFD" w:rsidP="000A4BC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--------</w:t>
      </w:r>
      <w:r w:rsidR="000A4BCC" w:rsidRPr="000A4BCC">
        <w:rPr>
          <w:rFonts w:ascii="Arial" w:hAnsi="Arial" w:cs="Arial"/>
          <w:b/>
          <w:sz w:val="24"/>
          <w:szCs w:val="24"/>
        </w:rPr>
        <w:t xml:space="preserve">BITÁCORA </w:t>
      </w:r>
    </w:p>
    <w:p w:rsidR="000A4BCC" w:rsidRPr="000A4BCC" w:rsidRDefault="000A5CFD" w:rsidP="000A4BC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--------</w:t>
      </w:r>
      <w:r w:rsidR="000A4BCC" w:rsidRPr="000A4BCC">
        <w:rPr>
          <w:rFonts w:ascii="Arial" w:hAnsi="Arial" w:cs="Arial"/>
          <w:b/>
          <w:sz w:val="24"/>
          <w:szCs w:val="24"/>
        </w:rPr>
        <w:t xml:space="preserve">RESULTADOS </w:t>
      </w:r>
    </w:p>
    <w:p w:rsidR="000A4BCC" w:rsidRPr="000A4BCC" w:rsidRDefault="000A5CFD" w:rsidP="000A4BC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--------</w:t>
      </w:r>
      <w:r w:rsidR="000A4BCC" w:rsidRPr="000A4BCC">
        <w:rPr>
          <w:rFonts w:ascii="Arial" w:hAnsi="Arial" w:cs="Arial"/>
          <w:b/>
          <w:sz w:val="24"/>
          <w:szCs w:val="24"/>
        </w:rPr>
        <w:t xml:space="preserve">CONCLUSIONES </w:t>
      </w:r>
    </w:p>
    <w:p w:rsidR="000A4BCC" w:rsidRPr="000A4BCC" w:rsidRDefault="000A5CFD" w:rsidP="000A4BC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--------</w:t>
      </w:r>
      <w:r w:rsidR="000A4BCC" w:rsidRPr="000A4BCC">
        <w:rPr>
          <w:rFonts w:ascii="Arial" w:hAnsi="Arial" w:cs="Arial"/>
          <w:b/>
          <w:sz w:val="24"/>
          <w:szCs w:val="24"/>
        </w:rPr>
        <w:t xml:space="preserve">REFERENCIAS </w:t>
      </w:r>
    </w:p>
    <w:p w:rsidR="000E5293" w:rsidRDefault="000A5CFD" w:rsidP="000A4BC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--------</w:t>
      </w:r>
      <w:r w:rsidR="000A4BCC" w:rsidRPr="000A4BCC">
        <w:rPr>
          <w:rFonts w:ascii="Arial" w:hAnsi="Arial" w:cs="Arial"/>
          <w:b/>
          <w:sz w:val="24"/>
          <w:szCs w:val="24"/>
        </w:rPr>
        <w:t>ANEXOS</w:t>
      </w:r>
    </w:p>
    <w:p w:rsidR="00504C73" w:rsidRDefault="00504C73" w:rsidP="00504C73">
      <w:pPr>
        <w:rPr>
          <w:rFonts w:ascii="Arial" w:hAnsi="Arial" w:cs="Arial"/>
          <w:b/>
          <w:sz w:val="24"/>
          <w:szCs w:val="24"/>
        </w:rPr>
      </w:pPr>
    </w:p>
    <w:p w:rsidR="00504C73" w:rsidRDefault="00504C73" w:rsidP="00504C73">
      <w:pPr>
        <w:rPr>
          <w:rFonts w:ascii="Arial" w:hAnsi="Arial" w:cs="Arial"/>
          <w:b/>
          <w:sz w:val="24"/>
          <w:szCs w:val="24"/>
        </w:rPr>
      </w:pPr>
    </w:p>
    <w:p w:rsidR="00504C73" w:rsidRDefault="00504C73" w:rsidP="00504C73">
      <w:pPr>
        <w:jc w:val="center"/>
        <w:rPr>
          <w:rFonts w:ascii="Arial" w:hAnsi="Arial" w:cs="Arial"/>
          <w:b/>
          <w:sz w:val="24"/>
          <w:szCs w:val="24"/>
        </w:rPr>
      </w:pPr>
      <w:r w:rsidRPr="00504C73">
        <w:rPr>
          <w:rFonts w:ascii="Arial" w:hAnsi="Arial" w:cs="Arial"/>
          <w:b/>
          <w:sz w:val="24"/>
          <w:szCs w:val="24"/>
        </w:rPr>
        <w:t>INTRODUCCIÓN</w:t>
      </w:r>
    </w:p>
    <w:p w:rsidR="00504C73" w:rsidRDefault="00504C73" w:rsidP="00504C73">
      <w:pPr>
        <w:jc w:val="center"/>
        <w:rPr>
          <w:rFonts w:ascii="Arial" w:hAnsi="Arial" w:cs="Arial"/>
          <w:b/>
          <w:sz w:val="24"/>
          <w:szCs w:val="24"/>
        </w:rPr>
      </w:pPr>
    </w:p>
    <w:p w:rsidR="00504C73" w:rsidRPr="00504C73" w:rsidRDefault="00504C73" w:rsidP="00504C73">
      <w:pPr>
        <w:jc w:val="center"/>
        <w:rPr>
          <w:rFonts w:ascii="Arial" w:hAnsi="Arial" w:cs="Arial"/>
          <w:b/>
          <w:sz w:val="24"/>
          <w:szCs w:val="24"/>
        </w:rPr>
      </w:pPr>
    </w:p>
    <w:p w:rsidR="00872FF7" w:rsidRDefault="00504C73" w:rsidP="00504C73">
      <w:pPr>
        <w:jc w:val="both"/>
        <w:rPr>
          <w:rFonts w:ascii="Arial" w:hAnsi="Arial" w:cs="Arial"/>
          <w:sz w:val="24"/>
          <w:szCs w:val="24"/>
        </w:rPr>
      </w:pPr>
      <w:r w:rsidRPr="00504C73">
        <w:rPr>
          <w:rFonts w:ascii="Arial" w:hAnsi="Arial" w:cs="Arial"/>
          <w:sz w:val="24"/>
          <w:szCs w:val="24"/>
        </w:rPr>
        <w:t>Este trabajo se presenta como una bitácora que documenta los procesos llevados a cabo en la competencia de física durante l</w:t>
      </w:r>
      <w:r w:rsidR="00872FF7">
        <w:rPr>
          <w:rFonts w:ascii="Arial" w:hAnsi="Arial" w:cs="Arial"/>
          <w:sz w:val="24"/>
          <w:szCs w:val="24"/>
        </w:rPr>
        <w:t>a primera fase de planificación.</w:t>
      </w:r>
      <w:r w:rsidRPr="00504C73">
        <w:rPr>
          <w:rFonts w:ascii="Arial" w:hAnsi="Arial" w:cs="Arial"/>
          <w:sz w:val="24"/>
          <w:szCs w:val="24"/>
        </w:rPr>
        <w:t xml:space="preserve"> </w:t>
      </w:r>
    </w:p>
    <w:p w:rsidR="00504C73" w:rsidRDefault="00504C73" w:rsidP="00504C73">
      <w:pPr>
        <w:jc w:val="both"/>
        <w:rPr>
          <w:rFonts w:ascii="Arial" w:hAnsi="Arial" w:cs="Arial"/>
          <w:sz w:val="24"/>
          <w:szCs w:val="24"/>
        </w:rPr>
      </w:pPr>
      <w:r w:rsidRPr="00504C73">
        <w:rPr>
          <w:rFonts w:ascii="Arial" w:hAnsi="Arial" w:cs="Arial"/>
          <w:sz w:val="24"/>
          <w:szCs w:val="24"/>
        </w:rPr>
        <w:t>Esta bitácora incluye una definición personal del concepto de física, así como la aplicación de sus principios y leyes fundamentales en contextos productivos y sociales.</w:t>
      </w:r>
    </w:p>
    <w:p w:rsidR="00504C73" w:rsidRDefault="00504C73" w:rsidP="00504C73">
      <w:pPr>
        <w:jc w:val="both"/>
        <w:rPr>
          <w:rFonts w:ascii="Arial" w:hAnsi="Arial" w:cs="Arial"/>
          <w:sz w:val="24"/>
          <w:szCs w:val="24"/>
        </w:rPr>
      </w:pPr>
    </w:p>
    <w:p w:rsidR="00504C73" w:rsidRPr="00504C73" w:rsidRDefault="00504C73" w:rsidP="00504C73">
      <w:pPr>
        <w:jc w:val="both"/>
        <w:rPr>
          <w:rFonts w:ascii="Arial" w:hAnsi="Arial" w:cs="Arial"/>
          <w:sz w:val="24"/>
          <w:szCs w:val="24"/>
        </w:rPr>
      </w:pPr>
    </w:p>
    <w:p w:rsidR="00504C73" w:rsidRDefault="00504C73" w:rsidP="00504C73">
      <w:pPr>
        <w:jc w:val="center"/>
        <w:rPr>
          <w:rFonts w:ascii="Arial" w:hAnsi="Arial" w:cs="Arial"/>
          <w:b/>
          <w:sz w:val="24"/>
          <w:szCs w:val="24"/>
        </w:rPr>
      </w:pPr>
      <w:r w:rsidRPr="00504C73">
        <w:rPr>
          <w:rFonts w:ascii="Arial" w:hAnsi="Arial" w:cs="Arial"/>
          <w:b/>
          <w:sz w:val="24"/>
          <w:szCs w:val="24"/>
        </w:rPr>
        <w:t>OBJETIVOS</w:t>
      </w:r>
    </w:p>
    <w:p w:rsidR="00504C73" w:rsidRDefault="00504C73" w:rsidP="00504C73">
      <w:pPr>
        <w:jc w:val="both"/>
        <w:rPr>
          <w:rFonts w:ascii="Arial" w:hAnsi="Arial" w:cs="Arial"/>
          <w:sz w:val="24"/>
          <w:szCs w:val="24"/>
        </w:rPr>
      </w:pPr>
      <w:r w:rsidRPr="00504C73">
        <w:rPr>
          <w:rFonts w:ascii="Arial" w:hAnsi="Arial" w:cs="Arial"/>
          <w:sz w:val="24"/>
          <w:szCs w:val="24"/>
        </w:rPr>
        <w:t xml:space="preserve"> </w:t>
      </w:r>
    </w:p>
    <w:p w:rsidR="00504C73" w:rsidRDefault="00504C73" w:rsidP="00504C73">
      <w:pPr>
        <w:jc w:val="both"/>
        <w:rPr>
          <w:rFonts w:ascii="Arial" w:hAnsi="Arial" w:cs="Arial"/>
          <w:sz w:val="24"/>
          <w:szCs w:val="24"/>
        </w:rPr>
      </w:pPr>
    </w:p>
    <w:p w:rsidR="00504C73" w:rsidRDefault="00504C73" w:rsidP="00504C73">
      <w:pPr>
        <w:jc w:val="both"/>
        <w:rPr>
          <w:rFonts w:ascii="Arial" w:hAnsi="Arial" w:cs="Arial"/>
          <w:sz w:val="24"/>
          <w:szCs w:val="24"/>
        </w:rPr>
      </w:pPr>
      <w:r w:rsidRPr="00504C73">
        <w:rPr>
          <w:rFonts w:ascii="Arial" w:hAnsi="Arial" w:cs="Arial"/>
          <w:sz w:val="24"/>
          <w:szCs w:val="24"/>
        </w:rPr>
        <w:t>Los objetivos de este trabajo son los siguientes:</w:t>
      </w:r>
    </w:p>
    <w:p w:rsidR="00504C73" w:rsidRPr="00504C73" w:rsidRDefault="00504C73" w:rsidP="00504C73">
      <w:pPr>
        <w:jc w:val="both"/>
        <w:rPr>
          <w:rFonts w:ascii="Arial" w:hAnsi="Arial" w:cs="Arial"/>
          <w:sz w:val="24"/>
          <w:szCs w:val="24"/>
        </w:rPr>
      </w:pPr>
    </w:p>
    <w:p w:rsidR="00504C73" w:rsidRDefault="00504C73" w:rsidP="00504C73">
      <w:pPr>
        <w:jc w:val="both"/>
        <w:rPr>
          <w:rFonts w:ascii="Arial" w:hAnsi="Arial" w:cs="Arial"/>
          <w:sz w:val="24"/>
          <w:szCs w:val="24"/>
        </w:rPr>
      </w:pPr>
      <w:r w:rsidRPr="00504C73">
        <w:rPr>
          <w:rFonts w:ascii="Arial" w:hAnsi="Arial" w:cs="Arial"/>
          <w:sz w:val="24"/>
          <w:szCs w:val="24"/>
        </w:rPr>
        <w:t>Recopilar información detallada sobre las actividades realizadas en la competencia de física, respaldada por evidencias.</w:t>
      </w:r>
    </w:p>
    <w:p w:rsidR="00504C73" w:rsidRPr="00504C73" w:rsidRDefault="00504C73" w:rsidP="00504C73">
      <w:pPr>
        <w:jc w:val="both"/>
        <w:rPr>
          <w:rFonts w:ascii="Arial" w:hAnsi="Arial" w:cs="Arial"/>
          <w:sz w:val="24"/>
          <w:szCs w:val="24"/>
        </w:rPr>
      </w:pPr>
    </w:p>
    <w:p w:rsidR="00504C73" w:rsidRPr="00504C73" w:rsidRDefault="00504C73" w:rsidP="00504C73">
      <w:pPr>
        <w:jc w:val="both"/>
        <w:rPr>
          <w:rFonts w:ascii="Arial" w:hAnsi="Arial" w:cs="Arial"/>
          <w:sz w:val="24"/>
          <w:szCs w:val="24"/>
        </w:rPr>
      </w:pPr>
      <w:r w:rsidRPr="00504C73">
        <w:rPr>
          <w:rFonts w:ascii="Arial" w:hAnsi="Arial" w:cs="Arial"/>
          <w:sz w:val="24"/>
          <w:szCs w:val="24"/>
        </w:rPr>
        <w:t>Establecer una definición personal del concepto de física, así como explorar la aplicación de sus principios y leyes fundamentales en entornos productivos y sociales.</w:t>
      </w:r>
    </w:p>
    <w:p w:rsidR="00504C73" w:rsidRDefault="00504C73" w:rsidP="00504C73">
      <w:pPr>
        <w:jc w:val="both"/>
        <w:rPr>
          <w:rFonts w:ascii="Arial" w:hAnsi="Arial" w:cs="Arial"/>
          <w:sz w:val="24"/>
          <w:szCs w:val="24"/>
        </w:rPr>
      </w:pPr>
    </w:p>
    <w:p w:rsidR="00504C73" w:rsidRDefault="00504C73" w:rsidP="00504C73">
      <w:pPr>
        <w:jc w:val="both"/>
        <w:rPr>
          <w:rFonts w:ascii="Arial" w:hAnsi="Arial" w:cs="Arial"/>
          <w:sz w:val="24"/>
          <w:szCs w:val="24"/>
        </w:rPr>
      </w:pPr>
    </w:p>
    <w:p w:rsidR="00504C73" w:rsidRDefault="00504C73" w:rsidP="00504C73">
      <w:pPr>
        <w:jc w:val="center"/>
        <w:rPr>
          <w:rFonts w:ascii="Arial" w:hAnsi="Arial" w:cs="Arial"/>
          <w:b/>
          <w:sz w:val="24"/>
          <w:szCs w:val="24"/>
        </w:rPr>
      </w:pPr>
      <w:r w:rsidRPr="00504C73">
        <w:rPr>
          <w:rFonts w:ascii="Arial" w:hAnsi="Arial" w:cs="Arial"/>
          <w:b/>
          <w:sz w:val="24"/>
          <w:szCs w:val="24"/>
        </w:rPr>
        <w:t>JUSTIFICACIÓN</w:t>
      </w:r>
    </w:p>
    <w:p w:rsidR="00504C73" w:rsidRDefault="00504C73" w:rsidP="00504C73">
      <w:pPr>
        <w:jc w:val="center"/>
        <w:rPr>
          <w:rFonts w:ascii="Arial" w:hAnsi="Arial" w:cs="Arial"/>
          <w:sz w:val="24"/>
          <w:szCs w:val="24"/>
        </w:rPr>
      </w:pPr>
    </w:p>
    <w:p w:rsidR="00872FF7" w:rsidRDefault="00504C73" w:rsidP="00504C73">
      <w:pPr>
        <w:jc w:val="both"/>
        <w:rPr>
          <w:rFonts w:ascii="Arial" w:hAnsi="Arial" w:cs="Arial"/>
          <w:sz w:val="24"/>
          <w:szCs w:val="24"/>
        </w:rPr>
      </w:pPr>
      <w:r w:rsidRPr="00504C73">
        <w:rPr>
          <w:rFonts w:ascii="Arial" w:hAnsi="Arial" w:cs="Arial"/>
          <w:sz w:val="24"/>
          <w:szCs w:val="24"/>
        </w:rPr>
        <w:t xml:space="preserve">La física es una ciencia exacta que se encarga de estudiar y describir el comportamiento de los fenómenos naturales que ocurren en nuestro universo. Este estudio implica considerar las cuatro propiedades fundamentales: energía, materia, tiempo y espacio, recordándonos que todo en el universo está en constante cambio y nada permanece inmutable. </w:t>
      </w:r>
    </w:p>
    <w:p w:rsidR="00872FF7" w:rsidRDefault="00504C73" w:rsidP="00504C73">
      <w:pPr>
        <w:jc w:val="both"/>
        <w:rPr>
          <w:rFonts w:ascii="Arial" w:hAnsi="Arial" w:cs="Arial"/>
          <w:sz w:val="24"/>
          <w:szCs w:val="24"/>
        </w:rPr>
      </w:pPr>
      <w:r w:rsidRPr="00504C73">
        <w:rPr>
          <w:rFonts w:ascii="Arial" w:hAnsi="Arial" w:cs="Arial"/>
          <w:sz w:val="24"/>
          <w:szCs w:val="24"/>
        </w:rPr>
        <w:t xml:space="preserve">Las variables físicas, como la velocidad, tamaño, peso, aceleración, fuerza y longitud, pueden cambiar debido a factores físicos. </w:t>
      </w:r>
    </w:p>
    <w:p w:rsidR="00504C73" w:rsidRDefault="00504C73" w:rsidP="00504C73">
      <w:pPr>
        <w:jc w:val="both"/>
        <w:rPr>
          <w:rFonts w:ascii="Arial" w:hAnsi="Arial" w:cs="Arial"/>
          <w:sz w:val="24"/>
          <w:szCs w:val="24"/>
        </w:rPr>
      </w:pPr>
      <w:r w:rsidRPr="00504C73">
        <w:rPr>
          <w:rFonts w:ascii="Arial" w:hAnsi="Arial" w:cs="Arial"/>
          <w:sz w:val="24"/>
          <w:szCs w:val="24"/>
        </w:rPr>
        <w:t>Entre las variables más significativas se encuentran la distancia, velocidad, aceleración y tiempo.</w:t>
      </w:r>
    </w:p>
    <w:p w:rsidR="00FF3BA6" w:rsidRPr="00504C73" w:rsidRDefault="00FF3BA6" w:rsidP="00504C73">
      <w:pPr>
        <w:jc w:val="both"/>
        <w:rPr>
          <w:rFonts w:ascii="Arial" w:hAnsi="Arial" w:cs="Arial"/>
          <w:sz w:val="24"/>
          <w:szCs w:val="24"/>
        </w:rPr>
      </w:pPr>
    </w:p>
    <w:p w:rsidR="00504C73" w:rsidRDefault="00504C73" w:rsidP="00504C73">
      <w:pPr>
        <w:jc w:val="both"/>
        <w:rPr>
          <w:rFonts w:ascii="Arial" w:hAnsi="Arial" w:cs="Arial"/>
          <w:sz w:val="24"/>
          <w:szCs w:val="24"/>
        </w:rPr>
      </w:pPr>
      <w:r w:rsidRPr="00504C73">
        <w:rPr>
          <w:rFonts w:ascii="Arial" w:hAnsi="Arial" w:cs="Arial"/>
          <w:sz w:val="24"/>
          <w:szCs w:val="24"/>
        </w:rPr>
        <w:t>La bitácora, por su parte, es un registro en el que se detallan los avances y resultados de un proyecto, incluyendo observaciones, ideas, experiencias, datos y acciones relacionadas con el desarrollo de un experimento o trabajo de campo. Además, sigue un orden cronológico en función del progreso del proyecto.</w:t>
      </w:r>
    </w:p>
    <w:p w:rsidR="00FF3BA6" w:rsidRDefault="00FF3BA6" w:rsidP="00504C73">
      <w:pPr>
        <w:jc w:val="both"/>
        <w:rPr>
          <w:rFonts w:ascii="Arial" w:hAnsi="Arial" w:cs="Arial"/>
          <w:sz w:val="24"/>
          <w:szCs w:val="24"/>
        </w:rPr>
      </w:pPr>
    </w:p>
    <w:p w:rsidR="00872FF7" w:rsidRPr="00504C73" w:rsidRDefault="00872FF7" w:rsidP="00504C73">
      <w:pPr>
        <w:jc w:val="both"/>
        <w:rPr>
          <w:rFonts w:ascii="Arial" w:hAnsi="Arial" w:cs="Arial"/>
          <w:sz w:val="24"/>
          <w:szCs w:val="24"/>
        </w:rPr>
      </w:pPr>
    </w:p>
    <w:p w:rsidR="00FF3BA6" w:rsidRDefault="00FF3BA6" w:rsidP="00FF3BA6">
      <w:pPr>
        <w:jc w:val="center"/>
        <w:rPr>
          <w:rFonts w:ascii="Arial" w:hAnsi="Arial" w:cs="Arial"/>
          <w:b/>
          <w:sz w:val="24"/>
          <w:szCs w:val="24"/>
        </w:rPr>
      </w:pPr>
      <w:r w:rsidRPr="00FF3BA6">
        <w:rPr>
          <w:rFonts w:ascii="Arial" w:hAnsi="Arial" w:cs="Arial"/>
          <w:b/>
          <w:sz w:val="24"/>
          <w:szCs w:val="24"/>
        </w:rPr>
        <w:t>ANTECEDENTES</w:t>
      </w:r>
    </w:p>
    <w:p w:rsidR="00FF3BA6" w:rsidRDefault="00FF3BA6" w:rsidP="00FF3BA6">
      <w:pPr>
        <w:jc w:val="center"/>
        <w:rPr>
          <w:rFonts w:ascii="Arial" w:hAnsi="Arial" w:cs="Arial"/>
          <w:b/>
          <w:sz w:val="24"/>
          <w:szCs w:val="24"/>
        </w:rPr>
      </w:pPr>
    </w:p>
    <w:p w:rsidR="00FF3BA6" w:rsidRPr="00FF3BA6" w:rsidRDefault="00FF3BA6" w:rsidP="00FF3BA6">
      <w:pPr>
        <w:jc w:val="center"/>
        <w:rPr>
          <w:rFonts w:ascii="Arial" w:hAnsi="Arial" w:cs="Arial"/>
          <w:b/>
          <w:sz w:val="24"/>
          <w:szCs w:val="24"/>
        </w:rPr>
      </w:pPr>
    </w:p>
    <w:p w:rsidR="0004104E" w:rsidRDefault="00504C73" w:rsidP="00504C73">
      <w:pPr>
        <w:jc w:val="both"/>
        <w:rPr>
          <w:rFonts w:ascii="Arial" w:hAnsi="Arial" w:cs="Arial"/>
          <w:sz w:val="24"/>
          <w:szCs w:val="24"/>
        </w:rPr>
      </w:pPr>
      <w:r w:rsidRPr="00504C73">
        <w:rPr>
          <w:rFonts w:ascii="Arial" w:hAnsi="Arial" w:cs="Arial"/>
          <w:sz w:val="24"/>
          <w:szCs w:val="24"/>
        </w:rPr>
        <w:t xml:space="preserve">Se ha empleado la estrategia de la Bitácora, también conocida como guía del aprendizaje, como un anexo para la realización de este trabajo. </w:t>
      </w:r>
    </w:p>
    <w:p w:rsidR="00504C73" w:rsidRDefault="00504C73" w:rsidP="00504C73">
      <w:pPr>
        <w:jc w:val="both"/>
        <w:rPr>
          <w:rFonts w:ascii="Arial" w:hAnsi="Arial" w:cs="Arial"/>
          <w:sz w:val="24"/>
          <w:szCs w:val="24"/>
        </w:rPr>
      </w:pPr>
      <w:r w:rsidRPr="00504C73">
        <w:rPr>
          <w:rFonts w:ascii="Arial" w:hAnsi="Arial" w:cs="Arial"/>
          <w:sz w:val="24"/>
          <w:szCs w:val="24"/>
        </w:rPr>
        <w:t>La Bitácora es un archivo que documenta los avances y resultados de un proyecto e incluye elementos como portada, resumen, cuerpo de la bitácora, anexos y referencias. También proporciona pasos para su elaboración, recomendaciones y diversas herramientas para su desarrollo. Además, se presenta un ejemplo que sirve como guía para llevar a cabo esta actividad.</w:t>
      </w:r>
    </w:p>
    <w:p w:rsidR="00674CE3" w:rsidRDefault="00674CE3" w:rsidP="00504C73">
      <w:pPr>
        <w:jc w:val="both"/>
        <w:rPr>
          <w:rFonts w:ascii="Arial" w:hAnsi="Arial" w:cs="Arial"/>
          <w:sz w:val="24"/>
          <w:szCs w:val="24"/>
        </w:rPr>
      </w:pPr>
    </w:p>
    <w:p w:rsidR="00AA4C7E" w:rsidRDefault="00AA4C7E" w:rsidP="00504C73">
      <w:pPr>
        <w:jc w:val="both"/>
        <w:rPr>
          <w:rFonts w:ascii="Arial" w:hAnsi="Arial" w:cs="Arial"/>
          <w:sz w:val="24"/>
          <w:szCs w:val="24"/>
        </w:rPr>
      </w:pPr>
    </w:p>
    <w:p w:rsidR="00872FF7" w:rsidRDefault="00872FF7" w:rsidP="00504C73">
      <w:pPr>
        <w:jc w:val="both"/>
        <w:rPr>
          <w:rFonts w:ascii="Arial" w:hAnsi="Arial" w:cs="Arial"/>
          <w:sz w:val="24"/>
          <w:szCs w:val="24"/>
        </w:rPr>
      </w:pPr>
    </w:p>
    <w:p w:rsidR="00872FF7" w:rsidRDefault="00872FF7" w:rsidP="00504C7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78" w:type="dxa"/>
        <w:tblLook w:val="04A0" w:firstRow="1" w:lastRow="0" w:firstColumn="1" w:lastColumn="0" w:noHBand="0" w:noVBand="1"/>
      </w:tblPr>
      <w:tblGrid>
        <w:gridCol w:w="1034"/>
        <w:gridCol w:w="1232"/>
        <w:gridCol w:w="1084"/>
        <w:gridCol w:w="1439"/>
        <w:gridCol w:w="2777"/>
        <w:gridCol w:w="1593"/>
        <w:gridCol w:w="1106"/>
      </w:tblGrid>
      <w:tr w:rsidR="00BC0D50" w:rsidTr="00724187">
        <w:trPr>
          <w:trHeight w:val="558"/>
        </w:trPr>
        <w:tc>
          <w:tcPr>
            <w:tcW w:w="1209" w:type="dxa"/>
          </w:tcPr>
          <w:p w:rsidR="00AA4C7E" w:rsidRPr="00724187" w:rsidRDefault="00AA4C7E" w:rsidP="00504C7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24187">
              <w:rPr>
                <w:rFonts w:ascii="Arial" w:hAnsi="Arial" w:cs="Arial"/>
                <w:b/>
                <w:sz w:val="16"/>
                <w:szCs w:val="16"/>
              </w:rPr>
              <w:lastRenderedPageBreak/>
              <w:t>Nombre de la fase</w:t>
            </w:r>
          </w:p>
        </w:tc>
        <w:tc>
          <w:tcPr>
            <w:tcW w:w="1656" w:type="dxa"/>
          </w:tcPr>
          <w:p w:rsidR="00AA4C7E" w:rsidRPr="00724187" w:rsidRDefault="00AA4C7E" w:rsidP="00504C7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24187">
              <w:rPr>
                <w:rFonts w:ascii="Arial" w:hAnsi="Arial" w:cs="Arial"/>
                <w:b/>
                <w:sz w:val="16"/>
                <w:szCs w:val="16"/>
              </w:rPr>
              <w:t>Actividad de aprendizaje</w:t>
            </w:r>
          </w:p>
        </w:tc>
        <w:tc>
          <w:tcPr>
            <w:tcW w:w="1254" w:type="dxa"/>
          </w:tcPr>
          <w:p w:rsidR="00AA4C7E" w:rsidRPr="00724187" w:rsidRDefault="00AA4C7E" w:rsidP="00504C7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24187">
              <w:rPr>
                <w:rFonts w:ascii="Arial" w:hAnsi="Arial" w:cs="Arial"/>
                <w:b/>
                <w:sz w:val="16"/>
                <w:szCs w:val="16"/>
              </w:rPr>
              <w:t>Fecha inicio y fin de actividad</w:t>
            </w:r>
          </w:p>
        </w:tc>
        <w:tc>
          <w:tcPr>
            <w:tcW w:w="1425" w:type="dxa"/>
          </w:tcPr>
          <w:p w:rsidR="00AA4C7E" w:rsidRPr="00724187" w:rsidRDefault="00AA4C7E" w:rsidP="00504C7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24187">
              <w:rPr>
                <w:rFonts w:ascii="Arial" w:hAnsi="Arial" w:cs="Arial"/>
                <w:b/>
                <w:sz w:val="16"/>
                <w:szCs w:val="16"/>
              </w:rPr>
              <w:t>Resultados de aprendizaje</w:t>
            </w:r>
          </w:p>
        </w:tc>
        <w:tc>
          <w:tcPr>
            <w:tcW w:w="1403" w:type="dxa"/>
          </w:tcPr>
          <w:p w:rsidR="00AA4C7E" w:rsidRPr="00724187" w:rsidRDefault="00AA4C7E" w:rsidP="00504C7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24187">
              <w:rPr>
                <w:rFonts w:ascii="Arial" w:hAnsi="Arial" w:cs="Arial"/>
                <w:b/>
                <w:sz w:val="16"/>
                <w:szCs w:val="16"/>
              </w:rPr>
              <w:t>Evidencias de aprendizaje</w:t>
            </w:r>
          </w:p>
        </w:tc>
        <w:tc>
          <w:tcPr>
            <w:tcW w:w="1216" w:type="dxa"/>
          </w:tcPr>
          <w:p w:rsidR="00AA4C7E" w:rsidRPr="00724187" w:rsidRDefault="00AA4C7E" w:rsidP="00504C7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24187">
              <w:rPr>
                <w:rFonts w:ascii="Arial" w:hAnsi="Arial" w:cs="Arial"/>
                <w:b/>
                <w:sz w:val="16"/>
                <w:szCs w:val="16"/>
              </w:rPr>
              <w:t>avances</w:t>
            </w:r>
          </w:p>
        </w:tc>
        <w:tc>
          <w:tcPr>
            <w:tcW w:w="1415" w:type="dxa"/>
          </w:tcPr>
          <w:p w:rsidR="00AA4C7E" w:rsidRPr="00724187" w:rsidRDefault="00AA4C7E" w:rsidP="00504C7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724187">
              <w:rPr>
                <w:rFonts w:ascii="Arial" w:hAnsi="Arial" w:cs="Arial"/>
                <w:b/>
                <w:sz w:val="16"/>
                <w:szCs w:val="16"/>
              </w:rPr>
              <w:t>dificultades</w:t>
            </w:r>
          </w:p>
        </w:tc>
      </w:tr>
      <w:tr w:rsidR="00BC0D50" w:rsidTr="00AB3F5D">
        <w:trPr>
          <w:trHeight w:val="272"/>
        </w:trPr>
        <w:tc>
          <w:tcPr>
            <w:tcW w:w="1209" w:type="dxa"/>
          </w:tcPr>
          <w:p w:rsidR="00AA4C7E" w:rsidRPr="00B16575" w:rsidRDefault="00B21BA0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>FASE  Planeación</w:t>
            </w: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A4C7E" w:rsidRPr="00B16575" w:rsidRDefault="00AA4C7E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656" w:type="dxa"/>
          </w:tcPr>
          <w:p w:rsidR="00AA4C7E" w:rsidRPr="00B16575" w:rsidRDefault="00B21BA0" w:rsidP="00AB3F5D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 xml:space="preserve">Cuestionario. GA1- 220201501-AA1- EV01. </w:t>
            </w:r>
          </w:p>
          <w:p w:rsidR="00B811D2" w:rsidRPr="00B16575" w:rsidRDefault="00B811D2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B811D2" w:rsidRPr="00B16575" w:rsidRDefault="00B811D2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B21BA0" w:rsidRPr="00B16575" w:rsidRDefault="00B21BA0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B21BA0" w:rsidRPr="00B16575" w:rsidRDefault="00B21BA0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D73ED2" w:rsidRPr="00B16575" w:rsidRDefault="00D73ED2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B21BA0" w:rsidRPr="00B16575" w:rsidRDefault="00B21BA0" w:rsidP="00AB3F5D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>Video-expositivo sobre experimento de aplicación. GA1- 220201501-AA2- EV01</w:t>
            </w: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B811D2" w:rsidRPr="00B16575" w:rsidRDefault="00B21BA0" w:rsidP="00AB3F5D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>Informe de laboratorio. GA1- 220201501-AA3- EV01.</w:t>
            </w:r>
          </w:p>
          <w:p w:rsidR="00B21BA0" w:rsidRPr="00B16575" w:rsidRDefault="00B21BA0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B21BA0" w:rsidRPr="00B16575" w:rsidRDefault="00B21BA0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B811D2" w:rsidRPr="00B16575" w:rsidRDefault="00B811D2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D73ED2" w:rsidRPr="00B16575" w:rsidRDefault="00D73ED2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D73ED2" w:rsidRPr="00B16575" w:rsidRDefault="00D73ED2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B21BA0" w:rsidRPr="00B16575" w:rsidRDefault="00B21BA0" w:rsidP="00AB3F5D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 xml:space="preserve">Video-expositivo sobre experimento de aplicación. GA1- 220201501-AA4- EV01. </w:t>
            </w:r>
          </w:p>
          <w:p w:rsidR="00B21BA0" w:rsidRPr="00B16575" w:rsidRDefault="00B21BA0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B21BA0" w:rsidRPr="00B16575" w:rsidRDefault="00B21BA0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B21BA0" w:rsidRPr="00B16575" w:rsidRDefault="00B21BA0" w:rsidP="00B811D2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 xml:space="preserve">Bitácora de procesos desarrollados en la competencia. GA1- 220201501-AA4- EV02 </w:t>
            </w:r>
          </w:p>
        </w:tc>
        <w:tc>
          <w:tcPr>
            <w:tcW w:w="1254" w:type="dxa"/>
          </w:tcPr>
          <w:p w:rsidR="00C9677B" w:rsidRPr="00B16575" w:rsidRDefault="00BC0D50" w:rsidP="00AB3F5D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>In</w:t>
            </w:r>
            <w:r w:rsidR="00645C85" w:rsidRPr="00B16575">
              <w:rPr>
                <w:b/>
                <w:sz w:val="18"/>
                <w:szCs w:val="18"/>
              </w:rPr>
              <w:t xml:space="preserve">icio: 30 de </w:t>
            </w:r>
            <w:r w:rsidRPr="00B16575">
              <w:rPr>
                <w:b/>
                <w:sz w:val="18"/>
                <w:szCs w:val="18"/>
              </w:rPr>
              <w:t xml:space="preserve">Septiembre Finaliza: 15 de octubre </w:t>
            </w: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D73ED2" w:rsidRPr="00B16575" w:rsidRDefault="00D73ED2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645C85" w:rsidRPr="00B16575" w:rsidRDefault="00645C85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645C85" w:rsidRPr="00B16575" w:rsidRDefault="00645C85" w:rsidP="00645C85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 xml:space="preserve">Inicio: 30 de Septiembre Finaliza: 15 de octubre </w:t>
            </w:r>
          </w:p>
          <w:p w:rsidR="00C9677B" w:rsidRPr="00B16575" w:rsidRDefault="00C9677B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645C85" w:rsidRPr="00B16575" w:rsidRDefault="00645C85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2E0AF4" w:rsidRPr="00B16575" w:rsidRDefault="002E0AF4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645C85" w:rsidRPr="00B16575" w:rsidRDefault="00645C85" w:rsidP="00645C85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 xml:space="preserve">Inicio: 30 de Septiembre Finaliza: 15 de octubre </w:t>
            </w:r>
          </w:p>
          <w:p w:rsidR="00C9677B" w:rsidRPr="00B16575" w:rsidRDefault="00C9677B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D73ED2" w:rsidRPr="00B16575" w:rsidRDefault="00D73ED2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D73ED2" w:rsidRPr="00B16575" w:rsidRDefault="00D73ED2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645C85" w:rsidRPr="00B16575" w:rsidRDefault="00645C85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645C85" w:rsidRPr="00B16575" w:rsidRDefault="00645C85" w:rsidP="00645C85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 xml:space="preserve">Inicio: 30 de Septiembre Finaliza: 15 de octubre </w:t>
            </w:r>
          </w:p>
          <w:p w:rsidR="00C9677B" w:rsidRPr="00B16575" w:rsidRDefault="00C9677B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C9677B" w:rsidRPr="00B16575" w:rsidRDefault="00C9677B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C9677B" w:rsidRPr="00B16575" w:rsidRDefault="00C9677B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645C85" w:rsidRPr="00B16575" w:rsidRDefault="00645C85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645C85" w:rsidRPr="00B16575" w:rsidRDefault="00645C85" w:rsidP="00645C85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 xml:space="preserve">Inicio: 30 de Septiembre Finaliza: 15 de octubre </w:t>
            </w:r>
          </w:p>
          <w:p w:rsidR="00C9677B" w:rsidRPr="00B16575" w:rsidRDefault="00C9677B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25" w:type="dxa"/>
          </w:tcPr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>Reconocimiento de los principios y leyes físicas aplicados al contexto productivo.</w:t>
            </w: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D73ED2" w:rsidRPr="00B16575" w:rsidRDefault="00D73ED2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6C72C4" w:rsidRPr="00B16575" w:rsidRDefault="006C72C4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>Interpretación y explicación de los cambios físicos de los cuerpos según las teorías, leyes y principios</w:t>
            </w:r>
          </w:p>
          <w:p w:rsidR="002E0AF4" w:rsidRPr="00B16575" w:rsidRDefault="002E0AF4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2E0AF4" w:rsidRPr="00B16575" w:rsidRDefault="002E0AF4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>Describir las manifestaciones de energía explicando las variables que intervienen según el conte</w:t>
            </w:r>
            <w:r w:rsidR="00CC66A0" w:rsidRPr="00B16575">
              <w:rPr>
                <w:b/>
                <w:sz w:val="18"/>
                <w:szCs w:val="18"/>
              </w:rPr>
              <w:t>xto social y productivo</w:t>
            </w:r>
          </w:p>
          <w:p w:rsidR="00D73ED2" w:rsidRPr="00B16575" w:rsidRDefault="00D73ED2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>Realizar experimentos que permitan interpretar y argumentar fenómenos de acuerdo con los principios y leyes de la física conforme con el contexto productivo</w:t>
            </w: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>Realizar experimentos que permitan interpretar y argumentar fenómenos de acuerdo con los principios y leyes de la física conforme con el contexto productivo.</w:t>
            </w:r>
          </w:p>
          <w:p w:rsidR="00AB3F5D" w:rsidRPr="00B16575" w:rsidRDefault="00AB3F5D" w:rsidP="00AB3F5D">
            <w:pPr>
              <w:jc w:val="both"/>
              <w:rPr>
                <w:b/>
                <w:sz w:val="18"/>
                <w:szCs w:val="18"/>
              </w:rPr>
            </w:pPr>
          </w:p>
          <w:p w:rsidR="00AB3F5D" w:rsidRPr="00B16575" w:rsidRDefault="00AB3F5D" w:rsidP="00AB3F5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03" w:type="dxa"/>
          </w:tcPr>
          <w:p w:rsidR="00AA4C7E" w:rsidRPr="00B16575" w:rsidRDefault="006C72C4" w:rsidP="00504C73">
            <w:pPr>
              <w:jc w:val="both"/>
              <w:rPr>
                <w:b/>
              </w:rPr>
            </w:pPr>
            <w:r w:rsidRPr="00B16575">
              <w:rPr>
                <w:b/>
              </w:rPr>
              <w:object w:dxaOrig="12403" w:dyaOrig="88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pt;height:78.5pt" o:ole="">
                  <v:imagedata r:id="rId6" o:title="" gain="5"/>
                </v:shape>
                <o:OLEObject Type="Embed" ProgID="PBrush" ShapeID="_x0000_i1025" DrawAspect="Content" ObjectID="_1758554046" r:id="rId7"/>
              </w:object>
            </w:r>
          </w:p>
          <w:p w:rsidR="006C72C4" w:rsidRPr="00B16575" w:rsidRDefault="006C72C4" w:rsidP="00504C73">
            <w:pPr>
              <w:jc w:val="both"/>
              <w:rPr>
                <w:b/>
              </w:rPr>
            </w:pPr>
          </w:p>
          <w:p w:rsidR="002E0AF4" w:rsidRPr="00B16575" w:rsidRDefault="002E0AF4" w:rsidP="00504C73">
            <w:pPr>
              <w:jc w:val="both"/>
              <w:rPr>
                <w:b/>
              </w:rPr>
            </w:pPr>
            <w:bookmarkStart w:id="0" w:name="_GoBack"/>
            <w:bookmarkEnd w:id="0"/>
          </w:p>
          <w:p w:rsidR="00F802CE" w:rsidRPr="00B16575" w:rsidRDefault="00F802CE" w:rsidP="00504C73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B16575">
              <w:rPr>
                <w:rFonts w:cstheme="minorHAnsi"/>
                <w:b/>
                <w:sz w:val="18"/>
                <w:szCs w:val="18"/>
              </w:rPr>
              <w:t>https://drive.google.com/file/</w:t>
            </w:r>
            <w:r w:rsidRPr="00B16575">
              <w:rPr>
                <w:rFonts w:cstheme="minorHAnsi"/>
                <w:b/>
                <w:sz w:val="18"/>
                <w:szCs w:val="18"/>
              </w:rPr>
              <w:t>d/</w:t>
            </w:r>
          </w:p>
          <w:p w:rsidR="002E0AF4" w:rsidRPr="00B16575" w:rsidRDefault="00F802CE" w:rsidP="00504C73">
            <w:pPr>
              <w:jc w:val="both"/>
              <w:rPr>
                <w:rFonts w:cstheme="minorHAnsi"/>
                <w:b/>
                <w:sz w:val="18"/>
                <w:szCs w:val="18"/>
              </w:rPr>
            </w:pPr>
            <w:r w:rsidRPr="00B16575">
              <w:rPr>
                <w:rFonts w:cstheme="minorHAnsi"/>
                <w:b/>
                <w:sz w:val="18"/>
                <w:szCs w:val="18"/>
              </w:rPr>
              <w:t>10v1T0UI-C4b4hlNu5gbECPU-KVwn0KdH/</w:t>
            </w:r>
            <w:proofErr w:type="spellStart"/>
            <w:r w:rsidRPr="00B16575">
              <w:rPr>
                <w:rFonts w:cstheme="minorHAnsi"/>
                <w:b/>
                <w:sz w:val="18"/>
                <w:szCs w:val="18"/>
              </w:rPr>
              <w:t>view?usp</w:t>
            </w:r>
            <w:proofErr w:type="spellEnd"/>
            <w:r w:rsidRPr="00B16575">
              <w:rPr>
                <w:rFonts w:cstheme="minorHAnsi"/>
                <w:b/>
                <w:sz w:val="18"/>
                <w:szCs w:val="18"/>
              </w:rPr>
              <w:t>=</w:t>
            </w:r>
            <w:proofErr w:type="spellStart"/>
            <w:r w:rsidRPr="00B16575">
              <w:rPr>
                <w:rFonts w:cstheme="minorHAnsi"/>
                <w:b/>
                <w:sz w:val="18"/>
                <w:szCs w:val="18"/>
              </w:rPr>
              <w:t>sharing</w:t>
            </w:r>
            <w:proofErr w:type="spellEnd"/>
          </w:p>
          <w:p w:rsidR="002E0AF4" w:rsidRPr="00B16575" w:rsidRDefault="002E0AF4" w:rsidP="00504C73">
            <w:pPr>
              <w:jc w:val="both"/>
              <w:rPr>
                <w:b/>
              </w:rPr>
            </w:pPr>
          </w:p>
          <w:p w:rsidR="002E0AF4" w:rsidRPr="00B16575" w:rsidRDefault="002E0AF4" w:rsidP="00504C73">
            <w:pPr>
              <w:jc w:val="both"/>
              <w:rPr>
                <w:b/>
              </w:rPr>
            </w:pPr>
          </w:p>
          <w:p w:rsidR="002E0AF4" w:rsidRPr="00B16575" w:rsidRDefault="002E0AF4" w:rsidP="00504C73">
            <w:pPr>
              <w:jc w:val="both"/>
              <w:rPr>
                <w:b/>
              </w:rPr>
            </w:pPr>
          </w:p>
          <w:p w:rsidR="002E0AF4" w:rsidRPr="00B16575" w:rsidRDefault="002E0AF4" w:rsidP="00504C73">
            <w:pPr>
              <w:jc w:val="both"/>
              <w:rPr>
                <w:b/>
              </w:rPr>
            </w:pPr>
          </w:p>
          <w:p w:rsidR="002E0AF4" w:rsidRPr="00B16575" w:rsidRDefault="002E0AF4" w:rsidP="00504C73">
            <w:pPr>
              <w:jc w:val="both"/>
              <w:rPr>
                <w:b/>
              </w:rPr>
            </w:pPr>
          </w:p>
          <w:p w:rsidR="002E0AF4" w:rsidRPr="00B16575" w:rsidRDefault="002E0AF4" w:rsidP="00504C73">
            <w:pPr>
              <w:jc w:val="both"/>
              <w:rPr>
                <w:b/>
              </w:rPr>
            </w:pPr>
          </w:p>
          <w:p w:rsidR="006C72C4" w:rsidRPr="00B16575" w:rsidRDefault="00A37F5C" w:rsidP="00504C73">
            <w:pPr>
              <w:jc w:val="both"/>
              <w:rPr>
                <w:b/>
              </w:rPr>
            </w:pPr>
            <w:r w:rsidRPr="00B16575">
              <w:rPr>
                <w:b/>
              </w:rPr>
              <w:object w:dxaOrig="10604" w:dyaOrig="7156">
                <v:shape id="_x0000_i1026" type="#_x0000_t75" style="width:123.9pt;height:68.75pt" o:ole="">
                  <v:imagedata r:id="rId8" o:title=""/>
                </v:shape>
                <o:OLEObject Type="Embed" ProgID="PBrush" ShapeID="_x0000_i1026" DrawAspect="Content" ObjectID="_1758554047" r:id="rId9"/>
              </w:object>
            </w:r>
          </w:p>
          <w:p w:rsidR="00903302" w:rsidRPr="00B16575" w:rsidRDefault="00903302" w:rsidP="00504C73">
            <w:pPr>
              <w:jc w:val="both"/>
              <w:rPr>
                <w:b/>
              </w:rPr>
            </w:pPr>
          </w:p>
          <w:p w:rsidR="00903302" w:rsidRPr="00B16575" w:rsidRDefault="00903302" w:rsidP="00504C73">
            <w:pPr>
              <w:jc w:val="both"/>
              <w:rPr>
                <w:b/>
              </w:rPr>
            </w:pPr>
          </w:p>
          <w:p w:rsidR="00903302" w:rsidRPr="00B16575" w:rsidRDefault="00903302" w:rsidP="00504C73">
            <w:pPr>
              <w:jc w:val="both"/>
              <w:rPr>
                <w:b/>
              </w:rPr>
            </w:pPr>
          </w:p>
          <w:p w:rsidR="00145E79" w:rsidRPr="00B16575" w:rsidRDefault="00145E79" w:rsidP="00504C73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>https://drive.google.com/</w:t>
            </w:r>
          </w:p>
          <w:p w:rsidR="00145E79" w:rsidRPr="00B16575" w:rsidRDefault="00145E79" w:rsidP="00504C73">
            <w:pPr>
              <w:jc w:val="both"/>
              <w:rPr>
                <w:b/>
                <w:sz w:val="18"/>
                <w:szCs w:val="18"/>
              </w:rPr>
            </w:pPr>
            <w:proofErr w:type="gramStart"/>
            <w:r w:rsidRPr="00B16575">
              <w:rPr>
                <w:b/>
                <w:sz w:val="18"/>
                <w:szCs w:val="18"/>
              </w:rPr>
              <w:t>file/d/1Hj21ye06jkcUOO_Bx-LkwfTCalYAnMKv/</w:t>
            </w:r>
            <w:proofErr w:type="spellStart"/>
            <w:r w:rsidRPr="00B16575">
              <w:rPr>
                <w:b/>
                <w:sz w:val="18"/>
                <w:szCs w:val="18"/>
              </w:rPr>
              <w:t>view</w:t>
            </w:r>
            <w:proofErr w:type="spellEnd"/>
            <w:proofErr w:type="gramEnd"/>
            <w:r w:rsidRPr="00B16575">
              <w:rPr>
                <w:b/>
                <w:sz w:val="18"/>
                <w:szCs w:val="18"/>
              </w:rPr>
              <w:t>?</w:t>
            </w:r>
          </w:p>
          <w:p w:rsidR="00903302" w:rsidRPr="00B16575" w:rsidRDefault="00145E79" w:rsidP="00504C73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B16575">
              <w:rPr>
                <w:b/>
                <w:sz w:val="18"/>
                <w:szCs w:val="18"/>
              </w:rPr>
              <w:t>usp</w:t>
            </w:r>
            <w:proofErr w:type="spellEnd"/>
            <w:r w:rsidRPr="00B16575">
              <w:rPr>
                <w:b/>
                <w:sz w:val="18"/>
                <w:szCs w:val="18"/>
              </w:rPr>
              <w:t>=</w:t>
            </w:r>
            <w:proofErr w:type="spellStart"/>
            <w:r w:rsidRPr="00B16575">
              <w:rPr>
                <w:b/>
                <w:sz w:val="18"/>
                <w:szCs w:val="18"/>
              </w:rPr>
              <w:t>sharing</w:t>
            </w:r>
            <w:proofErr w:type="spellEnd"/>
          </w:p>
          <w:p w:rsidR="00903302" w:rsidRPr="00B16575" w:rsidRDefault="00903302" w:rsidP="00504C73">
            <w:pPr>
              <w:jc w:val="both"/>
              <w:rPr>
                <w:b/>
              </w:rPr>
            </w:pPr>
          </w:p>
          <w:p w:rsidR="00903302" w:rsidRPr="00B16575" w:rsidRDefault="00903302" w:rsidP="00504C73">
            <w:pPr>
              <w:jc w:val="both"/>
              <w:rPr>
                <w:b/>
              </w:rPr>
            </w:pPr>
          </w:p>
          <w:p w:rsidR="00903302" w:rsidRPr="00B16575" w:rsidRDefault="00903302" w:rsidP="00504C73">
            <w:pPr>
              <w:jc w:val="both"/>
              <w:rPr>
                <w:b/>
              </w:rPr>
            </w:pPr>
          </w:p>
          <w:p w:rsidR="00903302" w:rsidRPr="00B16575" w:rsidRDefault="00903302" w:rsidP="00504C73">
            <w:pPr>
              <w:jc w:val="both"/>
              <w:rPr>
                <w:b/>
              </w:rPr>
            </w:pPr>
          </w:p>
          <w:p w:rsidR="00903302" w:rsidRPr="00B16575" w:rsidRDefault="00903302" w:rsidP="00504C73">
            <w:pPr>
              <w:jc w:val="both"/>
              <w:rPr>
                <w:b/>
              </w:rPr>
            </w:pPr>
          </w:p>
          <w:p w:rsidR="00903302" w:rsidRPr="00B16575" w:rsidRDefault="00903302" w:rsidP="00504C73">
            <w:pPr>
              <w:jc w:val="both"/>
              <w:rPr>
                <w:b/>
              </w:rPr>
            </w:pPr>
          </w:p>
          <w:p w:rsidR="00145E79" w:rsidRPr="00B16575" w:rsidRDefault="00145E79" w:rsidP="00504C73">
            <w:pPr>
              <w:jc w:val="both"/>
              <w:rPr>
                <w:b/>
              </w:rPr>
            </w:pPr>
          </w:p>
          <w:p w:rsidR="00903302" w:rsidRPr="00B16575" w:rsidRDefault="00903302" w:rsidP="00504C7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16575">
              <w:rPr>
                <w:rFonts w:ascii="Arial" w:hAnsi="Arial" w:cs="Arial"/>
                <w:b/>
                <w:sz w:val="16"/>
                <w:szCs w:val="16"/>
              </w:rPr>
              <w:t>https://docs.google.com</w:t>
            </w:r>
          </w:p>
          <w:p w:rsidR="00903302" w:rsidRPr="00B16575" w:rsidRDefault="00903302" w:rsidP="00504C7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16575">
              <w:rPr>
                <w:rFonts w:ascii="Arial" w:hAnsi="Arial" w:cs="Arial"/>
                <w:b/>
                <w:sz w:val="16"/>
                <w:szCs w:val="16"/>
              </w:rPr>
              <w:t>/</w:t>
            </w:r>
            <w:proofErr w:type="spellStart"/>
            <w:r w:rsidRPr="00B16575">
              <w:rPr>
                <w:rFonts w:ascii="Arial" w:hAnsi="Arial" w:cs="Arial"/>
                <w:b/>
                <w:sz w:val="16"/>
                <w:szCs w:val="16"/>
              </w:rPr>
              <w:t>document</w:t>
            </w:r>
            <w:proofErr w:type="spellEnd"/>
            <w:r w:rsidRPr="00B16575">
              <w:rPr>
                <w:rFonts w:ascii="Arial" w:hAnsi="Arial" w:cs="Arial"/>
                <w:b/>
                <w:sz w:val="16"/>
                <w:szCs w:val="16"/>
              </w:rPr>
              <w:t>/d/12lYdHMxOELgS_3c</w:t>
            </w:r>
          </w:p>
          <w:p w:rsidR="00903302" w:rsidRPr="00B16575" w:rsidRDefault="00903302" w:rsidP="00504C7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16575">
              <w:rPr>
                <w:rFonts w:ascii="Arial" w:hAnsi="Arial" w:cs="Arial"/>
                <w:b/>
                <w:sz w:val="16"/>
                <w:szCs w:val="16"/>
              </w:rPr>
              <w:t>PBVlw2oXXubxK5vxO/</w:t>
            </w:r>
            <w:proofErr w:type="spellStart"/>
            <w:r w:rsidRPr="00B16575">
              <w:rPr>
                <w:rFonts w:ascii="Arial" w:hAnsi="Arial" w:cs="Arial"/>
                <w:b/>
                <w:sz w:val="16"/>
                <w:szCs w:val="16"/>
              </w:rPr>
              <w:t>edit?usp</w:t>
            </w:r>
            <w:proofErr w:type="spellEnd"/>
          </w:p>
          <w:p w:rsidR="00903302" w:rsidRPr="00B16575" w:rsidRDefault="00903302" w:rsidP="00504C7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16575">
              <w:rPr>
                <w:rFonts w:ascii="Arial" w:hAnsi="Arial" w:cs="Arial"/>
                <w:b/>
                <w:sz w:val="16"/>
                <w:szCs w:val="16"/>
              </w:rPr>
              <w:t>=</w:t>
            </w:r>
            <w:proofErr w:type="spellStart"/>
            <w:r w:rsidRPr="00B16575">
              <w:rPr>
                <w:rFonts w:ascii="Arial" w:hAnsi="Arial" w:cs="Arial"/>
                <w:b/>
                <w:sz w:val="16"/>
                <w:szCs w:val="16"/>
              </w:rPr>
              <w:t>sharing&amp;ouid</w:t>
            </w:r>
            <w:proofErr w:type="spellEnd"/>
            <w:r w:rsidRPr="00B16575">
              <w:rPr>
                <w:rFonts w:ascii="Arial" w:hAnsi="Arial" w:cs="Arial"/>
                <w:b/>
                <w:sz w:val="16"/>
                <w:szCs w:val="16"/>
              </w:rPr>
              <w:t>=10337552180098</w:t>
            </w:r>
          </w:p>
          <w:p w:rsidR="00903302" w:rsidRPr="00B16575" w:rsidRDefault="00903302" w:rsidP="00504C73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16575">
              <w:rPr>
                <w:rFonts w:ascii="Arial" w:hAnsi="Arial" w:cs="Arial"/>
                <w:b/>
                <w:sz w:val="16"/>
                <w:szCs w:val="16"/>
              </w:rPr>
              <w:t>3663505&amp;rtpof=</w:t>
            </w:r>
            <w:proofErr w:type="spellStart"/>
            <w:r w:rsidRPr="00B16575">
              <w:rPr>
                <w:rFonts w:ascii="Arial" w:hAnsi="Arial" w:cs="Arial"/>
                <w:b/>
                <w:sz w:val="16"/>
                <w:szCs w:val="16"/>
              </w:rPr>
              <w:t>true&amp;sd</w:t>
            </w:r>
            <w:proofErr w:type="spellEnd"/>
            <w:r w:rsidRPr="00B16575">
              <w:rPr>
                <w:rFonts w:ascii="Arial" w:hAnsi="Arial" w:cs="Arial"/>
                <w:b/>
                <w:sz w:val="16"/>
                <w:szCs w:val="16"/>
              </w:rPr>
              <w:t>=true</w:t>
            </w:r>
          </w:p>
        </w:tc>
        <w:tc>
          <w:tcPr>
            <w:tcW w:w="1216" w:type="dxa"/>
          </w:tcPr>
          <w:p w:rsidR="00AA4C7E" w:rsidRPr="00B16575" w:rsidRDefault="00D73ED2" w:rsidP="00504C73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 xml:space="preserve">cuestionario de conocimientos previos, para reconocer  principios y leyes de la física </w:t>
            </w:r>
          </w:p>
          <w:p w:rsidR="00D73ED2" w:rsidRPr="00B16575" w:rsidRDefault="00D73ED2" w:rsidP="00504C73">
            <w:pPr>
              <w:jc w:val="both"/>
              <w:rPr>
                <w:b/>
                <w:sz w:val="18"/>
                <w:szCs w:val="18"/>
              </w:rPr>
            </w:pPr>
          </w:p>
          <w:p w:rsidR="00D73ED2" w:rsidRPr="00B16575" w:rsidRDefault="00D73ED2" w:rsidP="00504C73">
            <w:pPr>
              <w:jc w:val="both"/>
              <w:rPr>
                <w:b/>
                <w:sz w:val="18"/>
                <w:szCs w:val="18"/>
              </w:rPr>
            </w:pPr>
          </w:p>
          <w:p w:rsidR="006C72C4" w:rsidRPr="00B16575" w:rsidRDefault="006C72C4" w:rsidP="00504C73">
            <w:pPr>
              <w:jc w:val="both"/>
              <w:rPr>
                <w:b/>
                <w:sz w:val="18"/>
                <w:szCs w:val="18"/>
              </w:rPr>
            </w:pPr>
          </w:p>
          <w:p w:rsidR="00D73ED2" w:rsidRPr="00B16575" w:rsidRDefault="00B74EFC" w:rsidP="00D73ED2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>Conocer</w:t>
            </w:r>
            <w:r w:rsidR="00D73ED2" w:rsidRPr="00B16575">
              <w:rPr>
                <w:b/>
                <w:sz w:val="18"/>
                <w:szCs w:val="18"/>
              </w:rPr>
              <w:t xml:space="preserve"> la ley de inercia o primera ley de Newton.</w:t>
            </w:r>
          </w:p>
          <w:p w:rsidR="00D73ED2" w:rsidRPr="00B16575" w:rsidRDefault="00D73ED2" w:rsidP="00D73ED2">
            <w:pPr>
              <w:jc w:val="both"/>
              <w:rPr>
                <w:b/>
                <w:sz w:val="18"/>
                <w:szCs w:val="18"/>
              </w:rPr>
            </w:pPr>
          </w:p>
          <w:p w:rsidR="00D73ED2" w:rsidRPr="00B16575" w:rsidRDefault="00D73ED2" w:rsidP="00D73ED2">
            <w:pPr>
              <w:jc w:val="both"/>
              <w:rPr>
                <w:b/>
                <w:sz w:val="18"/>
                <w:szCs w:val="18"/>
              </w:rPr>
            </w:pPr>
          </w:p>
          <w:p w:rsidR="00D73ED2" w:rsidRPr="00B16575" w:rsidRDefault="00D73ED2" w:rsidP="00D73ED2">
            <w:pPr>
              <w:jc w:val="both"/>
              <w:rPr>
                <w:b/>
                <w:sz w:val="18"/>
                <w:szCs w:val="18"/>
              </w:rPr>
            </w:pPr>
          </w:p>
          <w:p w:rsidR="002E0AF4" w:rsidRPr="00B16575" w:rsidRDefault="002E0AF4" w:rsidP="00D73ED2">
            <w:pPr>
              <w:jc w:val="both"/>
              <w:rPr>
                <w:b/>
                <w:sz w:val="18"/>
                <w:szCs w:val="18"/>
              </w:rPr>
            </w:pPr>
          </w:p>
          <w:p w:rsidR="002E0AF4" w:rsidRPr="00B16575" w:rsidRDefault="002E0AF4" w:rsidP="00D73ED2">
            <w:pPr>
              <w:jc w:val="both"/>
              <w:rPr>
                <w:b/>
                <w:sz w:val="18"/>
                <w:szCs w:val="18"/>
              </w:rPr>
            </w:pPr>
          </w:p>
          <w:p w:rsidR="004D0E7E" w:rsidRPr="00B16575" w:rsidRDefault="004D0E7E" w:rsidP="00D73ED2">
            <w:pPr>
              <w:jc w:val="both"/>
              <w:rPr>
                <w:b/>
                <w:sz w:val="18"/>
                <w:szCs w:val="18"/>
              </w:rPr>
            </w:pPr>
          </w:p>
          <w:p w:rsidR="00B7678B" w:rsidRPr="00B16575" w:rsidRDefault="002D18DE" w:rsidP="00D73ED2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>Poner</w:t>
            </w:r>
            <w:r w:rsidR="00D73ED2" w:rsidRPr="00B16575">
              <w:rPr>
                <w:b/>
                <w:sz w:val="18"/>
                <w:szCs w:val="18"/>
              </w:rPr>
              <w:t xml:space="preserve"> en </w:t>
            </w:r>
            <w:r w:rsidR="00B634A5" w:rsidRPr="00B16575">
              <w:rPr>
                <w:b/>
                <w:sz w:val="18"/>
                <w:szCs w:val="18"/>
              </w:rPr>
              <w:t>práctica</w:t>
            </w:r>
            <w:r w:rsidR="00D73ED2" w:rsidRPr="00B16575">
              <w:rPr>
                <w:b/>
                <w:sz w:val="18"/>
                <w:szCs w:val="18"/>
              </w:rPr>
              <w:t xml:space="preserve"> fórmulas para calcular  la energía cinética y potencial, al igual que evidenciar la similitud </w:t>
            </w:r>
            <w:r w:rsidR="00B74EFC" w:rsidRPr="00B16575">
              <w:rPr>
                <w:b/>
                <w:sz w:val="18"/>
                <w:szCs w:val="18"/>
              </w:rPr>
              <w:t>entre ellas</w:t>
            </w:r>
            <w:r w:rsidR="00B7678B" w:rsidRPr="00B16575">
              <w:rPr>
                <w:b/>
                <w:sz w:val="18"/>
                <w:szCs w:val="18"/>
              </w:rPr>
              <w:t>.</w:t>
            </w:r>
          </w:p>
          <w:p w:rsidR="00CC66A0" w:rsidRPr="00B16575" w:rsidRDefault="00CC66A0" w:rsidP="00D73ED2">
            <w:pPr>
              <w:jc w:val="both"/>
              <w:rPr>
                <w:b/>
                <w:sz w:val="18"/>
                <w:szCs w:val="18"/>
              </w:rPr>
            </w:pPr>
          </w:p>
          <w:p w:rsidR="002D18DE" w:rsidRPr="00B16575" w:rsidRDefault="002D18DE" w:rsidP="00D73ED2">
            <w:pPr>
              <w:jc w:val="both"/>
              <w:rPr>
                <w:b/>
                <w:sz w:val="18"/>
                <w:szCs w:val="18"/>
              </w:rPr>
            </w:pPr>
          </w:p>
          <w:p w:rsidR="00B7678B" w:rsidRPr="00B16575" w:rsidRDefault="00B7678B" w:rsidP="00D73ED2">
            <w:pPr>
              <w:jc w:val="both"/>
              <w:rPr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>Identificar los diferentes tipos de energía que se encuentran en nuestros electrodomésticos</w:t>
            </w:r>
          </w:p>
          <w:p w:rsidR="002D18DE" w:rsidRPr="00B16575" w:rsidRDefault="002D18DE" w:rsidP="00D73ED2">
            <w:pPr>
              <w:jc w:val="both"/>
              <w:rPr>
                <w:b/>
                <w:sz w:val="18"/>
                <w:szCs w:val="18"/>
              </w:rPr>
            </w:pPr>
          </w:p>
          <w:p w:rsidR="002D18DE" w:rsidRPr="00B16575" w:rsidRDefault="002D18DE" w:rsidP="00D73ED2">
            <w:pPr>
              <w:jc w:val="both"/>
              <w:rPr>
                <w:b/>
                <w:sz w:val="18"/>
                <w:szCs w:val="18"/>
              </w:rPr>
            </w:pPr>
          </w:p>
          <w:p w:rsidR="002D18DE" w:rsidRPr="00B16575" w:rsidRDefault="002D18DE" w:rsidP="00D73ED2">
            <w:pPr>
              <w:jc w:val="both"/>
              <w:rPr>
                <w:b/>
                <w:sz w:val="18"/>
                <w:szCs w:val="18"/>
              </w:rPr>
            </w:pPr>
          </w:p>
          <w:p w:rsidR="002D18DE" w:rsidRPr="00B16575" w:rsidRDefault="002D18DE" w:rsidP="00D73ED2">
            <w:pPr>
              <w:jc w:val="both"/>
              <w:rPr>
                <w:b/>
                <w:sz w:val="18"/>
                <w:szCs w:val="18"/>
              </w:rPr>
            </w:pPr>
          </w:p>
          <w:p w:rsidR="002D18DE" w:rsidRPr="00B16575" w:rsidRDefault="002D18DE" w:rsidP="00D73ED2">
            <w:pPr>
              <w:jc w:val="both"/>
              <w:rPr>
                <w:b/>
                <w:sz w:val="18"/>
                <w:szCs w:val="18"/>
              </w:rPr>
            </w:pPr>
          </w:p>
          <w:p w:rsidR="002D18DE" w:rsidRPr="00B16575" w:rsidRDefault="002D18DE" w:rsidP="00D73ED2">
            <w:pPr>
              <w:jc w:val="both"/>
              <w:rPr>
                <w:b/>
                <w:sz w:val="18"/>
                <w:szCs w:val="18"/>
              </w:rPr>
            </w:pPr>
          </w:p>
          <w:p w:rsidR="002D18DE" w:rsidRPr="00B16575" w:rsidRDefault="002D18DE" w:rsidP="00D73ED2">
            <w:pPr>
              <w:jc w:val="both"/>
              <w:rPr>
                <w:b/>
                <w:sz w:val="18"/>
                <w:szCs w:val="18"/>
              </w:rPr>
            </w:pPr>
          </w:p>
          <w:p w:rsidR="002D18DE" w:rsidRPr="00B16575" w:rsidRDefault="002D18DE" w:rsidP="00D73ED2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16575">
              <w:rPr>
                <w:b/>
                <w:sz w:val="18"/>
                <w:szCs w:val="18"/>
              </w:rPr>
              <w:t>Recolectar toda la información de las actividades realizadas y mostrar si se presentó alguna dificultad durante su respectiva ejecución</w:t>
            </w:r>
          </w:p>
          <w:p w:rsidR="002D18DE" w:rsidRPr="00B16575" w:rsidRDefault="002D18DE" w:rsidP="00D73ED2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D18DE" w:rsidRPr="00B16575" w:rsidRDefault="002D18DE" w:rsidP="00D73ED2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D18DE" w:rsidRPr="00B16575" w:rsidRDefault="002D18DE" w:rsidP="00D73ED2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5" w:type="dxa"/>
          </w:tcPr>
          <w:p w:rsidR="00AA4C7E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16575">
              <w:rPr>
                <w:rFonts w:ascii="Arial" w:hAnsi="Arial" w:cs="Arial"/>
                <w:b/>
                <w:sz w:val="18"/>
                <w:szCs w:val="18"/>
              </w:rPr>
              <w:t>Ninguna</w:t>
            </w: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634A5" w:rsidRPr="00B16575" w:rsidRDefault="00B634A5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0AF4" w:rsidRPr="00B16575" w:rsidRDefault="002E0AF4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16575">
              <w:rPr>
                <w:rFonts w:ascii="Arial" w:hAnsi="Arial" w:cs="Arial"/>
                <w:b/>
                <w:sz w:val="18"/>
                <w:szCs w:val="18"/>
              </w:rPr>
              <w:t>Ninguna</w:t>
            </w: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0AF4" w:rsidRPr="00B16575" w:rsidRDefault="002E0AF4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0AF4" w:rsidRPr="00B16575" w:rsidRDefault="002E0AF4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0AF4" w:rsidRPr="00B16575" w:rsidRDefault="002E0AF4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16575">
              <w:rPr>
                <w:rFonts w:ascii="Arial" w:hAnsi="Arial" w:cs="Arial"/>
                <w:b/>
                <w:sz w:val="18"/>
                <w:szCs w:val="18"/>
              </w:rPr>
              <w:t>Ninguna</w:t>
            </w: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C66A0" w:rsidRPr="00B16575" w:rsidRDefault="00CC66A0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634A5" w:rsidRPr="00B16575" w:rsidRDefault="00B634A5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634A5" w:rsidRPr="00B16575" w:rsidRDefault="00B634A5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16575">
              <w:rPr>
                <w:rFonts w:ascii="Arial" w:hAnsi="Arial" w:cs="Arial"/>
                <w:b/>
                <w:sz w:val="18"/>
                <w:szCs w:val="18"/>
              </w:rPr>
              <w:t>Ninguna</w:t>
            </w:r>
          </w:p>
          <w:p w:rsidR="007B7CCB" w:rsidRPr="00B16575" w:rsidRDefault="007B7CCB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433D6" w:rsidRPr="00B16575" w:rsidRDefault="00D433D6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433D6" w:rsidRPr="00B16575" w:rsidRDefault="00D433D6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433D6" w:rsidRPr="00B16575" w:rsidRDefault="00D433D6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433D6" w:rsidRPr="00B16575" w:rsidRDefault="00D433D6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433D6" w:rsidRPr="00B16575" w:rsidRDefault="00D433D6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433D6" w:rsidRPr="00B16575" w:rsidRDefault="00D433D6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634A5" w:rsidRPr="00B16575" w:rsidRDefault="00B634A5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634A5" w:rsidRPr="00B16575" w:rsidRDefault="00B634A5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634A5" w:rsidRPr="00B16575" w:rsidRDefault="00B634A5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634A5" w:rsidRPr="00B16575" w:rsidRDefault="00B634A5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433D6" w:rsidRPr="00B16575" w:rsidRDefault="00D433D6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433D6" w:rsidRPr="00B16575" w:rsidRDefault="00D433D6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433D6" w:rsidRPr="00B16575" w:rsidRDefault="00D433D6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16575">
              <w:rPr>
                <w:rFonts w:ascii="Arial" w:hAnsi="Arial" w:cs="Arial"/>
                <w:b/>
                <w:sz w:val="18"/>
                <w:szCs w:val="18"/>
              </w:rPr>
              <w:t>Ninguna</w:t>
            </w:r>
          </w:p>
          <w:p w:rsidR="00D433D6" w:rsidRPr="00B16575" w:rsidRDefault="00D433D6" w:rsidP="00504C7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3D2203" w:rsidRPr="003D2203" w:rsidRDefault="003D2203" w:rsidP="003D2203">
      <w:pPr>
        <w:jc w:val="center"/>
        <w:rPr>
          <w:rFonts w:ascii="Arial" w:hAnsi="Arial" w:cs="Arial"/>
          <w:b/>
          <w:sz w:val="24"/>
          <w:szCs w:val="24"/>
        </w:rPr>
      </w:pPr>
      <w:r w:rsidRPr="003D2203">
        <w:rPr>
          <w:rFonts w:ascii="Arial" w:hAnsi="Arial" w:cs="Arial"/>
          <w:b/>
          <w:sz w:val="24"/>
          <w:szCs w:val="24"/>
        </w:rPr>
        <w:lastRenderedPageBreak/>
        <w:t>RESULTADOS</w:t>
      </w:r>
    </w:p>
    <w:p w:rsidR="003D2203" w:rsidRDefault="003D2203" w:rsidP="00504C73">
      <w:pPr>
        <w:jc w:val="both"/>
        <w:rPr>
          <w:rFonts w:ascii="Arial" w:hAnsi="Arial" w:cs="Arial"/>
          <w:sz w:val="24"/>
          <w:szCs w:val="24"/>
        </w:rPr>
      </w:pPr>
    </w:p>
    <w:p w:rsidR="00674CE3" w:rsidRPr="00674CE3" w:rsidRDefault="00674CE3" w:rsidP="00504C73">
      <w:pPr>
        <w:jc w:val="both"/>
        <w:rPr>
          <w:rFonts w:ascii="Arial" w:hAnsi="Arial" w:cs="Arial"/>
          <w:sz w:val="24"/>
          <w:szCs w:val="24"/>
        </w:rPr>
      </w:pPr>
      <w:r w:rsidRPr="00674CE3">
        <w:rPr>
          <w:rFonts w:ascii="Arial" w:hAnsi="Arial" w:cs="Arial"/>
          <w:sz w:val="24"/>
          <w:szCs w:val="24"/>
        </w:rPr>
        <w:t xml:space="preserve">Desarrollo de las actividades de Física 100.00% </w:t>
      </w:r>
    </w:p>
    <w:p w:rsidR="00674CE3" w:rsidRPr="00674CE3" w:rsidRDefault="00674CE3" w:rsidP="00504C73">
      <w:pPr>
        <w:jc w:val="both"/>
        <w:rPr>
          <w:rFonts w:ascii="Arial" w:hAnsi="Arial" w:cs="Arial"/>
          <w:sz w:val="24"/>
          <w:szCs w:val="24"/>
        </w:rPr>
      </w:pPr>
      <w:r w:rsidRPr="00674CE3">
        <w:rPr>
          <w:rFonts w:ascii="Arial" w:hAnsi="Arial" w:cs="Arial"/>
          <w:sz w:val="24"/>
          <w:szCs w:val="24"/>
        </w:rPr>
        <w:t xml:space="preserve">Se evidencia que el 100% de las guías de aprendizaje del área de física fueron resueltas sin ningún tipo de dificultad. Debido a que las especificaciones fueron claras tanto en las sesiones en </w:t>
      </w:r>
      <w:r w:rsidR="003D2203" w:rsidRPr="00674CE3">
        <w:rPr>
          <w:rFonts w:ascii="Arial" w:hAnsi="Arial" w:cs="Arial"/>
          <w:sz w:val="24"/>
          <w:szCs w:val="24"/>
        </w:rPr>
        <w:t>línea</w:t>
      </w:r>
      <w:r w:rsidRPr="00674CE3">
        <w:rPr>
          <w:rFonts w:ascii="Arial" w:hAnsi="Arial" w:cs="Arial"/>
          <w:sz w:val="24"/>
          <w:szCs w:val="24"/>
        </w:rPr>
        <w:t xml:space="preserve"> como en las guías. </w:t>
      </w:r>
    </w:p>
    <w:p w:rsidR="00674CE3" w:rsidRDefault="00674CE3" w:rsidP="00504C73">
      <w:pPr>
        <w:jc w:val="both"/>
        <w:rPr>
          <w:rFonts w:ascii="Arial" w:hAnsi="Arial" w:cs="Arial"/>
          <w:sz w:val="24"/>
          <w:szCs w:val="24"/>
        </w:rPr>
      </w:pPr>
    </w:p>
    <w:p w:rsidR="00D62650" w:rsidRDefault="00D62650" w:rsidP="00504C73">
      <w:pPr>
        <w:jc w:val="both"/>
        <w:rPr>
          <w:rFonts w:ascii="Arial" w:hAnsi="Arial" w:cs="Arial"/>
          <w:sz w:val="24"/>
          <w:szCs w:val="24"/>
        </w:rPr>
      </w:pPr>
    </w:p>
    <w:p w:rsidR="00D62650" w:rsidRPr="00674CE3" w:rsidRDefault="00D62650" w:rsidP="00504C73">
      <w:pPr>
        <w:jc w:val="both"/>
        <w:rPr>
          <w:rFonts w:ascii="Arial" w:hAnsi="Arial" w:cs="Arial"/>
          <w:sz w:val="24"/>
          <w:szCs w:val="24"/>
        </w:rPr>
      </w:pPr>
    </w:p>
    <w:p w:rsidR="00674CE3" w:rsidRDefault="00674CE3" w:rsidP="00674CE3">
      <w:pPr>
        <w:jc w:val="center"/>
        <w:rPr>
          <w:rFonts w:ascii="Arial" w:hAnsi="Arial" w:cs="Arial"/>
          <w:b/>
          <w:sz w:val="24"/>
          <w:szCs w:val="24"/>
        </w:rPr>
      </w:pPr>
      <w:r w:rsidRPr="00674CE3">
        <w:rPr>
          <w:rFonts w:ascii="Arial" w:hAnsi="Arial" w:cs="Arial"/>
          <w:b/>
          <w:sz w:val="24"/>
          <w:szCs w:val="24"/>
        </w:rPr>
        <w:t>CONCLUSIONES</w:t>
      </w:r>
    </w:p>
    <w:p w:rsidR="00674CE3" w:rsidRDefault="00674CE3" w:rsidP="00674CE3">
      <w:pPr>
        <w:jc w:val="center"/>
        <w:rPr>
          <w:rFonts w:ascii="Arial" w:hAnsi="Arial" w:cs="Arial"/>
          <w:sz w:val="24"/>
          <w:szCs w:val="24"/>
        </w:rPr>
      </w:pPr>
    </w:p>
    <w:p w:rsidR="006E593F" w:rsidRDefault="00674CE3" w:rsidP="00504C73">
      <w:pPr>
        <w:jc w:val="both"/>
        <w:rPr>
          <w:rFonts w:ascii="Arial" w:hAnsi="Arial" w:cs="Arial"/>
          <w:sz w:val="24"/>
          <w:szCs w:val="24"/>
        </w:rPr>
      </w:pPr>
      <w:r w:rsidRPr="00674CE3">
        <w:rPr>
          <w:rFonts w:ascii="Arial" w:hAnsi="Arial" w:cs="Arial"/>
          <w:sz w:val="24"/>
          <w:szCs w:val="24"/>
        </w:rPr>
        <w:t xml:space="preserve">Las actividades desarrolladas en las guías de aprendizaje, permitieron reconocer los principios y leyes físicas aplicados al contexto productivo, Interpretar y explicar los cambios físicos de los cuerpos según las teorías, leyes y principios. </w:t>
      </w:r>
    </w:p>
    <w:p w:rsidR="006E593F" w:rsidRDefault="00674CE3" w:rsidP="00504C73">
      <w:pPr>
        <w:jc w:val="both"/>
        <w:rPr>
          <w:rFonts w:ascii="Arial" w:hAnsi="Arial" w:cs="Arial"/>
          <w:sz w:val="24"/>
          <w:szCs w:val="24"/>
        </w:rPr>
      </w:pPr>
      <w:r w:rsidRPr="00674CE3">
        <w:rPr>
          <w:rFonts w:ascii="Arial" w:hAnsi="Arial" w:cs="Arial"/>
          <w:sz w:val="24"/>
          <w:szCs w:val="24"/>
        </w:rPr>
        <w:t xml:space="preserve">Describir las manifestaciones de energía explicando las variables que intervienen según el contexto social y productivo. </w:t>
      </w:r>
    </w:p>
    <w:p w:rsidR="006E593F" w:rsidRDefault="00674CE3" w:rsidP="00504C73">
      <w:pPr>
        <w:jc w:val="both"/>
        <w:rPr>
          <w:rFonts w:ascii="Arial" w:hAnsi="Arial" w:cs="Arial"/>
          <w:sz w:val="24"/>
          <w:szCs w:val="24"/>
        </w:rPr>
      </w:pPr>
      <w:r w:rsidRPr="00674CE3">
        <w:rPr>
          <w:rFonts w:ascii="Arial" w:hAnsi="Arial" w:cs="Arial"/>
          <w:sz w:val="24"/>
          <w:szCs w:val="24"/>
        </w:rPr>
        <w:t xml:space="preserve">La física es la ciencia que estudia los fenómenos naturales que explicarían cosas como por qué las cosas son atraídas al suelo, la razón del como hace un ave para volar y por qué nosotros no lo podemos hacer, a la vez que daría explicación de por qué se forman o se dan los rayos y al arco iris. </w:t>
      </w:r>
    </w:p>
    <w:p w:rsidR="00674CE3" w:rsidRDefault="00674CE3" w:rsidP="00504C73">
      <w:pPr>
        <w:jc w:val="both"/>
        <w:rPr>
          <w:rFonts w:ascii="Arial" w:hAnsi="Arial" w:cs="Arial"/>
          <w:sz w:val="24"/>
          <w:szCs w:val="24"/>
        </w:rPr>
      </w:pPr>
      <w:r w:rsidRPr="00674CE3">
        <w:rPr>
          <w:rFonts w:ascii="Arial" w:hAnsi="Arial" w:cs="Arial"/>
          <w:sz w:val="24"/>
          <w:szCs w:val="24"/>
        </w:rPr>
        <w:t xml:space="preserve">Dentro de la física encontraremos leyes como las de Newton como la primera ley o ley de inercia, la cual indica que todo cuerpo conserva su estado, ya sea en reposo o movimiento uniforme. </w:t>
      </w:r>
    </w:p>
    <w:p w:rsidR="00D62650" w:rsidRDefault="00D62650" w:rsidP="00504C73">
      <w:pPr>
        <w:jc w:val="both"/>
        <w:rPr>
          <w:rFonts w:ascii="Arial" w:hAnsi="Arial" w:cs="Arial"/>
          <w:sz w:val="24"/>
          <w:szCs w:val="24"/>
        </w:rPr>
      </w:pPr>
    </w:p>
    <w:p w:rsidR="00D62650" w:rsidRDefault="00D62650" w:rsidP="00504C73">
      <w:pPr>
        <w:jc w:val="both"/>
        <w:rPr>
          <w:rFonts w:ascii="Arial" w:hAnsi="Arial" w:cs="Arial"/>
          <w:sz w:val="24"/>
          <w:szCs w:val="24"/>
        </w:rPr>
      </w:pPr>
    </w:p>
    <w:p w:rsidR="00674CE3" w:rsidRDefault="00674CE3" w:rsidP="00504C73">
      <w:pPr>
        <w:jc w:val="both"/>
        <w:rPr>
          <w:rFonts w:ascii="Arial" w:hAnsi="Arial" w:cs="Arial"/>
          <w:sz w:val="24"/>
          <w:szCs w:val="24"/>
        </w:rPr>
      </w:pPr>
    </w:p>
    <w:p w:rsidR="00674CE3" w:rsidRDefault="00674CE3" w:rsidP="00674CE3">
      <w:pPr>
        <w:jc w:val="center"/>
        <w:rPr>
          <w:rFonts w:ascii="Arial" w:hAnsi="Arial" w:cs="Arial"/>
          <w:sz w:val="24"/>
          <w:szCs w:val="24"/>
        </w:rPr>
      </w:pPr>
      <w:r w:rsidRPr="00674CE3">
        <w:rPr>
          <w:rFonts w:ascii="Arial" w:hAnsi="Arial" w:cs="Arial"/>
          <w:b/>
          <w:sz w:val="24"/>
          <w:szCs w:val="24"/>
        </w:rPr>
        <w:t>REFERENCIAS</w:t>
      </w:r>
      <w:r w:rsidRPr="00674CE3">
        <w:rPr>
          <w:rFonts w:ascii="Arial" w:hAnsi="Arial" w:cs="Arial"/>
          <w:sz w:val="24"/>
          <w:szCs w:val="24"/>
        </w:rPr>
        <w:t xml:space="preserve"> </w:t>
      </w:r>
    </w:p>
    <w:p w:rsidR="00674CE3" w:rsidRDefault="00674CE3" w:rsidP="00674CE3">
      <w:pPr>
        <w:jc w:val="center"/>
        <w:rPr>
          <w:rFonts w:ascii="Arial" w:hAnsi="Arial" w:cs="Arial"/>
          <w:sz w:val="24"/>
          <w:szCs w:val="24"/>
        </w:rPr>
      </w:pPr>
    </w:p>
    <w:p w:rsidR="00674CE3" w:rsidRDefault="00674CE3" w:rsidP="00674CE3">
      <w:pPr>
        <w:jc w:val="center"/>
        <w:rPr>
          <w:rFonts w:ascii="Arial" w:hAnsi="Arial" w:cs="Arial"/>
          <w:sz w:val="24"/>
          <w:szCs w:val="24"/>
        </w:rPr>
      </w:pPr>
    </w:p>
    <w:p w:rsidR="00674CE3" w:rsidRDefault="00674CE3" w:rsidP="00674CE3">
      <w:pPr>
        <w:jc w:val="center"/>
        <w:rPr>
          <w:rFonts w:ascii="Arial" w:hAnsi="Arial" w:cs="Arial"/>
          <w:sz w:val="24"/>
          <w:szCs w:val="24"/>
        </w:rPr>
      </w:pPr>
      <w:r w:rsidRPr="00674CE3">
        <w:rPr>
          <w:rFonts w:ascii="Arial" w:hAnsi="Arial" w:cs="Arial"/>
          <w:sz w:val="24"/>
          <w:szCs w:val="24"/>
        </w:rPr>
        <w:t>https://sena.territorio.la/content/index.php/institucion/Titulada/institution/SENA/Transversal es/OVA/</w:t>
      </w:r>
      <w:proofErr w:type="spellStart"/>
      <w:r w:rsidRPr="00674CE3">
        <w:rPr>
          <w:rFonts w:ascii="Arial" w:hAnsi="Arial" w:cs="Arial"/>
          <w:sz w:val="24"/>
          <w:szCs w:val="24"/>
        </w:rPr>
        <w:t>Fisica</w:t>
      </w:r>
      <w:proofErr w:type="spellEnd"/>
      <w:r w:rsidRPr="00674CE3">
        <w:rPr>
          <w:rFonts w:ascii="Arial" w:hAnsi="Arial" w:cs="Arial"/>
          <w:sz w:val="24"/>
          <w:szCs w:val="24"/>
        </w:rPr>
        <w:t>/CF1_Fisica/index.html#/curso/tema1</w:t>
      </w:r>
    </w:p>
    <w:p w:rsidR="001D4990" w:rsidRDefault="001D4990" w:rsidP="00674CE3">
      <w:pPr>
        <w:jc w:val="center"/>
        <w:rPr>
          <w:rFonts w:ascii="Arial" w:hAnsi="Arial" w:cs="Arial"/>
          <w:sz w:val="24"/>
          <w:szCs w:val="24"/>
        </w:rPr>
      </w:pPr>
    </w:p>
    <w:p w:rsidR="00D62650" w:rsidRDefault="00D62650" w:rsidP="00674CE3">
      <w:pPr>
        <w:jc w:val="center"/>
        <w:rPr>
          <w:rFonts w:ascii="Arial" w:hAnsi="Arial" w:cs="Arial"/>
          <w:sz w:val="24"/>
          <w:szCs w:val="24"/>
        </w:rPr>
      </w:pPr>
    </w:p>
    <w:p w:rsidR="00D62650" w:rsidRDefault="00D62650" w:rsidP="00674CE3">
      <w:pPr>
        <w:jc w:val="center"/>
        <w:rPr>
          <w:rFonts w:ascii="Arial" w:hAnsi="Arial" w:cs="Arial"/>
          <w:sz w:val="24"/>
          <w:szCs w:val="24"/>
        </w:rPr>
      </w:pPr>
    </w:p>
    <w:p w:rsidR="00D62650" w:rsidRDefault="00D62650" w:rsidP="00674CE3">
      <w:pPr>
        <w:jc w:val="center"/>
        <w:rPr>
          <w:rFonts w:ascii="Arial" w:hAnsi="Arial" w:cs="Arial"/>
          <w:sz w:val="24"/>
          <w:szCs w:val="24"/>
        </w:rPr>
      </w:pPr>
    </w:p>
    <w:p w:rsidR="001D4990" w:rsidRDefault="001D4990" w:rsidP="00674CE3">
      <w:pPr>
        <w:jc w:val="center"/>
        <w:rPr>
          <w:rFonts w:ascii="Arial" w:hAnsi="Arial" w:cs="Arial"/>
          <w:b/>
          <w:sz w:val="24"/>
          <w:szCs w:val="24"/>
        </w:rPr>
      </w:pPr>
      <w:r w:rsidRPr="001D4990">
        <w:rPr>
          <w:rFonts w:ascii="Arial" w:hAnsi="Arial" w:cs="Arial"/>
          <w:b/>
          <w:sz w:val="24"/>
          <w:szCs w:val="24"/>
        </w:rPr>
        <w:t>ANEXOS</w:t>
      </w:r>
    </w:p>
    <w:p w:rsidR="005005FD" w:rsidRDefault="005005FD" w:rsidP="00674CE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Infografía ciencia de las cosas</w:t>
      </w:r>
    </w:p>
    <w:p w:rsidR="00072ED7" w:rsidRDefault="00072ED7" w:rsidP="00674CE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6079524" cy="6746240"/>
            <wp:effectExtent l="0" t="0" r="0" b="0"/>
            <wp:docPr id="12" name="Imagen 12" descr="https://imgv2-2-f.scribdassets.com/img/document/560216067/original/4c6c5fe954/1696357579?v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v2-2-f.scribdassets.com/img/document/560216067/original/4c6c5fe954/1696357579?v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949" cy="675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C30D1"/>
    <w:multiLevelType w:val="multilevel"/>
    <w:tmpl w:val="FD48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BC3B89"/>
    <w:multiLevelType w:val="hybridMultilevel"/>
    <w:tmpl w:val="53205F3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F485514"/>
    <w:multiLevelType w:val="hybridMultilevel"/>
    <w:tmpl w:val="55AAB8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52BAB"/>
    <w:multiLevelType w:val="multilevel"/>
    <w:tmpl w:val="F3AE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5B69AC"/>
    <w:multiLevelType w:val="multilevel"/>
    <w:tmpl w:val="68CA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30"/>
    <w:rsid w:val="0004104E"/>
    <w:rsid w:val="00072ED7"/>
    <w:rsid w:val="000A4BCC"/>
    <w:rsid w:val="000A5CFD"/>
    <w:rsid w:val="000E5293"/>
    <w:rsid w:val="00145E79"/>
    <w:rsid w:val="00146F2E"/>
    <w:rsid w:val="00156686"/>
    <w:rsid w:val="0018268A"/>
    <w:rsid w:val="001A2FB4"/>
    <w:rsid w:val="001A4CEA"/>
    <w:rsid w:val="001D4990"/>
    <w:rsid w:val="002364D3"/>
    <w:rsid w:val="0027311F"/>
    <w:rsid w:val="00274654"/>
    <w:rsid w:val="002D18DE"/>
    <w:rsid w:val="002E0AF4"/>
    <w:rsid w:val="002F0803"/>
    <w:rsid w:val="002F238B"/>
    <w:rsid w:val="00364D96"/>
    <w:rsid w:val="003A6A19"/>
    <w:rsid w:val="003D2203"/>
    <w:rsid w:val="003D7DB1"/>
    <w:rsid w:val="00443D02"/>
    <w:rsid w:val="004D0E7E"/>
    <w:rsid w:val="005005FD"/>
    <w:rsid w:val="00504C73"/>
    <w:rsid w:val="005A2746"/>
    <w:rsid w:val="005B1E14"/>
    <w:rsid w:val="005D156D"/>
    <w:rsid w:val="005D7AB0"/>
    <w:rsid w:val="005E7E30"/>
    <w:rsid w:val="0060758B"/>
    <w:rsid w:val="00621D39"/>
    <w:rsid w:val="00645C85"/>
    <w:rsid w:val="00653D77"/>
    <w:rsid w:val="00653E30"/>
    <w:rsid w:val="00674CE3"/>
    <w:rsid w:val="006C72C4"/>
    <w:rsid w:val="006D5580"/>
    <w:rsid w:val="006E593F"/>
    <w:rsid w:val="00722662"/>
    <w:rsid w:val="00724187"/>
    <w:rsid w:val="00742920"/>
    <w:rsid w:val="00791B89"/>
    <w:rsid w:val="007A1AB7"/>
    <w:rsid w:val="007A6964"/>
    <w:rsid w:val="007B7CCB"/>
    <w:rsid w:val="007F2879"/>
    <w:rsid w:val="00803E2B"/>
    <w:rsid w:val="008339CD"/>
    <w:rsid w:val="00872FF7"/>
    <w:rsid w:val="00903302"/>
    <w:rsid w:val="00925445"/>
    <w:rsid w:val="00934AC1"/>
    <w:rsid w:val="00953BC0"/>
    <w:rsid w:val="00970EB4"/>
    <w:rsid w:val="009775F9"/>
    <w:rsid w:val="0098001A"/>
    <w:rsid w:val="009B0ADD"/>
    <w:rsid w:val="009B71F3"/>
    <w:rsid w:val="009E64E1"/>
    <w:rsid w:val="009E6C9A"/>
    <w:rsid w:val="009F1EF2"/>
    <w:rsid w:val="00A11713"/>
    <w:rsid w:val="00A37F5C"/>
    <w:rsid w:val="00AA43C3"/>
    <w:rsid w:val="00AA4C7E"/>
    <w:rsid w:val="00AB0552"/>
    <w:rsid w:val="00AB3F5D"/>
    <w:rsid w:val="00AC4E46"/>
    <w:rsid w:val="00AD105D"/>
    <w:rsid w:val="00AD3CD2"/>
    <w:rsid w:val="00AE5946"/>
    <w:rsid w:val="00B16575"/>
    <w:rsid w:val="00B21BA0"/>
    <w:rsid w:val="00B2766A"/>
    <w:rsid w:val="00B551ED"/>
    <w:rsid w:val="00B634A5"/>
    <w:rsid w:val="00B74EFC"/>
    <w:rsid w:val="00B7678B"/>
    <w:rsid w:val="00B81082"/>
    <w:rsid w:val="00B811D2"/>
    <w:rsid w:val="00BC0D50"/>
    <w:rsid w:val="00BF4E7B"/>
    <w:rsid w:val="00C55170"/>
    <w:rsid w:val="00C710D6"/>
    <w:rsid w:val="00C94FFF"/>
    <w:rsid w:val="00C9677B"/>
    <w:rsid w:val="00CC66A0"/>
    <w:rsid w:val="00CF55AB"/>
    <w:rsid w:val="00D01394"/>
    <w:rsid w:val="00D433D6"/>
    <w:rsid w:val="00D62650"/>
    <w:rsid w:val="00D73ED2"/>
    <w:rsid w:val="00D9368F"/>
    <w:rsid w:val="00DB2ED9"/>
    <w:rsid w:val="00DE32E3"/>
    <w:rsid w:val="00DF6513"/>
    <w:rsid w:val="00E9638D"/>
    <w:rsid w:val="00E96CF7"/>
    <w:rsid w:val="00ED4D4C"/>
    <w:rsid w:val="00EE2250"/>
    <w:rsid w:val="00F447E9"/>
    <w:rsid w:val="00F802CE"/>
    <w:rsid w:val="00FF3BA6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BF498-1A75-4AA5-B2CF-669762FA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81082"/>
    <w:rPr>
      <w:b/>
      <w:bCs/>
    </w:rPr>
  </w:style>
  <w:style w:type="table" w:styleId="Tablaconcuadrcula">
    <w:name w:val="Table Grid"/>
    <w:basedOn w:val="Tablanormal"/>
    <w:uiPriority w:val="39"/>
    <w:rsid w:val="00DE3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71F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E6C9A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9E6C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6C9A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9E6C9A"/>
    <w:rPr>
      <w:i/>
      <w:iCs/>
      <w:color w:val="404040" w:themeColor="text1" w:themeTint="BF"/>
    </w:rPr>
  </w:style>
  <w:style w:type="character" w:customStyle="1" w:styleId="mord">
    <w:name w:val="mord"/>
    <w:basedOn w:val="Fuentedeprrafopredeter"/>
    <w:rsid w:val="005A2746"/>
  </w:style>
  <w:style w:type="character" w:customStyle="1" w:styleId="vlist-s">
    <w:name w:val="vlist-s"/>
    <w:basedOn w:val="Fuentedeprrafopredeter"/>
    <w:rsid w:val="005A2746"/>
  </w:style>
  <w:style w:type="character" w:customStyle="1" w:styleId="mrel">
    <w:name w:val="mrel"/>
    <w:basedOn w:val="Fuentedeprrafopredeter"/>
    <w:rsid w:val="005A2746"/>
  </w:style>
  <w:style w:type="character" w:customStyle="1" w:styleId="mbin">
    <w:name w:val="mbin"/>
    <w:basedOn w:val="Fuentedeprrafopredeter"/>
    <w:rsid w:val="005A2746"/>
  </w:style>
  <w:style w:type="character" w:styleId="Hipervnculo">
    <w:name w:val="Hyperlink"/>
    <w:basedOn w:val="Fuentedeprrafopredeter"/>
    <w:uiPriority w:val="99"/>
    <w:unhideWhenUsed/>
    <w:rsid w:val="0090330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033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976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marin</dc:creator>
  <cp:keywords/>
  <dc:description/>
  <cp:lastModifiedBy>marvin marin</cp:lastModifiedBy>
  <cp:revision>125</cp:revision>
  <dcterms:created xsi:type="dcterms:W3CDTF">2023-06-18T00:34:00Z</dcterms:created>
  <dcterms:modified xsi:type="dcterms:W3CDTF">2023-10-11T23:28:00Z</dcterms:modified>
</cp:coreProperties>
</file>