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149A" w14:textId="185927E2" w:rsidR="00625660" w:rsidRPr="00625660" w:rsidRDefault="00625660" w:rsidP="00625660">
      <w:pPr>
        <w:jc w:val="center"/>
        <w:rPr>
          <w:sz w:val="56"/>
          <w:szCs w:val="56"/>
          <w:lang w:val="es-CO"/>
        </w:rPr>
      </w:pPr>
      <w:bookmarkStart w:id="0" w:name="_Hlk152000351"/>
      <w:r>
        <w:rPr>
          <w:sz w:val="56"/>
          <w:szCs w:val="56"/>
        </w:rPr>
        <w:t>EVOLUCI</w:t>
      </w:r>
      <w:r>
        <w:rPr>
          <w:sz w:val="56"/>
          <w:szCs w:val="56"/>
          <w:lang w:val="es-CO"/>
        </w:rPr>
        <w:t>ÓN DE LA TECNOLOGÍA Y SU IMPACTO EN EL CONTEXTO SOCIAL</w:t>
      </w:r>
    </w:p>
    <w:p w14:paraId="18982593" w14:textId="77777777" w:rsidR="00625660" w:rsidRPr="00697A38" w:rsidRDefault="00625660" w:rsidP="00625660">
      <w:pPr>
        <w:jc w:val="center"/>
        <w:rPr>
          <w:sz w:val="56"/>
          <w:szCs w:val="56"/>
        </w:rPr>
      </w:pPr>
      <w:r>
        <w:rPr>
          <w:noProof/>
          <w:sz w:val="56"/>
          <w:szCs w:val="56"/>
        </w:rPr>
        <w:drawing>
          <wp:anchor distT="0" distB="0" distL="114300" distR="114300" simplePos="0" relativeHeight="251659264" behindDoc="0" locked="0" layoutInCell="1" allowOverlap="1" wp14:anchorId="727E5AC9" wp14:editId="746DCA53">
            <wp:simplePos x="0" y="0"/>
            <wp:positionH relativeFrom="margin">
              <wp:align>center</wp:align>
            </wp:positionH>
            <wp:positionV relativeFrom="paragraph">
              <wp:posOffset>539750</wp:posOffset>
            </wp:positionV>
            <wp:extent cx="1886280" cy="18478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6280" cy="1847850"/>
                    </a:xfrm>
                    <a:prstGeom prst="rect">
                      <a:avLst/>
                    </a:prstGeom>
                    <a:noFill/>
                    <a:ln>
                      <a:noFill/>
                    </a:ln>
                  </pic:spPr>
                </pic:pic>
              </a:graphicData>
            </a:graphic>
          </wp:anchor>
        </w:drawing>
      </w:r>
    </w:p>
    <w:p w14:paraId="1FE632C6" w14:textId="77777777" w:rsidR="00625660" w:rsidRPr="00697A38" w:rsidRDefault="00625660" w:rsidP="00625660">
      <w:pPr>
        <w:rPr>
          <w:sz w:val="56"/>
          <w:szCs w:val="56"/>
        </w:rPr>
      </w:pPr>
    </w:p>
    <w:p w14:paraId="5D369C83" w14:textId="77777777" w:rsidR="00625660" w:rsidRDefault="00625660" w:rsidP="00625660">
      <w:pPr>
        <w:jc w:val="center"/>
        <w:rPr>
          <w:sz w:val="56"/>
          <w:szCs w:val="56"/>
        </w:rPr>
      </w:pPr>
      <w:r w:rsidRPr="00697A38">
        <w:rPr>
          <w:sz w:val="56"/>
          <w:szCs w:val="56"/>
        </w:rPr>
        <w:t>DIEGO ALEJANDRO MESA V</w:t>
      </w:r>
      <w:r>
        <w:rPr>
          <w:sz w:val="56"/>
          <w:szCs w:val="56"/>
        </w:rPr>
        <w:t>ASQUEZ</w:t>
      </w:r>
    </w:p>
    <w:p w14:paraId="131F2B7A" w14:textId="77777777" w:rsidR="00625660" w:rsidRDefault="00625660" w:rsidP="00625660">
      <w:pPr>
        <w:jc w:val="center"/>
        <w:rPr>
          <w:sz w:val="56"/>
          <w:szCs w:val="56"/>
        </w:rPr>
      </w:pPr>
    </w:p>
    <w:p w14:paraId="2DD3B1A7" w14:textId="77777777" w:rsidR="00625660" w:rsidRDefault="00625660" w:rsidP="00625660">
      <w:pPr>
        <w:rPr>
          <w:sz w:val="56"/>
          <w:szCs w:val="56"/>
        </w:rPr>
      </w:pPr>
    </w:p>
    <w:p w14:paraId="2D530E57" w14:textId="77777777" w:rsidR="00625660" w:rsidRPr="00CE7CAD" w:rsidRDefault="00625660" w:rsidP="00625660">
      <w:pPr>
        <w:jc w:val="center"/>
        <w:rPr>
          <w:sz w:val="56"/>
          <w:szCs w:val="56"/>
        </w:rPr>
      </w:pPr>
      <w:r w:rsidRPr="00CE7CAD">
        <w:rPr>
          <w:sz w:val="56"/>
          <w:szCs w:val="56"/>
        </w:rPr>
        <w:t>CENTRO DE TECNOLOGIAS AGROINDUSTRIALES</w:t>
      </w:r>
    </w:p>
    <w:p w14:paraId="6659DBB2" w14:textId="77777777" w:rsidR="00625660" w:rsidRDefault="00625660" w:rsidP="00625660">
      <w:pPr>
        <w:jc w:val="center"/>
        <w:rPr>
          <w:sz w:val="56"/>
          <w:szCs w:val="56"/>
        </w:rPr>
      </w:pPr>
      <w:r>
        <w:rPr>
          <w:sz w:val="56"/>
          <w:szCs w:val="56"/>
        </w:rPr>
        <w:t>MEDELLÍN</w:t>
      </w:r>
    </w:p>
    <w:p w14:paraId="204E2F6E" w14:textId="77777777" w:rsidR="00625660" w:rsidRDefault="00625660" w:rsidP="00625660">
      <w:pPr>
        <w:jc w:val="center"/>
      </w:pPr>
      <w:r>
        <w:rPr>
          <w:sz w:val="56"/>
          <w:szCs w:val="56"/>
        </w:rPr>
        <w:t>2023</w:t>
      </w:r>
      <w:bookmarkEnd w:id="0"/>
    </w:p>
    <w:p w14:paraId="7673F716" w14:textId="77777777" w:rsidR="00625660" w:rsidRPr="00625660" w:rsidRDefault="00625660" w:rsidP="00625660">
      <w:pPr>
        <w:spacing w:line="360" w:lineRule="auto"/>
        <w:rPr>
          <w:rFonts w:ascii="Arial" w:hAnsi="Arial" w:cs="Arial"/>
          <w:sz w:val="24"/>
          <w:szCs w:val="24"/>
        </w:rPr>
      </w:pPr>
      <w:r w:rsidRPr="00625660">
        <w:rPr>
          <w:rFonts w:ascii="Arial" w:hAnsi="Arial" w:cs="Arial"/>
          <w:sz w:val="24"/>
          <w:szCs w:val="24"/>
        </w:rPr>
        <w:t>Buenas noches para todos,</w:t>
      </w:r>
    </w:p>
    <w:p w14:paraId="59DB05C5" w14:textId="77777777" w:rsidR="00625660" w:rsidRPr="00625660" w:rsidRDefault="00625660" w:rsidP="00625660">
      <w:pPr>
        <w:spacing w:line="360" w:lineRule="auto"/>
        <w:rPr>
          <w:rFonts w:ascii="Arial" w:hAnsi="Arial" w:cs="Arial"/>
          <w:sz w:val="24"/>
          <w:szCs w:val="24"/>
        </w:rPr>
      </w:pPr>
      <w:r w:rsidRPr="00625660">
        <w:rPr>
          <w:rFonts w:ascii="Arial" w:hAnsi="Arial" w:cs="Arial"/>
          <w:sz w:val="24"/>
          <w:szCs w:val="24"/>
        </w:rPr>
        <w:lastRenderedPageBreak/>
        <w:t>Es un placer estar aquí hoy para hablar sobre la evolución de los dispositivos junto con el desarrollo del software, cómo las tecnologías han transformado nuestras vidas social y laboralmente, y hacia dónde nos dirigimos con las actuales transformaciones tecnológicas.</w:t>
      </w:r>
    </w:p>
    <w:p w14:paraId="42793D4B" w14:textId="77777777" w:rsidR="00625660" w:rsidRPr="00625660" w:rsidRDefault="00625660" w:rsidP="00625660">
      <w:pPr>
        <w:spacing w:line="360" w:lineRule="auto"/>
        <w:rPr>
          <w:rFonts w:ascii="Arial" w:hAnsi="Arial" w:cs="Arial"/>
          <w:sz w:val="24"/>
          <w:szCs w:val="24"/>
        </w:rPr>
      </w:pPr>
    </w:p>
    <w:p w14:paraId="40314136" w14:textId="77777777" w:rsidR="00625660" w:rsidRPr="00625660" w:rsidRDefault="00625660" w:rsidP="00625660">
      <w:pPr>
        <w:spacing w:line="360" w:lineRule="auto"/>
        <w:rPr>
          <w:rFonts w:ascii="Arial" w:hAnsi="Arial" w:cs="Arial"/>
          <w:sz w:val="24"/>
          <w:szCs w:val="24"/>
        </w:rPr>
      </w:pPr>
      <w:r w:rsidRPr="00625660">
        <w:rPr>
          <w:rFonts w:ascii="Arial" w:hAnsi="Arial" w:cs="Arial"/>
          <w:sz w:val="24"/>
          <w:szCs w:val="24"/>
        </w:rPr>
        <w:t>1. Evolución de los Dispositivos con el Desarrollo del Software:</w:t>
      </w:r>
    </w:p>
    <w:p w14:paraId="3C9F7BBA" w14:textId="77777777" w:rsidR="00625660" w:rsidRPr="00625660" w:rsidRDefault="00625660" w:rsidP="00625660">
      <w:pPr>
        <w:spacing w:line="360" w:lineRule="auto"/>
        <w:rPr>
          <w:rFonts w:ascii="Arial" w:hAnsi="Arial" w:cs="Arial"/>
          <w:sz w:val="24"/>
          <w:szCs w:val="24"/>
        </w:rPr>
      </w:pPr>
      <w:r w:rsidRPr="00625660">
        <w:rPr>
          <w:rFonts w:ascii="Arial" w:hAnsi="Arial" w:cs="Arial"/>
          <w:sz w:val="24"/>
          <w:szCs w:val="24"/>
        </w:rPr>
        <w:t>Comencemos recordando el pasado, cuando las computadoras eran enormes y poco accesibles. Con el desarrollo del software, hemos sido testigos de una evolución asombrosa en los dispositivos.</w:t>
      </w:r>
    </w:p>
    <w:p w14:paraId="4D5A5082" w14:textId="77777777" w:rsidR="00625660" w:rsidRPr="00625660" w:rsidRDefault="00625660" w:rsidP="00625660">
      <w:pPr>
        <w:spacing w:line="360" w:lineRule="auto"/>
        <w:rPr>
          <w:rFonts w:ascii="Arial" w:hAnsi="Arial" w:cs="Arial"/>
          <w:sz w:val="24"/>
          <w:szCs w:val="24"/>
        </w:rPr>
      </w:pPr>
      <w:r w:rsidRPr="00625660">
        <w:rPr>
          <w:rFonts w:ascii="Arial" w:hAnsi="Arial" w:cs="Arial"/>
          <w:sz w:val="24"/>
          <w:szCs w:val="24"/>
        </w:rPr>
        <w:t>Desde las primeras computadoras personales hasta los dispositivos móviles de hoy, el software ha sido el motor de esta revolución.</w:t>
      </w:r>
    </w:p>
    <w:p w14:paraId="1CCF5F13" w14:textId="77777777" w:rsidR="00625660" w:rsidRPr="00625660" w:rsidRDefault="00625660" w:rsidP="00625660">
      <w:pPr>
        <w:spacing w:line="360" w:lineRule="auto"/>
        <w:rPr>
          <w:rFonts w:ascii="Arial" w:hAnsi="Arial" w:cs="Arial"/>
          <w:sz w:val="24"/>
          <w:szCs w:val="24"/>
        </w:rPr>
      </w:pPr>
      <w:r w:rsidRPr="00625660">
        <w:rPr>
          <w:rFonts w:ascii="Arial" w:hAnsi="Arial" w:cs="Arial"/>
          <w:sz w:val="24"/>
          <w:szCs w:val="24"/>
        </w:rPr>
        <w:t>La miniaturización, la potencia de procesamiento y la conectividad han llevado a la creación de dispositivos más inteligentes y versátiles.</w:t>
      </w:r>
    </w:p>
    <w:p w14:paraId="5A7F1931" w14:textId="77777777" w:rsidR="00625660" w:rsidRPr="00625660" w:rsidRDefault="00625660" w:rsidP="00625660">
      <w:pPr>
        <w:spacing w:line="360" w:lineRule="auto"/>
        <w:rPr>
          <w:rFonts w:ascii="Arial" w:hAnsi="Arial" w:cs="Arial"/>
          <w:sz w:val="24"/>
          <w:szCs w:val="24"/>
        </w:rPr>
      </w:pPr>
    </w:p>
    <w:p w14:paraId="58F65CF8" w14:textId="77777777" w:rsidR="00625660" w:rsidRPr="00625660" w:rsidRDefault="00625660" w:rsidP="00625660">
      <w:pPr>
        <w:spacing w:line="360" w:lineRule="auto"/>
        <w:rPr>
          <w:rFonts w:ascii="Arial" w:hAnsi="Arial" w:cs="Arial"/>
          <w:sz w:val="24"/>
          <w:szCs w:val="24"/>
        </w:rPr>
      </w:pPr>
      <w:r w:rsidRPr="00625660">
        <w:rPr>
          <w:rFonts w:ascii="Arial" w:hAnsi="Arial" w:cs="Arial"/>
          <w:sz w:val="24"/>
          <w:szCs w:val="24"/>
        </w:rPr>
        <w:t>2. Transformaciones Sociales y Laborales:</w:t>
      </w:r>
    </w:p>
    <w:p w14:paraId="7E596CB5" w14:textId="77777777" w:rsidR="00625660" w:rsidRPr="00625660" w:rsidRDefault="00625660" w:rsidP="00625660">
      <w:pPr>
        <w:spacing w:line="360" w:lineRule="auto"/>
        <w:rPr>
          <w:rFonts w:ascii="Arial" w:hAnsi="Arial" w:cs="Arial"/>
          <w:sz w:val="24"/>
          <w:szCs w:val="24"/>
        </w:rPr>
      </w:pPr>
      <w:r w:rsidRPr="00625660">
        <w:rPr>
          <w:rFonts w:ascii="Arial" w:hAnsi="Arial" w:cs="Arial"/>
          <w:sz w:val="24"/>
          <w:szCs w:val="24"/>
        </w:rPr>
        <w:t>El impacto de la tecnología en nuestras vidas sociales es innegable. La forma en que nos comunicamos, trabajamos y nos relacionamos ha cambiado drásticamente.</w:t>
      </w:r>
    </w:p>
    <w:p w14:paraId="47AC5B0F" w14:textId="77777777" w:rsidR="00625660" w:rsidRPr="00625660" w:rsidRDefault="00625660" w:rsidP="00625660">
      <w:pPr>
        <w:spacing w:line="360" w:lineRule="auto"/>
        <w:rPr>
          <w:rFonts w:ascii="Arial" w:hAnsi="Arial" w:cs="Arial"/>
          <w:sz w:val="24"/>
          <w:szCs w:val="24"/>
        </w:rPr>
      </w:pPr>
      <w:r w:rsidRPr="00625660">
        <w:rPr>
          <w:rFonts w:ascii="Arial" w:hAnsi="Arial" w:cs="Arial"/>
          <w:sz w:val="24"/>
          <w:szCs w:val="24"/>
        </w:rPr>
        <w:t xml:space="preserve">Las redes sociales han conectado a personas de todo el mundo, pero también han planteado desafíos en términos de privacidad y </w:t>
      </w:r>
      <w:proofErr w:type="spellStart"/>
      <w:r w:rsidRPr="00625660">
        <w:rPr>
          <w:rFonts w:ascii="Arial" w:hAnsi="Arial" w:cs="Arial"/>
          <w:sz w:val="24"/>
          <w:szCs w:val="24"/>
        </w:rPr>
        <w:t>seguridadya</w:t>
      </w:r>
      <w:proofErr w:type="spellEnd"/>
      <w:r w:rsidRPr="00625660">
        <w:rPr>
          <w:rFonts w:ascii="Arial" w:hAnsi="Arial" w:cs="Arial"/>
          <w:sz w:val="24"/>
          <w:szCs w:val="24"/>
        </w:rPr>
        <w:t xml:space="preserve"> que cada </w:t>
      </w:r>
      <w:proofErr w:type="spellStart"/>
      <w:r w:rsidRPr="00625660">
        <w:rPr>
          <w:rFonts w:ascii="Arial" w:hAnsi="Arial" w:cs="Arial"/>
          <w:sz w:val="24"/>
          <w:szCs w:val="24"/>
        </w:rPr>
        <w:t>ves</w:t>
      </w:r>
      <w:proofErr w:type="spellEnd"/>
      <w:r w:rsidRPr="00625660">
        <w:rPr>
          <w:rFonts w:ascii="Arial" w:hAnsi="Arial" w:cs="Arial"/>
          <w:sz w:val="24"/>
          <w:szCs w:val="24"/>
        </w:rPr>
        <w:t xml:space="preserve"> entregamos </w:t>
      </w:r>
      <w:proofErr w:type="spellStart"/>
      <w:r w:rsidRPr="00625660">
        <w:rPr>
          <w:rFonts w:ascii="Arial" w:hAnsi="Arial" w:cs="Arial"/>
          <w:sz w:val="24"/>
          <w:szCs w:val="24"/>
        </w:rPr>
        <w:t>mas</w:t>
      </w:r>
      <w:proofErr w:type="spellEnd"/>
      <w:r w:rsidRPr="00625660">
        <w:rPr>
          <w:rFonts w:ascii="Arial" w:hAnsi="Arial" w:cs="Arial"/>
          <w:sz w:val="24"/>
          <w:szCs w:val="24"/>
        </w:rPr>
        <w:t xml:space="preserve"> </w:t>
      </w:r>
      <w:proofErr w:type="spellStart"/>
      <w:r w:rsidRPr="00625660">
        <w:rPr>
          <w:rFonts w:ascii="Arial" w:hAnsi="Arial" w:cs="Arial"/>
          <w:sz w:val="24"/>
          <w:szCs w:val="24"/>
        </w:rPr>
        <w:t>informacion</w:t>
      </w:r>
      <w:proofErr w:type="spellEnd"/>
      <w:r w:rsidRPr="00625660">
        <w:rPr>
          <w:rFonts w:ascii="Arial" w:hAnsi="Arial" w:cs="Arial"/>
          <w:sz w:val="24"/>
          <w:szCs w:val="24"/>
        </w:rPr>
        <w:t xml:space="preserve"> sobre el espacio en que nos encontramos, las personas con las que compartimos y las </w:t>
      </w:r>
      <w:proofErr w:type="spellStart"/>
      <w:r w:rsidRPr="00625660">
        <w:rPr>
          <w:rFonts w:ascii="Arial" w:hAnsi="Arial" w:cs="Arial"/>
          <w:sz w:val="24"/>
          <w:szCs w:val="24"/>
        </w:rPr>
        <w:t>difucultades</w:t>
      </w:r>
      <w:proofErr w:type="spellEnd"/>
      <w:r w:rsidRPr="00625660">
        <w:rPr>
          <w:rFonts w:ascii="Arial" w:hAnsi="Arial" w:cs="Arial"/>
          <w:sz w:val="24"/>
          <w:szCs w:val="24"/>
        </w:rPr>
        <w:t xml:space="preserve"> que tenemos con los </w:t>
      </w:r>
      <w:proofErr w:type="spellStart"/>
      <w:r w:rsidRPr="00625660">
        <w:rPr>
          <w:rFonts w:ascii="Arial" w:hAnsi="Arial" w:cs="Arial"/>
          <w:sz w:val="24"/>
          <w:szCs w:val="24"/>
        </w:rPr>
        <w:t>demas</w:t>
      </w:r>
      <w:proofErr w:type="spellEnd"/>
      <w:r w:rsidRPr="00625660">
        <w:rPr>
          <w:rFonts w:ascii="Arial" w:hAnsi="Arial" w:cs="Arial"/>
          <w:sz w:val="24"/>
          <w:szCs w:val="24"/>
        </w:rPr>
        <w:t>.</w:t>
      </w:r>
    </w:p>
    <w:p w14:paraId="3A2E194E" w14:textId="29F7F793" w:rsidR="00625660" w:rsidRPr="00625660" w:rsidRDefault="00625660" w:rsidP="00625660">
      <w:pPr>
        <w:spacing w:line="360" w:lineRule="auto"/>
        <w:rPr>
          <w:rFonts w:ascii="Arial" w:hAnsi="Arial" w:cs="Arial"/>
          <w:sz w:val="24"/>
          <w:szCs w:val="24"/>
        </w:rPr>
      </w:pPr>
      <w:r w:rsidRPr="00625660">
        <w:rPr>
          <w:rFonts w:ascii="Arial" w:hAnsi="Arial" w:cs="Arial"/>
          <w:sz w:val="24"/>
          <w:szCs w:val="24"/>
        </w:rPr>
        <w:t xml:space="preserve">En el ámbito laboral, el teletrabajo se ha convertido en una realidad para muchos, ofreciendo </w:t>
      </w:r>
      <w:r w:rsidRPr="00625660">
        <w:rPr>
          <w:rFonts w:ascii="Arial" w:hAnsi="Arial" w:cs="Arial"/>
          <w:sz w:val="24"/>
          <w:szCs w:val="24"/>
        </w:rPr>
        <w:t>flexibilidad,</w:t>
      </w:r>
      <w:r w:rsidRPr="00625660">
        <w:rPr>
          <w:rFonts w:ascii="Arial" w:hAnsi="Arial" w:cs="Arial"/>
          <w:sz w:val="24"/>
          <w:szCs w:val="24"/>
        </w:rPr>
        <w:t xml:space="preserve"> pero también desafíos de desconexión porque cada vez estamos </w:t>
      </w:r>
      <w:proofErr w:type="spellStart"/>
      <w:r w:rsidRPr="00625660">
        <w:rPr>
          <w:rFonts w:ascii="Arial" w:hAnsi="Arial" w:cs="Arial"/>
          <w:sz w:val="24"/>
          <w:szCs w:val="24"/>
        </w:rPr>
        <w:t>mas</w:t>
      </w:r>
      <w:proofErr w:type="spellEnd"/>
      <w:r w:rsidRPr="00625660">
        <w:rPr>
          <w:rFonts w:ascii="Arial" w:hAnsi="Arial" w:cs="Arial"/>
          <w:sz w:val="24"/>
          <w:szCs w:val="24"/>
        </w:rPr>
        <w:t xml:space="preserve"> inmersos en las tareas virtuales y muchas veces ignoramos nuestra propia realidad.</w:t>
      </w:r>
    </w:p>
    <w:p w14:paraId="158D8A6C" w14:textId="3895FBCF" w:rsidR="00625660" w:rsidRPr="00625660" w:rsidRDefault="00625660" w:rsidP="00625660">
      <w:pPr>
        <w:spacing w:line="360" w:lineRule="auto"/>
        <w:rPr>
          <w:rFonts w:ascii="Arial" w:hAnsi="Arial" w:cs="Arial"/>
          <w:sz w:val="24"/>
          <w:szCs w:val="24"/>
        </w:rPr>
      </w:pPr>
      <w:r w:rsidRPr="00625660">
        <w:rPr>
          <w:rFonts w:ascii="Arial" w:hAnsi="Arial" w:cs="Arial"/>
          <w:sz w:val="24"/>
          <w:szCs w:val="24"/>
        </w:rPr>
        <w:lastRenderedPageBreak/>
        <w:t xml:space="preserve">La automatización ha transformado industrias enteras, cambiando la naturaleza de muchos trabajos y creando la necesidad de nuevas habilidades y esto </w:t>
      </w:r>
      <w:r w:rsidRPr="00625660">
        <w:rPr>
          <w:rFonts w:ascii="Arial" w:hAnsi="Arial" w:cs="Arial"/>
          <w:sz w:val="24"/>
          <w:szCs w:val="24"/>
        </w:rPr>
        <w:t>ha</w:t>
      </w:r>
      <w:r w:rsidRPr="00625660">
        <w:rPr>
          <w:rFonts w:ascii="Arial" w:hAnsi="Arial" w:cs="Arial"/>
          <w:sz w:val="24"/>
          <w:szCs w:val="24"/>
        </w:rPr>
        <w:t xml:space="preserve"> generado una necesidad de estarse reinventando continuamente para aprender a apr</w:t>
      </w:r>
      <w:r>
        <w:rPr>
          <w:rFonts w:ascii="Arial" w:hAnsi="Arial" w:cs="Arial"/>
          <w:sz w:val="24"/>
          <w:szCs w:val="24"/>
        </w:rPr>
        <w:t>o</w:t>
      </w:r>
      <w:r w:rsidRPr="00625660">
        <w:rPr>
          <w:rFonts w:ascii="Arial" w:hAnsi="Arial" w:cs="Arial"/>
          <w:sz w:val="24"/>
          <w:szCs w:val="24"/>
        </w:rPr>
        <w:t>vechar las nuevas ventajas que nos ofrece el mundo tecnológico. Esta es una tarea en la que nos vemos inmersos casi que por obligación ya que el contexto social actual así lo exige.</w:t>
      </w:r>
    </w:p>
    <w:p w14:paraId="720416D7" w14:textId="77777777" w:rsidR="00625660" w:rsidRPr="00625660" w:rsidRDefault="00625660" w:rsidP="00625660">
      <w:pPr>
        <w:spacing w:line="360" w:lineRule="auto"/>
        <w:rPr>
          <w:rFonts w:ascii="Arial" w:hAnsi="Arial" w:cs="Arial"/>
          <w:sz w:val="24"/>
          <w:szCs w:val="24"/>
        </w:rPr>
      </w:pPr>
    </w:p>
    <w:p w14:paraId="21ED2C7F" w14:textId="77777777" w:rsidR="00625660" w:rsidRPr="00625660" w:rsidRDefault="00625660" w:rsidP="00625660">
      <w:pPr>
        <w:spacing w:line="360" w:lineRule="auto"/>
        <w:rPr>
          <w:rFonts w:ascii="Arial" w:hAnsi="Arial" w:cs="Arial"/>
          <w:sz w:val="24"/>
          <w:szCs w:val="24"/>
        </w:rPr>
      </w:pPr>
      <w:r w:rsidRPr="00625660">
        <w:rPr>
          <w:rFonts w:ascii="Arial" w:hAnsi="Arial" w:cs="Arial"/>
          <w:sz w:val="24"/>
          <w:szCs w:val="24"/>
        </w:rPr>
        <w:t>3. Hacia dónde Nos Dirigimos:</w:t>
      </w:r>
    </w:p>
    <w:p w14:paraId="22D0B751" w14:textId="77777777" w:rsidR="00625660" w:rsidRPr="00625660" w:rsidRDefault="00625660" w:rsidP="00625660">
      <w:pPr>
        <w:spacing w:line="360" w:lineRule="auto"/>
        <w:rPr>
          <w:rFonts w:ascii="Arial" w:hAnsi="Arial" w:cs="Arial"/>
          <w:sz w:val="24"/>
          <w:szCs w:val="24"/>
        </w:rPr>
      </w:pPr>
      <w:r w:rsidRPr="00625660">
        <w:rPr>
          <w:rFonts w:ascii="Arial" w:hAnsi="Arial" w:cs="Arial"/>
          <w:sz w:val="24"/>
          <w:szCs w:val="24"/>
        </w:rPr>
        <w:t>Ahora, miremos hacia el futuro. Estamos en medio de transformaciones tecnológicas fundamentales, y es emocionante contemplar hacia dónde nos dirigimos.</w:t>
      </w:r>
    </w:p>
    <w:p w14:paraId="3C15543A" w14:textId="77777777" w:rsidR="00625660" w:rsidRPr="00625660" w:rsidRDefault="00625660" w:rsidP="00625660">
      <w:pPr>
        <w:spacing w:line="360" w:lineRule="auto"/>
        <w:rPr>
          <w:rFonts w:ascii="Arial" w:hAnsi="Arial" w:cs="Arial"/>
          <w:sz w:val="24"/>
          <w:szCs w:val="24"/>
        </w:rPr>
      </w:pPr>
      <w:r w:rsidRPr="00625660">
        <w:rPr>
          <w:rFonts w:ascii="Arial" w:hAnsi="Arial" w:cs="Arial"/>
          <w:sz w:val="24"/>
          <w:szCs w:val="24"/>
        </w:rPr>
        <w:t>La inteligencia artificial, la computación cuántica y la internet de las cosas son algunas de las tendencias clave que están dando forma a nuestro futuro.</w:t>
      </w:r>
    </w:p>
    <w:p w14:paraId="194CF895" w14:textId="77777777" w:rsidR="00625660" w:rsidRPr="00625660" w:rsidRDefault="00625660" w:rsidP="00625660">
      <w:pPr>
        <w:spacing w:line="360" w:lineRule="auto"/>
        <w:rPr>
          <w:rFonts w:ascii="Arial" w:hAnsi="Arial" w:cs="Arial"/>
          <w:sz w:val="24"/>
          <w:szCs w:val="24"/>
        </w:rPr>
      </w:pPr>
      <w:r w:rsidRPr="00625660">
        <w:rPr>
          <w:rFonts w:ascii="Arial" w:hAnsi="Arial" w:cs="Arial"/>
          <w:sz w:val="24"/>
          <w:szCs w:val="24"/>
        </w:rPr>
        <w:t>Estas tecnologías prometen no solo cambiar la forma en que vivimos y trabajamos, sino también abordar algunos de los desafíos más apremiantes de la humanidad, desde la salud hasta el medio ambiente.</w:t>
      </w:r>
    </w:p>
    <w:p w14:paraId="38E938DB" w14:textId="77777777" w:rsidR="00625660" w:rsidRPr="00625660" w:rsidRDefault="00625660" w:rsidP="00625660">
      <w:pPr>
        <w:spacing w:line="360" w:lineRule="auto"/>
        <w:rPr>
          <w:rFonts w:ascii="Arial" w:hAnsi="Arial" w:cs="Arial"/>
          <w:sz w:val="24"/>
          <w:szCs w:val="24"/>
        </w:rPr>
      </w:pPr>
    </w:p>
    <w:p w14:paraId="66370365" w14:textId="77777777" w:rsidR="00625660" w:rsidRPr="00625660" w:rsidRDefault="00625660" w:rsidP="00625660">
      <w:pPr>
        <w:spacing w:line="360" w:lineRule="auto"/>
        <w:rPr>
          <w:rFonts w:ascii="Arial" w:hAnsi="Arial" w:cs="Arial"/>
          <w:sz w:val="24"/>
          <w:szCs w:val="24"/>
        </w:rPr>
      </w:pPr>
      <w:r w:rsidRPr="00625660">
        <w:rPr>
          <w:rFonts w:ascii="Arial" w:hAnsi="Arial" w:cs="Arial"/>
          <w:sz w:val="24"/>
          <w:szCs w:val="24"/>
        </w:rPr>
        <w:t>Conclusión:</w:t>
      </w:r>
    </w:p>
    <w:p w14:paraId="678A31B9" w14:textId="77777777" w:rsidR="00625660" w:rsidRPr="00625660" w:rsidRDefault="00625660" w:rsidP="00625660">
      <w:pPr>
        <w:spacing w:line="360" w:lineRule="auto"/>
        <w:rPr>
          <w:rFonts w:ascii="Arial" w:hAnsi="Arial" w:cs="Arial"/>
          <w:sz w:val="24"/>
          <w:szCs w:val="24"/>
        </w:rPr>
      </w:pPr>
      <w:r w:rsidRPr="00625660">
        <w:rPr>
          <w:rFonts w:ascii="Arial" w:hAnsi="Arial" w:cs="Arial"/>
          <w:sz w:val="24"/>
          <w:szCs w:val="24"/>
        </w:rPr>
        <w:t>En conclusión, la relación entre el desarrollo del software y la evolución de los dispositivos ha sido clave en la transformación de nuestras vidas. Las variaciones sociales y laborales que hemos experimentado nos desafían a adaptarnos y aprender continuamente. A medida que avanzamos hacia un futuro impulsado por tecnologías emergentes, es imperativo que consideremos no solo los beneficios, sino también las implicaciones éticas y sociales. Juntos, podemos dar forma a un futuro donde la tecnología mejore la calidad de vida para todos.</w:t>
      </w:r>
    </w:p>
    <w:p w14:paraId="3BA285F6" w14:textId="77777777" w:rsidR="00625660" w:rsidRPr="00625660" w:rsidRDefault="00625660" w:rsidP="00625660">
      <w:pPr>
        <w:spacing w:line="360" w:lineRule="auto"/>
        <w:rPr>
          <w:rFonts w:ascii="Arial" w:hAnsi="Arial" w:cs="Arial"/>
          <w:sz w:val="24"/>
          <w:szCs w:val="24"/>
        </w:rPr>
      </w:pPr>
    </w:p>
    <w:p w14:paraId="64F9FC97" w14:textId="77777777" w:rsidR="00625660" w:rsidRPr="00625660" w:rsidRDefault="00625660" w:rsidP="00625660">
      <w:pPr>
        <w:spacing w:line="360" w:lineRule="auto"/>
        <w:rPr>
          <w:rFonts w:ascii="Arial" w:hAnsi="Arial" w:cs="Arial"/>
          <w:sz w:val="24"/>
          <w:szCs w:val="24"/>
        </w:rPr>
      </w:pPr>
      <w:r w:rsidRPr="00625660">
        <w:rPr>
          <w:rFonts w:ascii="Arial" w:hAnsi="Arial" w:cs="Arial"/>
          <w:sz w:val="24"/>
          <w:szCs w:val="24"/>
        </w:rPr>
        <w:lastRenderedPageBreak/>
        <w:t>¡Gracias por su atención y espero que les sea de gran utilidad este pequeño, pero valioso aporte!</w:t>
      </w:r>
    </w:p>
    <w:p w14:paraId="12D035A1" w14:textId="68F5D524" w:rsidR="008C1B14" w:rsidRPr="00625660" w:rsidRDefault="00625660" w:rsidP="00625660">
      <w:pPr>
        <w:spacing w:line="360" w:lineRule="auto"/>
        <w:rPr>
          <w:rFonts w:ascii="Arial" w:hAnsi="Arial" w:cs="Arial"/>
          <w:sz w:val="24"/>
          <w:szCs w:val="24"/>
        </w:rPr>
      </w:pPr>
      <w:proofErr w:type="gramStart"/>
      <w:r w:rsidRPr="00625660">
        <w:rPr>
          <w:rFonts w:ascii="Arial" w:hAnsi="Arial" w:cs="Arial"/>
          <w:sz w:val="24"/>
          <w:szCs w:val="24"/>
        </w:rPr>
        <w:t>Adiós</w:t>
      </w:r>
      <w:r w:rsidRPr="00625660">
        <w:rPr>
          <w:rFonts w:ascii="Arial" w:hAnsi="Arial" w:cs="Arial"/>
          <w:sz w:val="24"/>
          <w:szCs w:val="24"/>
        </w:rPr>
        <w:t>!!</w:t>
      </w:r>
      <w:proofErr w:type="gramEnd"/>
    </w:p>
    <w:sectPr w:rsidR="008C1B14" w:rsidRPr="006256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53"/>
    <w:rsid w:val="00625660"/>
    <w:rsid w:val="008C1B14"/>
    <w:rsid w:val="00A5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0270"/>
  <w15:chartTrackingRefBased/>
  <w15:docId w15:val="{2C3ADF35-8DE2-45F9-9220-6F67BF70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514</Words>
  <Characters>2828</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Mesa Vasquez</dc:creator>
  <cp:keywords/>
  <dc:description/>
  <cp:lastModifiedBy>Diego Mesa Vasquez</cp:lastModifiedBy>
  <cp:revision>3</cp:revision>
  <dcterms:created xsi:type="dcterms:W3CDTF">2024-01-05T03:36:00Z</dcterms:created>
  <dcterms:modified xsi:type="dcterms:W3CDTF">2024-01-05T03:56:00Z</dcterms:modified>
</cp:coreProperties>
</file>