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5168" w:type="dxa"/>
        <w:tblInd w:w="-1139" w:type="dxa"/>
        <w:tblLook w:val="04A0" w:firstRow="1" w:lastRow="0" w:firstColumn="1" w:lastColumn="0" w:noHBand="0" w:noVBand="1"/>
      </w:tblPr>
      <w:tblGrid>
        <w:gridCol w:w="5103"/>
        <w:gridCol w:w="4962"/>
        <w:gridCol w:w="5103"/>
      </w:tblGrid>
      <w:tr w:rsidR="0029636C" w14:paraId="1402EBD9" w14:textId="77777777" w:rsidTr="001C289F">
        <w:tc>
          <w:tcPr>
            <w:tcW w:w="5103" w:type="dxa"/>
            <w:vMerge w:val="restart"/>
          </w:tcPr>
          <w:p w14:paraId="3362C07B" w14:textId="77777777" w:rsidR="006F79D4" w:rsidRDefault="006F79D4" w:rsidP="006F79D4">
            <w:pPr>
              <w:rPr>
                <w:sz w:val="30"/>
                <w:szCs w:val="30"/>
              </w:rPr>
            </w:pPr>
          </w:p>
          <w:p w14:paraId="176331CA" w14:textId="77777777" w:rsidR="006F79D4" w:rsidRDefault="006F79D4" w:rsidP="0029636C">
            <w:pPr>
              <w:jc w:val="center"/>
              <w:rPr>
                <w:sz w:val="30"/>
                <w:szCs w:val="30"/>
              </w:rPr>
            </w:pPr>
          </w:p>
          <w:p w14:paraId="20850C53" w14:textId="5379D60B" w:rsidR="0029636C" w:rsidRDefault="006F79D4" w:rsidP="006F79D4">
            <w:pPr>
              <w:spacing w:line="72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</w:t>
            </w:r>
            <w:r w:rsidR="0029636C">
              <w:rPr>
                <w:sz w:val="30"/>
                <w:szCs w:val="30"/>
              </w:rPr>
              <w:t>ATRIZ DOFA CRUZADO</w:t>
            </w:r>
          </w:p>
          <w:p w14:paraId="4803339A" w14:textId="60F5D417" w:rsidR="0029636C" w:rsidRPr="006F79D4" w:rsidRDefault="0029636C" w:rsidP="006F79D4">
            <w:pPr>
              <w:spacing w:line="720" w:lineRule="auto"/>
              <w:jc w:val="center"/>
              <w:rPr>
                <w:b/>
                <w:bCs/>
                <w:sz w:val="44"/>
                <w:szCs w:val="44"/>
              </w:rPr>
            </w:pPr>
            <w:r w:rsidRPr="006F79D4">
              <w:rPr>
                <w:b/>
                <w:bCs/>
                <w:sz w:val="44"/>
                <w:szCs w:val="44"/>
              </w:rPr>
              <w:t>TTIENDA BOOMERANG</w:t>
            </w:r>
          </w:p>
        </w:tc>
        <w:tc>
          <w:tcPr>
            <w:tcW w:w="4962" w:type="dxa"/>
            <w:shd w:val="clear" w:color="auto" w:fill="2E74B5" w:themeFill="accent5" w:themeFillShade="BF"/>
          </w:tcPr>
          <w:p w14:paraId="3DDF71F0" w14:textId="15075678" w:rsidR="0029636C" w:rsidRDefault="0029636C" w:rsidP="001C289F">
            <w:pPr>
              <w:jc w:val="center"/>
            </w:pPr>
            <w:r w:rsidRPr="006F79D4">
              <w:rPr>
                <w:rFonts w:ascii="GlyphLessFont" w:hAnsi="GlyphLessFont" w:cs="GlyphLessFont"/>
                <w:color w:val="E7E6E6" w:themeColor="background2"/>
                <w:sz w:val="32"/>
                <w:szCs w:val="32"/>
                <w14:glow w14:rad="139700">
                  <w14:schemeClr w14:val="accent4">
                    <w14:alpha w14:val="60000"/>
                    <w14:satMod w14:val="175000"/>
                  </w14:schemeClr>
                </w14:glow>
              </w:rPr>
              <w:t>OPORTUNIDADES</w:t>
            </w:r>
            <w:r w:rsidRPr="006F79D4">
              <w:rPr>
                <w:rFonts w:ascii="GlyphLessFont" w:hAnsi="GlyphLessFont" w:cs="GlyphLessFont"/>
                <w:color w:val="E7E6E6" w:themeColor="background2"/>
                <w:sz w:val="32"/>
                <w:szCs w:val="32"/>
                <w14:glow w14:rad="139700">
                  <w14:schemeClr w14:val="accent4">
                    <w14:alpha w14:val="60000"/>
                    <w14:satMod w14:val="175000"/>
                  </w14:schemeClr>
                </w14:glow>
              </w:rPr>
              <w:t xml:space="preserve"> (*)</w:t>
            </w:r>
          </w:p>
        </w:tc>
        <w:tc>
          <w:tcPr>
            <w:tcW w:w="5103" w:type="dxa"/>
            <w:shd w:val="clear" w:color="auto" w:fill="FFFF00"/>
          </w:tcPr>
          <w:p w14:paraId="4022D99B" w14:textId="232E97ED" w:rsidR="0029636C" w:rsidRDefault="0029636C" w:rsidP="001C289F">
            <w:pPr>
              <w:jc w:val="center"/>
            </w:pPr>
            <w:r w:rsidRPr="006F79D4">
              <w:rPr>
                <w:rFonts w:ascii="GlyphLessFont" w:hAnsi="GlyphLessFont" w:cs="GlyphLessFont"/>
                <w:sz w:val="34"/>
                <w:szCs w:val="34"/>
                <w14:glow w14:rad="139700">
                  <w14:schemeClr w14:val="accent2">
                    <w14:alpha w14:val="60000"/>
                    <w14:satMod w14:val="175000"/>
                  </w14:schemeClr>
                </w14:glow>
              </w:rPr>
              <w:t>AMENAZAS</w:t>
            </w:r>
            <w:r w:rsidRPr="006F79D4">
              <w:rPr>
                <w:rFonts w:ascii="GlyphLessFont" w:hAnsi="GlyphLessFont" w:cs="GlyphLessFont"/>
                <w:sz w:val="34"/>
                <w:szCs w:val="34"/>
                <w14:glow w14:rad="139700">
                  <w14:schemeClr w14:val="accent2">
                    <w14:alpha w14:val="60000"/>
                    <w14:satMod w14:val="175000"/>
                  </w14:schemeClr>
                </w14:glow>
              </w:rPr>
              <w:t xml:space="preserve"> (/)</w:t>
            </w:r>
          </w:p>
        </w:tc>
      </w:tr>
      <w:tr w:rsidR="0029636C" w14:paraId="58E13A01" w14:textId="77777777" w:rsidTr="0029636C">
        <w:tc>
          <w:tcPr>
            <w:tcW w:w="5103" w:type="dxa"/>
            <w:vMerge/>
          </w:tcPr>
          <w:p w14:paraId="4F1EA3D2" w14:textId="77777777" w:rsidR="0029636C" w:rsidRDefault="0029636C"/>
        </w:tc>
        <w:tc>
          <w:tcPr>
            <w:tcW w:w="4962" w:type="dxa"/>
          </w:tcPr>
          <w:p w14:paraId="40951630" w14:textId="6C60B7DA" w:rsidR="00E7530D" w:rsidRPr="006F79D4" w:rsidRDefault="00E7530D" w:rsidP="00E7530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GlyphLessFont" w:hAnsi="GlyphLessFont" w:cs="GlyphLessFont"/>
                <w:sz w:val="24"/>
                <w:szCs w:val="24"/>
              </w:rPr>
            </w:pPr>
            <w:r w:rsidRPr="006F79D4">
              <w:rPr>
                <w:rFonts w:ascii="GlyphLessFont" w:hAnsi="GlyphLessFont" w:cs="GlyphLessFont"/>
                <w:sz w:val="24"/>
                <w:szCs w:val="24"/>
              </w:rPr>
              <w:t xml:space="preserve">Necesidad 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>de más productos</w:t>
            </w:r>
          </w:p>
          <w:p w14:paraId="3281103F" w14:textId="466B537B" w:rsidR="00E7530D" w:rsidRPr="006F79D4" w:rsidRDefault="00E7530D" w:rsidP="00E7530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GlyphLessFont" w:hAnsi="GlyphLessFont" w:cs="GlyphLessFont"/>
                <w:sz w:val="24"/>
                <w:szCs w:val="24"/>
              </w:rPr>
            </w:pPr>
            <w:r w:rsidRPr="006F79D4">
              <w:rPr>
                <w:rFonts w:ascii="GlyphLessFont" w:hAnsi="GlyphLessFont" w:cs="GlyphLessFont"/>
                <w:sz w:val="24"/>
                <w:szCs w:val="24"/>
              </w:rPr>
              <w:t xml:space="preserve">Competencias 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>débiles.</w:t>
            </w:r>
          </w:p>
          <w:p w14:paraId="1F8BB874" w14:textId="79A2BD86" w:rsidR="00E7530D" w:rsidRPr="006F79D4" w:rsidRDefault="00E7530D" w:rsidP="00E7530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GlyphLessFont" w:hAnsi="GlyphLessFont" w:cs="GlyphLessFont"/>
                <w:sz w:val="24"/>
                <w:szCs w:val="24"/>
              </w:rPr>
            </w:pPr>
            <w:r w:rsidRPr="006F79D4">
              <w:rPr>
                <w:rFonts w:ascii="GlyphLessFont" w:hAnsi="GlyphLessFont" w:cs="GlyphLessFont"/>
                <w:sz w:val="24"/>
                <w:szCs w:val="24"/>
              </w:rPr>
              <w:t xml:space="preserve">Innovación 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>de producto que despierta interés en una nueva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 xml:space="preserve"> demanda.</w:t>
            </w:r>
          </w:p>
          <w:p w14:paraId="2336AFFB" w14:textId="77777777" w:rsidR="00E7530D" w:rsidRPr="006F79D4" w:rsidRDefault="00E7530D" w:rsidP="00E7530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GlyphLessFont" w:hAnsi="GlyphLessFont" w:cs="GlyphLessFont"/>
                <w:sz w:val="24"/>
                <w:szCs w:val="24"/>
              </w:rPr>
            </w:pPr>
            <w:r w:rsidRPr="006F79D4">
              <w:rPr>
                <w:rFonts w:ascii="GlyphLessFont" w:hAnsi="GlyphLessFont" w:cs="GlyphLessFont"/>
                <w:sz w:val="24"/>
                <w:szCs w:val="24"/>
              </w:rPr>
              <w:t>Experiencia en el área de producción</w:t>
            </w:r>
          </w:p>
          <w:p w14:paraId="0409FE0A" w14:textId="77777777" w:rsidR="00E7530D" w:rsidRPr="006F79D4" w:rsidRDefault="00E7530D" w:rsidP="00E7530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GlyphLessFont" w:hAnsi="GlyphLessFont" w:cs="GlyphLessFont"/>
                <w:sz w:val="24"/>
                <w:szCs w:val="24"/>
              </w:rPr>
            </w:pPr>
            <w:r w:rsidRPr="006F79D4">
              <w:rPr>
                <w:rFonts w:ascii="GlyphLessFont" w:hAnsi="GlyphLessFont" w:cs="GlyphLessFont"/>
                <w:sz w:val="24"/>
                <w:szCs w:val="24"/>
              </w:rPr>
              <w:t>Nichos de mercados inexplorados</w:t>
            </w:r>
          </w:p>
          <w:p w14:paraId="657F8DC6" w14:textId="1794AB15" w:rsidR="0029636C" w:rsidRDefault="00E7530D" w:rsidP="00E7530D">
            <w:pPr>
              <w:pStyle w:val="Prrafodelista"/>
              <w:numPr>
                <w:ilvl w:val="0"/>
                <w:numId w:val="1"/>
              </w:numPr>
            </w:pPr>
            <w:r w:rsidRPr="006F79D4">
              <w:rPr>
                <w:rFonts w:ascii="GlyphLessFont" w:hAnsi="GlyphLessFont" w:cs="GlyphLessFont"/>
                <w:sz w:val="24"/>
                <w:szCs w:val="24"/>
              </w:rPr>
              <w:t>Deficiencia en el mercadeo de las competencias</w:t>
            </w:r>
          </w:p>
        </w:tc>
        <w:tc>
          <w:tcPr>
            <w:tcW w:w="5103" w:type="dxa"/>
          </w:tcPr>
          <w:p w14:paraId="4FB26676" w14:textId="77777777" w:rsidR="00E7530D" w:rsidRPr="006F79D4" w:rsidRDefault="00E7530D" w:rsidP="00E7530D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GlyphLessFont" w:hAnsi="GlyphLessFont" w:cs="GlyphLessFont"/>
                <w:sz w:val="24"/>
                <w:szCs w:val="24"/>
              </w:rPr>
            </w:pPr>
            <w:r w:rsidRPr="006F79D4">
              <w:rPr>
                <w:rFonts w:ascii="GlyphLessFont" w:hAnsi="GlyphLessFont" w:cs="GlyphLessFont"/>
                <w:sz w:val="24"/>
                <w:szCs w:val="24"/>
              </w:rPr>
              <w:t>La competencia ofrece diversos créditos.</w:t>
            </w:r>
          </w:p>
          <w:p w14:paraId="6302AA91" w14:textId="3EC1F0B9" w:rsidR="00E7530D" w:rsidRPr="006F79D4" w:rsidRDefault="00E7530D" w:rsidP="00E7530D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GlyphLessFont" w:hAnsi="GlyphLessFont" w:cs="GlyphLessFont"/>
                <w:sz w:val="24"/>
                <w:szCs w:val="24"/>
              </w:rPr>
            </w:pPr>
            <w:r w:rsidRPr="006F79D4">
              <w:rPr>
                <w:rFonts w:ascii="GlyphLessFont" w:hAnsi="GlyphLessFont" w:cs="GlyphLessFont"/>
                <w:sz w:val="24"/>
                <w:szCs w:val="24"/>
              </w:rPr>
              <w:t>La competencia aumento los plazos de pago de los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 xml:space="preserve"> 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>distribuidores de (30 a 60 días hábiles).</w:t>
            </w:r>
          </w:p>
          <w:p w14:paraId="7682EFB4" w14:textId="77777777" w:rsidR="00E7530D" w:rsidRPr="006F79D4" w:rsidRDefault="00E7530D" w:rsidP="00E7530D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GlyphLessFont" w:hAnsi="GlyphLessFont" w:cs="GlyphLessFont"/>
                <w:sz w:val="24"/>
                <w:szCs w:val="24"/>
              </w:rPr>
            </w:pPr>
            <w:r w:rsidRPr="006F79D4">
              <w:rPr>
                <w:rFonts w:ascii="GlyphLessFont" w:hAnsi="GlyphLessFont" w:cs="GlyphLessFont"/>
                <w:sz w:val="24"/>
                <w:szCs w:val="24"/>
              </w:rPr>
              <w:t>Lugares comerciales cerrados por la pandemia</w:t>
            </w:r>
          </w:p>
          <w:p w14:paraId="6E6725D4" w14:textId="4CE365AF" w:rsidR="00E7530D" w:rsidRPr="006F79D4" w:rsidRDefault="004F25A3" w:rsidP="00E7530D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GlyphLessFont" w:hAnsi="GlyphLessFont" w:cs="GlyphLessFont"/>
                <w:sz w:val="24"/>
                <w:szCs w:val="24"/>
              </w:rPr>
            </w:pPr>
            <w:r w:rsidRPr="006F79D4">
              <w:rPr>
                <w:rFonts w:ascii="GlyphLessFont" w:hAnsi="GlyphLessFont" w:cs="GlyphLessFont"/>
                <w:sz w:val="24"/>
                <w:szCs w:val="24"/>
              </w:rPr>
              <w:t>C</w:t>
            </w:r>
            <w:r w:rsidR="00E7530D" w:rsidRPr="006F79D4">
              <w:rPr>
                <w:rFonts w:ascii="GlyphLessFont" w:hAnsi="GlyphLessFont" w:cs="GlyphLessFont"/>
                <w:sz w:val="24"/>
                <w:szCs w:val="24"/>
              </w:rPr>
              <w:t>ompetencia con precios bajos y con baja calidad</w:t>
            </w:r>
          </w:p>
          <w:p w14:paraId="696EC0A4" w14:textId="3A5AAA80" w:rsidR="0029636C" w:rsidRDefault="004F25A3" w:rsidP="00E7530D">
            <w:pPr>
              <w:pStyle w:val="Prrafodelista"/>
              <w:numPr>
                <w:ilvl w:val="0"/>
                <w:numId w:val="2"/>
              </w:numPr>
            </w:pPr>
            <w:r w:rsidRPr="006F79D4">
              <w:rPr>
                <w:rFonts w:ascii="GlyphLessFont" w:hAnsi="GlyphLessFont" w:cs="GlyphLessFont"/>
                <w:sz w:val="24"/>
                <w:szCs w:val="24"/>
              </w:rPr>
              <w:t>C</w:t>
            </w:r>
            <w:r w:rsidR="00E7530D" w:rsidRPr="006F79D4">
              <w:rPr>
                <w:rFonts w:ascii="GlyphLessFont" w:hAnsi="GlyphLessFont" w:cs="GlyphLessFont"/>
                <w:sz w:val="24"/>
                <w:szCs w:val="24"/>
              </w:rPr>
              <w:t>apacidad tecnológica de las competencias</w:t>
            </w:r>
          </w:p>
        </w:tc>
      </w:tr>
      <w:tr w:rsidR="0029636C" w14:paraId="0DDDC60C" w14:textId="77777777" w:rsidTr="006F79D4">
        <w:tc>
          <w:tcPr>
            <w:tcW w:w="5103" w:type="dxa"/>
            <w:shd w:val="clear" w:color="auto" w:fill="92D050"/>
          </w:tcPr>
          <w:p w14:paraId="537B1DD1" w14:textId="119452F0" w:rsidR="0029636C" w:rsidRDefault="0029636C" w:rsidP="001C289F">
            <w:pPr>
              <w:jc w:val="center"/>
            </w:pPr>
            <w:r w:rsidRPr="006F79D4">
              <w:rPr>
                <w:rFonts w:ascii="GlyphLessFont" w:hAnsi="GlyphLessFont" w:cs="GlyphLessFont"/>
                <w:color w:val="E7E6E6" w:themeColor="background2"/>
                <w:sz w:val="34"/>
                <w:szCs w:val="34"/>
                <w14:glow w14:rad="139700">
                  <w14:schemeClr w14:val="accent4">
                    <w14:alpha w14:val="60000"/>
                    <w14:satMod w14:val="175000"/>
                  </w14:schemeClr>
                </w14:glow>
              </w:rPr>
              <w:t>FORTALEZAS</w:t>
            </w:r>
            <w:r w:rsidRPr="006F79D4">
              <w:rPr>
                <w:rFonts w:ascii="GlyphLessFont" w:hAnsi="GlyphLessFont" w:cs="GlyphLessFont"/>
                <w:color w:val="E7E6E6" w:themeColor="background2"/>
                <w:sz w:val="34"/>
                <w:szCs w:val="34"/>
                <w14:glow w14:rad="139700">
                  <w14:schemeClr w14:val="accent4">
                    <w14:alpha w14:val="60000"/>
                    <w14:satMod w14:val="175000"/>
                  </w14:schemeClr>
                </w14:glow>
              </w:rPr>
              <w:t xml:space="preserve"> (+)</w:t>
            </w:r>
          </w:p>
        </w:tc>
        <w:tc>
          <w:tcPr>
            <w:tcW w:w="4962" w:type="dxa"/>
            <w:shd w:val="clear" w:color="auto" w:fill="000000" w:themeFill="text1"/>
          </w:tcPr>
          <w:p w14:paraId="3533B285" w14:textId="0ED358CE" w:rsidR="0029636C" w:rsidRDefault="00E7530D">
            <w:r>
              <w:rPr>
                <w:rFonts w:ascii="GlyphLessFont" w:hAnsi="GlyphLessFont" w:cs="GlyphLessFont"/>
                <w:sz w:val="24"/>
                <w:szCs w:val="24"/>
              </w:rPr>
              <w:t>FO (FORTALEZAS - OPORTUNIDADES) (</w:t>
            </w:r>
            <w:proofErr w:type="spellStart"/>
            <w:r>
              <w:rPr>
                <w:rFonts w:ascii="GlyphLessFont" w:hAnsi="GlyphLessFont" w:cs="GlyphLessFont"/>
                <w:sz w:val="24"/>
                <w:szCs w:val="24"/>
              </w:rPr>
              <w:t>max</w:t>
            </w:r>
            <w:r>
              <w:rPr>
                <w:rFonts w:ascii="GlyphLessFont" w:hAnsi="GlyphLessFont" w:cs="GlyphLessFont"/>
                <w:sz w:val="24"/>
                <w:szCs w:val="24"/>
              </w:rPr>
              <w:t>-</w:t>
            </w:r>
            <w:r>
              <w:rPr>
                <w:rFonts w:ascii="GlyphLessFont" w:hAnsi="GlyphLessFont" w:cs="GlyphLessFont"/>
              </w:rPr>
              <w:t>max</w:t>
            </w:r>
            <w:proofErr w:type="spellEnd"/>
            <w:r>
              <w:rPr>
                <w:rFonts w:ascii="GlyphLessFont" w:hAnsi="GlyphLessFont" w:cs="GlyphLessFont"/>
              </w:rPr>
              <w:t>)</w:t>
            </w:r>
          </w:p>
        </w:tc>
        <w:tc>
          <w:tcPr>
            <w:tcW w:w="5103" w:type="dxa"/>
            <w:shd w:val="clear" w:color="auto" w:fill="000000" w:themeFill="text1"/>
          </w:tcPr>
          <w:p w14:paraId="1B5458C2" w14:textId="4D2EDB2B" w:rsidR="0029636C" w:rsidRDefault="001C289F">
            <w:r>
              <w:rPr>
                <w:rFonts w:ascii="GlyphLessFont" w:hAnsi="GlyphLessFont" w:cs="GlyphLessFont"/>
                <w:sz w:val="24"/>
                <w:szCs w:val="24"/>
              </w:rPr>
              <w:t>FA (FORTALEZAS - AMENAZAS) (Max-min)</w:t>
            </w:r>
          </w:p>
        </w:tc>
      </w:tr>
      <w:tr w:rsidR="0029636C" w14:paraId="0E246AC1" w14:textId="77777777" w:rsidTr="0029636C">
        <w:tc>
          <w:tcPr>
            <w:tcW w:w="5103" w:type="dxa"/>
          </w:tcPr>
          <w:p w14:paraId="38855253" w14:textId="3649C114" w:rsidR="00E7530D" w:rsidRPr="006F79D4" w:rsidRDefault="00E7530D" w:rsidP="00E7530D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GlyphLessFont" w:hAnsi="GlyphLessFont" w:cs="GlyphLessFont"/>
                <w:sz w:val="24"/>
                <w:szCs w:val="24"/>
              </w:rPr>
            </w:pPr>
            <w:r w:rsidRPr="006F79D4">
              <w:rPr>
                <w:rFonts w:ascii="GlyphLessFont" w:hAnsi="GlyphLessFont" w:cs="GlyphLessFont"/>
                <w:sz w:val="24"/>
                <w:szCs w:val="24"/>
              </w:rPr>
              <w:t>P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 xml:space="preserve">lan de marketing y 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>área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 xml:space="preserve"> comercial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>.</w:t>
            </w:r>
          </w:p>
          <w:p w14:paraId="320881D5" w14:textId="10F5B06D" w:rsidR="00E7530D" w:rsidRPr="006F79D4" w:rsidRDefault="00E7530D" w:rsidP="00E7530D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GlyphLessFont" w:hAnsi="GlyphLessFont" w:cs="GlyphLessFont"/>
                <w:sz w:val="24"/>
                <w:szCs w:val="24"/>
              </w:rPr>
            </w:pPr>
            <w:r w:rsidRPr="006F79D4">
              <w:rPr>
                <w:rFonts w:ascii="GlyphLessFont" w:hAnsi="GlyphLessFont" w:cs="GlyphLessFont"/>
                <w:sz w:val="24"/>
                <w:szCs w:val="24"/>
              </w:rPr>
              <w:t>Posibilidad de visitas comerciales,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 xml:space="preserve"> 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>capacitaciones virtuales y presenciales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 xml:space="preserve"> 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>continu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>a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>s.</w:t>
            </w:r>
          </w:p>
          <w:p w14:paraId="6E223448" w14:textId="77777777" w:rsidR="00E7530D" w:rsidRPr="006F79D4" w:rsidRDefault="00E7530D" w:rsidP="00E7530D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GlyphLessFont" w:hAnsi="GlyphLessFont" w:cs="GlyphLessFont"/>
                <w:sz w:val="24"/>
                <w:szCs w:val="24"/>
              </w:rPr>
            </w:pPr>
            <w:r w:rsidRPr="006F79D4">
              <w:rPr>
                <w:rFonts w:ascii="GlyphLessFont" w:hAnsi="GlyphLessFont" w:cs="GlyphLessFont"/>
                <w:sz w:val="24"/>
                <w:szCs w:val="24"/>
              </w:rPr>
              <w:t>Mejor calidad que la competencia.</w:t>
            </w:r>
          </w:p>
          <w:p w14:paraId="3A1A833E" w14:textId="7A3A522C" w:rsidR="00E7530D" w:rsidRPr="006F79D4" w:rsidRDefault="00E7530D" w:rsidP="00E7530D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GlyphLessFont" w:hAnsi="GlyphLessFont" w:cs="GlyphLessFont"/>
                <w:sz w:val="24"/>
                <w:szCs w:val="24"/>
              </w:rPr>
            </w:pPr>
            <w:r w:rsidRPr="006F79D4">
              <w:rPr>
                <w:rFonts w:ascii="GlyphLessFont" w:hAnsi="GlyphLessFont" w:cs="GlyphLessFont"/>
                <w:sz w:val="24"/>
                <w:szCs w:val="24"/>
              </w:rPr>
              <w:t>Percepción positiva por parte de los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 xml:space="preserve"> 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>clientes</w:t>
            </w:r>
          </w:p>
          <w:p w14:paraId="2629A316" w14:textId="77777777" w:rsidR="00E7530D" w:rsidRPr="006F79D4" w:rsidRDefault="00E7530D" w:rsidP="00E7530D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GlyphLessFont" w:hAnsi="GlyphLessFont" w:cs="GlyphLessFont"/>
                <w:sz w:val="24"/>
                <w:szCs w:val="24"/>
              </w:rPr>
            </w:pPr>
            <w:r w:rsidRPr="006F79D4">
              <w:rPr>
                <w:rFonts w:ascii="GlyphLessFont" w:hAnsi="GlyphLessFont" w:cs="GlyphLessFont"/>
                <w:sz w:val="24"/>
                <w:szCs w:val="24"/>
              </w:rPr>
              <w:t>Nuestros productos son reconocidos</w:t>
            </w:r>
          </w:p>
          <w:p w14:paraId="0C8CCEFB" w14:textId="77777777" w:rsidR="0029636C" w:rsidRPr="006F79D4" w:rsidRDefault="00E7530D" w:rsidP="00E7530D">
            <w:pPr>
              <w:pStyle w:val="Prrafodelista"/>
              <w:numPr>
                <w:ilvl w:val="0"/>
                <w:numId w:val="3"/>
              </w:numPr>
              <w:rPr>
                <w:rFonts w:ascii="GlyphLessFont" w:hAnsi="GlyphLessFont"/>
                <w:sz w:val="24"/>
                <w:szCs w:val="24"/>
              </w:rPr>
            </w:pPr>
            <w:r w:rsidRPr="006F79D4">
              <w:rPr>
                <w:rFonts w:ascii="GlyphLessFont" w:hAnsi="GlyphLessFont" w:cs="GlyphLessFont"/>
                <w:sz w:val="24"/>
                <w:szCs w:val="24"/>
              </w:rPr>
              <w:t>Ubicación geográfica favorable</w:t>
            </w:r>
          </w:p>
          <w:p w14:paraId="10037D59" w14:textId="2A6F57EC" w:rsidR="00E7530D" w:rsidRDefault="00E7530D" w:rsidP="00E7530D">
            <w:pPr>
              <w:pStyle w:val="Prrafodelista"/>
            </w:pPr>
          </w:p>
        </w:tc>
        <w:tc>
          <w:tcPr>
            <w:tcW w:w="4962" w:type="dxa"/>
          </w:tcPr>
          <w:p w14:paraId="00B00DD5" w14:textId="1A657E40" w:rsidR="00E7530D" w:rsidRPr="006F79D4" w:rsidRDefault="00E7530D" w:rsidP="001C289F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lyphLessFont" w:hAnsi="GlyphLessFont" w:cs="GlyphLessFont"/>
                <w:sz w:val="24"/>
                <w:szCs w:val="24"/>
              </w:rPr>
            </w:pPr>
            <w:r w:rsidRPr="006F79D4">
              <w:rPr>
                <w:rFonts w:ascii="GlyphLessFont" w:hAnsi="GlyphLessFont" w:cs="GlyphLessFont"/>
                <w:sz w:val="24"/>
                <w:szCs w:val="24"/>
              </w:rPr>
              <w:t>FO-</w:t>
            </w:r>
            <w:r w:rsidR="001C289F" w:rsidRPr="006F79D4">
              <w:rPr>
                <w:rFonts w:ascii="GlyphLessFont" w:hAnsi="GlyphLessFont" w:cs="GlyphLessFont"/>
                <w:sz w:val="24"/>
                <w:szCs w:val="24"/>
              </w:rPr>
              <w:t xml:space="preserve"> </w:t>
            </w:r>
            <w:r w:rsidR="004F25A3" w:rsidRPr="006F79D4">
              <w:rPr>
                <w:rFonts w:ascii="GlyphLessFont" w:hAnsi="GlyphLessFont" w:cs="GlyphLessFont"/>
                <w:sz w:val="24"/>
                <w:szCs w:val="24"/>
              </w:rPr>
              <w:t>A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>provechar las oportunidades y fortalezas de que se</w:t>
            </w:r>
            <w:r w:rsidR="001C289F" w:rsidRPr="006F79D4">
              <w:rPr>
                <w:rFonts w:ascii="GlyphLessFont" w:hAnsi="GlyphLessFont" w:cs="GlyphLessFont"/>
                <w:sz w:val="24"/>
                <w:szCs w:val="24"/>
              </w:rPr>
              <w:t xml:space="preserve"> 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>dispone para el mejoramiento continuo de la empresa</w:t>
            </w:r>
            <w:r w:rsidR="001C289F" w:rsidRPr="006F79D4">
              <w:rPr>
                <w:rFonts w:ascii="GlyphLessFont" w:hAnsi="GlyphLessFont" w:cs="GlyphLessFont"/>
                <w:sz w:val="24"/>
                <w:szCs w:val="24"/>
              </w:rPr>
              <w:t>.</w:t>
            </w:r>
          </w:p>
          <w:p w14:paraId="4FBE88D6" w14:textId="7B019C47" w:rsidR="00E7530D" w:rsidRPr="006F79D4" w:rsidRDefault="00E7530D" w:rsidP="001C289F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lyphLessFont" w:hAnsi="GlyphLessFont" w:cs="GlyphLessFont"/>
                <w:sz w:val="24"/>
                <w:szCs w:val="24"/>
              </w:rPr>
            </w:pPr>
            <w:r w:rsidRPr="006F79D4">
              <w:rPr>
                <w:rFonts w:ascii="GlyphLessFont" w:hAnsi="GlyphLessFont" w:cs="GlyphLessFont"/>
                <w:sz w:val="24"/>
                <w:szCs w:val="24"/>
              </w:rPr>
              <w:t>FO-</w:t>
            </w:r>
            <w:r w:rsidR="001C289F" w:rsidRPr="006F79D4">
              <w:rPr>
                <w:rFonts w:ascii="GlyphLessFont" w:hAnsi="GlyphLessFont" w:cs="GlyphLessFont"/>
                <w:sz w:val="24"/>
                <w:szCs w:val="24"/>
              </w:rPr>
              <w:t xml:space="preserve"> </w:t>
            </w:r>
            <w:r w:rsidR="004F25A3" w:rsidRPr="006F79D4">
              <w:rPr>
                <w:rFonts w:ascii="GlyphLessFont" w:hAnsi="GlyphLessFont" w:cs="GlyphLessFont"/>
                <w:sz w:val="24"/>
                <w:szCs w:val="24"/>
              </w:rPr>
              <w:t>A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>provechar la reactivación económica para diversificar</w:t>
            </w:r>
            <w:r w:rsidR="001C289F" w:rsidRPr="006F79D4">
              <w:rPr>
                <w:rFonts w:ascii="GlyphLessFont" w:hAnsi="GlyphLessFont" w:cs="GlyphLessFont"/>
                <w:sz w:val="24"/>
                <w:szCs w:val="24"/>
              </w:rPr>
              <w:t xml:space="preserve"> 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>en el mercado objetivo</w:t>
            </w:r>
            <w:r w:rsidR="001C289F" w:rsidRPr="006F79D4">
              <w:rPr>
                <w:rFonts w:ascii="GlyphLessFont" w:hAnsi="GlyphLessFont" w:cs="GlyphLessFont"/>
                <w:sz w:val="24"/>
                <w:szCs w:val="24"/>
              </w:rPr>
              <w:t>.</w:t>
            </w:r>
          </w:p>
          <w:p w14:paraId="0615EFA7" w14:textId="6010CA1E" w:rsidR="00E7530D" w:rsidRPr="006F79D4" w:rsidRDefault="00E7530D" w:rsidP="001C289F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lyphLessFont" w:hAnsi="GlyphLessFont" w:cs="GlyphLessFont"/>
                <w:sz w:val="24"/>
                <w:szCs w:val="24"/>
              </w:rPr>
            </w:pPr>
            <w:r w:rsidRPr="006F79D4">
              <w:rPr>
                <w:rFonts w:ascii="GlyphLessFont" w:hAnsi="GlyphLessFont" w:cs="GlyphLessFont"/>
                <w:sz w:val="24"/>
                <w:szCs w:val="24"/>
              </w:rPr>
              <w:t>FO-</w:t>
            </w:r>
            <w:r w:rsidR="001C289F" w:rsidRPr="006F79D4">
              <w:rPr>
                <w:rFonts w:ascii="GlyphLessFont" w:hAnsi="GlyphLessFont" w:cs="GlyphLessFont"/>
                <w:sz w:val="24"/>
                <w:szCs w:val="24"/>
              </w:rPr>
              <w:t xml:space="preserve"> </w:t>
            </w:r>
            <w:r w:rsidR="004F25A3" w:rsidRPr="006F79D4">
              <w:rPr>
                <w:rFonts w:ascii="GlyphLessFont" w:hAnsi="GlyphLessFont" w:cs="GlyphLessFont"/>
                <w:sz w:val="24"/>
                <w:szCs w:val="24"/>
              </w:rPr>
              <w:t>E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>xperiencia en producción y área comercial</w:t>
            </w:r>
          </w:p>
          <w:p w14:paraId="12978ECC" w14:textId="39A5F0B7" w:rsidR="00E7530D" w:rsidRPr="006F79D4" w:rsidRDefault="00E7530D" w:rsidP="001C289F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lyphLessFont" w:hAnsi="GlyphLessFont" w:cs="GlyphLessFont"/>
                <w:sz w:val="24"/>
                <w:szCs w:val="24"/>
              </w:rPr>
            </w:pPr>
            <w:r w:rsidRPr="006F79D4">
              <w:rPr>
                <w:rFonts w:ascii="GlyphLessFont" w:hAnsi="GlyphLessFont" w:cs="GlyphLessFont"/>
                <w:sz w:val="24"/>
                <w:szCs w:val="24"/>
              </w:rPr>
              <w:t>FO-</w:t>
            </w:r>
            <w:r w:rsidR="001C289F" w:rsidRPr="006F79D4">
              <w:rPr>
                <w:rFonts w:ascii="GlyphLessFont" w:hAnsi="GlyphLessFont" w:cs="GlyphLessFont"/>
                <w:sz w:val="24"/>
                <w:szCs w:val="24"/>
              </w:rPr>
              <w:t xml:space="preserve"> 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>Nuevas estrategias del plan de marketing para</w:t>
            </w:r>
          </w:p>
          <w:p w14:paraId="5B4DD344" w14:textId="77777777" w:rsidR="00E7530D" w:rsidRPr="006F79D4" w:rsidRDefault="00E7530D" w:rsidP="001C289F">
            <w:pPr>
              <w:pStyle w:val="Prrafodelista"/>
              <w:autoSpaceDE w:val="0"/>
              <w:autoSpaceDN w:val="0"/>
              <w:adjustRightInd w:val="0"/>
              <w:rPr>
                <w:rFonts w:ascii="GlyphLessFont" w:hAnsi="GlyphLessFont" w:cs="GlyphLessFont"/>
                <w:sz w:val="24"/>
                <w:szCs w:val="24"/>
              </w:rPr>
            </w:pPr>
            <w:r w:rsidRPr="006F79D4">
              <w:rPr>
                <w:rFonts w:ascii="GlyphLessFont" w:hAnsi="GlyphLessFont" w:cs="GlyphLessFont"/>
                <w:sz w:val="24"/>
                <w:szCs w:val="24"/>
              </w:rPr>
              <w:t>consolidar la imagen de la marca ante el consumidor</w:t>
            </w:r>
          </w:p>
          <w:p w14:paraId="7375C9C8" w14:textId="22EC0FEE" w:rsidR="00E7530D" w:rsidRPr="006F79D4" w:rsidRDefault="00E7530D" w:rsidP="001C289F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GlyphLessFont" w:hAnsi="GlyphLessFont" w:cs="GlyphLessFont"/>
                <w:sz w:val="24"/>
                <w:szCs w:val="24"/>
              </w:rPr>
            </w:pPr>
            <w:r w:rsidRPr="006F79D4">
              <w:rPr>
                <w:rFonts w:ascii="GlyphLessFont" w:hAnsi="GlyphLessFont" w:cs="GlyphLessFont"/>
                <w:sz w:val="24"/>
                <w:szCs w:val="24"/>
              </w:rPr>
              <w:t>FO-</w:t>
            </w:r>
            <w:r w:rsidR="001C289F" w:rsidRPr="006F79D4">
              <w:rPr>
                <w:rFonts w:ascii="GlyphLessFont" w:hAnsi="GlyphLessFont" w:cs="GlyphLessFont"/>
                <w:sz w:val="24"/>
                <w:szCs w:val="24"/>
              </w:rPr>
              <w:t xml:space="preserve"> 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>Mantener el control de la producción para aumentar la</w:t>
            </w:r>
            <w:r w:rsidR="001C289F" w:rsidRPr="006F79D4">
              <w:rPr>
                <w:rFonts w:ascii="GlyphLessFont" w:hAnsi="GlyphLessFont" w:cs="GlyphLessFont"/>
                <w:sz w:val="24"/>
                <w:szCs w:val="24"/>
              </w:rPr>
              <w:t xml:space="preserve"> 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>rentabilidad</w:t>
            </w:r>
          </w:p>
          <w:p w14:paraId="70EC81A4" w14:textId="08CAEF07" w:rsidR="0029636C" w:rsidRDefault="00E7530D" w:rsidP="001C289F">
            <w:pPr>
              <w:pStyle w:val="Prrafodelista"/>
              <w:numPr>
                <w:ilvl w:val="0"/>
                <w:numId w:val="5"/>
              </w:numPr>
            </w:pPr>
            <w:r w:rsidRPr="006F79D4">
              <w:rPr>
                <w:rFonts w:ascii="GlyphLessFont" w:hAnsi="GlyphLessFont" w:cs="GlyphLessFont"/>
                <w:sz w:val="24"/>
                <w:szCs w:val="24"/>
              </w:rPr>
              <w:t>Crear mejores pazos de pago para los distribuidores</w:t>
            </w:r>
          </w:p>
        </w:tc>
        <w:tc>
          <w:tcPr>
            <w:tcW w:w="5103" w:type="dxa"/>
          </w:tcPr>
          <w:p w14:paraId="324F31A1" w14:textId="535D7E2C" w:rsidR="001C289F" w:rsidRPr="006F79D4" w:rsidRDefault="001C289F" w:rsidP="001C289F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GlyphLessFont" w:hAnsi="GlyphLessFont" w:cs="GlyphLessFont"/>
                <w:sz w:val="24"/>
                <w:szCs w:val="24"/>
              </w:rPr>
            </w:pPr>
            <w:r w:rsidRPr="006F79D4">
              <w:rPr>
                <w:rFonts w:ascii="GlyphLessFont" w:hAnsi="GlyphLessFont" w:cs="GlyphLessFont"/>
                <w:sz w:val="24"/>
                <w:szCs w:val="24"/>
              </w:rPr>
              <w:t>FA-</w:t>
            </w:r>
            <w:r w:rsidR="004F25A3">
              <w:rPr>
                <w:rFonts w:ascii="GlyphLessFont" w:hAnsi="GlyphLessFont" w:cs="GlyphLessFont"/>
                <w:sz w:val="24"/>
                <w:szCs w:val="24"/>
              </w:rPr>
              <w:t xml:space="preserve"> </w:t>
            </w:r>
            <w:r w:rsidR="004F25A3" w:rsidRPr="006F79D4">
              <w:rPr>
                <w:rFonts w:ascii="GlyphLessFont" w:hAnsi="GlyphLessFont" w:cs="GlyphLessFont"/>
                <w:sz w:val="24"/>
                <w:szCs w:val="24"/>
              </w:rPr>
              <w:t>M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>antener el reconocimiento de los clientes ante nuestra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 xml:space="preserve"> 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>calidad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>.</w:t>
            </w:r>
          </w:p>
          <w:p w14:paraId="232FBB44" w14:textId="44BE2E75" w:rsidR="001C289F" w:rsidRPr="006F79D4" w:rsidRDefault="001C289F" w:rsidP="001C289F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GlyphLessFont" w:hAnsi="GlyphLessFont" w:cs="GlyphLessFont"/>
                <w:sz w:val="24"/>
                <w:szCs w:val="24"/>
              </w:rPr>
            </w:pPr>
            <w:r w:rsidRPr="006F79D4">
              <w:rPr>
                <w:rFonts w:ascii="GlyphLessFont" w:hAnsi="GlyphLessFont" w:cs="GlyphLessFont"/>
                <w:sz w:val="24"/>
                <w:szCs w:val="24"/>
              </w:rPr>
              <w:t>FA-</w:t>
            </w:r>
            <w:r w:rsidR="004F25A3">
              <w:rPr>
                <w:rFonts w:ascii="GlyphLessFont" w:hAnsi="GlyphLessFont" w:cs="GlyphLessFont"/>
                <w:sz w:val="24"/>
                <w:szCs w:val="24"/>
              </w:rPr>
              <w:t xml:space="preserve"> </w:t>
            </w:r>
            <w:r w:rsidR="004F25A3" w:rsidRPr="006F79D4">
              <w:rPr>
                <w:rFonts w:ascii="GlyphLessFont" w:hAnsi="GlyphLessFont" w:cs="GlyphLessFont"/>
                <w:sz w:val="24"/>
                <w:szCs w:val="24"/>
              </w:rPr>
              <w:t>P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>lan de marketing enfocado en las estrategias de la</w:t>
            </w:r>
          </w:p>
          <w:p w14:paraId="792FE801" w14:textId="49961088" w:rsidR="001C289F" w:rsidRPr="006F79D4" w:rsidRDefault="001C289F" w:rsidP="001C289F">
            <w:pPr>
              <w:pStyle w:val="Prrafodelista"/>
              <w:autoSpaceDE w:val="0"/>
              <w:autoSpaceDN w:val="0"/>
              <w:adjustRightInd w:val="0"/>
              <w:rPr>
                <w:rFonts w:ascii="GlyphLessFont" w:hAnsi="GlyphLessFont" w:cs="GlyphLessFont"/>
                <w:sz w:val="24"/>
                <w:szCs w:val="24"/>
              </w:rPr>
            </w:pPr>
            <w:r w:rsidRPr="006F79D4">
              <w:rPr>
                <w:rFonts w:ascii="GlyphLessFont" w:hAnsi="GlyphLessFont" w:cs="GlyphLessFont"/>
                <w:sz w:val="24"/>
                <w:szCs w:val="24"/>
              </w:rPr>
              <w:t>C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>ompetencia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>.</w:t>
            </w:r>
          </w:p>
          <w:p w14:paraId="01134F99" w14:textId="4F091B7D" w:rsidR="001C289F" w:rsidRPr="006F79D4" w:rsidRDefault="001C289F" w:rsidP="001C289F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GlyphLessFont" w:hAnsi="GlyphLessFont" w:cs="GlyphLessFont"/>
                <w:sz w:val="24"/>
                <w:szCs w:val="24"/>
              </w:rPr>
            </w:pPr>
            <w:r w:rsidRPr="006F79D4">
              <w:rPr>
                <w:rFonts w:ascii="GlyphLessFont" w:hAnsi="GlyphLessFont" w:cs="GlyphLessFont"/>
                <w:sz w:val="24"/>
                <w:szCs w:val="24"/>
              </w:rPr>
              <w:t>FA</w:t>
            </w:r>
            <w:r w:rsidR="004F25A3" w:rsidRPr="006F79D4">
              <w:rPr>
                <w:rFonts w:ascii="GlyphLessFont" w:hAnsi="GlyphLessFont" w:cs="GlyphLessFont"/>
                <w:sz w:val="24"/>
                <w:szCs w:val="24"/>
              </w:rPr>
              <w:t>-</w:t>
            </w:r>
            <w:r w:rsidR="004F25A3">
              <w:rPr>
                <w:rFonts w:ascii="GlyphLessFont" w:hAnsi="GlyphLessFont" w:cs="GlyphLessFont"/>
                <w:sz w:val="24"/>
                <w:szCs w:val="24"/>
              </w:rPr>
              <w:t xml:space="preserve"> </w:t>
            </w:r>
            <w:r w:rsidR="004F25A3" w:rsidRPr="006F79D4">
              <w:rPr>
                <w:rFonts w:ascii="GlyphLessFont" w:hAnsi="GlyphLessFont" w:cs="GlyphLessFont"/>
                <w:sz w:val="24"/>
                <w:szCs w:val="24"/>
              </w:rPr>
              <w:t>E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>mplear capital humano con preparación superior en el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 xml:space="preserve"> 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>ámbito tecnológico de acuerdo con el target del mercado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>.</w:t>
            </w:r>
          </w:p>
          <w:p w14:paraId="5CE163DE" w14:textId="00D0B857" w:rsidR="001C289F" w:rsidRPr="006F79D4" w:rsidRDefault="001C289F" w:rsidP="001C289F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GlyphLessFont" w:hAnsi="GlyphLessFont" w:cs="GlyphLessFont"/>
                <w:sz w:val="24"/>
                <w:szCs w:val="24"/>
              </w:rPr>
            </w:pPr>
            <w:r w:rsidRPr="006F79D4">
              <w:rPr>
                <w:rFonts w:ascii="GlyphLessFont" w:hAnsi="GlyphLessFont" w:cs="GlyphLessFont"/>
                <w:sz w:val="24"/>
                <w:szCs w:val="24"/>
              </w:rPr>
              <w:t>FA</w:t>
            </w:r>
            <w:r w:rsidR="004F25A3" w:rsidRPr="006F79D4">
              <w:rPr>
                <w:rFonts w:ascii="GlyphLessFont" w:hAnsi="GlyphLessFont" w:cs="GlyphLessFont"/>
                <w:sz w:val="24"/>
                <w:szCs w:val="24"/>
              </w:rPr>
              <w:t>- C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>onsiderar el precio de las materias primasen la</w:t>
            </w:r>
          </w:p>
          <w:p w14:paraId="4DC119D5" w14:textId="77777777" w:rsidR="001C289F" w:rsidRPr="006F79D4" w:rsidRDefault="001C289F" w:rsidP="001C289F">
            <w:pPr>
              <w:pStyle w:val="Prrafodelista"/>
              <w:autoSpaceDE w:val="0"/>
              <w:autoSpaceDN w:val="0"/>
              <w:adjustRightInd w:val="0"/>
              <w:rPr>
                <w:rFonts w:ascii="GlyphLessFont" w:hAnsi="GlyphLessFont" w:cs="GlyphLessFont"/>
                <w:sz w:val="24"/>
                <w:szCs w:val="24"/>
              </w:rPr>
            </w:pPr>
            <w:r w:rsidRPr="006F79D4">
              <w:rPr>
                <w:rFonts w:ascii="GlyphLessFont" w:hAnsi="GlyphLessFont" w:cs="GlyphLessFont"/>
                <w:sz w:val="24"/>
                <w:szCs w:val="24"/>
              </w:rPr>
              <w:t>estimación de las ventas para estar más ajustados a la</w:t>
            </w:r>
          </w:p>
          <w:p w14:paraId="0408F20D" w14:textId="43C136FF" w:rsidR="001C289F" w:rsidRPr="006F79D4" w:rsidRDefault="001C289F" w:rsidP="001C289F">
            <w:pPr>
              <w:pStyle w:val="Prrafodelista"/>
              <w:autoSpaceDE w:val="0"/>
              <w:autoSpaceDN w:val="0"/>
              <w:adjustRightInd w:val="0"/>
              <w:rPr>
                <w:rFonts w:ascii="GlyphLessFont" w:hAnsi="GlyphLessFont" w:cs="GlyphLessFont"/>
                <w:sz w:val="24"/>
                <w:szCs w:val="24"/>
              </w:rPr>
            </w:pPr>
            <w:r w:rsidRPr="006F79D4">
              <w:rPr>
                <w:rFonts w:ascii="GlyphLessFont" w:hAnsi="GlyphLessFont" w:cs="GlyphLessFont"/>
                <w:sz w:val="24"/>
                <w:szCs w:val="24"/>
              </w:rPr>
              <w:t>realidad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>.</w:t>
            </w:r>
          </w:p>
          <w:p w14:paraId="663A7EE3" w14:textId="2B707436" w:rsidR="001C289F" w:rsidRPr="006F79D4" w:rsidRDefault="001C289F" w:rsidP="001C289F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GlyphLessFont" w:hAnsi="GlyphLessFont" w:cs="GlyphLessFont"/>
                <w:sz w:val="24"/>
                <w:szCs w:val="24"/>
              </w:rPr>
            </w:pPr>
            <w:r w:rsidRPr="006F79D4">
              <w:rPr>
                <w:rFonts w:ascii="GlyphLessFont" w:hAnsi="GlyphLessFont" w:cs="GlyphLessFont"/>
                <w:sz w:val="24"/>
                <w:szCs w:val="24"/>
              </w:rPr>
              <w:t>FA-</w:t>
            </w:r>
            <w:r w:rsidR="004F25A3">
              <w:rPr>
                <w:rFonts w:ascii="GlyphLessFont" w:hAnsi="GlyphLessFont" w:cs="GlyphLessFont"/>
                <w:sz w:val="24"/>
                <w:szCs w:val="24"/>
              </w:rPr>
              <w:t xml:space="preserve"> </w:t>
            </w:r>
            <w:r w:rsidR="004F25A3" w:rsidRPr="006F79D4">
              <w:rPr>
                <w:rFonts w:ascii="GlyphLessFont" w:hAnsi="GlyphLessFont" w:cs="GlyphLessFont"/>
                <w:sz w:val="24"/>
                <w:szCs w:val="24"/>
              </w:rPr>
              <w:t>R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>ealizar la creación de productos a bajo costo</w:t>
            </w:r>
          </w:p>
          <w:p w14:paraId="3C366744" w14:textId="3E9D6F54" w:rsidR="0029636C" w:rsidRPr="001C289F" w:rsidRDefault="001C289F" w:rsidP="001C289F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GlyphLessFont" w:hAnsi="GlyphLessFont" w:cs="GlyphLessFont"/>
                <w:sz w:val="18"/>
                <w:szCs w:val="18"/>
              </w:rPr>
            </w:pPr>
            <w:r w:rsidRPr="006F79D4">
              <w:rPr>
                <w:rFonts w:ascii="GlyphLessFont" w:hAnsi="GlyphLessFont" w:cs="GlyphLessFont"/>
                <w:sz w:val="24"/>
                <w:szCs w:val="24"/>
              </w:rPr>
              <w:t>FA</w:t>
            </w:r>
            <w:r w:rsidR="004F25A3">
              <w:rPr>
                <w:rFonts w:ascii="GlyphLessFont" w:hAnsi="GlyphLessFont" w:cs="GlyphLessFont"/>
                <w:sz w:val="24"/>
                <w:szCs w:val="24"/>
              </w:rPr>
              <w:t xml:space="preserve"> -I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>ntensificar los controles de calidad, convirtiéndola junto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 xml:space="preserve"> 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>con el precio y servicio en una estrategia para crear lucha en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 xml:space="preserve"> 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>contra de la competencia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>.</w:t>
            </w:r>
          </w:p>
        </w:tc>
      </w:tr>
      <w:tr w:rsidR="0029636C" w14:paraId="1BCA0D0C" w14:textId="77777777" w:rsidTr="006F79D4">
        <w:tc>
          <w:tcPr>
            <w:tcW w:w="5103" w:type="dxa"/>
            <w:shd w:val="clear" w:color="auto" w:fill="FF0000"/>
          </w:tcPr>
          <w:p w14:paraId="262039CB" w14:textId="6B258A0D" w:rsidR="0029636C" w:rsidRPr="0029636C" w:rsidRDefault="0029636C" w:rsidP="001C289F">
            <w:pPr>
              <w:jc w:val="center"/>
              <w:rPr>
                <w:sz w:val="30"/>
                <w:szCs w:val="30"/>
              </w:rPr>
            </w:pPr>
            <w:r w:rsidRPr="006F79D4">
              <w:rPr>
                <w:color w:val="E7E6E6" w:themeColor="background2"/>
                <w:sz w:val="30"/>
                <w:szCs w:val="30"/>
                <w14:glow w14:rad="139700">
                  <w14:schemeClr w14:val="accent4">
                    <w14:alpha w14:val="60000"/>
                    <w14:satMod w14:val="175000"/>
                  </w14:schemeClr>
                </w14:glow>
              </w:rPr>
              <w:t>DEBILIDADES (-)</w:t>
            </w:r>
          </w:p>
        </w:tc>
        <w:tc>
          <w:tcPr>
            <w:tcW w:w="4962" w:type="dxa"/>
            <w:shd w:val="clear" w:color="auto" w:fill="000000" w:themeFill="text1"/>
          </w:tcPr>
          <w:p w14:paraId="3D55E5C1" w14:textId="321F4264" w:rsidR="0029636C" w:rsidRPr="001C289F" w:rsidRDefault="001C289F" w:rsidP="001C289F">
            <w:pPr>
              <w:autoSpaceDE w:val="0"/>
              <w:autoSpaceDN w:val="0"/>
              <w:adjustRightInd w:val="0"/>
              <w:rPr>
                <w:rFonts w:ascii="GlyphLessFont" w:hAnsi="GlyphLessFont" w:cs="GlyphLessFont"/>
                <w:sz w:val="24"/>
                <w:szCs w:val="24"/>
              </w:rPr>
            </w:pPr>
            <w:r>
              <w:rPr>
                <w:rFonts w:ascii="GlyphLessFont" w:hAnsi="GlyphLessFont" w:cs="GlyphLessFont"/>
                <w:sz w:val="24"/>
                <w:szCs w:val="24"/>
              </w:rPr>
              <w:t>DO (DEBILIDADES - OPORTUNIDADES) (min-</w:t>
            </w:r>
            <w:r>
              <w:rPr>
                <w:rFonts w:ascii="GlyphLessFont" w:hAnsi="GlyphLessFont" w:cs="GlyphLessFont"/>
              </w:rPr>
              <w:t>Max)</w:t>
            </w:r>
          </w:p>
        </w:tc>
        <w:tc>
          <w:tcPr>
            <w:tcW w:w="5103" w:type="dxa"/>
            <w:shd w:val="clear" w:color="auto" w:fill="000000" w:themeFill="text1"/>
          </w:tcPr>
          <w:p w14:paraId="235C021E" w14:textId="465CE4FD" w:rsidR="0029636C" w:rsidRDefault="001C289F">
            <w:r>
              <w:rPr>
                <w:rFonts w:ascii="GlyphLessFont" w:hAnsi="GlyphLessFont" w:cs="GlyphLessFont"/>
                <w:sz w:val="24"/>
                <w:szCs w:val="24"/>
              </w:rPr>
              <w:t>DA (DEBILIDADES - AMENAZAS) (min-min)</w:t>
            </w:r>
          </w:p>
        </w:tc>
      </w:tr>
      <w:tr w:rsidR="00E7530D" w14:paraId="7B819BFA" w14:textId="77777777" w:rsidTr="0029636C">
        <w:tc>
          <w:tcPr>
            <w:tcW w:w="5103" w:type="dxa"/>
          </w:tcPr>
          <w:p w14:paraId="3954C4BE" w14:textId="77777777" w:rsidR="00E7530D" w:rsidRPr="006F79D4" w:rsidRDefault="00E7530D" w:rsidP="00E7530D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GlyphLessFont" w:hAnsi="GlyphLessFont" w:cs="GlyphLessFont"/>
                <w:sz w:val="24"/>
                <w:szCs w:val="24"/>
              </w:rPr>
            </w:pPr>
            <w:r w:rsidRPr="006F79D4">
              <w:rPr>
                <w:rFonts w:ascii="GlyphLessFont" w:hAnsi="GlyphLessFont" w:cs="GlyphLessFont"/>
                <w:sz w:val="24"/>
                <w:szCs w:val="24"/>
              </w:rPr>
              <w:t>Precios altos en materia prima</w:t>
            </w:r>
          </w:p>
          <w:p w14:paraId="6E17AF8B" w14:textId="77777777" w:rsidR="00E7530D" w:rsidRPr="006F79D4" w:rsidRDefault="00E7530D" w:rsidP="00E7530D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GlyphLessFont" w:hAnsi="GlyphLessFont" w:cs="GlyphLessFont"/>
                <w:sz w:val="24"/>
                <w:szCs w:val="24"/>
              </w:rPr>
            </w:pPr>
            <w:r w:rsidRPr="006F79D4">
              <w:rPr>
                <w:rFonts w:ascii="GlyphLessFont" w:hAnsi="GlyphLessFont" w:cs="GlyphLessFont"/>
                <w:sz w:val="24"/>
                <w:szCs w:val="24"/>
              </w:rPr>
              <w:t>Dependencia de un solo proveedor.</w:t>
            </w:r>
          </w:p>
          <w:p w14:paraId="7764EA6A" w14:textId="77777777" w:rsidR="00E7530D" w:rsidRPr="006F79D4" w:rsidRDefault="00E7530D" w:rsidP="00E7530D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GlyphLessFont" w:hAnsi="GlyphLessFont" w:cs="GlyphLessFont"/>
                <w:sz w:val="24"/>
                <w:szCs w:val="24"/>
              </w:rPr>
            </w:pPr>
            <w:r w:rsidRPr="006F79D4">
              <w:rPr>
                <w:rFonts w:ascii="GlyphLessFont" w:hAnsi="GlyphLessFont" w:cs="GlyphLessFont"/>
                <w:sz w:val="24"/>
                <w:szCs w:val="24"/>
              </w:rPr>
              <w:t>competencias (nuevas empresas)</w:t>
            </w:r>
          </w:p>
          <w:p w14:paraId="0F27FA38" w14:textId="20DE3903" w:rsidR="00E7530D" w:rsidRPr="006F79D4" w:rsidRDefault="00E7530D" w:rsidP="00E7530D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GlyphLessFont" w:hAnsi="GlyphLessFont" w:cs="GlyphLessFont"/>
                <w:sz w:val="24"/>
                <w:szCs w:val="24"/>
              </w:rPr>
            </w:pPr>
            <w:r w:rsidRPr="006F79D4">
              <w:rPr>
                <w:rFonts w:ascii="GlyphLessFont" w:hAnsi="GlyphLessFont" w:cs="GlyphLessFont"/>
                <w:sz w:val="24"/>
                <w:szCs w:val="24"/>
              </w:rPr>
              <w:t>Trayectoria y experiencia de las demás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 xml:space="preserve"> 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>empresas del sector.</w:t>
            </w:r>
          </w:p>
          <w:p w14:paraId="0BB6FF1A" w14:textId="7E7B8BC0" w:rsidR="00E7530D" w:rsidRPr="006F79D4" w:rsidRDefault="00E7530D" w:rsidP="00E7530D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GlyphLessFont" w:hAnsi="GlyphLessFont" w:cs="GlyphLessFont"/>
                <w:sz w:val="24"/>
                <w:szCs w:val="24"/>
              </w:rPr>
            </w:pPr>
            <w:r w:rsidRPr="006F79D4">
              <w:rPr>
                <w:rFonts w:ascii="GlyphLessFont" w:hAnsi="GlyphLessFont" w:cs="GlyphLessFont"/>
                <w:sz w:val="24"/>
                <w:szCs w:val="24"/>
              </w:rPr>
              <w:t>disminución de volumen de producción</w:t>
            </w:r>
          </w:p>
          <w:p w14:paraId="64AD30DF" w14:textId="13F29F37" w:rsidR="00E7530D" w:rsidRPr="006F79D4" w:rsidRDefault="00E7530D" w:rsidP="00E7530D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GlyphLessFont" w:hAnsi="GlyphLessFont" w:cs="GlyphLessFont"/>
                <w:sz w:val="24"/>
                <w:szCs w:val="24"/>
              </w:rPr>
            </w:pPr>
            <w:r w:rsidRPr="006F79D4">
              <w:rPr>
                <w:rFonts w:ascii="GlyphLessFont" w:hAnsi="GlyphLessFont" w:cs="GlyphLessFont"/>
                <w:sz w:val="24"/>
                <w:szCs w:val="24"/>
              </w:rPr>
              <w:t>clima organizacional</w:t>
            </w:r>
          </w:p>
          <w:p w14:paraId="56781D91" w14:textId="6AECA7EA" w:rsidR="00E7530D" w:rsidRPr="00E7530D" w:rsidRDefault="00E7530D" w:rsidP="00E7530D">
            <w:pPr>
              <w:ind w:left="360"/>
              <w:rPr>
                <w:sz w:val="30"/>
                <w:szCs w:val="30"/>
              </w:rPr>
            </w:pPr>
          </w:p>
        </w:tc>
        <w:tc>
          <w:tcPr>
            <w:tcW w:w="4962" w:type="dxa"/>
          </w:tcPr>
          <w:p w14:paraId="027E45F6" w14:textId="38C4B378" w:rsidR="001C289F" w:rsidRPr="006F79D4" w:rsidRDefault="001C289F" w:rsidP="001C289F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GlyphLessFont" w:hAnsi="GlyphLessFont" w:cs="GlyphLessFont"/>
                <w:sz w:val="24"/>
                <w:szCs w:val="24"/>
              </w:rPr>
            </w:pPr>
            <w:r w:rsidRPr="006F79D4">
              <w:rPr>
                <w:rFonts w:ascii="GlyphLessFont" w:hAnsi="GlyphLessFont" w:cs="GlyphLessFont"/>
                <w:sz w:val="24"/>
                <w:szCs w:val="24"/>
              </w:rPr>
              <w:t>DO-</w:t>
            </w:r>
            <w:r w:rsidR="004F25A3">
              <w:rPr>
                <w:rFonts w:ascii="GlyphLessFont" w:hAnsi="GlyphLessFont" w:cs="GlyphLessFont"/>
                <w:sz w:val="24"/>
                <w:szCs w:val="24"/>
              </w:rPr>
              <w:t xml:space="preserve"> </w:t>
            </w:r>
            <w:r w:rsidR="004F25A3" w:rsidRPr="006F79D4">
              <w:rPr>
                <w:rFonts w:ascii="GlyphLessFont" w:hAnsi="GlyphLessFont" w:cs="GlyphLessFont"/>
                <w:sz w:val="24"/>
                <w:szCs w:val="24"/>
              </w:rPr>
              <w:t>R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>eforzar el control de calidad en el área de producción</w:t>
            </w:r>
          </w:p>
          <w:p w14:paraId="414EA930" w14:textId="6D25E725" w:rsidR="001C289F" w:rsidRPr="006F79D4" w:rsidRDefault="001C289F" w:rsidP="001C289F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GlyphLessFont" w:hAnsi="GlyphLessFont" w:cs="GlyphLessFont"/>
                <w:sz w:val="24"/>
                <w:szCs w:val="24"/>
              </w:rPr>
            </w:pPr>
            <w:r w:rsidRPr="006F79D4">
              <w:rPr>
                <w:rFonts w:ascii="GlyphLessFont" w:hAnsi="GlyphLessFont" w:cs="GlyphLessFont"/>
                <w:sz w:val="24"/>
                <w:szCs w:val="24"/>
              </w:rPr>
              <w:t>DO-</w:t>
            </w:r>
            <w:r w:rsidR="004F25A3">
              <w:rPr>
                <w:rFonts w:ascii="GlyphLessFont" w:hAnsi="GlyphLessFont" w:cs="GlyphLessFont"/>
                <w:sz w:val="24"/>
                <w:szCs w:val="24"/>
              </w:rPr>
              <w:t xml:space="preserve"> </w:t>
            </w:r>
            <w:r w:rsidR="004F25A3" w:rsidRPr="006F79D4">
              <w:rPr>
                <w:rFonts w:ascii="GlyphLessFont" w:hAnsi="GlyphLessFont" w:cs="GlyphLessFont"/>
                <w:sz w:val="24"/>
                <w:szCs w:val="24"/>
              </w:rPr>
              <w:t>A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>mpliar la cobertura del mercado y el portafolio de</w:t>
            </w:r>
          </w:p>
          <w:p w14:paraId="01BD6079" w14:textId="77777777" w:rsidR="001C289F" w:rsidRPr="006F79D4" w:rsidRDefault="001C289F" w:rsidP="001C289F">
            <w:pPr>
              <w:pStyle w:val="Prrafodelista"/>
              <w:autoSpaceDE w:val="0"/>
              <w:autoSpaceDN w:val="0"/>
              <w:adjustRightInd w:val="0"/>
              <w:rPr>
                <w:rFonts w:ascii="GlyphLessFont" w:hAnsi="GlyphLessFont" w:cs="GlyphLessFont"/>
                <w:sz w:val="24"/>
                <w:szCs w:val="24"/>
              </w:rPr>
            </w:pPr>
            <w:r w:rsidRPr="006F79D4">
              <w:rPr>
                <w:rFonts w:ascii="GlyphLessFont" w:hAnsi="GlyphLessFont" w:cs="GlyphLessFont"/>
                <w:sz w:val="24"/>
                <w:szCs w:val="24"/>
              </w:rPr>
              <w:t>productos</w:t>
            </w:r>
          </w:p>
          <w:p w14:paraId="56D850FD" w14:textId="62216D80" w:rsidR="001C289F" w:rsidRPr="006F79D4" w:rsidRDefault="001C289F" w:rsidP="001C289F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GlyphLessFont" w:hAnsi="GlyphLessFont" w:cs="GlyphLessFont"/>
                <w:sz w:val="24"/>
                <w:szCs w:val="24"/>
              </w:rPr>
            </w:pPr>
            <w:r w:rsidRPr="006F79D4">
              <w:rPr>
                <w:rFonts w:ascii="GlyphLessFont" w:hAnsi="GlyphLessFont" w:cs="GlyphLessFont"/>
                <w:sz w:val="24"/>
                <w:szCs w:val="24"/>
              </w:rPr>
              <w:t>DO</w:t>
            </w:r>
            <w:r w:rsidR="004F25A3" w:rsidRPr="006F79D4">
              <w:rPr>
                <w:rFonts w:ascii="GlyphLessFont" w:hAnsi="GlyphLessFont" w:cs="GlyphLessFont"/>
                <w:sz w:val="24"/>
                <w:szCs w:val="24"/>
              </w:rPr>
              <w:t>-</w:t>
            </w:r>
            <w:r w:rsidR="004F25A3">
              <w:rPr>
                <w:rFonts w:ascii="GlyphLessFont" w:hAnsi="GlyphLessFont" w:cs="GlyphLessFont"/>
                <w:sz w:val="24"/>
                <w:szCs w:val="24"/>
              </w:rPr>
              <w:t xml:space="preserve"> </w:t>
            </w:r>
            <w:r w:rsidR="004F25A3" w:rsidRPr="006F79D4">
              <w:rPr>
                <w:rFonts w:ascii="GlyphLessFont" w:hAnsi="GlyphLessFont" w:cs="GlyphLessFont"/>
                <w:sz w:val="24"/>
                <w:szCs w:val="24"/>
              </w:rPr>
              <w:t>A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>mpliar el desarrollo y para mejorar la imagen de la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 xml:space="preserve"> 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>marca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>.</w:t>
            </w:r>
          </w:p>
          <w:p w14:paraId="19EEAD5A" w14:textId="3772B977" w:rsidR="001C289F" w:rsidRPr="006F79D4" w:rsidRDefault="001C289F" w:rsidP="001C289F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GlyphLessFont" w:hAnsi="GlyphLessFont" w:cs="GlyphLessFont"/>
                <w:sz w:val="24"/>
                <w:szCs w:val="24"/>
              </w:rPr>
            </w:pPr>
            <w:r w:rsidRPr="006F79D4">
              <w:rPr>
                <w:rFonts w:ascii="GlyphLessFont" w:hAnsi="GlyphLessFont" w:cs="GlyphLessFont"/>
                <w:sz w:val="24"/>
                <w:szCs w:val="24"/>
              </w:rPr>
              <w:t>DO</w:t>
            </w:r>
            <w:r w:rsidR="004F25A3" w:rsidRPr="006F79D4">
              <w:rPr>
                <w:rFonts w:ascii="GlyphLessFont" w:hAnsi="GlyphLessFont" w:cs="GlyphLessFont"/>
                <w:sz w:val="24"/>
                <w:szCs w:val="24"/>
              </w:rPr>
              <w:t>-</w:t>
            </w:r>
            <w:r w:rsidR="004F25A3">
              <w:rPr>
                <w:rFonts w:ascii="GlyphLessFont" w:hAnsi="GlyphLessFont" w:cs="GlyphLessFont"/>
                <w:sz w:val="24"/>
                <w:szCs w:val="24"/>
              </w:rPr>
              <w:t xml:space="preserve"> </w:t>
            </w:r>
            <w:r w:rsidR="004F25A3" w:rsidRPr="006F79D4">
              <w:rPr>
                <w:rFonts w:ascii="GlyphLessFont" w:hAnsi="GlyphLessFont" w:cs="GlyphLessFont"/>
                <w:sz w:val="24"/>
                <w:szCs w:val="24"/>
              </w:rPr>
              <w:t>I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>mplementar un mejor control estratégico que permita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 xml:space="preserve"> 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>disminuir los costos de producción</w:t>
            </w:r>
          </w:p>
          <w:p w14:paraId="591335DE" w14:textId="4CB2C617" w:rsidR="00E7530D" w:rsidRDefault="00E7530D" w:rsidP="001C289F">
            <w:pPr>
              <w:pStyle w:val="Prrafodelista"/>
            </w:pPr>
          </w:p>
        </w:tc>
        <w:tc>
          <w:tcPr>
            <w:tcW w:w="5103" w:type="dxa"/>
          </w:tcPr>
          <w:p w14:paraId="47DBC841" w14:textId="28BB2981" w:rsidR="001C289F" w:rsidRPr="004F25A3" w:rsidRDefault="001C289F" w:rsidP="004F25A3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GlyphLessFont" w:hAnsi="GlyphLessFont" w:cs="GlyphLessFont"/>
                <w:sz w:val="24"/>
                <w:szCs w:val="24"/>
              </w:rPr>
            </w:pPr>
            <w:r w:rsidRPr="006F79D4">
              <w:rPr>
                <w:rFonts w:ascii="GlyphLessFont" w:hAnsi="GlyphLessFont" w:cs="GlyphLessFont"/>
                <w:sz w:val="24"/>
                <w:szCs w:val="24"/>
              </w:rPr>
              <w:t>DA-</w:t>
            </w:r>
            <w:r w:rsidR="004F25A3">
              <w:rPr>
                <w:rFonts w:ascii="GlyphLessFont" w:hAnsi="GlyphLessFont" w:cs="GlyphLessFont"/>
                <w:sz w:val="24"/>
                <w:szCs w:val="24"/>
              </w:rPr>
              <w:t xml:space="preserve"> G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>enerar promociones y descuentos para crear más</w:t>
            </w:r>
            <w:r w:rsidR="004F25A3">
              <w:rPr>
                <w:rFonts w:ascii="GlyphLessFont" w:hAnsi="GlyphLessFont" w:cs="GlyphLessFont"/>
                <w:sz w:val="24"/>
                <w:szCs w:val="24"/>
              </w:rPr>
              <w:t xml:space="preserve"> </w:t>
            </w:r>
            <w:r w:rsidRPr="004F25A3">
              <w:rPr>
                <w:rFonts w:ascii="GlyphLessFont" w:hAnsi="GlyphLessFont" w:cs="GlyphLessFont"/>
                <w:sz w:val="24"/>
                <w:szCs w:val="24"/>
              </w:rPr>
              <w:t>ventas y cumplir metas</w:t>
            </w:r>
            <w:r w:rsidRPr="004F25A3">
              <w:rPr>
                <w:rFonts w:ascii="GlyphLessFont" w:hAnsi="GlyphLessFont" w:cs="GlyphLessFont"/>
                <w:sz w:val="24"/>
                <w:szCs w:val="24"/>
              </w:rPr>
              <w:t>.</w:t>
            </w:r>
          </w:p>
          <w:p w14:paraId="314E2DD0" w14:textId="4741EEA2" w:rsidR="001C289F" w:rsidRPr="004F25A3" w:rsidRDefault="001C289F" w:rsidP="004F25A3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GlyphLessFont" w:hAnsi="GlyphLessFont" w:cs="GlyphLessFont"/>
                <w:sz w:val="24"/>
                <w:szCs w:val="24"/>
              </w:rPr>
            </w:pPr>
            <w:r w:rsidRPr="006F79D4">
              <w:rPr>
                <w:rFonts w:ascii="GlyphLessFont" w:hAnsi="GlyphLessFont" w:cs="GlyphLessFont"/>
                <w:sz w:val="24"/>
                <w:szCs w:val="24"/>
              </w:rPr>
              <w:t>DA-</w:t>
            </w:r>
            <w:r w:rsidR="004F25A3">
              <w:rPr>
                <w:rFonts w:ascii="GlyphLessFont" w:hAnsi="GlyphLessFont" w:cs="GlyphLessFont"/>
                <w:sz w:val="24"/>
                <w:szCs w:val="24"/>
              </w:rPr>
              <w:t xml:space="preserve"> </w:t>
            </w:r>
            <w:r w:rsidR="004F25A3" w:rsidRPr="006F79D4">
              <w:rPr>
                <w:rFonts w:ascii="GlyphLessFont" w:hAnsi="GlyphLessFont" w:cs="GlyphLessFont"/>
                <w:sz w:val="24"/>
                <w:szCs w:val="24"/>
              </w:rPr>
              <w:t>I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>nvertir en investigación y desarrollo</w:t>
            </w:r>
            <w:r w:rsidR="004F25A3">
              <w:rPr>
                <w:rFonts w:ascii="GlyphLessFont" w:hAnsi="GlyphLessFont" w:cs="GlyphLessFont"/>
                <w:sz w:val="24"/>
                <w:szCs w:val="24"/>
              </w:rPr>
              <w:t xml:space="preserve"> 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>para poder</w:t>
            </w:r>
            <w:r w:rsidR="004F25A3">
              <w:rPr>
                <w:rFonts w:ascii="GlyphLessFont" w:hAnsi="GlyphLessFont" w:cs="GlyphLessFont"/>
                <w:sz w:val="24"/>
                <w:szCs w:val="24"/>
              </w:rPr>
              <w:t xml:space="preserve"> </w:t>
            </w:r>
            <w:r w:rsidRPr="004F25A3">
              <w:rPr>
                <w:rFonts w:ascii="GlyphLessFont" w:hAnsi="GlyphLessFont" w:cs="GlyphLessFont"/>
                <w:sz w:val="24"/>
                <w:szCs w:val="24"/>
              </w:rPr>
              <w:t>determinar cuáles estrategias utilizan las competencias</w:t>
            </w:r>
            <w:r w:rsidRPr="004F25A3">
              <w:rPr>
                <w:rFonts w:ascii="GlyphLessFont" w:hAnsi="GlyphLessFont" w:cs="GlyphLessFont"/>
                <w:sz w:val="24"/>
                <w:szCs w:val="24"/>
              </w:rPr>
              <w:t>.</w:t>
            </w:r>
          </w:p>
          <w:p w14:paraId="01DD1954" w14:textId="5882EC8A" w:rsidR="001C289F" w:rsidRPr="004F25A3" w:rsidRDefault="001C289F" w:rsidP="004F25A3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GlyphLessFont" w:hAnsi="GlyphLessFont" w:cs="GlyphLessFont"/>
                <w:sz w:val="24"/>
                <w:szCs w:val="24"/>
              </w:rPr>
            </w:pPr>
            <w:r w:rsidRPr="006F79D4">
              <w:rPr>
                <w:rFonts w:ascii="GlyphLessFont" w:hAnsi="GlyphLessFont" w:cs="GlyphLessFont"/>
                <w:sz w:val="24"/>
                <w:szCs w:val="24"/>
              </w:rPr>
              <w:t>DA-</w:t>
            </w:r>
            <w:r w:rsidR="004F25A3">
              <w:rPr>
                <w:rFonts w:ascii="GlyphLessFont" w:hAnsi="GlyphLessFont" w:cs="GlyphLessFont"/>
                <w:sz w:val="24"/>
                <w:szCs w:val="24"/>
              </w:rPr>
              <w:t xml:space="preserve"> </w:t>
            </w:r>
            <w:r w:rsidR="004F25A3" w:rsidRPr="006F79D4">
              <w:rPr>
                <w:rFonts w:ascii="GlyphLessFont" w:hAnsi="GlyphLessFont" w:cs="GlyphLessFont"/>
                <w:sz w:val="24"/>
                <w:szCs w:val="24"/>
              </w:rPr>
              <w:t>I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>mplementar un control estratégico para conseguir</w:t>
            </w:r>
            <w:r w:rsidR="004F25A3">
              <w:rPr>
                <w:rFonts w:ascii="GlyphLessFont" w:hAnsi="GlyphLessFont" w:cs="GlyphLessFont"/>
                <w:sz w:val="24"/>
                <w:szCs w:val="24"/>
              </w:rPr>
              <w:t xml:space="preserve"> </w:t>
            </w:r>
            <w:r w:rsidRPr="004F25A3">
              <w:rPr>
                <w:rFonts w:ascii="GlyphLessFont" w:hAnsi="GlyphLessFont" w:cs="GlyphLessFont"/>
                <w:sz w:val="24"/>
                <w:szCs w:val="24"/>
              </w:rPr>
              <w:t>mejores precios en materia prima</w:t>
            </w:r>
            <w:r w:rsidRPr="004F25A3">
              <w:rPr>
                <w:rFonts w:ascii="GlyphLessFont" w:hAnsi="GlyphLessFont" w:cs="GlyphLessFont"/>
                <w:sz w:val="24"/>
                <w:szCs w:val="24"/>
              </w:rPr>
              <w:t>.</w:t>
            </w:r>
          </w:p>
          <w:p w14:paraId="0E0C5F07" w14:textId="31B95E6C" w:rsidR="001C289F" w:rsidRPr="006F79D4" w:rsidRDefault="001C289F" w:rsidP="001C289F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GlyphLessFont" w:hAnsi="GlyphLessFont" w:cs="GlyphLessFont"/>
                <w:sz w:val="24"/>
                <w:szCs w:val="24"/>
              </w:rPr>
            </w:pPr>
            <w:r w:rsidRPr="006F79D4">
              <w:rPr>
                <w:rFonts w:ascii="GlyphLessFont" w:hAnsi="GlyphLessFont" w:cs="GlyphLessFont"/>
                <w:sz w:val="24"/>
                <w:szCs w:val="24"/>
              </w:rPr>
              <w:t>DA</w:t>
            </w:r>
            <w:r w:rsidR="004F25A3" w:rsidRPr="006F79D4">
              <w:rPr>
                <w:rFonts w:ascii="GlyphLessFont" w:hAnsi="GlyphLessFont" w:cs="GlyphLessFont"/>
                <w:sz w:val="24"/>
                <w:szCs w:val="24"/>
              </w:rPr>
              <w:t>-</w:t>
            </w:r>
            <w:r w:rsidR="004F25A3">
              <w:rPr>
                <w:rFonts w:ascii="GlyphLessFont" w:hAnsi="GlyphLessFont" w:cs="GlyphLessFont"/>
                <w:sz w:val="24"/>
                <w:szCs w:val="24"/>
              </w:rPr>
              <w:t xml:space="preserve"> </w:t>
            </w:r>
            <w:r w:rsidR="004F25A3" w:rsidRPr="006F79D4">
              <w:rPr>
                <w:rFonts w:ascii="GlyphLessFont" w:hAnsi="GlyphLessFont" w:cs="GlyphLessFont"/>
                <w:sz w:val="24"/>
                <w:szCs w:val="24"/>
              </w:rPr>
              <w:t>M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>ejorar la capacidad de producción aprovechando las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 xml:space="preserve"> </w:t>
            </w:r>
            <w:r w:rsidRPr="006F79D4">
              <w:rPr>
                <w:rFonts w:ascii="GlyphLessFont" w:hAnsi="GlyphLessFont" w:cs="GlyphLessFont"/>
                <w:sz w:val="24"/>
                <w:szCs w:val="24"/>
              </w:rPr>
              <w:t>capacidades tecnológicas implementadas por otras</w:t>
            </w:r>
          </w:p>
          <w:p w14:paraId="51065898" w14:textId="0BA649C4" w:rsidR="00E7530D" w:rsidRDefault="001C289F" w:rsidP="001C289F">
            <w:pPr>
              <w:pStyle w:val="Prrafodelista"/>
            </w:pPr>
            <w:r w:rsidRPr="006F79D4">
              <w:rPr>
                <w:rFonts w:ascii="GlyphLessFont" w:hAnsi="GlyphLessFont" w:cs="GlyphLessFont"/>
                <w:sz w:val="24"/>
                <w:szCs w:val="24"/>
              </w:rPr>
              <w:t>empresas.</w:t>
            </w:r>
          </w:p>
        </w:tc>
      </w:tr>
    </w:tbl>
    <w:p w14:paraId="3C9DD13B" w14:textId="77777777" w:rsidR="008C1B14" w:rsidRDefault="008C1B14"/>
    <w:sectPr w:rsidR="008C1B14" w:rsidSect="006F79D4">
      <w:pgSz w:w="15842" w:h="18479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lyphLess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2" type="#_x0000_t75" style="width:11.25pt;height:11.25pt" o:bullet="t">
        <v:imagedata r:id="rId1" o:title="mso9FB3"/>
      </v:shape>
    </w:pict>
  </w:numPicBullet>
  <w:abstractNum w:abstractNumId="0" w15:restartNumberingAfterBreak="0">
    <w:nsid w:val="054F4D46"/>
    <w:multiLevelType w:val="hybridMultilevel"/>
    <w:tmpl w:val="6B1EC6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D4918"/>
    <w:multiLevelType w:val="hybridMultilevel"/>
    <w:tmpl w:val="28801B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E7FA8"/>
    <w:multiLevelType w:val="hybridMultilevel"/>
    <w:tmpl w:val="2BDE4DE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F7B2E"/>
    <w:multiLevelType w:val="hybridMultilevel"/>
    <w:tmpl w:val="DFAC6D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C0480"/>
    <w:multiLevelType w:val="hybridMultilevel"/>
    <w:tmpl w:val="28801B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63272"/>
    <w:multiLevelType w:val="hybridMultilevel"/>
    <w:tmpl w:val="1EA872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66320"/>
    <w:multiLevelType w:val="hybridMultilevel"/>
    <w:tmpl w:val="2C96D5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C302A"/>
    <w:multiLevelType w:val="hybridMultilevel"/>
    <w:tmpl w:val="ECD433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77"/>
    <w:rsid w:val="001C289F"/>
    <w:rsid w:val="0029636C"/>
    <w:rsid w:val="004F25A3"/>
    <w:rsid w:val="006F79D4"/>
    <w:rsid w:val="00703177"/>
    <w:rsid w:val="008C1B14"/>
    <w:rsid w:val="00E7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E4875"/>
  <w15:chartTrackingRefBased/>
  <w15:docId w15:val="{0E67461C-60F6-484D-B05C-64B9FE96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96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75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Mesa Vasquez</dc:creator>
  <cp:keywords/>
  <dc:description/>
  <cp:lastModifiedBy>Diego Mesa Vasquez</cp:lastModifiedBy>
  <cp:revision>2</cp:revision>
  <cp:lastPrinted>2023-08-29T03:49:00Z</cp:lastPrinted>
  <dcterms:created xsi:type="dcterms:W3CDTF">2023-08-29T03:50:00Z</dcterms:created>
  <dcterms:modified xsi:type="dcterms:W3CDTF">2023-08-29T03:50:00Z</dcterms:modified>
</cp:coreProperties>
</file>