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C3E" w:rsidRPr="00715C3E" w:rsidRDefault="00715C3E" w:rsidP="00715C3E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noProof/>
          <w:lang w:eastAsia="es-419"/>
        </w:rPr>
      </w:pPr>
      <w:bookmarkStart w:id="0" w:name="_Hlk152000351"/>
      <w:bookmarkStart w:id="1" w:name="_Hlk158038233"/>
      <w:r>
        <w:rPr>
          <w:noProof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0F4065DF" wp14:editId="3490E5BE">
            <wp:simplePos x="0" y="0"/>
            <wp:positionH relativeFrom="margin">
              <wp:align>center</wp:align>
            </wp:positionH>
            <wp:positionV relativeFrom="paragraph">
              <wp:posOffset>1729105</wp:posOffset>
            </wp:positionV>
            <wp:extent cx="2021840" cy="19812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E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6"/>
          <w:szCs w:val="56"/>
        </w:rPr>
        <w:t>RELACIÓN CON MI ENTORNO</w:t>
      </w:r>
    </w:p>
    <w:p w:rsidR="00715C3E" w:rsidRDefault="00715C3E" w:rsidP="00715C3E">
      <w:pPr>
        <w:rPr>
          <w:sz w:val="56"/>
          <w:szCs w:val="56"/>
        </w:rPr>
      </w:pPr>
    </w:p>
    <w:p w:rsidR="00715C3E" w:rsidRDefault="00715C3E" w:rsidP="00715C3E">
      <w:pPr>
        <w:rPr>
          <w:sz w:val="56"/>
          <w:szCs w:val="56"/>
        </w:rPr>
      </w:pPr>
    </w:p>
    <w:p w:rsidR="00715C3E" w:rsidRPr="00697A38" w:rsidRDefault="00715C3E" w:rsidP="00715C3E">
      <w:pPr>
        <w:rPr>
          <w:sz w:val="56"/>
          <w:szCs w:val="56"/>
        </w:rPr>
      </w:pPr>
      <w:bookmarkStart w:id="2" w:name="_GoBack"/>
      <w:bookmarkEnd w:id="2"/>
    </w:p>
    <w:p w:rsidR="00715C3E" w:rsidRDefault="00715C3E" w:rsidP="00715C3E">
      <w:pPr>
        <w:jc w:val="center"/>
        <w:rPr>
          <w:sz w:val="56"/>
          <w:szCs w:val="56"/>
        </w:rPr>
      </w:pPr>
      <w:r w:rsidRPr="00697A38">
        <w:rPr>
          <w:sz w:val="56"/>
          <w:szCs w:val="56"/>
        </w:rPr>
        <w:t>DIEGO ALEJANDRO MESA V</w:t>
      </w:r>
      <w:r>
        <w:rPr>
          <w:sz w:val="56"/>
          <w:szCs w:val="56"/>
        </w:rPr>
        <w:t>ASQUEZ</w:t>
      </w:r>
    </w:p>
    <w:p w:rsidR="00715C3E" w:rsidRDefault="00715C3E" w:rsidP="00715C3E">
      <w:pPr>
        <w:jc w:val="center"/>
        <w:rPr>
          <w:sz w:val="56"/>
          <w:szCs w:val="56"/>
        </w:rPr>
      </w:pPr>
    </w:p>
    <w:p w:rsidR="00715C3E" w:rsidRDefault="00715C3E" w:rsidP="00715C3E">
      <w:pPr>
        <w:rPr>
          <w:sz w:val="56"/>
          <w:szCs w:val="56"/>
        </w:rPr>
      </w:pPr>
    </w:p>
    <w:p w:rsidR="00715C3E" w:rsidRPr="00CE7CAD" w:rsidRDefault="00715C3E" w:rsidP="00715C3E">
      <w:pPr>
        <w:jc w:val="center"/>
        <w:rPr>
          <w:sz w:val="56"/>
          <w:szCs w:val="56"/>
        </w:rPr>
      </w:pPr>
      <w:r w:rsidRPr="00CE7CAD">
        <w:rPr>
          <w:sz w:val="56"/>
          <w:szCs w:val="56"/>
        </w:rPr>
        <w:t>CENTRO DE TECNOLOGIAS AGROINDUSTRIALES</w:t>
      </w:r>
    </w:p>
    <w:p w:rsidR="00715C3E" w:rsidRDefault="00715C3E" w:rsidP="00715C3E">
      <w:pPr>
        <w:jc w:val="center"/>
        <w:rPr>
          <w:sz w:val="56"/>
          <w:szCs w:val="56"/>
        </w:rPr>
      </w:pPr>
      <w:r>
        <w:rPr>
          <w:sz w:val="56"/>
          <w:szCs w:val="56"/>
        </w:rPr>
        <w:t>MEDELLÍN</w:t>
      </w:r>
    </w:p>
    <w:p w:rsidR="00715C3E" w:rsidRDefault="00715C3E" w:rsidP="00715C3E">
      <w:pPr>
        <w:jc w:val="center"/>
      </w:pPr>
      <w:r>
        <w:rPr>
          <w:sz w:val="56"/>
          <w:szCs w:val="56"/>
        </w:rPr>
        <w:t>202</w:t>
      </w:r>
      <w:bookmarkEnd w:id="0"/>
      <w:r>
        <w:rPr>
          <w:sz w:val="56"/>
          <w:szCs w:val="56"/>
        </w:rPr>
        <w:t>4</w:t>
      </w:r>
      <w:bookmarkEnd w:id="1"/>
    </w:p>
    <w:p w:rsidR="00715C3E" w:rsidRDefault="00715C3E" w:rsidP="00F023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</w:p>
    <w:p w:rsidR="00715C3E" w:rsidRDefault="00715C3E" w:rsidP="00F023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</w:p>
    <w:p w:rsidR="00715C3E" w:rsidRDefault="00715C3E" w:rsidP="00F023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  <w:r>
        <w:rPr>
          <w:rFonts w:ascii="Arial" w:eastAsia="Times New Roman" w:hAnsi="Arial" w:cs="Arial"/>
          <w:b/>
          <w:bCs/>
          <w:noProof/>
          <w:lang w:eastAsia="es-419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-890522</wp:posOffset>
            </wp:positionV>
            <wp:extent cx="7543800" cy="50292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C3E" w:rsidRDefault="00715C3E" w:rsidP="00F023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noProof/>
          <w:lang w:eastAsia="es-419"/>
        </w:rPr>
      </w:pPr>
    </w:p>
    <w:p w:rsidR="00715C3E" w:rsidRDefault="00715C3E" w:rsidP="00F023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noProof/>
          <w:lang w:eastAsia="es-419"/>
        </w:rPr>
      </w:pPr>
    </w:p>
    <w:p w:rsidR="00715C3E" w:rsidRDefault="00715C3E" w:rsidP="00F023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noProof/>
          <w:lang w:eastAsia="es-419"/>
        </w:rPr>
      </w:pPr>
    </w:p>
    <w:p w:rsidR="00715C3E" w:rsidRDefault="00715C3E" w:rsidP="00F023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noProof/>
          <w:lang w:eastAsia="es-419"/>
        </w:rPr>
      </w:pPr>
    </w:p>
    <w:p w:rsidR="00715C3E" w:rsidRDefault="00715C3E" w:rsidP="00F023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</w:p>
    <w:p w:rsidR="00715C3E" w:rsidRDefault="00715C3E" w:rsidP="00F023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</w:p>
    <w:p w:rsidR="00715C3E" w:rsidRDefault="00715C3E" w:rsidP="00F023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</w:p>
    <w:p w:rsidR="00715C3E" w:rsidRDefault="00715C3E" w:rsidP="00F023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</w:p>
    <w:p w:rsidR="00715C3E" w:rsidRDefault="00715C3E" w:rsidP="00F023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</w:p>
    <w:p w:rsidR="00715C3E" w:rsidRDefault="00715C3E" w:rsidP="00F023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</w:p>
    <w:p w:rsidR="00715C3E" w:rsidRDefault="00715C3E" w:rsidP="00F023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</w:p>
    <w:p w:rsidR="00715C3E" w:rsidRDefault="00715C3E" w:rsidP="00F023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</w:p>
    <w:p w:rsidR="00F023FE" w:rsidRPr="00F023FE" w:rsidRDefault="00F023FE" w:rsidP="00F023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  <w:r w:rsidRPr="00F023FE">
        <w:rPr>
          <w:rFonts w:ascii="Arial" w:eastAsia="Times New Roman" w:hAnsi="Arial" w:cs="Arial"/>
          <w:b/>
          <w:bCs/>
          <w:lang w:eastAsia="es-419"/>
        </w:rPr>
        <w:t>Introducción</w:t>
      </w:r>
    </w:p>
    <w:p w:rsidR="00F023FE" w:rsidRPr="00F023FE" w:rsidRDefault="00F023FE" w:rsidP="00F023FE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023FE">
        <w:rPr>
          <w:rFonts w:ascii="Arial" w:eastAsia="Times New Roman" w:hAnsi="Arial" w:cs="Arial"/>
          <w:lang w:eastAsia="es-419"/>
        </w:rPr>
        <w:t>La relación del individuo con su entorno es un aspecto crucial para comprender su crecimiento personal y social. En este trabajo, analizaremos cómo las motivaciones, principios y valores influyen en las interacciones de una persona con su entorno y cómo estas interacciones pueden impactar su desarrollo y bienestar. A través de un diagrama y respuestas a preguntas clave, exploraremos la complejidad de estas relaciones y las dificultades que pueden surgir en diferentes ámbitos de la vida.</w:t>
      </w:r>
    </w:p>
    <w:p w:rsidR="00F023FE" w:rsidRPr="00F023FE" w:rsidRDefault="00F023FE" w:rsidP="00F023FE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023FE">
        <w:rPr>
          <w:rFonts w:ascii="Arial" w:eastAsia="Times New Roman" w:hAnsi="Arial" w:cs="Arial"/>
          <w:lang w:eastAsia="es-419"/>
        </w:rPr>
        <w:t>Además, tomando como referencia el artículo "Expertos le explican por qué la familia colombiana está en crisis" (Mera, A. 2015), reflexionaremos sobre la situación actual de las familias en Colombia y su impacto en la sociedad. Este análisis nos permitirá considerar cómo las crisis familiares afectan diversos aspectos de la vida individual y colectiva, y subrayar la importancia de fortalecer los lazos familiares para construir una sociedad más sólida y equitativa.</w:t>
      </w:r>
    </w:p>
    <w:p w:rsidR="00F023FE" w:rsidRPr="00F023FE" w:rsidRDefault="00F023FE" w:rsidP="00F023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419"/>
        </w:rPr>
      </w:pPr>
      <w:r w:rsidRPr="00F023FE">
        <w:rPr>
          <w:rFonts w:ascii="Arial" w:eastAsia="Times New Roman" w:hAnsi="Arial" w:cs="Arial"/>
          <w:b/>
          <w:bCs/>
          <w:lang w:eastAsia="es-419"/>
        </w:rPr>
        <w:t>Respuestas</w:t>
      </w:r>
    </w:p>
    <w:p w:rsidR="00F023FE" w:rsidRPr="00F023FE" w:rsidRDefault="00F023FE" w:rsidP="00F023FE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023FE">
        <w:rPr>
          <w:rFonts w:ascii="Arial" w:eastAsia="Times New Roman" w:hAnsi="Arial" w:cs="Arial"/>
          <w:b/>
          <w:bCs/>
          <w:lang w:eastAsia="es-419"/>
        </w:rPr>
        <w:t>1) ¿Mis motivaciones, principios y valores de alguna forma determinan la forma como me relaciono con otras personas?</w:t>
      </w:r>
    </w:p>
    <w:p w:rsidR="00F023FE" w:rsidRPr="00F023FE" w:rsidRDefault="00F023FE" w:rsidP="00F023FE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023FE">
        <w:rPr>
          <w:rFonts w:ascii="Arial" w:eastAsia="Times New Roman" w:hAnsi="Arial" w:cs="Arial"/>
          <w:lang w:eastAsia="es-419"/>
        </w:rPr>
        <w:t>Sí, mis motivaciones, principios y valores son la base de cómo me relaciono con los demás. Estas creencias fundamentales guían mis acciones, decisiones y la manera en que interactúo con mi entorno. Por ejemplo, si valoro la honestidad y la lealtad, trataré de ser sincero y confiable en mis relaciones personales y profesionales. Asimismo, mis motivaciones, como el deseo de ayudar a otros o de alcanzar ciertos objetivos, influyen en las personas con las que me rodeo y en la calidad de esas relaciones.</w:t>
      </w:r>
    </w:p>
    <w:p w:rsidR="00F023FE" w:rsidRPr="00F023FE" w:rsidRDefault="00F023FE" w:rsidP="00F023FE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023FE">
        <w:rPr>
          <w:rFonts w:ascii="Arial" w:eastAsia="Times New Roman" w:hAnsi="Arial" w:cs="Arial"/>
          <w:b/>
          <w:bCs/>
          <w:lang w:eastAsia="es-419"/>
        </w:rPr>
        <w:lastRenderedPageBreak/>
        <w:t>2) Al analizar los planos, en cuál de ellos se encuentran las personas en las que más confío y ¿Por qué?</w:t>
      </w:r>
    </w:p>
    <w:p w:rsidR="00F023FE" w:rsidRPr="00F023FE" w:rsidRDefault="00F023FE" w:rsidP="00F023FE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023FE">
        <w:rPr>
          <w:rFonts w:ascii="Arial" w:eastAsia="Times New Roman" w:hAnsi="Arial" w:cs="Arial"/>
          <w:lang w:eastAsia="es-419"/>
        </w:rPr>
        <w:t>Las personas en las que más confío se encuentran en el plano más cercano a mí, generalmente compuesto por mi familia y amigos íntimos. Confío en ellos porque hemos construido una relación sólida basada en el apoyo mutuo, el respeto y la comprensión. Estas personas han demostrado ser confiables y siempre han estado presentes en los momentos cruciales de mi vida, tanto en las alegrías como en las dificultades.</w:t>
      </w:r>
    </w:p>
    <w:p w:rsidR="00F023FE" w:rsidRPr="00F023FE" w:rsidRDefault="00F023FE" w:rsidP="00F023FE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023FE">
        <w:rPr>
          <w:rFonts w:ascii="Arial" w:eastAsia="Times New Roman" w:hAnsi="Arial" w:cs="Arial"/>
          <w:b/>
          <w:bCs/>
          <w:lang w:eastAsia="es-419"/>
        </w:rPr>
        <w:t>3) ¿Al revisar el diagrama puedes determinar los ambientes donde se te presentan más problemas o dificultades?</w:t>
      </w:r>
    </w:p>
    <w:p w:rsidR="00F023FE" w:rsidRPr="00F023FE" w:rsidRDefault="00F023FE" w:rsidP="00F023FE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023FE">
        <w:rPr>
          <w:rFonts w:ascii="Arial" w:eastAsia="Times New Roman" w:hAnsi="Arial" w:cs="Arial"/>
          <w:lang w:eastAsia="es-419"/>
        </w:rPr>
        <w:t>Sí, al revisar el diagrama, puedo identificar que los ambientes donde se me presentan más problemas o dificultades suelen ser los relacionados con el trabajo y las interacciones sociales en entornos menos familiares. En estos ámbitos, los desafíos a menudo surgen debido a diferencias de opinión, competencia, estrés laboral o la falta de comunicación efectiva. Estas situaciones pueden generar conflictos y dificultar el desarrollo de relaciones armoniosas y productivas.</w:t>
      </w:r>
    </w:p>
    <w:p w:rsidR="00F023FE" w:rsidRPr="00F023FE" w:rsidRDefault="00F023FE" w:rsidP="00F023FE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023FE">
        <w:rPr>
          <w:rFonts w:ascii="Arial" w:eastAsia="Times New Roman" w:hAnsi="Arial" w:cs="Arial"/>
          <w:b/>
          <w:bCs/>
          <w:lang w:eastAsia="es-419"/>
        </w:rPr>
        <w:t>4) ¿Qué podrías hacer para resolver estas dificultades y estas relaciones?</w:t>
      </w:r>
    </w:p>
    <w:p w:rsidR="00F023FE" w:rsidRPr="00F023FE" w:rsidRDefault="00F023FE" w:rsidP="00F023FE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023FE">
        <w:rPr>
          <w:rFonts w:ascii="Arial" w:eastAsia="Times New Roman" w:hAnsi="Arial" w:cs="Arial"/>
          <w:lang w:eastAsia="es-419"/>
        </w:rPr>
        <w:t>Para resolver estas dificultades, podría implementar varias estrategias. En primer lugar, mejorar mis habilidades de comunicación, asegurándome de escuchar activamente a los demás y expresar mis ideas de manera clara y respetuosa. Además, practicar la empatía, tratando de entender las perspectivas de los demás y buscando soluciones que beneficien a todas las partes involucradas. También es importante establecer límites claros y mantener un equilibrio entre mi vida personal y profesional para reducir el estrés y mejorar mi bienestar general. Finalmente, buscar oportunidades de formación y desarrollo personal que me permitan adquirir nuevas habilidades y fortalecer mis relaciones interpersonales.</w:t>
      </w:r>
    </w:p>
    <w:p w:rsidR="00F023FE" w:rsidRPr="00F023FE" w:rsidRDefault="00F023FE" w:rsidP="00F023FE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023FE">
        <w:rPr>
          <w:rFonts w:ascii="Arial" w:eastAsia="Times New Roman" w:hAnsi="Arial" w:cs="Arial"/>
          <w:b/>
          <w:bCs/>
          <w:lang w:eastAsia="es-419"/>
        </w:rPr>
        <w:t>5) Exprese con sus palabras y teniendo en cuenta la lectura del artículo: “Expertos le explican por qué la familia colombiana está en crisis” (Mera, A. 2015), ¿Usted considera que la familia está en crisis?, argumente y en caso de ser necesario busque referencias que le apoyen en su escrito.</w:t>
      </w:r>
    </w:p>
    <w:p w:rsidR="00F023FE" w:rsidRPr="00F023FE" w:rsidRDefault="00F023FE" w:rsidP="00F023FE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023FE">
        <w:rPr>
          <w:rFonts w:ascii="Arial" w:eastAsia="Times New Roman" w:hAnsi="Arial" w:cs="Arial"/>
          <w:lang w:eastAsia="es-419"/>
        </w:rPr>
        <w:t>Considero que la familia colombiana enfrenta una crisis significativa. Según el artículo de Mera (2015), varios factores contribuyen a esta situación, como la desintegración familiar, los problemas económicos, la violencia intrafamiliar y la falta de comunicación efectiva entre los miembros de la familia. Estos problemas generan un ambiente inestable y pueden afectar negativamente el desarrollo emocional y psicológico de los individuos.</w:t>
      </w:r>
    </w:p>
    <w:p w:rsidR="00F023FE" w:rsidRDefault="00F023FE" w:rsidP="00F023FE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023FE">
        <w:rPr>
          <w:rFonts w:ascii="Arial" w:eastAsia="Times New Roman" w:hAnsi="Arial" w:cs="Arial"/>
          <w:lang w:eastAsia="es-419"/>
        </w:rPr>
        <w:t>Además, la modernización y los cambios en la estructura social han llevado a que muchos valores tradicionales se vean comprometidos, lo que ha afectado la cohesión familiar. Para superar esta crisis, es esencial fortalecer los lazos familiares a través de la comunicación abierta, el apoyo mutuo y la promoción de valores como el respeto y la solidaridad. Referencias adicionales, como el estudio de Salazar (2017) sobre la desintegración familiar en América Latina, respaldan esta perspectiva al señalar que la estabilidad familiar es crucial para el bienestar social y el desarrollo individual.</w:t>
      </w:r>
    </w:p>
    <w:p w:rsidR="00715C3E" w:rsidRPr="00F023FE" w:rsidRDefault="00715C3E" w:rsidP="00F023FE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:rsidR="00F023FE" w:rsidRPr="00F023FE" w:rsidRDefault="00F023FE" w:rsidP="00F023FE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023FE">
        <w:rPr>
          <w:rFonts w:ascii="Arial" w:eastAsia="Times New Roman" w:hAnsi="Arial" w:cs="Arial"/>
          <w:lang w:eastAsia="es-419"/>
        </w:rPr>
        <w:lastRenderedPageBreak/>
        <w:t>Referencias:</w:t>
      </w:r>
    </w:p>
    <w:p w:rsidR="00F023FE" w:rsidRPr="00F023FE" w:rsidRDefault="00F023FE" w:rsidP="00F023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023FE">
        <w:rPr>
          <w:rFonts w:ascii="Arial" w:eastAsia="Times New Roman" w:hAnsi="Arial" w:cs="Arial"/>
          <w:lang w:eastAsia="es-419"/>
        </w:rPr>
        <w:t>Mera, A. (2015). Expertos le explican por qué la familia colombiana está en crisis. [Artículo].</w:t>
      </w:r>
    </w:p>
    <w:p w:rsidR="00F023FE" w:rsidRPr="00F023FE" w:rsidRDefault="00F023FE" w:rsidP="00F023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023FE">
        <w:rPr>
          <w:rFonts w:ascii="Arial" w:eastAsia="Times New Roman" w:hAnsi="Arial" w:cs="Arial"/>
          <w:lang w:eastAsia="es-419"/>
        </w:rPr>
        <w:t>Salazar, J. (2017). La desintegración familiar en América Latina. [Estudio].</w:t>
      </w:r>
    </w:p>
    <w:p w:rsidR="000B08EC" w:rsidRPr="00F023FE" w:rsidRDefault="000B08EC">
      <w:pPr>
        <w:rPr>
          <w:rFonts w:ascii="Arial" w:hAnsi="Arial" w:cs="Arial"/>
          <w:lang w:val="es-MX"/>
        </w:rPr>
      </w:pPr>
    </w:p>
    <w:sectPr w:rsidR="000B08EC" w:rsidRPr="00F02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7216E"/>
    <w:multiLevelType w:val="multilevel"/>
    <w:tmpl w:val="7AE0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FE"/>
    <w:rsid w:val="000B08EC"/>
    <w:rsid w:val="00715C3E"/>
    <w:rsid w:val="00F0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E782"/>
  <w15:chartTrackingRefBased/>
  <w15:docId w15:val="{3872CA7C-411C-4A23-9232-479722BA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023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023FE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F02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F023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789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Master</dc:creator>
  <cp:keywords/>
  <dc:description/>
  <cp:lastModifiedBy>Ryzen Master</cp:lastModifiedBy>
  <cp:revision>1</cp:revision>
  <dcterms:created xsi:type="dcterms:W3CDTF">2024-06-07T00:49:00Z</dcterms:created>
  <dcterms:modified xsi:type="dcterms:W3CDTF">2024-06-07T01:44:00Z</dcterms:modified>
</cp:coreProperties>
</file>