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B09F8" w14:textId="5B367188" w:rsidR="00196671" w:rsidRDefault="00196671" w:rsidP="00196671">
      <w:pPr>
        <w:jc w:val="center"/>
        <w:rPr>
          <w:sz w:val="56"/>
          <w:szCs w:val="56"/>
        </w:rPr>
      </w:pPr>
      <w:bookmarkStart w:id="0" w:name="_Hlk152000351"/>
      <w:r>
        <w:rPr>
          <w:sz w:val="56"/>
          <w:szCs w:val="56"/>
        </w:rPr>
        <w:t>DISEÑO DE INTERFAZ GRÁFICA Y CONCEPTOS DE CALIDAD DE SOFTWARE</w:t>
      </w:r>
    </w:p>
    <w:p w14:paraId="23BA694E" w14:textId="7E173418" w:rsidR="00196671" w:rsidRPr="00697A38" w:rsidRDefault="00196671" w:rsidP="00196671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35ED2A36" wp14:editId="383CBEE9">
            <wp:simplePos x="0" y="0"/>
            <wp:positionH relativeFrom="margin">
              <wp:align>center</wp:align>
            </wp:positionH>
            <wp:positionV relativeFrom="paragraph">
              <wp:posOffset>539750</wp:posOffset>
            </wp:positionV>
            <wp:extent cx="1886280" cy="184785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28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6692B4" w14:textId="77777777" w:rsidR="00196671" w:rsidRPr="00697A38" w:rsidRDefault="00196671" w:rsidP="00196671">
      <w:pPr>
        <w:rPr>
          <w:sz w:val="56"/>
          <w:szCs w:val="56"/>
        </w:rPr>
      </w:pPr>
    </w:p>
    <w:p w14:paraId="1716D42B" w14:textId="77777777" w:rsidR="00196671" w:rsidRDefault="00196671" w:rsidP="00196671">
      <w:pPr>
        <w:jc w:val="center"/>
        <w:rPr>
          <w:sz w:val="56"/>
          <w:szCs w:val="56"/>
        </w:rPr>
      </w:pPr>
      <w:r w:rsidRPr="00697A38">
        <w:rPr>
          <w:sz w:val="56"/>
          <w:szCs w:val="56"/>
        </w:rPr>
        <w:t>DIEGO ALEJANDRO MESA V</w:t>
      </w:r>
      <w:r>
        <w:rPr>
          <w:sz w:val="56"/>
          <w:szCs w:val="56"/>
        </w:rPr>
        <w:t>ASQUEZ</w:t>
      </w:r>
    </w:p>
    <w:p w14:paraId="61D621C1" w14:textId="77777777" w:rsidR="00196671" w:rsidRDefault="00196671" w:rsidP="00196671">
      <w:pPr>
        <w:jc w:val="center"/>
        <w:rPr>
          <w:sz w:val="56"/>
          <w:szCs w:val="56"/>
        </w:rPr>
      </w:pPr>
    </w:p>
    <w:p w14:paraId="6ED9C26D" w14:textId="77777777" w:rsidR="00196671" w:rsidRDefault="00196671" w:rsidP="00196671">
      <w:pPr>
        <w:rPr>
          <w:sz w:val="56"/>
          <w:szCs w:val="56"/>
        </w:rPr>
      </w:pPr>
    </w:p>
    <w:p w14:paraId="3304BD38" w14:textId="77777777" w:rsidR="00196671" w:rsidRPr="00CE7CAD" w:rsidRDefault="00196671" w:rsidP="00196671">
      <w:pPr>
        <w:jc w:val="center"/>
        <w:rPr>
          <w:sz w:val="56"/>
          <w:szCs w:val="56"/>
        </w:rPr>
      </w:pPr>
      <w:r w:rsidRPr="00CE7CAD">
        <w:rPr>
          <w:sz w:val="56"/>
          <w:szCs w:val="56"/>
        </w:rPr>
        <w:t>CENTRO DE TECNOLOGIAS AGROINDUSTRIALES</w:t>
      </w:r>
    </w:p>
    <w:p w14:paraId="57DBDD4B" w14:textId="77777777" w:rsidR="00196671" w:rsidRDefault="00196671" w:rsidP="00196671">
      <w:pPr>
        <w:jc w:val="center"/>
        <w:rPr>
          <w:sz w:val="56"/>
          <w:szCs w:val="56"/>
        </w:rPr>
      </w:pPr>
      <w:r>
        <w:rPr>
          <w:sz w:val="56"/>
          <w:szCs w:val="56"/>
        </w:rPr>
        <w:t>MEDELLÍN</w:t>
      </w:r>
    </w:p>
    <w:p w14:paraId="0B07DFF4" w14:textId="041EDEAA" w:rsidR="008C1B14" w:rsidRDefault="00196671" w:rsidP="004611EB">
      <w:pPr>
        <w:jc w:val="center"/>
      </w:pPr>
      <w:r>
        <w:rPr>
          <w:sz w:val="56"/>
          <w:szCs w:val="56"/>
        </w:rPr>
        <w:t>2023</w:t>
      </w:r>
      <w:bookmarkEnd w:id="0"/>
    </w:p>
    <w:sectPr w:rsidR="008C1B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A0"/>
    <w:rsid w:val="00196671"/>
    <w:rsid w:val="002623A0"/>
    <w:rsid w:val="004611EB"/>
    <w:rsid w:val="008C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4C0FB"/>
  <w15:chartTrackingRefBased/>
  <w15:docId w15:val="{97676035-023F-452A-94BB-8290CC1F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671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Mesa Vasquez</dc:creator>
  <cp:keywords/>
  <dc:description/>
  <cp:lastModifiedBy>Diego Mesa Vasquez</cp:lastModifiedBy>
  <cp:revision>4</cp:revision>
  <dcterms:created xsi:type="dcterms:W3CDTF">2023-11-21T00:18:00Z</dcterms:created>
  <dcterms:modified xsi:type="dcterms:W3CDTF">2023-11-27T23:00:00Z</dcterms:modified>
</cp:coreProperties>
</file>