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Relatório T5 - INF1010 - Estrutura de Dados Avançados 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Componentes do grupo: 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Diego Miranda -2210996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Eric Goulart - 2110878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INTRODUÇÃO: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Neste trabalho fizemos um programa que implementa na linguagem C um grafo e utilizando o algoritmo de Dijkstra calcula o caminho mais curto para vértices a partir do vértice A. Depois o programa faz uma busca em profundidade a partir do vértice A.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DESCRIÇÃO: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Primeiro definimos as três estruturas. A </w:t>
      </w:r>
      <w:r w:rsidDel="00000000" w:rsidR="00000000" w:rsidRPr="00000000">
        <w:rPr>
          <w:rtl w:val="0"/>
        </w:rPr>
        <w:t xml:space="preserve">struct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” representa um vértice do grafo. A struct “</w:t>
      </w:r>
      <w:r w:rsidDel="00000000" w:rsidR="00000000" w:rsidRPr="00000000">
        <w:rPr>
          <w:b w:val="1"/>
          <w:rtl w:val="0"/>
        </w:rPr>
        <w:t xml:space="preserve">lista”</w:t>
      </w:r>
      <w:r w:rsidDel="00000000" w:rsidR="00000000" w:rsidRPr="00000000">
        <w:rPr>
          <w:rtl w:val="0"/>
        </w:rPr>
        <w:t xml:space="preserve"> representa a lista de adjacências e a </w:t>
      </w:r>
      <w:r w:rsidDel="00000000" w:rsidR="00000000" w:rsidRPr="00000000">
        <w:rPr>
          <w:rtl w:val="0"/>
        </w:rPr>
        <w:t xml:space="preserve">struct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b w:val="1"/>
          <w:rtl w:val="0"/>
        </w:rPr>
        <w:t xml:space="preserve">grafo</w:t>
      </w:r>
      <w:r w:rsidDel="00000000" w:rsidR="00000000" w:rsidRPr="00000000">
        <w:rPr>
          <w:rtl w:val="0"/>
        </w:rPr>
        <w:t xml:space="preserve">” que representa o grafo.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Nossas funções são: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inicializarGrafo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Inicializa o grafo, recebe como parâmetro a </w:t>
      </w:r>
      <w:r w:rsidDel="00000000" w:rsidR="00000000" w:rsidRPr="00000000">
        <w:rPr>
          <w:rtl w:val="0"/>
        </w:rPr>
        <w:t xml:space="preserve">struct</w:t>
      </w:r>
      <w:r w:rsidDel="00000000" w:rsidR="00000000" w:rsidRPr="00000000">
        <w:rPr>
          <w:rtl w:val="0"/>
        </w:rPr>
        <w:t xml:space="preserve"> Grafo, o número de vértices e os vértices (representados em um array de char).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indiceVertice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Utilizamos essa função como uma busca, para verificar se determinado vértice está no grafo, caso ele esteja a função retorna o índice, senão retorna 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adicionarAresta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Função para adicionar uma aresta entre dois vértices.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distanciaMinima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Função que é responsável pelas distâncias dos vértices até o vértice escolhido. Todas começam como </w:t>
      </w:r>
      <w:r w:rsidDel="00000000" w:rsidR="00000000" w:rsidRPr="00000000">
        <w:rPr>
          <w:rtl w:val="0"/>
        </w:rPr>
        <w:t xml:space="preserve">infinito</w:t>
      </w:r>
      <w:r w:rsidDel="00000000" w:rsidR="00000000" w:rsidRPr="00000000">
        <w:rPr>
          <w:rtl w:val="0"/>
        </w:rPr>
        <w:t xml:space="preserve"> e à medida que percorremos o grafo vamos atualizando as distâncias.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dijkstra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Função principal para o algoritmo de dijkstra, utiliza da função ‘</w:t>
      </w:r>
      <w:r w:rsidDel="00000000" w:rsidR="00000000" w:rsidRPr="00000000">
        <w:rPr>
          <w:rtl w:val="0"/>
        </w:rPr>
        <w:t xml:space="preserve">distanciaMinima</w:t>
      </w:r>
      <w:r w:rsidDel="00000000" w:rsidR="00000000" w:rsidRPr="00000000">
        <w:rPr>
          <w:rtl w:val="0"/>
        </w:rPr>
        <w:t xml:space="preserve">’ para percorrer o grafo e ir calculando as </w:t>
      </w:r>
      <w:r w:rsidDel="00000000" w:rsidR="00000000" w:rsidRPr="00000000">
        <w:rPr>
          <w:rtl w:val="0"/>
        </w:rPr>
        <w:t xml:space="preserve">distâncias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profundidadeRecursivo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Função auxiliar para a busca em profundidade que vai percorrendo os vértices e marcando eles como visitados.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buscaEmProfundidade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Essa função inicializa um array de visitados e chama a função ‘</w:t>
      </w:r>
      <w:r w:rsidDel="00000000" w:rsidR="00000000" w:rsidRPr="00000000">
        <w:rPr>
          <w:rtl w:val="0"/>
        </w:rPr>
        <w:t xml:space="preserve">profundiadeRecursivo</w:t>
      </w:r>
      <w:r w:rsidDel="00000000" w:rsidR="00000000" w:rsidRPr="00000000">
        <w:rPr>
          <w:rtl w:val="0"/>
        </w:rPr>
        <w:t xml:space="preserve">’ para realizar a busca em profundidade.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main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Aqui primeiro criamos a nossa </w:t>
      </w:r>
      <w:r w:rsidDel="00000000" w:rsidR="00000000" w:rsidRPr="00000000">
        <w:rPr>
          <w:rtl w:val="0"/>
        </w:rPr>
        <w:t xml:space="preserve">struct</w:t>
      </w:r>
      <w:r w:rsidDel="00000000" w:rsidR="00000000" w:rsidRPr="00000000">
        <w:rPr>
          <w:rtl w:val="0"/>
        </w:rPr>
        <w:t xml:space="preserve"> grafo, definimos o número de vértices e definimos quais serão esses vértices por um array de char. Depois disso chamamos a função para inicializar o grafo e chamamos várias vezes a função de adicionar aresta passando os vértices a serem conectados e o peso dessa aresta. Por fim chamamos as funções de dijkstra para calcular a menor distância dos vértices para o vértice A e a função busca em profundidade para realizar uma busca em profundidade a partir do vértice A..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OBSERVAÇÕES: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Conseguimos entender bem a ideia desse trabalho e realizar o que foi pedido sem muitas dificuldades. Um aspecto a ser destacado é que no começo nos embolamos um pouco pelo vértices irem de F para H pulando o G, mas conseguimos resolver rapidamente.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Lista de adjacências: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A-&gt; D-2 / C-4 / B-5 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B-&gt; H-9 / E-6 / C-6 / A-5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C-&gt; E-4 /  D-3 / B-6 / A-4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D-&gt; F-9 /  E-5 / C-3 / A-2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E-&gt; H-6 / F-2 / D-5 / C-4 /  B-6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F-&gt; H-3 / E-2 / D-9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H-&gt; F-3 / E-2 / B-9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