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F21D" w14:textId="77777777" w:rsidR="00C37A11" w:rsidRDefault="00000000">
      <w:pPr>
        <w:pStyle w:val="Textoindependiente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w:drawing>
          <wp:anchor distT="0" distB="0" distL="0" distR="0" simplePos="0" relativeHeight="15728640" behindDoc="0" locked="0" layoutInCell="1" allowOverlap="1" wp14:anchorId="1C9BD460" wp14:editId="212F3A7F">
            <wp:simplePos x="0" y="0"/>
            <wp:positionH relativeFrom="page">
              <wp:posOffset>889610</wp:posOffset>
            </wp:positionH>
            <wp:positionV relativeFrom="page">
              <wp:posOffset>383565</wp:posOffset>
            </wp:positionV>
            <wp:extent cx="6677152" cy="7174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152" cy="71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2"/>
        </w:rPr>
        <w:drawing>
          <wp:anchor distT="0" distB="0" distL="0" distR="0" simplePos="0" relativeHeight="15729152" behindDoc="0" locked="0" layoutInCell="1" allowOverlap="1" wp14:anchorId="2BE3E8E3" wp14:editId="616A22A1">
            <wp:simplePos x="0" y="0"/>
            <wp:positionH relativeFrom="page">
              <wp:posOffset>810259</wp:posOffset>
            </wp:positionH>
            <wp:positionV relativeFrom="page">
              <wp:posOffset>9251238</wp:posOffset>
            </wp:positionV>
            <wp:extent cx="6660515" cy="3048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5212C" w14:textId="77777777" w:rsidR="00C37A11" w:rsidRDefault="00C37A11">
      <w:pPr>
        <w:pStyle w:val="Textoindependiente"/>
        <w:rPr>
          <w:rFonts w:ascii="Times New Roman"/>
          <w:sz w:val="22"/>
        </w:rPr>
      </w:pPr>
    </w:p>
    <w:p w14:paraId="23C65846" w14:textId="77777777" w:rsidR="00C37A11" w:rsidRDefault="00C37A11">
      <w:pPr>
        <w:pStyle w:val="Textoindependiente"/>
        <w:rPr>
          <w:rFonts w:ascii="Times New Roman"/>
          <w:sz w:val="22"/>
        </w:rPr>
      </w:pPr>
    </w:p>
    <w:p w14:paraId="0B352D41" w14:textId="77777777" w:rsidR="00C37A11" w:rsidRDefault="00C37A11">
      <w:pPr>
        <w:pStyle w:val="Textoindependiente"/>
        <w:rPr>
          <w:rFonts w:ascii="Times New Roman"/>
          <w:sz w:val="22"/>
        </w:rPr>
      </w:pPr>
    </w:p>
    <w:p w14:paraId="1215D675" w14:textId="77777777" w:rsidR="00C37A11" w:rsidRDefault="00C37A11">
      <w:pPr>
        <w:pStyle w:val="Textoindependiente"/>
        <w:rPr>
          <w:rFonts w:ascii="Times New Roman"/>
          <w:sz w:val="22"/>
        </w:rPr>
      </w:pPr>
    </w:p>
    <w:p w14:paraId="6AD0F0B0" w14:textId="77777777" w:rsidR="00C37A11" w:rsidRDefault="00C37A11">
      <w:pPr>
        <w:pStyle w:val="Textoindependiente"/>
        <w:rPr>
          <w:rFonts w:ascii="Times New Roman"/>
          <w:sz w:val="22"/>
        </w:rPr>
      </w:pPr>
    </w:p>
    <w:p w14:paraId="6CAE73E4" w14:textId="77777777" w:rsidR="00C37A11" w:rsidRPr="00215024" w:rsidRDefault="00C37A11">
      <w:pPr>
        <w:pStyle w:val="Textoindependiente"/>
        <w:spacing w:before="136"/>
        <w:rPr>
          <w:rFonts w:ascii="Lato" w:hAnsi="Lato"/>
          <w:sz w:val="22"/>
        </w:rPr>
      </w:pPr>
    </w:p>
    <w:p w14:paraId="222BFEF3" w14:textId="77777777" w:rsidR="00215024" w:rsidRDefault="00000000" w:rsidP="00215024">
      <w:pPr>
        <w:spacing w:line="276" w:lineRule="auto"/>
        <w:ind w:right="6"/>
        <w:jc w:val="right"/>
        <w:rPr>
          <w:rFonts w:ascii="Lato" w:hAnsi="Lato"/>
        </w:rPr>
      </w:pPr>
      <w:r w:rsidRPr="00215024">
        <w:rPr>
          <w:rFonts w:ascii="Lato" w:hAnsi="Lato"/>
        </w:rPr>
        <w:t>Mérida</w:t>
      </w:r>
      <w:r w:rsidRPr="00215024">
        <w:rPr>
          <w:rFonts w:ascii="Lato" w:hAnsi="Lato"/>
          <w:spacing w:val="-8"/>
        </w:rPr>
        <w:t xml:space="preserve"> </w:t>
      </w:r>
      <w:r w:rsidRPr="00215024">
        <w:rPr>
          <w:rFonts w:ascii="Lato" w:hAnsi="Lato"/>
        </w:rPr>
        <w:t>Yucatán</w:t>
      </w:r>
      <w:r w:rsidRPr="00215024">
        <w:rPr>
          <w:rFonts w:ascii="Lato" w:hAnsi="Lato"/>
          <w:spacing w:val="-3"/>
        </w:rPr>
        <w:t xml:space="preserve"> </w:t>
      </w:r>
      <w:r w:rsidRPr="00215024">
        <w:rPr>
          <w:rFonts w:ascii="Lato" w:hAnsi="Lato"/>
        </w:rPr>
        <w:t>a</w:t>
      </w:r>
      <w:r w:rsidRPr="00215024">
        <w:rPr>
          <w:rFonts w:ascii="Lato" w:hAnsi="Lato"/>
          <w:spacing w:val="-7"/>
        </w:rPr>
        <w:t xml:space="preserve"> </w:t>
      </w:r>
      <w:r w:rsidR="003E2411" w:rsidRPr="00215024">
        <w:rPr>
          <w:rFonts w:ascii="Lato" w:hAnsi="Lato"/>
        </w:rPr>
        <w:t>22</w:t>
      </w:r>
      <w:r w:rsidRPr="00215024">
        <w:rPr>
          <w:rFonts w:ascii="Lato" w:hAnsi="Lato"/>
          <w:spacing w:val="-7"/>
        </w:rPr>
        <w:t xml:space="preserve"> </w:t>
      </w:r>
      <w:r w:rsidRPr="00215024">
        <w:rPr>
          <w:rFonts w:ascii="Lato" w:hAnsi="Lato"/>
        </w:rPr>
        <w:t>de</w:t>
      </w:r>
      <w:r w:rsidRPr="00215024">
        <w:rPr>
          <w:rFonts w:ascii="Lato" w:hAnsi="Lato"/>
          <w:spacing w:val="-4"/>
        </w:rPr>
        <w:t xml:space="preserve"> </w:t>
      </w:r>
      <w:r w:rsidRPr="00215024">
        <w:rPr>
          <w:rFonts w:ascii="Lato" w:hAnsi="Lato"/>
        </w:rPr>
        <w:t>mayo</w:t>
      </w:r>
      <w:r w:rsidRPr="00215024">
        <w:rPr>
          <w:rFonts w:ascii="Lato" w:hAnsi="Lato"/>
          <w:spacing w:val="-3"/>
        </w:rPr>
        <w:t xml:space="preserve"> </w:t>
      </w:r>
      <w:r w:rsidRPr="00215024">
        <w:rPr>
          <w:rFonts w:ascii="Lato" w:hAnsi="Lato"/>
        </w:rPr>
        <w:t>de</w:t>
      </w:r>
      <w:r w:rsidRPr="00215024">
        <w:rPr>
          <w:rFonts w:ascii="Lato" w:hAnsi="Lato"/>
          <w:spacing w:val="-8"/>
        </w:rPr>
        <w:t xml:space="preserve"> </w:t>
      </w:r>
      <w:r w:rsidRPr="00215024">
        <w:rPr>
          <w:rFonts w:ascii="Lato" w:hAnsi="Lato"/>
        </w:rPr>
        <w:t xml:space="preserve">2025. </w:t>
      </w:r>
    </w:p>
    <w:p w14:paraId="7BA0D7A7" w14:textId="7AC9937C" w:rsidR="00C37A11" w:rsidRPr="00215024" w:rsidRDefault="00000000" w:rsidP="00215024">
      <w:pPr>
        <w:spacing w:line="276" w:lineRule="auto"/>
        <w:ind w:right="6"/>
        <w:jc w:val="right"/>
        <w:rPr>
          <w:rFonts w:ascii="Lato" w:hAnsi="Lato"/>
        </w:rPr>
      </w:pPr>
      <w:r w:rsidRPr="00215024">
        <w:rPr>
          <w:rFonts w:ascii="Lato" w:hAnsi="Lato"/>
        </w:rPr>
        <w:t>Asunto:</w:t>
      </w:r>
      <w:r w:rsidRPr="00215024">
        <w:rPr>
          <w:rFonts w:ascii="Lato" w:hAnsi="Lato"/>
          <w:spacing w:val="-4"/>
        </w:rPr>
        <w:t xml:space="preserve"> </w:t>
      </w:r>
      <w:r w:rsidRPr="00215024">
        <w:rPr>
          <w:rFonts w:ascii="Lato" w:hAnsi="Lato"/>
        </w:rPr>
        <w:t>Carta</w:t>
      </w:r>
      <w:r w:rsidRPr="00215024">
        <w:rPr>
          <w:rFonts w:ascii="Lato" w:hAnsi="Lato"/>
          <w:spacing w:val="-3"/>
        </w:rPr>
        <w:t xml:space="preserve"> </w:t>
      </w:r>
      <w:r w:rsidRPr="00215024">
        <w:rPr>
          <w:rFonts w:ascii="Lato" w:hAnsi="Lato"/>
        </w:rPr>
        <w:t>de</w:t>
      </w:r>
      <w:r w:rsidRPr="00215024">
        <w:rPr>
          <w:rFonts w:ascii="Lato" w:hAnsi="Lato"/>
          <w:spacing w:val="-3"/>
        </w:rPr>
        <w:t xml:space="preserve"> </w:t>
      </w:r>
      <w:r w:rsidRPr="00215024">
        <w:rPr>
          <w:rFonts w:ascii="Lato" w:hAnsi="Lato"/>
          <w:spacing w:val="-2"/>
        </w:rPr>
        <w:t>recomendación.</w:t>
      </w:r>
    </w:p>
    <w:p w14:paraId="550BC396" w14:textId="77777777" w:rsidR="00C37A11" w:rsidRPr="00215024" w:rsidRDefault="00C37A11" w:rsidP="00215024">
      <w:pPr>
        <w:pStyle w:val="Textoindependiente"/>
        <w:spacing w:before="46"/>
        <w:jc w:val="both"/>
        <w:rPr>
          <w:rFonts w:ascii="Lato" w:hAnsi="Lato"/>
          <w:sz w:val="22"/>
        </w:rPr>
      </w:pPr>
    </w:p>
    <w:p w14:paraId="3F5B3825" w14:textId="70F92590" w:rsidR="00C37A11" w:rsidRPr="00215024" w:rsidRDefault="003E2411" w:rsidP="00215024">
      <w:pPr>
        <w:pStyle w:val="Ttulo"/>
        <w:spacing w:before="1" w:line="292" w:lineRule="exact"/>
        <w:jc w:val="both"/>
        <w:rPr>
          <w:rFonts w:ascii="Lato" w:hAnsi="Lato"/>
        </w:rPr>
      </w:pPr>
      <w:r w:rsidRPr="00215024">
        <w:rPr>
          <w:rFonts w:ascii="Lato" w:hAnsi="Lato"/>
        </w:rPr>
        <w:t>ING</w:t>
      </w:r>
      <w:r w:rsidRPr="00215024">
        <w:rPr>
          <w:rFonts w:ascii="Lato" w:hAnsi="Lato"/>
          <w:spacing w:val="-2"/>
        </w:rPr>
        <w:t>. DIEGO ARMANDO MARTINEZ RUIZ</w:t>
      </w:r>
    </w:p>
    <w:p w14:paraId="2D784745" w14:textId="092002BA" w:rsidR="003E2411" w:rsidRPr="00215024" w:rsidRDefault="003E2411" w:rsidP="00215024">
      <w:pPr>
        <w:pStyle w:val="Ttulo"/>
        <w:spacing w:line="242" w:lineRule="auto"/>
        <w:ind w:right="2442"/>
        <w:jc w:val="both"/>
        <w:rPr>
          <w:rFonts w:ascii="Lato" w:hAnsi="Lato"/>
        </w:rPr>
      </w:pPr>
      <w:r w:rsidRPr="00215024">
        <w:rPr>
          <w:rFonts w:ascii="Lato" w:hAnsi="Lato"/>
        </w:rPr>
        <w:t>DEPARTAMENTO DE TECNOLOGÍAS DE LA INFORMACIÓN</w:t>
      </w:r>
    </w:p>
    <w:p w14:paraId="2985B770" w14:textId="7A52F66F" w:rsidR="00C37A11" w:rsidRPr="00215024" w:rsidRDefault="00000000" w:rsidP="00215024">
      <w:pPr>
        <w:pStyle w:val="Ttulo"/>
        <w:spacing w:line="242" w:lineRule="auto"/>
        <w:ind w:left="0" w:right="2442"/>
        <w:jc w:val="both"/>
        <w:rPr>
          <w:rFonts w:ascii="Lato" w:hAnsi="Lato"/>
        </w:rPr>
      </w:pPr>
      <w:r w:rsidRPr="00215024">
        <w:rPr>
          <w:rFonts w:ascii="Lato" w:hAnsi="Lato"/>
        </w:rPr>
        <w:t xml:space="preserve"> </w:t>
      </w:r>
      <w:r w:rsidRPr="00215024">
        <w:rPr>
          <w:rFonts w:ascii="Lato" w:hAnsi="Lato"/>
          <w:spacing w:val="-2"/>
        </w:rPr>
        <w:t>PRESENTE.</w:t>
      </w:r>
    </w:p>
    <w:p w14:paraId="02C1BE32" w14:textId="77777777" w:rsidR="00C37A11" w:rsidRDefault="00C37A11" w:rsidP="00215024">
      <w:pPr>
        <w:pStyle w:val="Textoindependiente"/>
        <w:spacing w:before="69"/>
        <w:jc w:val="both"/>
        <w:rPr>
          <w:b/>
        </w:rPr>
      </w:pPr>
    </w:p>
    <w:p w14:paraId="7F9F07C9" w14:textId="77777777" w:rsidR="00215024" w:rsidRPr="00215024" w:rsidRDefault="00215024" w:rsidP="00215024">
      <w:pPr>
        <w:ind w:firstLine="720"/>
        <w:rPr>
          <w:rFonts w:ascii="Lato" w:hAnsi="Lato"/>
          <w:sz w:val="24"/>
          <w:szCs w:val="24"/>
        </w:rPr>
      </w:pPr>
      <w:r w:rsidRPr="00215024">
        <w:rPr>
          <w:rFonts w:ascii="Lato" w:hAnsi="Lato"/>
          <w:sz w:val="24"/>
          <w:szCs w:val="24"/>
        </w:rPr>
        <w:t>Por medio de la presente, el Instituto Yucateco de Emprendedores del Gobierno del Estado 2024–2030</w:t>
      </w:r>
      <w:r w:rsidRPr="00215024">
        <w:t xml:space="preserve"> </w:t>
      </w:r>
      <w:r w:rsidRPr="00215024">
        <w:rPr>
          <w:rFonts w:ascii="Lato" w:hAnsi="Lato"/>
          <w:sz w:val="24"/>
          <w:szCs w:val="24"/>
        </w:rPr>
        <w:t>recomienda ampliamente a la señorita Paulina Maldonado Poot, quien realizó sus prácticas profesionales por parte de la Universidad del Valle de México dentro del Departamento de Tecnologías de la Información.</w:t>
      </w:r>
    </w:p>
    <w:p w14:paraId="12FA9924" w14:textId="77777777" w:rsidR="00215024" w:rsidRDefault="00215024" w:rsidP="00215024">
      <w:pPr>
        <w:pStyle w:val="Textoindependiente"/>
        <w:spacing w:line="360" w:lineRule="auto"/>
        <w:ind w:left="52" w:right="303" w:firstLine="708"/>
        <w:jc w:val="both"/>
      </w:pPr>
    </w:p>
    <w:p w14:paraId="32D1BBF1" w14:textId="77777777" w:rsidR="00215024" w:rsidRPr="00215024" w:rsidRDefault="00215024" w:rsidP="00215024">
      <w:pPr>
        <w:ind w:firstLine="720"/>
        <w:jc w:val="both"/>
        <w:rPr>
          <w:rFonts w:ascii="Lato" w:hAnsi="Lato"/>
          <w:sz w:val="24"/>
          <w:szCs w:val="24"/>
        </w:rPr>
      </w:pPr>
      <w:r w:rsidRPr="00215024">
        <w:rPr>
          <w:rFonts w:ascii="Lato" w:hAnsi="Lato"/>
          <w:sz w:val="24"/>
          <w:szCs w:val="24"/>
        </w:rPr>
        <w:t>Durante su estancia, participó activamente en actividades relacionadas con comercio electrónico y procesos de envíos internacionales, demostrando responsabilidad, compromiso y una excelente disposición para el aprendizaje. Asimismo, destacó por sus habilidades de trabajo en equipo, atención al cliente, comunicación asertiva y capacidad de organización en el manejo y seguimiento de procesos administrativos y operativos.</w:t>
      </w:r>
    </w:p>
    <w:p w14:paraId="3323D96E" w14:textId="77777777" w:rsidR="00215024" w:rsidRDefault="00215024" w:rsidP="00215024"/>
    <w:p w14:paraId="01591261" w14:textId="77777777" w:rsidR="00215024" w:rsidRPr="00215024" w:rsidRDefault="00215024" w:rsidP="00215024">
      <w:pPr>
        <w:ind w:firstLine="720"/>
        <w:jc w:val="both"/>
        <w:rPr>
          <w:rFonts w:ascii="Lato" w:hAnsi="Lato"/>
          <w:sz w:val="24"/>
          <w:szCs w:val="24"/>
        </w:rPr>
      </w:pPr>
      <w:r w:rsidRPr="00215024">
        <w:rPr>
          <w:rFonts w:ascii="Lato" w:hAnsi="Lato"/>
          <w:sz w:val="24"/>
          <w:szCs w:val="24"/>
        </w:rPr>
        <w:t>De igual manera, demostró una actitud profesional, puntualidad y adaptabilidad en las tareas asignadas, contribuyendo de manera positiva a las actividades del departamento y obteniendo resultados satisfactorios durante su participación.</w:t>
      </w:r>
    </w:p>
    <w:p w14:paraId="5122B64E" w14:textId="77777777" w:rsidR="00215024" w:rsidRDefault="00215024" w:rsidP="00215024"/>
    <w:p w14:paraId="3BB8A87A" w14:textId="77777777" w:rsidR="00215024" w:rsidRPr="00215024" w:rsidRDefault="00215024" w:rsidP="00215024">
      <w:pPr>
        <w:ind w:firstLine="720"/>
        <w:jc w:val="both"/>
        <w:rPr>
          <w:rFonts w:ascii="Lato" w:hAnsi="Lato"/>
          <w:sz w:val="24"/>
          <w:szCs w:val="24"/>
        </w:rPr>
      </w:pPr>
      <w:r w:rsidRPr="00215024">
        <w:rPr>
          <w:rFonts w:ascii="Lato" w:hAnsi="Lato"/>
          <w:sz w:val="24"/>
          <w:szCs w:val="24"/>
        </w:rPr>
        <w:t>Por lo anterior, me permito recomendarla ampliamente, con la certeza de que desempeñará sus actividades con el mismo profesionalismo y dedicación que mostró durante su colaboración con nuestra institución.</w:t>
      </w:r>
    </w:p>
    <w:p w14:paraId="362422F8" w14:textId="77777777" w:rsidR="00215024" w:rsidRDefault="00215024" w:rsidP="00215024"/>
    <w:p w14:paraId="235E44FC" w14:textId="77777777" w:rsidR="00215024" w:rsidRPr="00215024" w:rsidRDefault="00215024" w:rsidP="00215024">
      <w:pPr>
        <w:rPr>
          <w:rFonts w:ascii="Lato" w:hAnsi="Lato"/>
          <w:sz w:val="24"/>
          <w:szCs w:val="24"/>
        </w:rPr>
      </w:pPr>
      <w:r w:rsidRPr="00215024">
        <w:rPr>
          <w:rFonts w:ascii="Lato" w:hAnsi="Lato"/>
          <w:sz w:val="24"/>
          <w:szCs w:val="24"/>
        </w:rPr>
        <w:t>Sin más por el momento, reciba un cordial saludo.</w:t>
      </w:r>
    </w:p>
    <w:p w14:paraId="7289368F" w14:textId="77777777" w:rsidR="00215024" w:rsidRPr="00215024" w:rsidRDefault="00215024" w:rsidP="00215024">
      <w:pPr>
        <w:jc w:val="center"/>
        <w:rPr>
          <w:rFonts w:ascii="Lato" w:hAnsi="Lato"/>
          <w:sz w:val="24"/>
          <w:szCs w:val="24"/>
        </w:rPr>
      </w:pPr>
    </w:p>
    <w:p w14:paraId="14FF02F0" w14:textId="77777777" w:rsidR="00215024" w:rsidRPr="00215024" w:rsidRDefault="00215024" w:rsidP="00215024">
      <w:pPr>
        <w:jc w:val="center"/>
        <w:rPr>
          <w:rFonts w:ascii="Lato" w:hAnsi="Lato"/>
          <w:sz w:val="24"/>
          <w:szCs w:val="24"/>
        </w:rPr>
      </w:pPr>
      <w:r w:rsidRPr="00215024">
        <w:rPr>
          <w:rFonts w:ascii="Lato" w:hAnsi="Lato"/>
          <w:sz w:val="24"/>
          <w:szCs w:val="24"/>
        </w:rPr>
        <w:t>Atentamente</w:t>
      </w:r>
    </w:p>
    <w:p w14:paraId="162075C0" w14:textId="77777777" w:rsidR="00215024" w:rsidRDefault="00215024" w:rsidP="00215024">
      <w:pPr>
        <w:jc w:val="center"/>
        <w:rPr>
          <w:rFonts w:ascii="Lato" w:hAnsi="Lato"/>
          <w:sz w:val="24"/>
          <w:szCs w:val="24"/>
        </w:rPr>
      </w:pPr>
    </w:p>
    <w:p w14:paraId="2D218ED3" w14:textId="77777777" w:rsidR="00215024" w:rsidRDefault="00215024" w:rsidP="00215024">
      <w:pPr>
        <w:jc w:val="center"/>
        <w:rPr>
          <w:rFonts w:ascii="Lato" w:hAnsi="Lato"/>
          <w:sz w:val="24"/>
          <w:szCs w:val="24"/>
        </w:rPr>
      </w:pPr>
    </w:p>
    <w:p w14:paraId="3B48A951" w14:textId="77777777" w:rsidR="00215024" w:rsidRPr="00215024" w:rsidRDefault="00215024" w:rsidP="00215024">
      <w:pPr>
        <w:jc w:val="center"/>
        <w:rPr>
          <w:rFonts w:ascii="Lato" w:hAnsi="Lato"/>
          <w:sz w:val="24"/>
          <w:szCs w:val="24"/>
        </w:rPr>
      </w:pPr>
    </w:p>
    <w:p w14:paraId="765201F1" w14:textId="77777777" w:rsidR="00215024" w:rsidRPr="00215024" w:rsidRDefault="00215024" w:rsidP="00215024">
      <w:pPr>
        <w:jc w:val="center"/>
        <w:rPr>
          <w:rFonts w:ascii="Lato" w:hAnsi="Lato"/>
          <w:sz w:val="24"/>
          <w:szCs w:val="24"/>
        </w:rPr>
      </w:pPr>
      <w:r w:rsidRPr="00215024">
        <w:rPr>
          <w:rFonts w:ascii="Lato" w:hAnsi="Lato"/>
          <w:sz w:val="24"/>
          <w:szCs w:val="24"/>
        </w:rPr>
        <w:t>Ing. Diego Armando Martínez Ruiz</w:t>
      </w:r>
    </w:p>
    <w:p w14:paraId="4321676C" w14:textId="77777777" w:rsidR="00215024" w:rsidRPr="00215024" w:rsidRDefault="00215024" w:rsidP="00215024">
      <w:pPr>
        <w:jc w:val="center"/>
        <w:rPr>
          <w:rFonts w:ascii="Lato" w:hAnsi="Lato"/>
          <w:sz w:val="24"/>
          <w:szCs w:val="24"/>
        </w:rPr>
      </w:pPr>
      <w:r w:rsidRPr="00215024">
        <w:rPr>
          <w:rFonts w:ascii="Lato" w:hAnsi="Lato"/>
          <w:sz w:val="24"/>
          <w:szCs w:val="24"/>
        </w:rPr>
        <w:t>Departamento de Tecnologías de la Información</w:t>
      </w:r>
    </w:p>
    <w:p w14:paraId="1BC98263" w14:textId="73897139" w:rsidR="00C37A11" w:rsidRPr="00215024" w:rsidRDefault="00215024" w:rsidP="00215024">
      <w:pPr>
        <w:jc w:val="center"/>
        <w:rPr>
          <w:rFonts w:ascii="Lato" w:hAnsi="Lato"/>
          <w:sz w:val="24"/>
          <w:szCs w:val="24"/>
        </w:rPr>
      </w:pPr>
      <w:r w:rsidRPr="00215024">
        <w:rPr>
          <w:rFonts w:ascii="Lato" w:hAnsi="Lato"/>
          <w:sz w:val="24"/>
          <w:szCs w:val="24"/>
        </w:rPr>
        <w:t>Instituto Yucateco de Emprendedores</w:t>
      </w:r>
    </w:p>
    <w:sectPr w:rsidR="00C37A11" w:rsidRPr="00215024">
      <w:type w:val="continuous"/>
      <w:pgSz w:w="12240" w:h="15840"/>
      <w:pgMar w:top="6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7A11"/>
    <w:rsid w:val="000A1414"/>
    <w:rsid w:val="00215024"/>
    <w:rsid w:val="002C272F"/>
    <w:rsid w:val="003E2411"/>
    <w:rsid w:val="009D71EE"/>
    <w:rsid w:val="00A4542C"/>
    <w:rsid w:val="00C37A11"/>
    <w:rsid w:val="00DA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DBD4C"/>
  <w15:docId w15:val="{7C9EB0F0-6C64-4613-A52A-69E48132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5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Quintal</dc:creator>
  <cp:lastModifiedBy>DIEGO MARTINEZ RUIZ</cp:lastModifiedBy>
  <cp:revision>4</cp:revision>
  <cp:lastPrinted>2026-05-22T18:03:00Z</cp:lastPrinted>
  <dcterms:created xsi:type="dcterms:W3CDTF">2026-05-22T15:32:00Z</dcterms:created>
  <dcterms:modified xsi:type="dcterms:W3CDTF">2026-05-23T00:14:00Z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2026-05-22T00:00:00Z</vt:filetime>
  </property>
  <property fmtid="{D5CDD505-2E9C-101B-9397-08002B2CF9AE}" pid="5" name="Producer">
    <vt:lpwstr>Microsoft® Word para Microsoft 365</vt:lpwstr>
  </property>
</Properties>
</file>