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030" w:rsidRDefault="00570367">
      <w:pPr>
        <w:rPr>
          <w:color w:val="943634" w:themeColor="accent2" w:themeShade="BF"/>
          <w:sz w:val="56"/>
          <w:szCs w:val="56"/>
        </w:rPr>
      </w:pPr>
      <w:r>
        <w:rPr>
          <w:sz w:val="56"/>
          <w:szCs w:val="56"/>
        </w:rPr>
        <w:t xml:space="preserve">Apuntes </w:t>
      </w:r>
      <w:proofErr w:type="spellStart"/>
      <w:r>
        <w:rPr>
          <w:sz w:val="56"/>
          <w:szCs w:val="56"/>
        </w:rPr>
        <w:t>informatica</w:t>
      </w:r>
      <w:proofErr w:type="spellEnd"/>
      <w:r>
        <w:rPr>
          <w:sz w:val="56"/>
          <w:szCs w:val="56"/>
        </w:rPr>
        <w:t xml:space="preserve"> -</w:t>
      </w:r>
      <w:r w:rsidRPr="00570367">
        <w:rPr>
          <w:sz w:val="56"/>
          <w:szCs w:val="56"/>
        </w:rPr>
        <w:t xml:space="preserve"> </w:t>
      </w:r>
      <w:r>
        <w:rPr>
          <w:color w:val="943634" w:themeColor="accent2" w:themeShade="BF"/>
          <w:sz w:val="56"/>
          <w:szCs w:val="56"/>
        </w:rPr>
        <w:t>2 B</w:t>
      </w:r>
      <w:r w:rsidRPr="00570367">
        <w:rPr>
          <w:color w:val="943634" w:themeColor="accent2" w:themeShade="BF"/>
          <w:sz w:val="56"/>
          <w:szCs w:val="56"/>
        </w:rPr>
        <w:t>ach</w:t>
      </w:r>
    </w:p>
    <w:p w:rsidR="00570367" w:rsidRDefault="00570367">
      <w:pPr>
        <w:rPr>
          <w:sz w:val="24"/>
          <w:szCs w:val="24"/>
        </w:rPr>
      </w:pPr>
      <w:r>
        <w:rPr>
          <w:sz w:val="24"/>
          <w:szCs w:val="24"/>
        </w:rPr>
        <w:t xml:space="preserve">Informática – algoritmos – programa – Sistema operativo – CPU – memoria </w:t>
      </w:r>
      <w:proofErr w:type="spellStart"/>
      <w:r>
        <w:rPr>
          <w:sz w:val="24"/>
          <w:szCs w:val="24"/>
        </w:rPr>
        <w:t>Ram</w:t>
      </w:r>
      <w:proofErr w:type="spellEnd"/>
      <w:r>
        <w:rPr>
          <w:sz w:val="24"/>
          <w:szCs w:val="24"/>
        </w:rPr>
        <w:t xml:space="preserve"> – </w:t>
      </w:r>
      <w:r w:rsidRPr="00570367">
        <w:rPr>
          <w:color w:val="E36C0A" w:themeColor="accent6" w:themeShade="BF"/>
          <w:sz w:val="24"/>
          <w:szCs w:val="24"/>
        </w:rPr>
        <w:t>Python</w:t>
      </w:r>
      <w:r>
        <w:rPr>
          <w:sz w:val="24"/>
          <w:szCs w:val="24"/>
        </w:rPr>
        <w:t xml:space="preserve"> – variable</w:t>
      </w:r>
    </w:p>
    <w:p w:rsidR="00570367" w:rsidRDefault="00570367" w:rsidP="00570367">
      <w:pPr>
        <w:tabs>
          <w:tab w:val="left" w:pos="4890"/>
        </w:tabs>
        <w:rPr>
          <w:sz w:val="24"/>
          <w:szCs w:val="24"/>
        </w:rPr>
      </w:pPr>
      <w:r w:rsidRPr="00570367">
        <w:rPr>
          <w:color w:val="E36C0A" w:themeColor="accent6" w:themeShade="BF"/>
          <w:sz w:val="24"/>
          <w:szCs w:val="24"/>
        </w:rPr>
        <w:t xml:space="preserve">Python: </w:t>
      </w:r>
      <w:r w:rsidRPr="00570367">
        <w:rPr>
          <w:sz w:val="24"/>
          <w:szCs w:val="24"/>
        </w:rPr>
        <w:t>Lenguaje</w:t>
      </w:r>
      <w:r>
        <w:rPr>
          <w:sz w:val="24"/>
          <w:szCs w:val="24"/>
        </w:rPr>
        <w:t xml:space="preserve"> de variable</w:t>
      </w:r>
    </w:p>
    <w:p w:rsidR="00091ED8" w:rsidRPr="00091ED8" w:rsidRDefault="00091ED8" w:rsidP="00570367">
      <w:pPr>
        <w:tabs>
          <w:tab w:val="left" w:pos="4890"/>
        </w:tabs>
        <w:rPr>
          <w:sz w:val="40"/>
          <w:szCs w:val="40"/>
        </w:rPr>
      </w:pPr>
    </w:p>
    <w:p w:rsidR="00091ED8" w:rsidRDefault="00091ED8" w:rsidP="00570367">
      <w:pPr>
        <w:tabs>
          <w:tab w:val="left" w:pos="4890"/>
        </w:tabs>
        <w:rPr>
          <w:sz w:val="40"/>
          <w:szCs w:val="40"/>
        </w:rPr>
      </w:pPr>
      <w:r w:rsidRPr="00091ED8">
        <w:rPr>
          <w:sz w:val="40"/>
          <w:szCs w:val="40"/>
        </w:rPr>
        <w:t xml:space="preserve">Cadenas de </w:t>
      </w:r>
      <w:r>
        <w:rPr>
          <w:sz w:val="40"/>
          <w:szCs w:val="40"/>
        </w:rPr>
        <w:t>caracteres</w:t>
      </w:r>
    </w:p>
    <w:p w:rsidR="00091ED8" w:rsidRDefault="00091ED8" w:rsidP="00570367">
      <w:pPr>
        <w:tabs>
          <w:tab w:val="left" w:pos="4890"/>
        </w:tabs>
        <w:rPr>
          <w:sz w:val="24"/>
          <w:szCs w:val="24"/>
        </w:rPr>
      </w:pPr>
      <w:r w:rsidRPr="00091ED8">
        <w:rPr>
          <w:sz w:val="24"/>
          <w:szCs w:val="24"/>
        </w:rPr>
        <w:t>E</w:t>
      </w:r>
      <w:r>
        <w:rPr>
          <w:sz w:val="24"/>
          <w:szCs w:val="24"/>
        </w:rPr>
        <w:t>structuras de almacenamiento de datos</w:t>
      </w:r>
    </w:p>
    <w:p w:rsidR="00091ED8" w:rsidRPr="00091ED8" w:rsidRDefault="00091ED8" w:rsidP="00570367">
      <w:pPr>
        <w:tabs>
          <w:tab w:val="left" w:pos="48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Avray</w:t>
      </w:r>
      <w:proofErr w:type="spellEnd"/>
      <w:r>
        <w:rPr>
          <w:sz w:val="24"/>
          <w:szCs w:val="24"/>
        </w:rPr>
        <w:t xml:space="preserve"> – vector – formación </w:t>
      </w:r>
      <w:bookmarkStart w:id="0" w:name="_GoBack"/>
      <w:bookmarkEnd w:id="0"/>
    </w:p>
    <w:sectPr w:rsidR="00091ED8" w:rsidRPr="00091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67"/>
    <w:rsid w:val="00091ED8"/>
    <w:rsid w:val="00570367"/>
    <w:rsid w:val="00F1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2017-09-15T10:15:00Z</dcterms:created>
  <dcterms:modified xsi:type="dcterms:W3CDTF">2017-10-06T10:22:00Z</dcterms:modified>
</cp:coreProperties>
</file>