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2"/>
          <w:szCs w:val="32"/>
          <w:lang w:val="es-CL"/>
        </w:rPr>
      </w:pPr>
      <w:r>
        <w:rPr>
          <w:b/>
          <w:bCs/>
          <w:sz w:val="32"/>
          <w:szCs w:val="32"/>
          <w:lang w:val="es-CL"/>
        </w:rPr>
        <w:t>Revisi</w:t>
      </w:r>
      <w:r>
        <w:rPr>
          <w:b/>
          <w:bCs/>
          <w:sz w:val="32"/>
          <w:szCs w:val="32"/>
          <w:lang w:val="es-CL"/>
        </w:rPr>
        <w:t>ó</w:t>
      </w:r>
      <w:r>
        <w:rPr>
          <w:b/>
          <w:bCs/>
          <w:sz w:val="32"/>
          <w:szCs w:val="32"/>
          <w:lang w:val="es-CL"/>
        </w:rPr>
        <w:t>n de Proyecto</w:t>
      </w:r>
    </w:p>
    <w:p>
      <w:pPr>
        <w:pStyle w:val="Normal"/>
        <w:rPr>
          <w:lang w:val="es-CL"/>
        </w:rPr>
      </w:pPr>
      <w:r>
        <w:rPr>
          <w:lang w:val="es-CL"/>
        </w:rPr>
      </w:r>
    </w:p>
    <w:p>
      <w:pPr>
        <w:pStyle w:val="Normal"/>
        <w:rPr>
          <w:lang w:val="es-CL"/>
        </w:rPr>
      </w:pPr>
      <w:r>
        <w:rPr>
          <w:b/>
          <w:bCs/>
          <w:lang w:val="es-CL"/>
        </w:rPr>
        <w:t>Proyecto</w:t>
        <w:tab/>
        <w:t xml:space="preserve">: </w:t>
      </w:r>
      <w:r>
        <w:rPr>
          <w:lang w:val="es-CL"/>
        </w:rPr>
        <w:t>Control Agronómico.</w:t>
      </w:r>
    </w:p>
    <w:p>
      <w:pPr>
        <w:pStyle w:val="Normal"/>
        <w:rPr>
          <w:lang w:val="es-CL"/>
        </w:rPr>
      </w:pPr>
      <w:r>
        <w:rPr>
          <w:b/>
          <w:bCs/>
          <w:lang w:val="es-CL"/>
        </w:rPr>
        <w:t>Cliente</w:t>
        <w:tab/>
        <w:t>:</w:t>
      </w:r>
      <w:r>
        <w:rPr>
          <w:lang w:val="es-CL"/>
        </w:rPr>
        <w:t xml:space="preserve"> Matías Valladares.</w:t>
      </w:r>
    </w:p>
    <w:p>
      <w:pPr>
        <w:pStyle w:val="Normal"/>
        <w:rPr>
          <w:lang w:val="es-CL"/>
        </w:rPr>
      </w:pPr>
      <w:r>
        <w:rPr>
          <w:b/>
          <w:bCs/>
          <w:lang w:val="es-CL"/>
        </w:rPr>
        <w:t>Empresa</w:t>
        <w:tab/>
        <w:t xml:space="preserve">: </w:t>
      </w:r>
      <w:r>
        <w:rPr>
          <w:lang w:val="es-CL"/>
        </w:rPr>
        <w:t>IEH Ingeniería SpA.</w:t>
      </w:r>
    </w:p>
    <w:p>
      <w:pPr>
        <w:pStyle w:val="Normal"/>
        <w:rPr>
          <w:lang w:val="es-CL"/>
        </w:rPr>
      </w:pPr>
      <w:r>
        <w:rPr>
          <w:b/>
          <w:bCs/>
          <w:lang w:val="es-CL"/>
        </w:rPr>
        <w:t>Versión</w:t>
        <w:tab/>
        <w:t>:</w:t>
      </w:r>
      <w:r>
        <w:rPr>
          <w:lang w:val="es-CL"/>
        </w:rPr>
        <w:t xml:space="preserve"> </w:t>
      </w:r>
      <w:r>
        <w:rPr>
          <w:lang w:val="es-CL"/>
        </w:rPr>
        <w:t>1.4 → 1.5</w:t>
      </w:r>
    </w:p>
    <w:p>
      <w:pPr>
        <w:pStyle w:val="Normal"/>
        <w:rPr>
          <w:lang w:val="es-CL"/>
        </w:rPr>
      </w:pPr>
      <w:r>
        <w:rPr>
          <w:lang w:val="es-CL"/>
        </w:rPr>
      </w:r>
    </w:p>
    <w:p>
      <w:pPr>
        <w:pStyle w:val="Normal"/>
        <w:rPr>
          <w:b/>
          <w:b/>
          <w:bCs/>
          <w:lang w:val="es-CL"/>
        </w:rPr>
      </w:pPr>
      <w:r>
        <w:rPr>
          <w:b/>
          <w:bCs/>
          <w:lang w:val="es-CL"/>
        </w:rPr>
        <w:t>Hardware:</w:t>
      </w:r>
    </w:p>
    <w:p>
      <w:pPr>
        <w:pStyle w:val="Normal"/>
        <w:rPr>
          <w:lang w:val="es-CL"/>
        </w:rPr>
      </w:pPr>
      <w:r>
        <w:rPr>
          <w:lang w:val="es-CL"/>
        </w:rPr>
        <w:t>* Se quitarán:</w:t>
      </w:r>
    </w:p>
    <w:p>
      <w:pPr>
        <w:pStyle w:val="Normal"/>
        <w:rPr>
          <w:lang w:val="es-CL"/>
        </w:rPr>
      </w:pPr>
      <w:r>
        <w:rPr>
          <w:lang w:val="es-CL"/>
        </w:rPr>
        <w:tab/>
        <w:t>1.-</w:t>
        <w:tab/>
        <w:t>4 fusibles de las salidas de relé.</w:t>
      </w:r>
    </w:p>
    <w:p>
      <w:pPr>
        <w:pStyle w:val="Normal"/>
        <w:rPr>
          <w:lang w:val="es-CL"/>
        </w:rPr>
      </w:pPr>
      <w:r>
        <w:rPr>
          <w:lang w:val="es-CL"/>
        </w:rPr>
        <w:tab/>
        <w:t>2.-</w:t>
        <w:tab/>
        <w:t xml:space="preserve">5 salidas transistorizadas digitales, esto es, 5 transistores BJT NPN de 3A y 100V, y 10 </w:t>
        <w:tab/>
        <w:tab/>
        <w:tab/>
        <w:t>resistencias de polarización.</w:t>
      </w:r>
    </w:p>
    <w:p>
      <w:pPr>
        <w:pStyle w:val="Normal"/>
        <w:rPr>
          <w:lang w:val="es-CL"/>
        </w:rPr>
      </w:pPr>
      <w:r>
        <w:rPr>
          <w:lang w:val="es-CL"/>
        </w:rPr>
        <w:tab/>
        <w:t xml:space="preserve">3.- </w:t>
        <w:tab/>
        <w:t>6 terminales de bloques de 2 pines.</w:t>
      </w:r>
    </w:p>
    <w:p>
      <w:pPr>
        <w:pStyle w:val="Normal"/>
        <w:rPr>
          <w:lang w:val="es-CL"/>
        </w:rPr>
      </w:pPr>
      <w:r>
        <w:rPr>
          <w:lang w:val="es-CL"/>
        </w:rPr>
        <w:tab/>
      </w:r>
      <w:r>
        <w:rPr>
          <w:lang w:val="es-CL"/>
        </w:rPr>
        <w:t>4.-</w:t>
        <w:tab/>
        <w:t>Comunicacíon RS232.</w:t>
      </w:r>
    </w:p>
    <w:p>
      <w:pPr>
        <w:pStyle w:val="Normal"/>
        <w:rPr>
          <w:lang w:val="es-CL"/>
        </w:rPr>
      </w:pPr>
      <w:r>
        <w:rPr>
          <w:lang w:val="es-CL"/>
        </w:rPr>
        <w:t>* Se agregarán:</w:t>
      </w:r>
    </w:p>
    <w:p>
      <w:pPr>
        <w:pStyle w:val="Normal"/>
        <w:rPr>
          <w:lang w:val="es-CL"/>
        </w:rPr>
      </w:pPr>
      <w:r>
        <w:rPr>
          <w:lang w:val="es-CL"/>
        </w:rPr>
        <w:tab/>
        <w:t xml:space="preserve">1.- </w:t>
        <w:tab/>
        <w:t xml:space="preserve">4 salidas de relé, quedando un total de 8, con sus respectivos transistores, resistencias y </w:t>
        <w:tab/>
        <w:tab/>
        <w:tab/>
        <w:t>diodos.</w:t>
      </w:r>
    </w:p>
    <w:p>
      <w:pPr>
        <w:pStyle w:val="Normal"/>
        <w:rPr>
          <w:lang w:val="es-CL"/>
        </w:rPr>
      </w:pPr>
      <w:r>
        <w:rPr>
          <w:lang w:val="es-CL"/>
        </w:rPr>
        <w:tab/>
        <w:t xml:space="preserve">2.- </w:t>
        <w:tab/>
        <w:t>Se agregarán 3 terminales de bloques de 3 pines para 1 COM y 8 salidas de relé.</w:t>
      </w:r>
    </w:p>
    <w:p>
      <w:pPr>
        <w:pStyle w:val="Normal"/>
        <w:rPr>
          <w:lang w:val="es-CL"/>
        </w:rPr>
      </w:pPr>
      <w:r>
        <w:rPr>
          <w:lang w:val="es-CL"/>
        </w:rPr>
        <w:tab/>
        <w:t xml:space="preserve">3.- </w:t>
        <w:tab/>
        <w:t xml:space="preserve">Se reorganizarán los componentes en la placa para calzar los nuevos cambios, </w:t>
      </w:r>
      <w:r>
        <w:rPr>
          <w:lang w:val="es-CL"/>
        </w:rPr>
        <w:t xml:space="preserve">lo que </w:t>
        <w:tab/>
        <w:tab/>
        <w:tab/>
        <w:t>implicará un nuevo formato de placa y case</w:t>
      </w:r>
      <w:r>
        <w:rPr>
          <w:lang w:val="es-CL"/>
        </w:rPr>
        <w:t>.</w:t>
      </w:r>
    </w:p>
    <w:p>
      <w:pPr>
        <w:pStyle w:val="Normal"/>
        <w:rPr>
          <w:lang w:val="es-CL"/>
        </w:rPr>
      </w:pPr>
      <w:r>
        <w:rPr>
          <w:lang w:val="es-CL"/>
        </w:rPr>
        <w:tab/>
        <w:t xml:space="preserve">4.- </w:t>
        <w:tab/>
      </w:r>
      <w:r>
        <w:rPr>
          <w:lang w:val="es-CL"/>
        </w:rPr>
        <w:t xml:space="preserve">Se agregarán 2 nuevos relés de configuración de salidas, esto es: 1 COM (Neutro) y 8 </w:t>
        <w:tab/>
        <w:tab/>
        <w:tab/>
        <w:t>salidas de 24VAC (modo programador de riego);   o 1 COM y 8 salidas NO.</w:t>
      </w:r>
    </w:p>
    <w:p>
      <w:pPr>
        <w:pStyle w:val="Normal"/>
        <w:rPr>
          <w:lang w:val="es-CL"/>
        </w:rPr>
      </w:pPr>
      <w:r>
        <w:rPr>
          <w:lang w:val="es-CL"/>
        </w:rPr>
        <w:tab/>
      </w:r>
      <w:r>
        <w:rPr>
          <w:lang w:val="es-CL"/>
        </w:rPr>
        <w:t xml:space="preserve">5.- </w:t>
        <w:tab/>
        <w:t xml:space="preserve">Se agrega un transformador de aislación y la configuración necesaria para una fuente </w:t>
        <w:tab/>
        <w:tab/>
        <w:tab/>
        <w:t>lineal de 240 VAC → 24VDC y 24VAC.</w:t>
      </w:r>
    </w:p>
    <w:p>
      <w:pPr>
        <w:pStyle w:val="Normal"/>
        <w:rPr>
          <w:lang w:val="es-CL"/>
        </w:rPr>
      </w:pPr>
      <w:r>
        <w:rPr>
          <w:lang w:val="es-CL"/>
        </w:rPr>
      </w:r>
    </w:p>
    <w:p>
      <w:pPr>
        <w:pStyle w:val="Normal"/>
        <w:rPr>
          <w:b/>
          <w:b/>
          <w:bCs/>
          <w:lang w:val="es-CL"/>
        </w:rPr>
      </w:pPr>
      <w:r>
        <w:rPr>
          <w:b/>
          <w:bCs/>
          <w:lang w:val="es-CL"/>
        </w:rPr>
        <w:t>Firmware:</w:t>
      </w:r>
    </w:p>
    <w:p>
      <w:pPr>
        <w:pStyle w:val="Normal"/>
        <w:rPr>
          <w:b w:val="false"/>
          <w:b w:val="false"/>
          <w:bCs w:val="false"/>
          <w:lang w:val="es-CL"/>
        </w:rPr>
      </w:pPr>
      <w:r>
        <w:rPr>
          <w:b w:val="false"/>
          <w:bCs w:val="false"/>
          <w:lang w:val="es-CL"/>
        </w:rPr>
        <w:t>* Se dispondrá de dos módos:</w:t>
      </w:r>
    </w:p>
    <w:p>
      <w:pPr>
        <w:pStyle w:val="Normal"/>
        <w:rPr>
          <w:b w:val="false"/>
          <w:b w:val="false"/>
          <w:bCs w:val="false"/>
          <w:lang w:val="es-CL"/>
        </w:rPr>
      </w:pPr>
      <w:r>
        <w:rPr>
          <w:b w:val="false"/>
          <w:bCs w:val="false"/>
          <w:lang w:val="es-CL"/>
        </w:rPr>
        <w:tab/>
      </w:r>
      <w:r>
        <w:rPr>
          <w:b/>
          <w:bCs/>
          <w:lang w:val="es-CL"/>
        </w:rPr>
        <w:t>1.-</w:t>
        <w:tab/>
      </w:r>
      <w:r>
        <w:rPr>
          <w:b/>
          <w:bCs/>
          <w:lang w:val="es-CL"/>
        </w:rPr>
        <w:t>Modo Pozo:</w:t>
      </w:r>
    </w:p>
    <w:p>
      <w:pPr>
        <w:pStyle w:val="Normal"/>
        <w:rPr>
          <w:b w:val="false"/>
          <w:b w:val="false"/>
          <w:bCs w:val="false"/>
          <w:lang w:val="es-CL"/>
        </w:rPr>
      </w:pPr>
      <w:r>
        <w:rPr>
          <w:b w:val="false"/>
          <w:bCs w:val="false"/>
          <w:lang w:val="es-CL"/>
        </w:rPr>
        <w:tab/>
        <w:tab/>
        <w:t xml:space="preserve">+ 5 GPIO : Son entradas o salidas digitales de propósito general de lógica 5V que, por </w:t>
        <w:tab/>
        <w:tab/>
        <w:tab/>
        <w:t xml:space="preserve">defecto, podrán ser configurados como entradas digitales. (NOTA: el GPIO 1 Será </w:t>
        <w:tab/>
        <w:tab/>
        <w:tab/>
        <w:t xml:space="preserve">exclusivamente para el relé de nivel del pozo o tranque de alimentación de la bomba en </w:t>
        <w:tab/>
        <w:tab/>
        <w:tab/>
        <w:t>cuestión).</w:t>
      </w:r>
    </w:p>
    <w:p>
      <w:pPr>
        <w:pStyle w:val="Normal"/>
        <w:rPr>
          <w:b w:val="false"/>
          <w:b w:val="false"/>
          <w:bCs w:val="false"/>
          <w:lang w:val="es-CL"/>
        </w:rPr>
      </w:pPr>
      <w:r>
        <w:rPr>
          <w:b w:val="false"/>
          <w:bCs w:val="false"/>
          <w:lang w:val="es-CL"/>
        </w:rPr>
        <w:tab/>
        <w:tab/>
        <w:t xml:space="preserve">+ 3 entradas análogas de voltaje de 0-5V para conectar sensores, tales como, </w:t>
        <w:tab/>
        <w:tab/>
        <w:tab/>
        <w:tab/>
        <w:t>flujómetros, termómetros, etc.</w:t>
      </w:r>
    </w:p>
    <w:p>
      <w:pPr>
        <w:pStyle w:val="Normal"/>
        <w:rPr>
          <w:b w:val="false"/>
          <w:b w:val="false"/>
          <w:bCs w:val="false"/>
          <w:lang w:val="es-CL"/>
        </w:rPr>
      </w:pPr>
      <w:r>
        <w:rPr>
          <w:b w:val="false"/>
          <w:bCs w:val="false"/>
          <w:lang w:val="es-CL"/>
        </w:rPr>
        <w:tab/>
        <w:tab/>
        <w:t xml:space="preserve">+ 2 entradas análogas de corriente 4-20mA para conectar sensores, tales como, sensores </w:t>
        <w:tab/>
        <w:tab/>
        <w:tab/>
        <w:t>presostáticos, entre otros.</w:t>
      </w:r>
    </w:p>
    <w:p>
      <w:pPr>
        <w:pStyle w:val="Normal"/>
        <w:rPr>
          <w:b w:val="false"/>
          <w:b w:val="false"/>
          <w:bCs w:val="false"/>
          <w:lang w:val="es-CL"/>
        </w:rPr>
      </w:pPr>
      <w:r>
        <w:rPr>
          <w:b w:val="false"/>
          <w:bCs w:val="false"/>
          <w:lang w:val="es-CL"/>
        </w:rPr>
        <w:tab/>
        <w:tab/>
        <w:t xml:space="preserve">+ 8 salidas NO configurables por tiempo y/o condición de entradas. (NOTA: la </w:t>
        <w:tab/>
        <w:tab/>
        <w:tab/>
        <w:tab/>
        <w:t xml:space="preserve">condición de entrada por default será OR). </w:t>
      </w:r>
    </w:p>
    <w:p>
      <w:pPr>
        <w:pStyle w:val="Normal"/>
        <w:rPr>
          <w:lang w:val="es-CL"/>
        </w:rPr>
      </w:pPr>
      <w:r>
        <w:rPr>
          <w:lang w:val="es-CL"/>
        </w:rPr>
        <w:tab/>
        <w:tab/>
        <w:t>+ Comunicacíon por RS485 con Variador de frecuencia.</w:t>
      </w:r>
    </w:p>
    <w:p>
      <w:pPr>
        <w:pStyle w:val="Normal"/>
        <w:rPr>
          <w:lang w:val="es-CL"/>
        </w:rPr>
      </w:pPr>
      <w:r>
        <w:rPr>
          <w:lang w:val="es-CL"/>
        </w:rPr>
        <w:tab/>
        <w:tab/>
        <w:t>+ Comunicación 3G para enviar información hacia una nube IoT.</w:t>
      </w:r>
    </w:p>
    <w:p>
      <w:pPr>
        <w:pStyle w:val="Normal"/>
        <w:rPr>
          <w:lang w:val="es-CL"/>
        </w:rPr>
      </w:pPr>
      <w:r>
        <w:rPr>
          <w:lang w:val="es-CL"/>
        </w:rPr>
        <w:tab/>
        <w:tab/>
        <w:t>+ Comunicación xBee para red Mesh con otros dispositivos.</w:t>
      </w:r>
    </w:p>
    <w:p>
      <w:pPr>
        <w:pStyle w:val="Normal"/>
        <w:rPr>
          <w:lang w:val="es-CL"/>
        </w:rPr>
      </w:pPr>
      <w:r>
        <w:rPr>
          <w:lang w:val="es-CL"/>
        </w:rPr>
        <w:tab/>
      </w:r>
      <w:r>
        <w:rPr>
          <w:b/>
          <w:bCs/>
          <w:lang w:val="es-CL"/>
        </w:rPr>
        <w:t>2.-</w:t>
        <w:tab/>
        <w:t>Modo Programador de Riego:</w:t>
      </w:r>
    </w:p>
    <w:p>
      <w:pPr>
        <w:pStyle w:val="Normal"/>
        <w:rPr>
          <w:lang w:val="es-CL"/>
        </w:rPr>
      </w:pPr>
      <w:r>
        <w:rPr>
          <w:lang w:val="es-CL"/>
        </w:rPr>
        <w:tab/>
        <w:tab/>
        <w:t xml:space="preserve">+ 8 salidas de 24VAC (NOTA: sólo será posible activar 1 salida a la vez y en orden </w:t>
        <w:tab/>
        <w:tab/>
        <w:tab/>
        <w:t>creciente).</w:t>
      </w:r>
    </w:p>
    <w:p>
      <w:pPr>
        <w:pStyle w:val="Normal"/>
        <w:rPr>
          <w:lang w:val="es-CL"/>
        </w:rPr>
      </w:pPr>
      <w:r>
        <w:rPr>
          <w:lang w:val="es-CL"/>
        </w:rPr>
        <w:tab/>
        <w:tab/>
        <w:t xml:space="preserve">+ Se prodrá configurar 5 programas de riego distintos, los cuales se ejecutarán de forma </w:t>
        <w:tab/>
        <w:tab/>
        <w:tab/>
        <w:t>secuencial.</w:t>
      </w:r>
    </w:p>
    <w:p>
      <w:pPr>
        <w:pStyle w:val="Normal"/>
        <w:rPr>
          <w:lang w:val="es-CL"/>
        </w:rPr>
      </w:pPr>
      <w:r>
        <w:rPr>
          <w:lang w:val="es-CL"/>
        </w:rPr>
        <w:tab/>
        <w:tab/>
        <w:t xml:space="preserve">+ Se podrá cargar una configuración de riego via 3G. (NOTA será necesario resetear la </w:t>
        <w:tab/>
        <w:tab/>
        <w:tab/>
        <w:t>unidad para descargar la configuración de riego desde la nube IoT)</w:t>
      </w:r>
    </w:p>
    <w:p>
      <w:pPr>
        <w:pStyle w:val="Normal"/>
        <w:rPr>
          <w:lang w:val="es-CL"/>
        </w:rPr>
      </w:pPr>
      <w:r>
        <w:rPr>
          <w:lang w:val="es-CL"/>
        </w:rPr>
      </w:r>
    </w:p>
    <w:p>
      <w:pPr>
        <w:pStyle w:val="Normal"/>
        <w:rPr>
          <w:lang w:val="es-CL"/>
        </w:rPr>
      </w:pPr>
      <w:r>
        <w:rPr>
          <w:lang w:val="es-CL"/>
        </w:rPr>
      </w:r>
    </w:p>
    <w:p>
      <w:pPr>
        <w:pStyle w:val="Normal"/>
        <w:rPr>
          <w:lang w:val="es-CL"/>
        </w:rPr>
      </w:pPr>
      <w:r>
        <w:rPr>
          <w:lang w:val="es-CL"/>
        </w:rPr>
      </w:r>
    </w:p>
    <w:p>
      <w:pPr>
        <w:pStyle w:val="Normal"/>
        <w:rPr>
          <w:lang w:val="es-CL"/>
        </w:rPr>
      </w:pPr>
      <w:r>
        <w:rPr>
          <w:lang w:val="es-CL"/>
        </w:rPr>
      </w:r>
    </w:p>
    <w:p>
      <w:pPr>
        <w:pStyle w:val="Normal"/>
        <w:rPr>
          <w:lang w:val="es-CL"/>
        </w:rPr>
      </w:pPr>
      <w:r>
        <w:rPr>
          <w:lang w:val="es-CL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LibreOffice/5.1.6.2$Linux_X86_64 LibreOffice_project/10m0$Build-2</Application>
  <Pages>2</Pages>
  <Words>379</Words>
  <Characters>1837</Characters>
  <CharactersWithSpaces>2269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2018-04-05T17:11:36Z</dcterms:created>
  <dc:creator/>
  <dc:description/>
  <dc:language>en-US</dc:language>
  <cp:lastModifiedBy/>
  <dcterms:modified xsi:type="dcterms:W3CDTF">2018-04-06T19:21:35Z</dcterms:modified>
  <cp:revision>1</cp:revision>
  <dc:subject/>
  <dc:title/>
</cp:coreProperties>
</file>