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Login ou senha incorretos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mensagem informando que login ou senha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realiza extração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deleção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todas extrações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extrações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não existem extrações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No</w:t>
            </w:r>
          </w:p>
        </w:tc>
        <w:tc>
          <w:p>
            <w:r>
              <w:rPr>
                <w:sz w:val="18"/>
              </w:rPr>
              <w:t>SYSTEM Fecha janela de mensagem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'Test 1'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'Test 2'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'QA'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 ou 'Serial number' inválidos e pressiona 'Extract'</w:t>
            </w:r>
          </w:p>
        </w:tc>
        <w:tc>
          <w:p>
            <w:r>
              <w:rPr>
                <w:sz w:val="18"/>
              </w:rPr>
              <w:t>SYSTEM exibe mensagem solicitando informando que o product number ou serial number são inválidos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Cai conexão com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exibe mensagem informando quantas extrações foram transferidas para o servidor com sucesso e deleta da pasta local as extrações enviadas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da pasta temporaria para o servidor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retorna para tela incial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para pagina de visualizacao de extracoes no servidor</w:t>
            </w:r>
          </w:p>
        </w:tc>
        <w:tc>
          <w:p>
            <w:r>
              <w:rPr>
                <w:sz w:val="18"/>
              </w:rPr>
              <w:t>SYSTEM exibe tela de visualização de extracoes com extracoes recentes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botão 'Start'</w:t>
            </w:r>
          </w:p>
        </w:tc>
        <w:tc>
          <w:p>
            <w:r>
              <w:rPr>
                <w:sz w:val="18"/>
              </w:rPr>
              <w:t>SYSTEM fica em espera ate que usuario insira alguma extracao na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da pasta temporaria para o servidor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retorna para tela incial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vai para pagina de visualizacao de extracoes no servidor</w:t>
            </w:r>
          </w:p>
        </w:tc>
        <w:tc>
          <w:p>
            <w:r>
              <w:rPr>
                <w:sz w:val="18"/>
              </w:rPr>
              <w:t>SYSTEM exibe tela de visualização de extracoes com extracoes recentes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informacao de quais extracoes foram enviadas;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extracoes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8: Estouro de limite de tempo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passou de 5 segundos</w:t>
            </w:r>
          </w:p>
        </w:tc>
        <w:tc>
          <w:p>
            <w:r>
              <w:rPr>
                <w:sz w:val="18"/>
              </w:rPr>
              <w:t>SYSTEM exibe mensagem solicitando que o usuário aguarde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verifica se o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2026-09-01T19:57:38Z</dcterms:created>
  <dc:creator>Apache POI</dc:creator>
</cp:coreProperties>
</file>