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Complete Test Case Suite</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UC10 Diagnoses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correct diagnosis from the menu of diagnoses options labeled by their ICD-10 codes and descriptions. They enter the following additional information about the diagnosis: the date of the office visit, HCP who diagnosed patient, and any notes. They press the Save Diagnosis button .</w:t>
            </w:r>
          </w:p>
        </w:tc>
        <w:tc>
          <w:p>
            <w:r>
              <w:rPr>
                <w:sz w:val="18"/>
              </w:rPr>
              <w:t>SYSTEM A message shows if the diagnosis was documented correctly.</w:t>
            </w:r>
          </w:p>
        </w:tc>
      </w:tr>
    </w:tbl>
    <w:p>
      <w:r>
        <w:br/>
      </w:r>
    </w:p>
    <w:p>
      <w:pPr>
        <w:spacing w:before="180" w:after="60"/>
      </w:pPr>
      <w:r>
        <w:rPr>
          <w:b w:val="on"/>
          <w:sz w:val="24"/>
          <w:color w:val="2B6CB0"/>
        </w:rPr>
        <w:t>[TC2] Alternative Flow 1: View diagnoses and</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their diagnoses and data corresponding to the diagnoses. They cannot edit the diagnoses or the data associated with the diagnoses.</w:t>
            </w:r>
          </w:p>
        </w:tc>
        <w:tc>
          <w:p>
            <w:r>
              <w:rPr>
                <w:sz w:val="18"/>
              </w:rPr>
              <w:t>SYSTEM A message shows if the diagnosis was documented correctly.</w:t>
            </w:r>
          </w:p>
        </w:tc>
      </w:tr>
    </w:tbl>
    <w:p>
      <w:r>
        <w:br/>
      </w:r>
    </w:p>
    <w:p>
      <w:pPr>
        <w:spacing w:before="180" w:after="60"/>
      </w:pPr>
      <w:r>
        <w:rPr>
          <w:b w:val="on"/>
          <w:sz w:val="24"/>
          <w:color w:val="2B6CB0"/>
        </w:rPr>
        <w:t>[TC3] Alternative Flow 2: Add diagnosis</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ICD-10 code and description of the diagnosis. They press Add Diagnosis .</w:t>
            </w:r>
          </w:p>
        </w:tc>
        <w:tc>
          <w:p>
            <w:r>
              <w:rPr>
                <w:sz w:val="18"/>
              </w:rPr>
              <w:t>SYSTEM A message shows if the diagnosis was documented correctly.</w:t>
            </w:r>
          </w:p>
        </w:tc>
      </w:tr>
    </w:tbl>
    <w:p>
      <w:r>
        <w:br/>
      </w:r>
    </w:p>
    <w:p>
      <w:pPr>
        <w:spacing w:before="180" w:after="60"/>
      </w:pPr>
      <w:r>
        <w:rPr>
          <w:b w:val="on"/>
          <w:sz w:val="24"/>
          <w:color w:val="2B6CB0"/>
        </w:rPr>
        <w:t>[TC4] Alternative Flow 3: Delete diagnosis</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selects a diagnosis from the list of possible diagnosis, confirms the delete, and presses Delete Diagnosis to delete the diagnosis.</w:t>
            </w:r>
          </w:p>
        </w:tc>
        <w:tc>
          <w:p>
            <w:r>
              <w:rPr>
                <w:sz w:val="18"/>
              </w:rPr>
              <w:t>SYSTEM A message shows if the diagnosis was documented correctly.</w:t>
            </w:r>
          </w:p>
        </w:tc>
      </w:tr>
    </w:tbl>
    <w:p>
      <w:r>
        <w:br/>
      </w:r>
    </w:p>
    <w:p>
      <w:pPr>
        <w:spacing w:before="180" w:after="60"/>
      </w:pPr>
      <w:r>
        <w:rPr>
          <w:b w:val="on"/>
          <w:sz w:val="24"/>
          <w:color w:val="2B6CB0"/>
        </w:rPr>
        <w:t>[TC5] Exception Flow 1: Invalid data field format</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correct diagnosis from the menu of diagnoses options labeled by their ICD-10 codes and descriptions. They enter the following additional information about the diagnosis: the date of the office visit, HCP who diagnosed patient, and any notes. They press the Save Diagnosis button .</w:t>
            </w:r>
          </w:p>
        </w:tc>
        <w:tc>
          <w:p>
            <w:r>
              <w:rPr>
                <w:sz w:val="18"/>
              </w:rPr>
              <w:t>SYSTEM prompts that An error message is displayed describing what entries do not conform to appropriate data formats as specified in 10.6.</w:t>
            </w:r>
          </w:p>
        </w:tc>
      </w:tr>
    </w:tbl>
    <w:p>
      <w:r>
        <w:br/>
      </w:r>
    </w:p>
    <w:p>
      <w:pPr>
        <w:spacing w:before="300" w:after="100"/>
      </w:pPr>
      <w:r>
        <w:rPr>
          <w:b w:val="on"/>
          <w:sz w:val="30"/>
          <w:color w:val="1A365D"/>
        </w:rPr>
        <w:t>Use Case: UC11 Password Functionality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displays a success message and logs transaction</w:t>
            </w:r>
          </w:p>
        </w:tc>
      </w:tr>
    </w:tbl>
    <w:p>
      <w:r>
        <w:br/>
      </w:r>
    </w:p>
    <w:p>
      <w:pPr>
        <w:spacing w:before="180" w:after="60"/>
      </w:pPr>
      <w:r>
        <w:rPr>
          <w:b w:val="on"/>
          <w:sz w:val="24"/>
          <w:color w:val="2B6CB0"/>
        </w:rPr>
        <w:t>[TC2] Alternative Flow 1: Reset password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reset their password if they forgot their current password. The unauthenticated user is prompted to enter a valid user name for the system . A temporary password and a reset link will be sent to the email associated with this user. If no valid email is associated with the entered user, an error occurs. The user then may change their password, by entering the temporary password into the current password field during a password change . If the temporary password has expired, an error message is shown .</w:t>
            </w:r>
          </w:p>
        </w:tc>
        <w:tc>
          <w:p>
            <w:r>
              <w:rPr>
                <w:sz w:val="18"/>
              </w:rPr>
              <w:t>SYSTEM displays a success message and logs transaction</w:t>
            </w:r>
          </w:p>
        </w:tc>
      </w:tr>
    </w:tbl>
    <w:p>
      <w:r>
        <w:br/>
      </w:r>
    </w:p>
    <w:p>
      <w:pPr>
        <w:spacing w:before="180" w:after="60"/>
      </w:pPr>
      <w:r>
        <w:rPr>
          <w:b w:val="on"/>
          <w:sz w:val="24"/>
          <w:color w:val="2B6CB0"/>
        </w:rPr>
        <w:t>[TC3] Exception Flow 1: New password identical to current password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attempts to change their password to a password that is identical to their current password, an error is thrown stating 'new password must be different', and the user is prompted to 'enter a new password'.</w:t>
            </w:r>
          </w:p>
        </w:tc>
      </w:tr>
    </w:tbl>
    <w:p>
      <w:r>
        <w:br/>
      </w:r>
    </w:p>
    <w:p>
      <w:pPr>
        <w:spacing w:before="180" w:after="60"/>
      </w:pPr>
      <w:r>
        <w:rPr>
          <w:b w:val="on"/>
          <w:sz w:val="24"/>
          <w:color w:val="2B6CB0"/>
        </w:rPr>
        <w:t>[TC4] Exception Flow 2: Password confirmation mismatch</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is attempting to change their password and enters two different values for 'new password' and 'confirm new password', then an error is thrown stating 'confirm new password by repeating it in the input field'.</w:t>
            </w:r>
          </w:p>
        </w:tc>
      </w:tr>
    </w:tbl>
    <w:p>
      <w:r>
        <w:br/>
      </w:r>
    </w:p>
    <w:p>
      <w:pPr>
        <w:spacing w:before="180" w:after="60"/>
      </w:pPr>
      <w:r>
        <w:rPr>
          <w:b w:val="on"/>
          <w:sz w:val="24"/>
          <w:color w:val="2B6CB0"/>
        </w:rPr>
        <w:t>[TC5] Exception Flow 3: User not found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enters an unrecognized username, the user is informed 'No user found with provided username.'</w:t>
            </w:r>
          </w:p>
        </w:tc>
      </w:tr>
    </w:tbl>
    <w:p>
      <w:r>
        <w:br/>
      </w:r>
    </w:p>
    <w:p>
      <w:pPr>
        <w:spacing w:before="180" w:after="60"/>
      </w:pPr>
      <w:r>
        <w:rPr>
          <w:b w:val="on"/>
          <w:sz w:val="24"/>
          <w:color w:val="2B6CB0"/>
        </w:rPr>
        <w:t>[TC6] Exception Flow 4: No valid email associated with account</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has no valid email associated with the account, an error message is displayed: 'Unable to reset this account. Please contact an administrator'</w:t>
            </w:r>
          </w:p>
        </w:tc>
      </w:tr>
    </w:tbl>
    <w:p>
      <w:r>
        <w:br/>
      </w:r>
    </w:p>
    <w:p>
      <w:pPr>
        <w:spacing w:before="180" w:after="60"/>
      </w:pPr>
      <w:r>
        <w:rPr>
          <w:b w:val="on"/>
          <w:sz w:val="24"/>
          <w:color w:val="2B6CB0"/>
        </w:rPr>
        <w:t>[TC7] Exception Flow 5: Temporary password expired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the temporary password has expired, inform the user 'Your temporary password has expired. Please request another one'.</w:t>
            </w:r>
          </w:p>
        </w:tc>
      </w:tr>
    </w:tbl>
    <w:p>
      <w:r>
        <w:br/>
      </w:r>
    </w:p>
    <w:p>
      <w:pPr>
        <w:spacing w:before="300" w:after="100"/>
      </w:pPr>
      <w:r>
        <w:rPr>
          <w:b w:val="on"/>
          <w:sz w:val="30"/>
          <w:color w:val="1A365D"/>
        </w:rPr>
        <w:t>Use Case: UC12 HCP Edit Demographics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is a registered user of the iTrust2 system (UC1). The HCP has authenticated in the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HCP selects a patient to edit from the list of patients. The selected patient's current demographics fill the form. The HCP makes any desired edits and press the Submit button. If they select a different patient after editing, but before submitting, a warning is shown .</w:t>
            </w:r>
          </w:p>
        </w:tc>
        <w:tc>
          <w:p>
            <w:r>
              <w:rPr>
                <w:sz w:val="18"/>
              </w:rPr>
              <w:t>SYSTEM A message shows if the data entered is valid .</w:t>
            </w:r>
          </w:p>
        </w:tc>
      </w:tr>
    </w:tbl>
    <w:p>
      <w:r>
        <w:br/>
      </w:r>
    </w:p>
    <w:p>
      <w:pPr>
        <w:spacing w:before="180" w:after="60"/>
      </w:pPr>
      <w:r>
        <w:rPr>
          <w:b w:val="on"/>
          <w:sz w:val="24"/>
          <w:color w:val="2B6CB0"/>
        </w:rPr>
        <w:t>[TC2] Exception Flow 1: Invalid data entered</w:t>
      </w:r>
    </w:p>
    <w:p>
      <w:pPr>
        <w:spacing w:after="40"/>
      </w:pPr>
      <w:r>
        <w:rPr>
          <w:b w:val="on"/>
          <w:sz w:val="20"/>
        </w:rPr>
        <w:t xml:space="preserve">Preconditions: </w:t>
      </w:r>
      <w:r>
        <w:rPr>
          <w:sz w:val="20"/>
        </w:rPr>
        <w:t>An HCP is a registered user of the iTrust2 system (UC1). The HCP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HCP selects a patient to edit from the list of patients. The selected patient's current demographics fill the form. The HCP makes any desired edits and press the Submit button. If they select a different patient after editing, but before submitting, a warning is shown .</w:t>
            </w:r>
          </w:p>
        </w:tc>
        <w:tc>
          <w:p>
            <w:r>
              <w:rPr>
                <w:sz w:val="18"/>
              </w:rPr>
              <w:t>SYSTEM identifies fields that are incorrect or invalid, and prompts the HCP to correct them. The data must match the requirements specified in [Section 4.6](https://github.ncsu.edu/engr-csc326-staff/iTrust2-v1/wiki/uc4#46-data-format).</w:t>
            </w:r>
          </w:p>
        </w:tc>
      </w:tr>
    </w:tbl>
    <w:p>
      <w:r>
        <w:br/>
      </w:r>
    </w:p>
    <w:p>
      <w:pPr>
        <w:spacing w:before="180" w:after="60"/>
      </w:pPr>
      <w:r>
        <w:rPr>
          <w:b w:val="on"/>
          <w:sz w:val="24"/>
          <w:color w:val="2B6CB0"/>
        </w:rPr>
        <w:t>[TC3] Exception Flow 2: Unsaved changes warning</w:t>
      </w:r>
    </w:p>
    <w:p>
      <w:pPr>
        <w:spacing w:after="40"/>
      </w:pPr>
      <w:r>
        <w:rPr>
          <w:b w:val="on"/>
          <w:sz w:val="20"/>
        </w:rPr>
        <w:t xml:space="preserve">Preconditions: </w:t>
      </w:r>
      <w:r>
        <w:rPr>
          <w:sz w:val="20"/>
        </w:rPr>
        <w:t>An HCP is a registered user of the iTrust2 system (UC1). The HCP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HCP selects a patient to edit from the list of patients. The selected patient's current demographics fill the form. The HCP makes any desired edits and press the Submit button. If they select a different patient after editing, but before submitting, a warning is shown .</w:t>
            </w:r>
          </w:p>
        </w:tc>
        <w:tc>
          <w:p>
            <w:r>
              <w:rPr>
                <w:sz w:val="18"/>
              </w:rPr>
              <w:t>SYSTEM prompts that A warning is shown about unsaved changes that will be lost. If they repeat the action, the new patient's data is loaded .</w:t>
            </w:r>
          </w:p>
        </w:tc>
      </w:tr>
    </w:tbl>
    <w:p>
      <w:r>
        <w:br/>
      </w:r>
    </w:p>
    <w:p>
      <w:pPr>
        <w:spacing w:before="300" w:after="100"/>
      </w:pPr>
      <w:r>
        <w:rPr>
          <w:b w:val="on"/>
          <w:sz w:val="30"/>
          <w:color w:val="1A365D"/>
        </w:rPr>
        <w:t>Use Case: UC13 View Access Logs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When the user logs in, their landing screen displays the ten most recent events.</w:t>
            </w:r>
          </w:p>
        </w:tc>
        <w:tc>
          <w:p>
            <w:r>
              <w:rPr>
                <w:sz w:val="18"/>
              </w:rPr>
              <w:t>SYSTEM When the user logs in, their landing screen displays the ten most recent events.</w:t>
            </w:r>
          </w:p>
        </w:tc>
      </w:tr>
    </w:tbl>
    <w:p>
      <w:r>
        <w:br/>
      </w:r>
    </w:p>
    <w:p>
      <w:pPr>
        <w:spacing w:before="180" w:after="60"/>
      </w:pPr>
      <w:r>
        <w:rPr>
          <w:b w:val="on"/>
          <w:sz w:val="24"/>
          <w:color w:val="2B6CB0"/>
        </w:rPr>
        <w:t>[TC2] Alternative Flow 1: By default, upon browsing to</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By default, upon browsing to the new page, the user is presented with a list of all entries sorted by dates, most recent access first.</w:t>
            </w:r>
          </w:p>
        </w:tc>
        <w:tc>
          <w:p>
            <w:r>
              <w:rPr>
                <w:sz w:val="18"/>
              </w:rPr>
              <w:t>SYSTEM When the user logs in, their landing screen displays the ten most recent events.</w:t>
            </w:r>
          </w:p>
        </w:tc>
      </w:tr>
    </w:tbl>
    <w:p>
      <w:r>
        <w:br/>
      </w:r>
    </w:p>
    <w:p>
      <w:pPr>
        <w:spacing w:before="180" w:after="60"/>
      </w:pPr>
      <w:r>
        <w:rPr>
          <w:b w:val="on"/>
          <w:sz w:val="24"/>
          <w:color w:val="2B6CB0"/>
        </w:rPr>
        <w:t>[TC3] Alternative Flow 2: May enter a date range</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user may enter a date range to view all entries within the range.</w:t>
            </w:r>
          </w:p>
        </w:tc>
        <w:tc>
          <w:p>
            <w:r>
              <w:rPr>
                <w:sz w:val="18"/>
              </w:rPr>
              <w:t>SYSTEM When the user logs in, their landing screen displays the ten most recent events.</w:t>
            </w:r>
          </w:p>
        </w:tc>
      </w:tr>
    </w:tbl>
    <w:p>
      <w:r>
        <w:br/>
      </w:r>
    </w:p>
    <w:p>
      <w:pPr>
        <w:spacing w:before="180" w:after="60"/>
      </w:pPr>
      <w:r>
        <w:rPr>
          <w:b w:val="on"/>
          <w:sz w:val="24"/>
          <w:color w:val="2B6CB0"/>
        </w:rPr>
        <w:t>[TC4] Exception Flow 1: Enters an invalid date, or enters</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When the user logs in, their landing screen displays the ten most recent events.</w:t>
            </w:r>
          </w:p>
        </w:tc>
        <w:tc>
          <w:p>
            <w:r>
              <w:rPr>
                <w:sz w:val="18"/>
              </w:rPr>
              <w:t>SYSTEM alerts that The user enters an invalid date, or enters an end date that is before the start date. No events are shown and the user has the opportunity to select different dates.</w:t>
            </w:r>
          </w:p>
        </w:tc>
      </w:tr>
    </w:tbl>
    <w:p>
      <w:r>
        <w:br/>
      </w:r>
    </w:p>
    <w:p>
      <w:pPr>
        <w:spacing w:before="300" w:after="100"/>
      </w:pPr>
      <w:r>
        <w:rPr>
          <w:b w:val="on"/>
          <w:sz w:val="30"/>
          <w:color w:val="1A365D"/>
        </w:rPr>
        <w:t>Use Case: UC14 Alert Users by Email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There is an active authenticated session.</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user has successfully changed his/her password (UC11, S1/S2). An email informing the user of the password change is sent to the user including the MID but not the password.</w:t>
            </w:r>
          </w:p>
        </w:tc>
        <w:tc>
          <w:p>
            <w:r>
              <w:rPr>
                <w:sz w:val="18"/>
              </w:rPr>
              <w:t>SYSTEM displays a success message and logs transaction</w:t>
            </w:r>
          </w:p>
        </w:tc>
      </w:tr>
    </w:tbl>
    <w:p>
      <w:r>
        <w:br/>
      </w:r>
    </w:p>
    <w:p>
      <w:pPr>
        <w:spacing w:before="180" w:after="60"/>
      </w:pPr>
      <w:r>
        <w:rPr>
          <w:b w:val="on"/>
          <w:sz w:val="24"/>
          <w:color w:val="2B6CB0"/>
        </w:rPr>
        <w:t>[TC2] Alternative Flow 1: The status of an appointment</w:t>
      </w:r>
    </w:p>
    <w:p>
      <w:pPr>
        <w:spacing w:after="40"/>
      </w:pPr>
      <w:r>
        <w:rPr>
          <w:b w:val="on"/>
          <w:sz w:val="20"/>
        </w:rPr>
        <w:t xml:space="preserve">Preconditions: </w:t>
      </w:r>
      <w:r>
        <w:rPr>
          <w:sz w:val="20"/>
        </w:rPr>
        <w:t>There is an active authenticated session.</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status of an appointment request has been changed by the HCP involved in the request (UC6, S3). An email informing the patient of their appointment status is sent.</w:t>
            </w:r>
          </w:p>
        </w:tc>
        <w:tc>
          <w:p>
            <w:r>
              <w:rPr>
                <w:sz w:val="18"/>
              </w:rPr>
              <w:t>SYSTEM displays a success message and logs transaction</w:t>
            </w:r>
          </w:p>
        </w:tc>
      </w:tr>
    </w:tbl>
    <w:p>
      <w:r>
        <w:br/>
      </w:r>
    </w:p>
    <w:p>
      <w:pPr>
        <w:spacing w:before="180" w:after="60"/>
      </w:pPr>
      <w:r>
        <w:rPr>
          <w:b w:val="on"/>
          <w:sz w:val="24"/>
          <w:color w:val="2B6CB0"/>
        </w:rPr>
        <w:t>[TC3] Alternative Flow 2: Account has been locked out</w:t>
      </w:r>
    </w:p>
    <w:p>
      <w:pPr>
        <w:spacing w:after="40"/>
      </w:pPr>
      <w:r>
        <w:rPr>
          <w:b w:val="on"/>
          <w:sz w:val="20"/>
        </w:rPr>
        <w:t xml:space="preserve">Preconditions: </w:t>
      </w:r>
      <w:r>
        <w:rPr>
          <w:sz w:val="20"/>
        </w:rPr>
        <w:t>There is an active authenticated session.</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 user account has been locked out, either temporarily or permanently, due to too many failed logins. An email informing the user of their lockout is sent.</w:t>
            </w:r>
          </w:p>
        </w:tc>
        <w:tc>
          <w:p>
            <w:r>
              <w:rPr>
                <w:sz w:val="18"/>
              </w:rPr>
              <w:t>SYSTEM displays a success message and logs transaction</w:t>
            </w:r>
          </w:p>
        </w:tc>
      </w:tr>
    </w:tbl>
    <w:p>
      <w:r>
        <w:br/>
      </w:r>
    </w:p>
    <w:p>
      <w:pPr>
        <w:spacing w:before="180" w:after="60"/>
      </w:pPr>
      <w:r>
        <w:rPr>
          <w:b w:val="on"/>
          <w:sz w:val="24"/>
          <w:color w:val="2B6CB0"/>
        </w:rPr>
        <w:t>[TC4] Exception Flow 1: No valid email associated with account</w:t>
      </w:r>
    </w:p>
    <w:p>
      <w:pPr>
        <w:spacing w:after="40"/>
      </w:pPr>
      <w:r>
        <w:rPr>
          <w:b w:val="on"/>
          <w:sz w:val="20"/>
        </w:rPr>
        <w:t xml:space="preserve">Preconditions: </w:t>
      </w:r>
      <w:r>
        <w:rPr>
          <w:sz w:val="20"/>
        </w:rPr>
        <w:t>There is an active authenticated session.</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user has successfully changed his/her password (UC11, S1/S2). An email informing the user of the password change is sent to the user including the MID but not the password.</w:t>
            </w:r>
          </w:p>
        </w:tc>
        <w:tc>
          <w:p>
            <w:r>
              <w:rPr>
                <w:sz w:val="18"/>
              </w:rPr>
              <w:t>SYSTEM prompts that If the user does not have an email address on file, no email is sent and the failure is logged.</w:t>
            </w:r>
          </w:p>
        </w:tc>
      </w:tr>
    </w:tbl>
    <w:p>
      <w:r>
        <w:br/>
      </w:r>
    </w:p>
    <w:p>
      <w:pPr>
        <w:spacing w:before="300" w:after="100"/>
      </w:pPr>
      <w:r>
        <w:rPr>
          <w:b w:val="on"/>
          <w:sz w:val="30"/>
          <w:color w:val="1A365D"/>
        </w:rPr>
        <w:t>Use Case: UC15 Emergency Health Records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First and/or Last Name (or a correct substring of either/both) into the search box. The patients with first/last names containing the substring(s) provided are shown.</w:t>
            </w:r>
          </w:p>
        </w:tc>
        <w:tc>
          <w:p>
            <w:r>
              <w:rPr>
                <w:sz w:val="18"/>
              </w:rPr>
              <w:t>SYSTEM displays a success message and logs transaction</w:t>
            </w:r>
          </w:p>
        </w:tc>
      </w:tr>
    </w:tbl>
    <w:p>
      <w:r>
        <w:br/>
      </w:r>
    </w:p>
    <w:p>
      <w:pPr>
        <w:spacing w:before="180" w:after="60"/>
      </w:pPr>
      <w:r>
        <w:rPr>
          <w:b w:val="on"/>
          <w:sz w:val="24"/>
          <w:color w:val="2B6CB0"/>
        </w:rPr>
        <w:t>[TC2] Alternative Flow 1: The approved user enters the</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MID (username), or a correct substring of it, in the search box. The patient/s matching the MID/MID substring are displayed.</w:t>
            </w:r>
          </w:p>
        </w:tc>
        <w:tc>
          <w:p>
            <w:r>
              <w:rPr>
                <w:sz w:val="18"/>
              </w:rPr>
              <w:t>SYSTEM displays a success message and logs transaction</w:t>
            </w:r>
          </w:p>
        </w:tc>
      </w:tr>
    </w:tbl>
    <w:p>
      <w:r>
        <w:br/>
      </w:r>
    </w:p>
    <w:p>
      <w:pPr>
        <w:spacing w:before="180" w:after="60"/>
      </w:pPr>
      <w:r>
        <w:rPr>
          <w:b w:val="on"/>
          <w:sz w:val="24"/>
          <w:color w:val="2B6CB0"/>
        </w:rPr>
        <w:t>[TC3] Alternative Flow 2: Record for</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approved user selects the patient they wish to see the Emergency Health Records for. The patients Emergency Health Records page is pulled up. The patients name, age, date of birth, gender, and blood type are neatly displayed, followed by a list of all diagnosis codes for short-term diagnoses within the last 60 days (sorted by most recent first). Lastly, a list of all prescriptions the patient has received in the last 90 days is shown (sorted by most recent first).</w:t>
            </w:r>
          </w:p>
        </w:tc>
        <w:tc>
          <w:p>
            <w:r>
              <w:rPr>
                <w:sz w:val="18"/>
              </w:rPr>
              <w:t>SYSTEM displays a success message and logs transaction</w:t>
            </w:r>
          </w:p>
        </w:tc>
      </w:tr>
    </w:tbl>
    <w:p>
      <w:r>
        <w:br/>
      </w:r>
    </w:p>
    <w:p>
      <w:pPr>
        <w:spacing w:before="180" w:after="60"/>
      </w:pPr>
      <w:r>
        <w:rPr>
          <w:b w:val="on"/>
          <w:sz w:val="24"/>
          <w:color w:val="2B6CB0"/>
        </w:rPr>
        <w:t>[TC4] Exception Flow 1: Invalid data field format</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First and/or Last Name (or a correct substring of either/both) into the search box. The patients with first/last names containing the substring(s) provided are shown.</w:t>
            </w:r>
          </w:p>
        </w:tc>
        <w:tc>
          <w:p>
            <w:r>
              <w:rPr>
                <w:sz w:val="18"/>
              </w:rPr>
              <w:t>SYSTEM prompts that No users are displayed if the input does not conform to appropriate data formats as specified in 15.6.</w:t>
            </w:r>
          </w:p>
        </w:tc>
      </w:tr>
    </w:tbl>
    <w:p>
      <w:r>
        <w:br/>
      </w:r>
    </w:p>
    <w:p>
      <w:pPr>
        <w:spacing w:before="180" w:after="60"/>
      </w:pPr>
      <w:r>
        <w:rPr>
          <w:b w:val="on"/>
          <w:sz w:val="24"/>
          <w:color w:val="2B6CB0"/>
        </w:rPr>
        <w:t>[TC5] Exception Flow 2: No users are displayed if a</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First and/or Last Name (or a correct substring of either/both) into the search box. The patients with first/last names containing the substring(s) provided are shown.</w:t>
            </w:r>
          </w:p>
        </w:tc>
        <w:tc>
          <w:p>
            <w:r>
              <w:rPr>
                <w:sz w:val="18"/>
              </w:rPr>
              <w:t>SYSTEM prompts that No users are displayed if a user with the provided first and/or last name substring does not exist. (Note the name can be partial, but it must be correct. 'Ale' would match 'Alex' as a first name, but 'Ael' would not.</w:t>
            </w:r>
          </w:p>
        </w:tc>
      </w:tr>
    </w:tbl>
    <w:p>
      <w:r>
        <w:br/>
      </w:r>
    </w:p>
    <w:p>
      <w:pPr>
        <w:spacing w:before="180" w:after="60"/>
      </w:pPr>
      <w:r>
        <w:rPr>
          <w:b w:val="on"/>
          <w:sz w:val="24"/>
          <w:color w:val="2B6CB0"/>
        </w:rPr>
        <w:t>[TC6] Exception Flow 3: No users are displayed if a</w:t>
      </w:r>
    </w:p>
    <w:p>
      <w:pPr>
        <w:spacing w:after="40"/>
      </w:pPr>
      <w:r>
        <w:rPr>
          <w:b w:val="on"/>
          <w:sz w:val="20"/>
        </w:rPr>
        <w:t xml:space="preserve">Preconditions: </w:t>
      </w:r>
      <w:r>
        <w:rPr>
          <w:sz w:val="20"/>
        </w:rPr>
        <w:t>An HCP is a registered user of the iTrust2 system (UC1). The HCP has authenticated in the system (UC2). An Emergency Responder is a registered user of the iTrust2 system (UC1). The Emergency Responder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approved user enters the desired patients First and/or Last Name (or a correct substring of either/both) into the search box. The patients with first/last names containing the substring(s) provided are shown.</w:t>
            </w:r>
          </w:p>
        </w:tc>
        <w:tc>
          <w:p>
            <w:r>
              <w:rPr>
                <w:sz w:val="18"/>
              </w:rPr>
              <w:t>SYSTEM prompts that No users are displayed if a user with the provided MID/Username does not exist or if the provided MID substring is not found in any existing MIDs.</w:t>
            </w:r>
          </w:p>
        </w:tc>
      </w:tr>
    </w:tbl>
    <w:p>
      <w:r>
        <w:br/>
      </w:r>
    </w:p>
    <w:p>
      <w:pPr>
        <w:spacing w:before="300" w:after="100"/>
      </w:pPr>
      <w:r>
        <w:rPr>
          <w:b w:val="on"/>
          <w:sz w:val="30"/>
          <w:color w:val="1A365D"/>
        </w:rPr>
        <w:t>Use Case: UC16 Personal Representatives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Another patient is a registered user of the iTrust2 Medical Records system . The patient has authenticated themselves in the iTrust2 Medical Records system (UC1).. An HCP is a registered user of the iTrust2 Medical Records system (UC1). The HCP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Patients have the ability to view the list of people they are a PR for and who they have assigned as a PR . The patient can declare and un-declare other users as personal representatives of themselves , as well as un-declare themselves as a personal representative as someone . HCPs can assign one patient as a PR for another and view their assigned PRs and assignees .</w:t>
            </w:r>
          </w:p>
        </w:tc>
        <w:tc>
          <w:p>
            <w:r>
              <w:rPr>
                <w:sz w:val="18"/>
              </w:rPr>
              <w:t>SYSTEM displays a success message and logs transaction</w:t>
            </w:r>
          </w:p>
        </w:tc>
      </w:tr>
    </w:tbl>
    <w:p>
      <w:r>
        <w:br/>
      </w:r>
    </w:p>
    <w:p>
      <w:pPr>
        <w:spacing w:before="180" w:after="60"/>
      </w:pPr>
      <w:r>
        <w:rPr>
          <w:b w:val="on"/>
          <w:sz w:val="24"/>
          <w:color w:val="2B6CB0"/>
        </w:rPr>
        <w:t>[TC2] Exception Flow 1: An error message is shown that</w:t>
      </w:r>
    </w:p>
    <w:p>
      <w:pPr>
        <w:spacing w:after="40"/>
      </w:pPr>
      <w:r>
        <w:rPr>
          <w:b w:val="on"/>
          <w:sz w:val="20"/>
        </w:rPr>
        <w:t xml:space="preserve">Preconditions: </w:t>
      </w:r>
      <w:r>
        <w:rPr>
          <w:sz w:val="20"/>
        </w:rPr>
        <w:t>The iTrust2 user has authenticated themselves in iTrust2 (UC2). as a patient Another patient is a registered user of the iTrust2 Medical Records system . The patient has authenticated themselves in the iTrust2 Medical Records system (UC1).. An HCP is a registered user of the iTrust2 Medical Records system (UC1). The HCP has authenticated themselves in the iTrust2 Medical Records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Patients have the ability to view the list of people they are a PR for and who they have assigned as a PR . The patient can declare and un-declare other users as personal representatives of themselves , as well as un-declare themselves as a personal representative as someone . HCPs can assign one patient as a PR for another and view their assigned PRs and assignees .</w:t>
            </w:r>
          </w:p>
        </w:tc>
        <w:tc>
          <w:p>
            <w:r>
              <w:rPr>
                <w:sz w:val="18"/>
              </w:rPr>
              <w:t>SYSTEM prompts that An error message is shown that the user is not found or the action was not completed successfully. User is returned to form to try again</w:t>
            </w:r>
          </w:p>
        </w:tc>
      </w:tr>
    </w:tbl>
    <w:p>
      <w:r>
        <w:br/>
      </w:r>
    </w:p>
    <w:p>
      <w:pPr>
        <w:spacing w:before="300" w:after="100"/>
      </w:pPr>
      <w:r>
        <w:rPr>
          <w:b w:val="on"/>
          <w:sz w:val="30"/>
          <w:color w:val="1A365D"/>
        </w:rPr>
        <w:t>Use Case: UC17 Lab Procedures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LOINC code, Long Common Name, Component, and Property of the procedure. They press Add Procedure .</w:t>
            </w:r>
          </w:p>
        </w:tc>
        <w:tc>
          <w:p>
            <w:r>
              <w:rPr>
                <w:sz w:val="18"/>
              </w:rPr>
              <w:t>SYSTEM A message shows if the procedure was entered correctly.</w:t>
            </w:r>
          </w:p>
        </w:tc>
      </w:tr>
    </w:tbl>
    <w:p>
      <w:r>
        <w:br/>
      </w:r>
    </w:p>
    <w:p>
      <w:pPr>
        <w:spacing w:before="180" w:after="60"/>
      </w:pPr>
      <w:r>
        <w:rPr>
          <w:b w:val="on"/>
          <w:sz w:val="24"/>
          <w:color w:val="2B6CB0"/>
        </w:rPr>
        <w:t>[TC2] Alternative Flow 1: Edit procedure</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selects a procedure from the list of possible procedure, and presses Edit Procedure to edit the procedure. They can then change the LOINC code, common name, property, and description of the procedure. They press Submit .</w:t>
            </w:r>
          </w:p>
        </w:tc>
        <w:tc>
          <w:p>
            <w:r>
              <w:rPr>
                <w:sz w:val="18"/>
              </w:rPr>
              <w:t>SYSTEM A message shows if the procedure was entered correctly.</w:t>
            </w:r>
          </w:p>
        </w:tc>
      </w:tr>
    </w:tbl>
    <w:p>
      <w:r>
        <w:br/>
      </w:r>
    </w:p>
    <w:p>
      <w:pPr>
        <w:spacing w:before="180" w:after="60"/>
      </w:pPr>
      <w:r>
        <w:rPr>
          <w:b w:val="on"/>
          <w:sz w:val="24"/>
          <w:color w:val="2B6CB0"/>
        </w:rPr>
        <w:t>[TC3] Alternative Flow 2: Delete it</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presses the Delete button associated with a LOINC procedure to delete it.</w:t>
            </w:r>
          </w:p>
        </w:tc>
        <w:tc>
          <w:p>
            <w:r>
              <w:rPr>
                <w:sz w:val="18"/>
              </w:rPr>
              <w:t>SYSTEM A message shows if the procedure was entered correctly.</w:t>
            </w:r>
          </w:p>
        </w:tc>
      </w:tr>
    </w:tbl>
    <w:p>
      <w:r>
        <w:br/>
      </w:r>
    </w:p>
    <w:p>
      <w:pPr>
        <w:spacing w:before="180" w:after="60"/>
      </w:pPr>
      <w:r>
        <w:rPr>
          <w:b w:val="on"/>
          <w:sz w:val="24"/>
          <w:color w:val="2B6CB0"/>
        </w:rPr>
        <w:t>[TC4] Alternative Flow 3: Add procedure</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correct procedure from the menu of procedure options labeled by their LOINC codes and descriptions. They enter the following additional information about the procedure: the priority from 1 to 4 (1 being highest), the lab tech who will perform the procedure, and any comments. They press the Add Procedure button.</w:t>
            </w:r>
          </w:p>
        </w:tc>
        <w:tc>
          <w:p>
            <w:r>
              <w:rPr>
                <w:sz w:val="18"/>
              </w:rPr>
              <w:t>SYSTEM A message shows if the procedure was entered correctly.</w:t>
            </w:r>
          </w:p>
        </w:tc>
      </w:tr>
    </w:tbl>
    <w:p>
      <w:r>
        <w:br/>
      </w:r>
    </w:p>
    <w:p>
      <w:pPr>
        <w:spacing w:before="180" w:after="60"/>
      </w:pPr>
      <w:r>
        <w:rPr>
          <w:b w:val="on"/>
          <w:sz w:val="24"/>
          <w:color w:val="2B6CB0"/>
        </w:rPr>
        <w:t>[TC5] Alternative Flow 4: View assigned procedures</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lab tech selects to view their assigned procedures and data corresponding to the procedure. They can update the current status of the procedure. They can edit the current comment on the procedure, if they change the status to Completed. They can also select another lab tech, and assign the procedure to them.</w:t>
            </w:r>
          </w:p>
        </w:tc>
        <w:tc>
          <w:p>
            <w:r>
              <w:rPr>
                <w:sz w:val="18"/>
              </w:rPr>
              <w:t>SYSTEM A message shows if the procedure was entered correctly.</w:t>
            </w:r>
          </w:p>
        </w:tc>
      </w:tr>
    </w:tbl>
    <w:p>
      <w:r>
        <w:br/>
      </w:r>
    </w:p>
    <w:p>
      <w:pPr>
        <w:spacing w:before="180" w:after="60"/>
      </w:pPr>
      <w:r>
        <w:rPr>
          <w:b w:val="on"/>
          <w:sz w:val="24"/>
          <w:color w:val="2B6CB0"/>
        </w:rPr>
        <w:t>[TC6] Alternative Flow 5: View an office</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or HCP selects to view an office visit. They see all information pertaining to any procedures associated with the office visit, including LOINC code, priority, date, comment, and status. The patient cannot edit the information. The HCP can delete any procedure with a status of Assigned.</w:t>
            </w:r>
          </w:p>
        </w:tc>
        <w:tc>
          <w:p>
            <w:r>
              <w:rPr>
                <w:sz w:val="18"/>
              </w:rPr>
              <w:t>SYSTEM A message shows if the procedure was entered correctly.</w:t>
            </w:r>
          </w:p>
        </w:tc>
      </w:tr>
    </w:tbl>
    <w:p>
      <w:r>
        <w:br/>
      </w:r>
    </w:p>
    <w:p>
      <w:pPr>
        <w:spacing w:before="180" w:after="60"/>
      </w:pPr>
      <w:r>
        <w:rPr>
          <w:b w:val="on"/>
          <w:sz w:val="24"/>
          <w:color w:val="2B6CB0"/>
        </w:rPr>
        <w:t>[TC7] Exception Flow 1: Invalid data field format</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LOINC code, Long Common Name, Component, and Property of the procedure. They press Add Procedure .</w:t>
            </w:r>
          </w:p>
        </w:tc>
        <w:tc>
          <w:p>
            <w:r>
              <w:rPr>
                <w:sz w:val="18"/>
              </w:rPr>
              <w:t>SYSTEM prompts that An error message is displayed describing what entries do not conform to appropriate data formats as specified in 17.6. The user may make changes to the form and try to submit again.</w:t>
            </w:r>
          </w:p>
        </w:tc>
      </w:tr>
    </w:tbl>
    <w:p>
      <w:r>
        <w:br/>
      </w:r>
    </w:p>
    <w:p>
      <w:pPr>
        <w:spacing w:before="300" w:after="100"/>
      </w:pPr>
      <w:r>
        <w:rPr>
          <w:b w:val="on"/>
          <w:sz w:val="30"/>
          <w:color w:val="1A365D"/>
        </w:rPr>
        <w:t>Use Case: UC18 Vaccinations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a patient, and an administrator are all registered in the iTrust2 system. An iTrust2 user is logged into the system.</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 is taken to a page where a list of all vaccines are displayed. The admin clicks the Add Vaccine button.</w:t>
            </w:r>
          </w:p>
        </w:tc>
        <w:tc>
          <w:p>
            <w:r>
              <w:rPr>
                <w:sz w:val="18"/>
              </w:rPr>
              <w:t>SYSTEM The admin is taken to a page where they can enter the information for the vaccine, including: Name of vaccination Abbreviation CPT Code Comments The admin presses the Submit Vaccine button , and a message is displayed.</w:t>
            </w:r>
          </w:p>
        </w:tc>
      </w:tr>
    </w:tbl>
    <w:p>
      <w:r>
        <w:br/>
      </w:r>
    </w:p>
    <w:p>
      <w:pPr>
        <w:spacing w:before="180" w:after="60"/>
      </w:pPr>
      <w:r>
        <w:rPr>
          <w:b w:val="on"/>
          <w:sz w:val="24"/>
          <w:color w:val="2B6CB0"/>
        </w:rPr>
        <w:t>[TC2] Alternative Flow 1: Is taken to a page</w:t>
      </w:r>
    </w:p>
    <w:p>
      <w:pPr>
        <w:spacing w:after="40"/>
      </w:pPr>
      <w:r>
        <w:rPr>
          <w:b w:val="on"/>
          <w:sz w:val="20"/>
        </w:rPr>
        <w:t xml:space="preserve">Preconditions: </w:t>
      </w:r>
      <w:r>
        <w:rPr>
          <w:sz w:val="20"/>
        </w:rPr>
        <w:t>An HCP, a patient, and an administrator are all registered in the iTrust2 system. An iTrust2 user is logged into the system.</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 is taken to a page where a list of all vaccine are displayed. The admin selects a vaccine to edit and clicks the Edit Vaccine button. The fields of the vaccine are displayed, and the admin can update a field.</w:t>
            </w:r>
          </w:p>
        </w:tc>
        <w:tc>
          <w:p>
            <w:r>
              <w:rPr>
                <w:sz w:val="18"/>
              </w:rPr>
              <w:t>SYSTEM The admin is taken to a page where they can enter the information for the vaccine, including: Name of vaccination Abbreviation CPT Code Comments The admin presses the Submit Vaccine button , and a message is displayed.</w:t>
            </w:r>
          </w:p>
        </w:tc>
      </w:tr>
    </w:tbl>
    <w:p>
      <w:r>
        <w:br/>
      </w:r>
    </w:p>
    <w:p>
      <w:pPr>
        <w:spacing w:before="180" w:after="60"/>
      </w:pPr>
      <w:r>
        <w:rPr>
          <w:b w:val="on"/>
          <w:sz w:val="24"/>
          <w:color w:val="2B6CB0"/>
        </w:rPr>
        <w:t>[TC3] Alternative Flow 2: Is taken to a page</w:t>
      </w:r>
    </w:p>
    <w:p>
      <w:pPr>
        <w:spacing w:after="40"/>
      </w:pPr>
      <w:r>
        <w:rPr>
          <w:b w:val="on"/>
          <w:sz w:val="20"/>
        </w:rPr>
        <w:t xml:space="preserve">Preconditions: </w:t>
      </w:r>
      <w:r>
        <w:rPr>
          <w:sz w:val="20"/>
        </w:rPr>
        <w:t>An HCP, a patient, and an administrator are all registered in the iTrust2 system. An iTrust2 user is logged into the system.</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 is taken to a page where a list of all vaccine are displayed.</w:t>
            </w:r>
          </w:p>
        </w:tc>
        <w:tc>
          <w:p>
            <w:r>
              <w:rPr>
                <w:sz w:val="18"/>
              </w:rPr>
              <w:t>SYSTEM The admin is taken to a page where they can enter the information for the vaccine, including: Name of vaccination Abbreviation CPT Code Comments The admin presses the Submit Vaccine button , and a message is displayed.</w:t>
            </w:r>
          </w:p>
        </w:tc>
      </w:tr>
    </w:tbl>
    <w:p>
      <w:r>
        <w:br/>
      </w:r>
    </w:p>
    <w:p>
      <w:pPr>
        <w:spacing w:before="180" w:after="60"/>
      </w:pPr>
      <w:r>
        <w:rPr>
          <w:b w:val="on"/>
          <w:sz w:val="24"/>
          <w:color w:val="2B6CB0"/>
        </w:rPr>
        <w:t>[TC4] Alternative Flow 3: When documenting an office visit</w:t>
      </w:r>
    </w:p>
    <w:p>
      <w:pPr>
        <w:spacing w:after="40"/>
      </w:pPr>
      <w:r>
        <w:rPr>
          <w:b w:val="on"/>
          <w:sz w:val="20"/>
        </w:rPr>
        <w:t xml:space="preserve">Preconditions: </w:t>
      </w:r>
      <w:r>
        <w:rPr>
          <w:sz w:val="20"/>
        </w:rPr>
        <w:t>An HCP, a patient, and an administrator are all registered in the iTrust2 system. An iTrust2 user is logged into the system.</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When documenting an office visit, an HCP can select zero or more vaccines from a list of all vaccines to add to the office visit. The vaccination will be added to the office visit in the patient's records.</w:t>
            </w:r>
          </w:p>
        </w:tc>
        <w:tc>
          <w:p>
            <w:r>
              <w:rPr>
                <w:sz w:val="18"/>
              </w:rPr>
              <w:t>SYSTEM The admin is taken to a page where they can enter the information for the vaccine, including: Name of vaccination Abbreviation CPT Code Comments The admin presses the Submit Vaccine button , and a message is displayed.</w:t>
            </w:r>
          </w:p>
        </w:tc>
      </w:tr>
    </w:tbl>
    <w:p>
      <w:r>
        <w:br/>
      </w:r>
    </w:p>
    <w:p>
      <w:pPr>
        <w:spacing w:before="180" w:after="60"/>
      </w:pPr>
      <w:r>
        <w:rPr>
          <w:b w:val="on"/>
          <w:sz w:val="24"/>
          <w:color w:val="2B6CB0"/>
        </w:rPr>
        <w:t>[TC5] Alternative Flow 4: Or hcp selects an office</w:t>
      </w:r>
    </w:p>
    <w:p>
      <w:pPr>
        <w:spacing w:after="40"/>
      </w:pPr>
      <w:r>
        <w:rPr>
          <w:b w:val="on"/>
          <w:sz w:val="20"/>
        </w:rPr>
        <w:t xml:space="preserve">Preconditions: </w:t>
      </w:r>
      <w:r>
        <w:rPr>
          <w:sz w:val="20"/>
        </w:rPr>
        <w:t>An HCP, a patient, and an administrator are all registered in the iTrust2 system. An iTrust2 user is logged into the system.</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or HCP selects an office visit to view. They can see all of the vaccinations that pertain to that office visit. The patient cannot edit the information.</w:t>
            </w:r>
          </w:p>
        </w:tc>
        <w:tc>
          <w:p>
            <w:r>
              <w:rPr>
                <w:sz w:val="18"/>
              </w:rPr>
              <w:t>SYSTEM The admin is taken to a page where they can enter the information for the vaccine, including: Name of vaccination Abbreviation CPT Code Comments The admin presses the Submit Vaccine button , and a message is displayed.</w:t>
            </w:r>
          </w:p>
        </w:tc>
      </w:tr>
    </w:tbl>
    <w:p>
      <w:r>
        <w:br/>
      </w:r>
    </w:p>
    <w:p>
      <w:pPr>
        <w:spacing w:before="180" w:after="60"/>
      </w:pPr>
      <w:r>
        <w:rPr>
          <w:b w:val="on"/>
          <w:sz w:val="24"/>
          <w:color w:val="2B6CB0"/>
        </w:rPr>
        <w:t>[TC6] Alternative Flow 5: Is taken to a page</w:t>
      </w:r>
    </w:p>
    <w:p>
      <w:pPr>
        <w:spacing w:after="40"/>
      </w:pPr>
      <w:r>
        <w:rPr>
          <w:b w:val="on"/>
          <w:sz w:val="20"/>
        </w:rPr>
        <w:t xml:space="preserve">Preconditions: </w:t>
      </w:r>
      <w:r>
        <w:rPr>
          <w:sz w:val="20"/>
        </w:rPr>
        <w:t>An HCP, a patient, and an administrator are all registered in the iTrust2 system. An iTrust2 user is logged into the system.</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is taken to a page where a list of all of their vaccinations are displayed. They can view all of the information pertaining to each vaccination record. The patient cannot edit the information.</w:t>
            </w:r>
          </w:p>
        </w:tc>
        <w:tc>
          <w:p>
            <w:r>
              <w:rPr>
                <w:sz w:val="18"/>
              </w:rPr>
              <w:t>SYSTEM The admin is taken to a page where they can enter the information for the vaccine, including: Name of vaccination Abbreviation CPT Code Comments The admin presses the Submit Vaccine button , and a message is displayed.</w:t>
            </w:r>
          </w:p>
        </w:tc>
      </w:tr>
    </w:tbl>
    <w:p>
      <w:r>
        <w:br/>
      </w:r>
    </w:p>
    <w:p>
      <w:pPr>
        <w:spacing w:before="180" w:after="60"/>
      </w:pPr>
      <w:r>
        <w:rPr>
          <w:b w:val="on"/>
          <w:sz w:val="24"/>
          <w:color w:val="2B6CB0"/>
        </w:rPr>
        <w:t>[TC7] Alternative Flow 6: Can look up a patient</w:t>
      </w:r>
    </w:p>
    <w:p>
      <w:pPr>
        <w:spacing w:after="40"/>
      </w:pPr>
      <w:r>
        <w:rPr>
          <w:b w:val="on"/>
          <w:sz w:val="20"/>
        </w:rPr>
        <w:t xml:space="preserve">Preconditions: </w:t>
      </w:r>
      <w:r>
        <w:rPr>
          <w:sz w:val="20"/>
        </w:rPr>
        <w:t>An HCP, a patient, and an administrator are all registered in the iTrust2 system. An iTrust2 user is logged into the system.</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 HCP can look up a patient by name and view their vaccination record. A list of all of the vaccinations administered to that patient are displayed, and all information pertaining to each vaccination record is displayed.</w:t>
            </w:r>
          </w:p>
        </w:tc>
        <w:tc>
          <w:p>
            <w:r>
              <w:rPr>
                <w:sz w:val="18"/>
              </w:rPr>
              <w:t>SYSTEM The admin is taken to a page where they can enter the information for the vaccine, including: Name of vaccination Abbreviation CPT Code Comments The admin presses the Submit Vaccine button , and a message is displayed.</w:t>
            </w:r>
          </w:p>
        </w:tc>
      </w:tr>
    </w:tbl>
    <w:p>
      <w:r>
        <w:br/>
      </w:r>
    </w:p>
    <w:p>
      <w:pPr>
        <w:spacing w:before="180" w:after="60"/>
      </w:pPr>
      <w:r>
        <w:rPr>
          <w:b w:val="on"/>
          <w:sz w:val="24"/>
          <w:color w:val="2B6CB0"/>
        </w:rPr>
        <w:t>[TC8] Exception Flow 1: Invalid data field format</w:t>
      </w:r>
    </w:p>
    <w:p>
      <w:pPr>
        <w:spacing w:after="40"/>
      </w:pPr>
      <w:r>
        <w:rPr>
          <w:b w:val="on"/>
          <w:sz w:val="20"/>
        </w:rPr>
        <w:t xml:space="preserve">Preconditions: </w:t>
      </w:r>
      <w:r>
        <w:rPr>
          <w:sz w:val="20"/>
        </w:rPr>
        <w:t>An HCP, a patient, and an administrator are all registered in the iTrust2 system. An iTrust2 user is logged into the system.</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 is taken to a page where a list of all vaccines are displayed. The admin clicks the Add Vaccine button.</w:t>
            </w:r>
          </w:p>
        </w:tc>
        <w:tc>
          <w:p>
            <w:r>
              <w:rPr>
                <w:sz w:val="18"/>
              </w:rPr>
              <w:t>SYSTEM prompts that An error message is displayed if the entered information does not fit the data formats specified in 18.6. Otherwise, a success message is displayed.</w:t>
            </w:r>
          </w:p>
        </w:tc>
      </w:tr>
    </w:tbl>
    <w:p>
      <w:r>
        <w:br/>
      </w:r>
    </w:p>
    <w:p>
      <w:pPr>
        <w:spacing w:before="300" w:after="100"/>
      </w:pPr>
      <w:r>
        <w:rPr>
          <w:b w:val="on"/>
          <w:sz w:val="30"/>
          <w:color w:val="1A365D"/>
        </w:rPr>
        <w:t>Use Case: UC19 Food Diary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food diary or add a new diary entry. If the patient selects to view their food diary, every diary entry is displayed with the information contained in with the most recent entries (by date of the entry in the food diary) being displayed first and calculates totals with . If patient selects to add a new diary entry, they enter the required information into the form . The patient submits the form and is sent to the page to view their food diary. Any HCP may view food diary entries (but may not create them) for a patient in the iTrust2 system. The HCP may search for patients, and upon selecting one, will see a food diary displayed exactly as the patient would .</w:t>
            </w:r>
          </w:p>
        </w:tc>
        <w:tc>
          <w:p>
            <w:r>
              <w:rPr>
                <w:sz w:val="18"/>
              </w:rPr>
              <w:t>SYSTEM displays a success message and logs transaction</w:t>
            </w:r>
          </w:p>
        </w:tc>
      </w:tr>
    </w:tbl>
    <w:p>
      <w:r>
        <w:br/>
      </w:r>
    </w:p>
    <w:p>
      <w:pPr>
        <w:spacing w:before="180" w:after="60"/>
      </w:pPr>
      <w:r>
        <w:rPr>
          <w:b w:val="on"/>
          <w:sz w:val="24"/>
          <w:color w:val="2B6CB0"/>
        </w:rPr>
        <w:t>[TC2] Exception Flow 1: If there are no food diary</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food diary or add a new diary entry. If the patient selects to view their food diary, every diary entry is displayed with the information contained in with the most recent entries (by date of the entry in the food diary) being displayed first and calculates totals with . If patient selects to add a new diary entry, they enter the required information into the form . The patient submits the form and is sent to the page to view their food diary. Any HCP may view food diary entries (but may not create them) for a patient in the iTrust2 system. The HCP may search for patients, and upon selecting one, will see a food diary displayed exactly as the patient would .</w:t>
            </w:r>
          </w:p>
        </w:tc>
        <w:tc>
          <w:p>
            <w:r>
              <w:rPr>
                <w:sz w:val="18"/>
              </w:rPr>
              <w:t>SYSTEM prompts that If there are no Food Diary Entries for the patient, a message is displayed that there are none.</w:t>
            </w:r>
          </w:p>
        </w:tc>
      </w:tr>
    </w:tbl>
    <w:p>
      <w:r>
        <w:br/>
      </w:r>
    </w:p>
    <w:p>
      <w:pPr>
        <w:spacing w:before="180" w:after="60"/>
      </w:pPr>
      <w:r>
        <w:rPr>
          <w:b w:val="on"/>
          <w:sz w:val="24"/>
          <w:color w:val="2B6CB0"/>
        </w:rPr>
        <w:t>[TC3] Exception Flow 2: Invalid inputs are flagged and an</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food diary or add a new diary entry. If the patient selects to view their food diary, every diary entry is displayed with the information contained in with the most recent entries (by date of the entry in the food diary) being displayed first and calculates totals with . If patient selects to add a new diary entry, they enter the required information into the form . The patient submits the form and is sent to the page to view their food diary. Any HCP may view food diary entries (but may not create them) for a patient in the iTrust2 system. The HCP may search for patients, and upon selecting one, will see a food diary displayed exactly as the patient would .</w:t>
            </w:r>
          </w:p>
        </w:tc>
        <w:tc>
          <w:p>
            <w:r>
              <w:rPr>
                <w:sz w:val="18"/>
              </w:rPr>
              <w:t>SYSTEM prompts that Invalid inputs are flagged and an error message appropriate to the input is printed.</w:t>
            </w:r>
          </w:p>
        </w:tc>
      </w:tr>
    </w:tbl>
    <w:p>
      <w:r>
        <w:br/>
      </w:r>
    </w:p>
    <w:p>
      <w:pPr>
        <w:spacing w:before="300" w:after="100"/>
      </w:pPr>
      <w:r>
        <w:rPr>
          <w:b w:val="on"/>
          <w:sz w:val="30"/>
          <w:color w:val="1A365D"/>
        </w:rPr>
        <w:t>Use Case: UC1 User Functionality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Admin has authenticated themselves in the iTrust2 Medical Records system UC3.</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enters a user name, a password, confirm password, the role, and if the user is enabled (or active) in the system. The Admin presses the button to add the user . The user name serves as the User's Medical ID (MID). The possible roles are: Patient Health Care Provider (HCP) Optometrist HCP Ophthalmologist HCP Admin Emergency Responder (ER) Lab Tech</w:t>
            </w:r>
          </w:p>
        </w:tc>
        <w:tc>
          <w:p>
            <w:r>
              <w:rPr>
                <w:sz w:val="18"/>
              </w:rPr>
              <w:t>SYSTEM displays a success message and logs transaction</w:t>
            </w:r>
          </w:p>
        </w:tc>
      </w:tr>
    </w:tbl>
    <w:p>
      <w:r>
        <w:br/>
      </w:r>
    </w:p>
    <w:p>
      <w:pPr>
        <w:spacing w:before="180" w:after="60"/>
      </w:pPr>
      <w:r>
        <w:rPr>
          <w:b w:val="on"/>
          <w:sz w:val="24"/>
          <w:color w:val="2B6CB0"/>
        </w:rPr>
        <w:t>[TC2] Alternative Flow 1: Delete user</w:t>
      </w:r>
    </w:p>
    <w:p>
      <w:pPr>
        <w:spacing w:after="40"/>
      </w:pPr>
      <w:r>
        <w:rPr>
          <w:b w:val="on"/>
          <w:sz w:val="20"/>
        </w:rPr>
        <w:t xml:space="preserve">Preconditions: </w:t>
      </w:r>
      <w:r>
        <w:rPr>
          <w:sz w:val="20"/>
        </w:rPr>
        <w:t>The iTrust2 Admin has authenticated themselves in the iTrust2 Medical Records system UC3.</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selects a user from the list of possible users, confirms the delete, and presses the button to delete the user.</w:t>
            </w:r>
          </w:p>
        </w:tc>
        <w:tc>
          <w:p>
            <w:r>
              <w:rPr>
                <w:sz w:val="18"/>
              </w:rPr>
              <w:t>SYSTEM displays a success message and logs transaction</w:t>
            </w:r>
          </w:p>
        </w:tc>
      </w:tr>
    </w:tbl>
    <w:p>
      <w:r>
        <w:br/>
      </w:r>
    </w:p>
    <w:p>
      <w:pPr>
        <w:spacing w:before="180" w:after="60"/>
      </w:pPr>
      <w:r>
        <w:rPr>
          <w:b w:val="on"/>
          <w:sz w:val="24"/>
          <w:color w:val="2B6CB0"/>
        </w:rPr>
        <w:t>[TC3] Exception Flow 1: Invalid data field format</w:t>
      </w:r>
    </w:p>
    <w:p>
      <w:pPr>
        <w:spacing w:after="40"/>
      </w:pPr>
      <w:r>
        <w:rPr>
          <w:b w:val="on"/>
          <w:sz w:val="20"/>
        </w:rPr>
        <w:t xml:space="preserve">Preconditions: </w:t>
      </w:r>
      <w:r>
        <w:rPr>
          <w:sz w:val="20"/>
        </w:rPr>
        <w:t>The iTrust2 Admin has authenticated themselves in the iTrust2 Medical Records system UC3.</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enters a user name, a password, confirm password, the role, and if the user is enabled (or active) in the system. The Admin presses the button to add the user . The user name serves as the User's Medical ID (MID). The possible roles are: Patient Health Care Provider (HCP) Optometrist HCP Ophthalmologist HCP Admin Emergency Responder (ER) Lab Tech</w:t>
            </w:r>
          </w:p>
        </w:tc>
        <w:tc>
          <w:p>
            <w:r>
              <w:rPr>
                <w:sz w:val="18"/>
              </w:rPr>
              <w:t>SYSTEM prompts the Admin to correct the format of a required data field because the input of that data field does not match that specified in Section 1.6.</w:t>
            </w:r>
          </w:p>
        </w:tc>
      </w:tr>
    </w:tbl>
    <w:p>
      <w:r>
        <w:br/>
      </w:r>
    </w:p>
    <w:p>
      <w:pPr>
        <w:spacing w:before="180" w:after="60"/>
      </w:pPr>
      <w:r>
        <w:rPr>
          <w:b w:val="on"/>
          <w:sz w:val="24"/>
          <w:color w:val="2B6CB0"/>
        </w:rPr>
        <w:t>[TC4] Exception Flow 2: Password confirmation mismatch</w:t>
      </w:r>
    </w:p>
    <w:p>
      <w:pPr>
        <w:spacing w:after="40"/>
      </w:pPr>
      <w:r>
        <w:rPr>
          <w:b w:val="on"/>
          <w:sz w:val="20"/>
        </w:rPr>
        <w:t xml:space="preserve">Preconditions: </w:t>
      </w:r>
      <w:r>
        <w:rPr>
          <w:sz w:val="20"/>
        </w:rPr>
        <w:t>The iTrust2 Admin has authenticated themselves in the iTrust2 Medical Records system UC3.</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enters a user name, a password, confirm password, the role, and if the user is enabled (or active) in the system. The Admin presses the button to add the user . The user name serves as the User's Medical ID (MID). The possible roles are: Patient Health Care Provider (HCP) Optometrist HCP Ophthalmologist HCP Admin Emergency Responder (ER) Lab Tech</w:t>
            </w:r>
          </w:p>
        </w:tc>
        <w:tc>
          <w:p>
            <w:r>
              <w:rPr>
                <w:sz w:val="18"/>
              </w:rPr>
              <w:t>SYSTEM prompts that The password and repeated password must match or an error is displayed.</w:t>
            </w:r>
          </w:p>
        </w:tc>
      </w:tr>
    </w:tbl>
    <w:p>
      <w:r>
        <w:br/>
      </w:r>
    </w:p>
    <w:p>
      <w:pPr>
        <w:spacing w:before="300" w:after="100"/>
      </w:pPr>
      <w:r>
        <w:rPr>
          <w:b w:val="on"/>
          <w:sz w:val="30"/>
          <w:color w:val="1A365D"/>
        </w:rPr>
        <w:t>Use Case: UC20 Ophthalmology Appointment Requests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patient and an optometrist or ophthalmologist HCP are registered in the iTrust2 system. An iTrust2 patient is logged into the system.</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enters information about the appointment request and presses the Submit Request button . Ophthalmologist HCP Date Time Comments Type</w:t>
            </w:r>
          </w:p>
        </w:tc>
        <w:tc>
          <w:p>
            <w:r>
              <w:rPr>
                <w:sz w:val="18"/>
              </w:rPr>
              <w:t>SYSTEM A message confirms the request.</w:t>
            </w:r>
          </w:p>
        </w:tc>
      </w:tr>
    </w:tbl>
    <w:p>
      <w:r>
        <w:br/>
      </w:r>
    </w:p>
    <w:p>
      <w:pPr>
        <w:spacing w:before="180" w:after="60"/>
      </w:pPr>
      <w:r>
        <w:rPr>
          <w:b w:val="on"/>
          <w:sz w:val="24"/>
          <w:color w:val="2B6CB0"/>
        </w:rPr>
        <w:t>[TC2] Alternative Flow 1: Views their appointment request</w:t>
      </w:r>
    </w:p>
    <w:p>
      <w:pPr>
        <w:spacing w:after="40"/>
      </w:pPr>
      <w:r>
        <w:rPr>
          <w:b w:val="on"/>
          <w:sz w:val="20"/>
        </w:rPr>
        <w:t xml:space="preserve">Preconditions: </w:t>
      </w:r>
      <w:r>
        <w:rPr>
          <w:sz w:val="20"/>
        </w:rPr>
        <w:t>A patient and an optometrist or ophthalmologist HCP are registered in the iTrust2 system. An iTrust2 patient is logged into the system.</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views their appointment request. The patient can see the statuses of their appointment requests. The patient can select a request and delete the request.</w:t>
            </w:r>
          </w:p>
        </w:tc>
        <w:tc>
          <w:p>
            <w:r>
              <w:rPr>
                <w:sz w:val="18"/>
              </w:rPr>
              <w:t>SYSTEM A message confirms the request.</w:t>
            </w:r>
          </w:p>
        </w:tc>
      </w:tr>
    </w:tbl>
    <w:p>
      <w:r>
        <w:br/>
      </w:r>
    </w:p>
    <w:p>
      <w:pPr>
        <w:spacing w:before="180" w:after="60"/>
      </w:pPr>
      <w:r>
        <w:rPr>
          <w:b w:val="on"/>
          <w:sz w:val="24"/>
          <w:color w:val="2B6CB0"/>
        </w:rPr>
        <w:t>[TC3] Alternative Flow 2: The ophthalmologist hcp views appointment requests</w:t>
      </w:r>
    </w:p>
    <w:p>
      <w:pPr>
        <w:spacing w:after="40"/>
      </w:pPr>
      <w:r>
        <w:rPr>
          <w:b w:val="on"/>
          <w:sz w:val="20"/>
        </w:rPr>
        <w:t xml:space="preserve">Preconditions: </w:t>
      </w:r>
      <w:r>
        <w:rPr>
          <w:sz w:val="20"/>
        </w:rPr>
        <w:t>A patient and an optometrist or ophthalmologist HCP are registered in the iTrust2 system. An iTrust2 patient is logged into the system.</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ophthalmologist HCP views appointment requests. The HCP can select to approve or decline the requestion. The appointment will no longer be visible in the patient's appointment request view.</w:t>
            </w:r>
          </w:p>
        </w:tc>
        <w:tc>
          <w:p>
            <w:r>
              <w:rPr>
                <w:sz w:val="18"/>
              </w:rPr>
              <w:t>SYSTEM A message confirms the request.</w:t>
            </w:r>
          </w:p>
        </w:tc>
      </w:tr>
    </w:tbl>
    <w:p>
      <w:r>
        <w:br/>
      </w:r>
    </w:p>
    <w:p>
      <w:pPr>
        <w:spacing w:before="180" w:after="60"/>
      </w:pPr>
      <w:r>
        <w:rPr>
          <w:b w:val="on"/>
          <w:sz w:val="24"/>
          <w:color w:val="2B6CB0"/>
        </w:rPr>
        <w:t>[TC4] Alternative Flow 3: The ophthalmologist hcp view upcoming appointments</w:t>
      </w:r>
    </w:p>
    <w:p>
      <w:pPr>
        <w:spacing w:after="40"/>
      </w:pPr>
      <w:r>
        <w:rPr>
          <w:b w:val="on"/>
          <w:sz w:val="20"/>
        </w:rPr>
        <w:t xml:space="preserve">Preconditions: </w:t>
      </w:r>
      <w:r>
        <w:rPr>
          <w:sz w:val="20"/>
        </w:rPr>
        <w:t>A patient and an optometrist or ophthalmologist HCP are registered in the iTrust2 system. An iTrust2 patient is logged into the system.</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ophthalmologist HCP view upcoming appointments.</w:t>
            </w:r>
          </w:p>
        </w:tc>
        <w:tc>
          <w:p>
            <w:r>
              <w:rPr>
                <w:sz w:val="18"/>
              </w:rPr>
              <w:t>SYSTEM A message confirms the request.</w:t>
            </w:r>
          </w:p>
        </w:tc>
      </w:tr>
    </w:tbl>
    <w:p>
      <w:r>
        <w:br/>
      </w:r>
    </w:p>
    <w:p>
      <w:pPr>
        <w:spacing w:before="180" w:after="60"/>
      </w:pPr>
      <w:r>
        <w:rPr>
          <w:b w:val="on"/>
          <w:sz w:val="24"/>
          <w:color w:val="2B6CB0"/>
        </w:rPr>
        <w:t>[TC5] Exception Flow 1: Invalid data field format</w:t>
      </w:r>
    </w:p>
    <w:p>
      <w:pPr>
        <w:spacing w:after="40"/>
      </w:pPr>
      <w:r>
        <w:rPr>
          <w:b w:val="on"/>
          <w:sz w:val="20"/>
        </w:rPr>
        <w:t xml:space="preserve">Preconditions: </w:t>
      </w:r>
      <w:r>
        <w:rPr>
          <w:sz w:val="20"/>
        </w:rPr>
        <w:t>A patient and an optometrist or ophthalmologist HCP are registered in the iTrust2 system. An iTrust2 patient is logged into the system.</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enters information about the appointment request and presses the Submit Request button . Ophthalmologist HCP Date Time Comments Type</w:t>
            </w:r>
          </w:p>
        </w:tc>
        <w:tc>
          <w:p>
            <w:r>
              <w:rPr>
                <w:sz w:val="18"/>
              </w:rPr>
              <w:t>SYSTEM prompts that An error message is displayed if the entered information does not fit the data formats specified in 20.6. Otherwise, a success message is displayed.</w:t>
            </w:r>
          </w:p>
        </w:tc>
      </w:tr>
    </w:tbl>
    <w:p>
      <w:r>
        <w:br/>
      </w:r>
    </w:p>
    <w:p>
      <w:pPr>
        <w:spacing w:before="300" w:after="100"/>
      </w:pPr>
      <w:r>
        <w:rPr>
          <w:b w:val="on"/>
          <w:sz w:val="30"/>
          <w:color w:val="1A365D"/>
        </w:rPr>
        <w:t>Use Case: UC21 Ophthalmologist Appointment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ophthalmologist or optometrists and one of their patients exists in the system.</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When submitting an overview of the appointment the ophthalmologist or optometrist HCP will enter the following eye health information : The visual acuity results for both the right (OD) and left (OS) eyes, with integer values between 20 and 200. The sphere for both right (OD) and left (OS) eyes, which can be a floating point number to two digits. and optionally: The cylinder for both right (OD) and left (OS) eyes, which can be a floating point number to two digits. Axis for both right (OD) and left (OS) eyes (although the axis is required if cylinder is entered) between 1 and 180 degrees. General visit notes (up to 500 characters) Diseases from the list: cataracts, age-related macular degeneration, amblyopia’ and glaucoma.</w:t>
            </w:r>
          </w:p>
        </w:tc>
        <w:tc>
          <w:p>
            <w:r>
              <w:rPr>
                <w:sz w:val="18"/>
              </w:rPr>
              <w:t>SYSTEM displays a success message and logs transaction</w:t>
            </w:r>
          </w:p>
        </w:tc>
      </w:tr>
    </w:tbl>
    <w:p>
      <w:r>
        <w:br/>
      </w:r>
    </w:p>
    <w:p>
      <w:pPr>
        <w:spacing w:before="180" w:after="60"/>
      </w:pPr>
      <w:r>
        <w:rPr>
          <w:b w:val="on"/>
          <w:sz w:val="24"/>
          <w:color w:val="2B6CB0"/>
        </w:rPr>
        <w:t>[TC2] Alternative Flow 1: After the appointment, ophthalmologist and</w:t>
      </w:r>
    </w:p>
    <w:p>
      <w:pPr>
        <w:spacing w:after="40"/>
      </w:pPr>
      <w:r>
        <w:rPr>
          <w:b w:val="on"/>
          <w:sz w:val="20"/>
        </w:rPr>
        <w:t xml:space="preserve">Preconditions: </w:t>
      </w:r>
      <w:r>
        <w:rPr>
          <w:sz w:val="20"/>
        </w:rPr>
        <w:t>The iTrust2 user has authenticated themselves in iTrust2 (UC2) as ophthalmologist or optometrists and one of their patients exists in the system.</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After the appointment, ophthalmologist and optometrist HCPs are allowed to view or edit the diagnoses of the visit.</w:t>
            </w:r>
          </w:p>
        </w:tc>
        <w:tc>
          <w:p>
            <w:r>
              <w:rPr>
                <w:sz w:val="18"/>
              </w:rPr>
              <w:t>SYSTEM displays a success message and logs transaction</w:t>
            </w:r>
          </w:p>
        </w:tc>
      </w:tr>
    </w:tbl>
    <w:p>
      <w:r>
        <w:br/>
      </w:r>
    </w:p>
    <w:p>
      <w:pPr>
        <w:spacing w:before="300" w:after="100"/>
      </w:pPr>
      <w:r>
        <w:rPr>
          <w:b w:val="on"/>
          <w:sz w:val="30"/>
          <w:color w:val="1A365D"/>
        </w:rPr>
        <w:t>Use Case: UC22 Ophthalmology Surgeries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HCP, or ophthalmologist.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an ophthalmology surgery visit. They see all information the ophthalmologist HCP recorded for the surgery visit. They cannot edit the information.</w:t>
            </w:r>
          </w:p>
        </w:tc>
        <w:tc>
          <w:p>
            <w:r>
              <w:rPr>
                <w:sz w:val="18"/>
              </w:rPr>
              <w:t>SYSTEM displays a success message and logs transaction</w:t>
            </w:r>
          </w:p>
        </w:tc>
      </w:tr>
    </w:tbl>
    <w:p>
      <w:r>
        <w:br/>
      </w:r>
    </w:p>
    <w:p>
      <w:pPr>
        <w:spacing w:before="180" w:after="60"/>
      </w:pPr>
      <w:r>
        <w:rPr>
          <w:b w:val="on"/>
          <w:sz w:val="24"/>
          <w:color w:val="2B6CB0"/>
        </w:rPr>
        <w:t>[TC2] Alternative Flow 1: The ophthalmologist selects to document</w:t>
      </w:r>
    </w:p>
    <w:p>
      <w:pPr>
        <w:spacing w:after="40"/>
      </w:pPr>
      <w:r>
        <w:rPr>
          <w:b w:val="on"/>
          <w:sz w:val="20"/>
        </w:rPr>
        <w:t xml:space="preserve">Preconditions: </w:t>
      </w:r>
      <w:r>
        <w:rPr>
          <w:sz w:val="20"/>
        </w:rPr>
        <w:t>The iTrust2 user has authenticated themselves in iTrust2 (UC2) as a patient, HCP, or ophthalmologist.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ophthalmologist selects to document an ophthalmology surgery by recording the patient, the date, and time of the visit.</w:t>
            </w:r>
          </w:p>
        </w:tc>
        <w:tc>
          <w:p>
            <w:r>
              <w:rPr>
                <w:sz w:val="18"/>
              </w:rPr>
              <w:t>SYSTEM displays a success message and logs transaction</w:t>
            </w:r>
          </w:p>
        </w:tc>
      </w:tr>
    </w:tbl>
    <w:p>
      <w:r>
        <w:br/>
      </w:r>
    </w:p>
    <w:p>
      <w:pPr>
        <w:spacing w:before="180" w:after="60"/>
      </w:pPr>
      <w:r>
        <w:rPr>
          <w:b w:val="on"/>
          <w:sz w:val="24"/>
          <w:color w:val="2B6CB0"/>
        </w:rPr>
        <w:t>[TC3] Alternative Flow 2: A single ophthalmologist surgery appointment</w:t>
      </w:r>
    </w:p>
    <w:p>
      <w:pPr>
        <w:spacing w:after="40"/>
      </w:pPr>
      <w:r>
        <w:rPr>
          <w:b w:val="on"/>
          <w:sz w:val="20"/>
        </w:rPr>
        <w:t xml:space="preserve">Preconditions: </w:t>
      </w:r>
      <w:r>
        <w:rPr>
          <w:sz w:val="20"/>
        </w:rPr>
        <w:t>The iTrust2 user has authenticated themselves in iTrust2 (UC2) as a patient, HCP, or ophthalmologist.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single ophthalmologist surgery appointment entry has the following information described in Section 22.6: Date (current date is default) Visual Acuity Results (left and right eye) Sphere (left and right eye) Cylinder (left and right eye) Axis (left and right eye) Surgery Type Notes</w:t>
            </w:r>
          </w:p>
        </w:tc>
        <w:tc>
          <w:p>
            <w:r>
              <w:rPr>
                <w:sz w:val="18"/>
              </w:rPr>
              <w:t>SYSTEM displays a success message and logs transaction</w:t>
            </w:r>
          </w:p>
        </w:tc>
      </w:tr>
    </w:tbl>
    <w:p>
      <w:r>
        <w:br/>
      </w:r>
    </w:p>
    <w:p>
      <w:pPr>
        <w:spacing w:before="180" w:after="60"/>
      </w:pPr>
      <w:r>
        <w:rPr>
          <w:b w:val="on"/>
          <w:sz w:val="24"/>
          <w:color w:val="2B6CB0"/>
        </w:rPr>
        <w:t>[TC4] Alternative Flow 3: The ophthalmologist selects to edit</w:t>
      </w:r>
    </w:p>
    <w:p>
      <w:pPr>
        <w:spacing w:after="40"/>
      </w:pPr>
      <w:r>
        <w:rPr>
          <w:b w:val="on"/>
          <w:sz w:val="20"/>
        </w:rPr>
        <w:t xml:space="preserve">Preconditions: </w:t>
      </w:r>
      <w:r>
        <w:rPr>
          <w:sz w:val="20"/>
        </w:rPr>
        <w:t>The iTrust2 user has authenticated themselves in iTrust2 (UC2) as a patient, HCP, or ophthalmologist.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ophthalmologist selects to edit an existing ophthalmology surgery by recording the patient, the date, and time of the visit.</w:t>
            </w:r>
          </w:p>
        </w:tc>
        <w:tc>
          <w:p>
            <w:r>
              <w:rPr>
                <w:sz w:val="18"/>
              </w:rPr>
              <w:t>SYSTEM displays a success message and logs transaction</w:t>
            </w:r>
          </w:p>
        </w:tc>
      </w:tr>
    </w:tbl>
    <w:p>
      <w:r>
        <w:br/>
      </w:r>
    </w:p>
    <w:p>
      <w:pPr>
        <w:spacing w:before="300" w:after="100"/>
      </w:pPr>
      <w:r>
        <w:rPr>
          <w:b w:val="on"/>
          <w:sz w:val="30"/>
          <w:color w:val="1A365D"/>
        </w:rPr>
        <w:t>Use Case: UC23 Exercise Diary (v4.0)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exercise diary , add a new exercise diary entry , or edit an existing entry . Any HCP may view exercise diary entries (but may not create them) for a patient in the iTrust2 system. The HCP may search for patients, and upon selecting one, will see a exercise diary displayed exactly as the patient would . All events are logged.</w:t>
            </w:r>
          </w:p>
        </w:tc>
        <w:tc>
          <w:p>
            <w:r>
              <w:rPr>
                <w:sz w:val="18"/>
              </w:rPr>
              <w:t>SYSTEM displays a success message and logs transaction</w:t>
            </w:r>
          </w:p>
        </w:tc>
      </w:tr>
    </w:tbl>
    <w:p>
      <w:r>
        <w:br/>
      </w:r>
    </w:p>
    <w:p>
      <w:pPr>
        <w:spacing w:before="180" w:after="60"/>
      </w:pPr>
      <w:r>
        <w:rPr>
          <w:b w:val="on"/>
          <w:sz w:val="24"/>
          <w:color w:val="2B6CB0"/>
        </w:rPr>
        <w:t>[TC2] Exception Flow 1: If there are no exercise diary</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exercise diary , add a new exercise diary entry , or edit an existing entry . Any HCP may view exercise diary entries (but may not create them) for a patient in the iTrust2 system. The HCP may search for patients, and upon selecting one, will see a exercise diary displayed exactly as the patient would . All events are logged.</w:t>
            </w:r>
          </w:p>
        </w:tc>
        <w:tc>
          <w:p>
            <w:r>
              <w:rPr>
                <w:sz w:val="18"/>
              </w:rPr>
              <w:t>SYSTEM prompts that If there are no exercise diary entries for the patient, a message is displayed that there are none.</w:t>
            </w:r>
          </w:p>
        </w:tc>
      </w:tr>
    </w:tbl>
    <w:p>
      <w:r>
        <w:br/>
      </w:r>
    </w:p>
    <w:p>
      <w:pPr>
        <w:spacing w:before="180" w:after="60"/>
      </w:pPr>
      <w:r>
        <w:rPr>
          <w:b w:val="on"/>
          <w:sz w:val="24"/>
          <w:color w:val="2B6CB0"/>
        </w:rPr>
        <w:t>[TC3] Exception Flow 2: Invalid inputs are flagged and an</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Any patient may select to either view their exercise diary , add a new exercise diary entry , or edit an existing entry . Any HCP may view exercise diary entries (but may not create them) for a patient in the iTrust2 system. The HCP may search for patients, and upon selecting one, will see a exercise diary displayed exactly as the patient would . All events are logged.</w:t>
            </w:r>
          </w:p>
        </w:tc>
        <w:tc>
          <w:p>
            <w:r>
              <w:rPr>
                <w:sz w:val="18"/>
              </w:rPr>
              <w:t>SYSTEM prompts that Invalid inputs are flagged and an error message appropriate to the input is printed.</w:t>
            </w:r>
          </w:p>
        </w:tc>
      </w:tr>
    </w:tbl>
    <w:p>
      <w:r>
        <w:br/>
      </w:r>
    </w:p>
    <w:p>
      <w:pPr>
        <w:spacing w:before="300" w:after="100"/>
      </w:pPr>
      <w:r>
        <w:rPr>
          <w:b w:val="on"/>
          <w:sz w:val="30"/>
          <w:color w:val="1A365D"/>
        </w:rPr>
        <w:t>Use Case: UC23 Office Visit Satisfaction Survey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fill out a satisfaction survey for one of their past office visits , view their previously entered responses , or change any responses they have previously made . A HCP can view the results of satisfaction surveys for their office visits . Patients can view aggregate results for HCPs in the system .</w:t>
            </w:r>
          </w:p>
        </w:tc>
        <w:tc>
          <w:p>
            <w:r>
              <w:rPr>
                <w:sz w:val="18"/>
              </w:rPr>
              <w:t>SYSTEM displays a success message and logs transaction</w:t>
            </w:r>
          </w:p>
        </w:tc>
      </w:tr>
    </w:tbl>
    <w:p>
      <w:r>
        <w:br/>
      </w:r>
    </w:p>
    <w:p>
      <w:pPr>
        <w:spacing w:before="180" w:after="60"/>
      </w:pPr>
      <w:r>
        <w:rPr>
          <w:b w:val="on"/>
          <w:sz w:val="24"/>
          <w:color w:val="2B6CB0"/>
        </w:rPr>
        <w:t>[TC2] Exception Flow 1: If any invalid information is provided</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fill out a satisfaction survey for one of their past office visits , view their previously entered responses , or change any responses they have previously made . A HCP can view the results of satisfaction surveys for their office visits . Patients can view aggregate results for HCPs in the system .</w:t>
            </w:r>
          </w:p>
        </w:tc>
        <w:tc>
          <w:p>
            <w:r>
              <w:rPr>
                <w:sz w:val="18"/>
              </w:rPr>
              <w:t>SYSTEM prompts that If any invalid information is provided, the survey is not saved, and the user is shown what is incorrect and instructed to try again.</w:t>
            </w:r>
          </w:p>
        </w:tc>
      </w:tr>
    </w:tbl>
    <w:p>
      <w:r>
        <w:br/>
      </w:r>
    </w:p>
    <w:p>
      <w:pPr>
        <w:spacing w:before="180" w:after="60"/>
      </w:pPr>
      <w:r>
        <w:rPr>
          <w:b w:val="on"/>
          <w:sz w:val="24"/>
          <w:color w:val="2B6CB0"/>
        </w:rPr>
        <w:t>[TC3] Exception Flow 2: If there are no matching hcps</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fill out a satisfaction survey for one of their past office visits , view their previously entered responses , or change any responses they have previously made . A HCP can view the results of satisfaction surveys for their office visits . Patients can view aggregate results for HCPs in the system .</w:t>
            </w:r>
          </w:p>
        </w:tc>
        <w:tc>
          <w:p>
            <w:r>
              <w:rPr>
                <w:sz w:val="18"/>
              </w:rPr>
              <w:t>SYSTEM prompts that If there are no matching HCPs, a message is displayed.</w:t>
            </w:r>
          </w:p>
        </w:tc>
      </w:tr>
    </w:tbl>
    <w:p>
      <w:r>
        <w:br/>
      </w:r>
    </w:p>
    <w:p>
      <w:pPr>
        <w:spacing w:before="180" w:after="60"/>
      </w:pPr>
      <w:r>
        <w:rPr>
          <w:b w:val="on"/>
          <w:sz w:val="24"/>
          <w:color w:val="2B6CB0"/>
        </w:rPr>
        <w:t>[TC4] Exception Flow 3: If there are no office visits</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fill out a satisfaction survey for one of their past office visits , view their previously entered responses , or change any responses they have previously made . A HCP can view the results of satisfaction surveys for their office visits . Patients can view aggregate results for HCPs in the system .</w:t>
            </w:r>
          </w:p>
        </w:tc>
        <w:tc>
          <w:p>
            <w:r>
              <w:rPr>
                <w:sz w:val="18"/>
              </w:rPr>
              <w:t>SYSTEM prompts that If there are no office visits for the HCP, the percentage reports 'Undefined'.</w:t>
            </w:r>
          </w:p>
        </w:tc>
      </w:tr>
    </w:tbl>
    <w:p>
      <w:r>
        <w:br/>
      </w:r>
    </w:p>
    <w:p>
      <w:pPr>
        <w:spacing w:before="300" w:after="100"/>
      </w:pPr>
      <w:r>
        <w:rPr>
          <w:b w:val="on"/>
          <w:sz w:val="30"/>
          <w:color w:val="1A365D"/>
        </w:rPr>
        <w:t>Use Case: UC24 Diabetes Testing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Refer to Use Case 17 for lab procedure control flow. This use case explains how an HCP recommends a procedure and the lab technician will go in and record the results for the OGTT. Once the lab technician has entered the results, the HCP is notified and is told to choose and confirm a diagnosis.</w:t>
            </w:r>
          </w:p>
        </w:tc>
        <w:tc>
          <w:p>
            <w:r>
              <w:rPr>
                <w:sz w:val="18"/>
              </w:rPr>
              <w:t>SYSTEM displays a success message and logs transaction</w:t>
            </w:r>
          </w:p>
        </w:tc>
      </w:tr>
    </w:tbl>
    <w:p>
      <w:r>
        <w:br/>
      </w:r>
    </w:p>
    <w:p>
      <w:pPr>
        <w:spacing w:before="180" w:after="60"/>
      </w:pPr>
      <w:r>
        <w:rPr>
          <w:b w:val="on"/>
          <w:sz w:val="24"/>
          <w:color w:val="2B6CB0"/>
        </w:rPr>
        <w:t>[TC2] Alternative Flow 1: Clicks on view office visits</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clicks on view office visits and selects the office visit with the associated OGTT procedure that has been carried out. A default diagnosis is selected (refer to 24.6 to see default diagnosis determination). The HCP selects the diagnosis to give to the patient and clicks confirm .</w:t>
            </w:r>
          </w:p>
        </w:tc>
        <w:tc>
          <w:p>
            <w:r>
              <w:rPr>
                <w:sz w:val="18"/>
              </w:rPr>
              <w:t>SYSTEM displays a success message and logs transaction</w:t>
            </w:r>
          </w:p>
        </w:tc>
      </w:tr>
    </w:tbl>
    <w:p>
      <w:r>
        <w:br/>
      </w:r>
    </w:p>
    <w:p>
      <w:pPr>
        <w:spacing w:before="180" w:after="60"/>
      </w:pPr>
      <w:r>
        <w:rPr>
          <w:b w:val="on"/>
          <w:sz w:val="24"/>
          <w:color w:val="2B6CB0"/>
        </w:rPr>
        <w:t>[TC3] Exception Flow 1: When confirming a diagnosis, an error</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Refer to Use Case 17 for lab procedure control flow. This use case explains how an HCP recommends a procedure and the lab technician will go in and record the results for the OGTT. Once the lab technician has entered the results, the HCP is notified and is told to choose and confirm a diagnosis.</w:t>
            </w:r>
          </w:p>
        </w:tc>
        <w:tc>
          <w:p>
            <w:r>
              <w:rPr>
                <w:sz w:val="18"/>
              </w:rPr>
              <w:t>SYSTEM prompts that When confirming a diagnosis, an error message is displayed to the HCP user if no choice has been selected.</w:t>
            </w:r>
          </w:p>
        </w:tc>
      </w:tr>
    </w:tbl>
    <w:p>
      <w:r>
        <w:br/>
      </w:r>
    </w:p>
    <w:p>
      <w:pPr>
        <w:spacing w:before="180" w:after="60"/>
      </w:pPr>
      <w:r>
        <w:rPr>
          <w:b w:val="on"/>
          <w:sz w:val="24"/>
          <w:color w:val="2B6CB0"/>
        </w:rPr>
        <w:t>[TC4] Exception Flow 2: When reporting results, an error message</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Refer to Use Case 17 for lab procedure control flow. This use case explains how an HCP recommends a procedure and the lab technician will go in and record the results for the OGTT. Once the lab technician has entered the results, the HCP is notified and is told to choose and confirm a diagnosis.</w:t>
            </w:r>
          </w:p>
        </w:tc>
        <w:tc>
          <w:p>
            <w:r>
              <w:rPr>
                <w:sz w:val="18"/>
              </w:rPr>
              <w:t>SYSTEM prompts that When reporting results, an error message is displayed to the Lab Tech user if the number entered is outside the limits of results for an Oral Glucose Tolerance Test</w:t>
            </w:r>
          </w:p>
        </w:tc>
      </w:tr>
    </w:tbl>
    <w:p>
      <w:r>
        <w:br/>
      </w:r>
    </w:p>
    <w:p>
      <w:pPr>
        <w:spacing w:before="300" w:after="100"/>
      </w:pPr>
      <w:r>
        <w:rPr>
          <w:b w:val="on"/>
          <w:sz w:val="30"/>
          <w:color w:val="1A365D"/>
        </w:rPr>
        <w:t>Use Case: UC25 Blood Sugar Tracking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add daily blood sugar entries , upload a CSV containing blood sugar data , or view their blood sugar data . An HCP can search for and view the blood sugar data for any patient , as well as update that patient's upper blood sugar limits .</w:t>
            </w:r>
          </w:p>
        </w:tc>
        <w:tc>
          <w:p>
            <w:r>
              <w:rPr>
                <w:sz w:val="18"/>
              </w:rPr>
              <w:t>SYSTEM displays a success message and logs transaction</w:t>
            </w:r>
          </w:p>
        </w:tc>
      </w:tr>
    </w:tbl>
    <w:p>
      <w:r>
        <w:br/>
      </w:r>
    </w:p>
    <w:p>
      <w:pPr>
        <w:spacing w:before="180" w:after="60"/>
      </w:pPr>
      <w:r>
        <w:rPr>
          <w:b w:val="on"/>
          <w:sz w:val="24"/>
          <w:color w:val="2B6CB0"/>
        </w:rPr>
        <w:t>[TC2] Exception Flow 1: If any invalid information is provided</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add daily blood sugar entries , upload a CSV containing blood sugar data , or view their blood sugar data . An HCP can search for and view the blood sugar data for any patient , as well as update that patient's upper blood sugar limits .</w:t>
            </w:r>
          </w:p>
        </w:tc>
        <w:tc>
          <w:p>
            <w:r>
              <w:rPr>
                <w:sz w:val="18"/>
              </w:rPr>
              <w:t>SYSTEM prompts that If any invalid information is provided, the entry is not saved, and the user is shown what is incorrect.</w:t>
            </w:r>
          </w:p>
        </w:tc>
      </w:tr>
    </w:tbl>
    <w:p>
      <w:r>
        <w:br/>
      </w:r>
    </w:p>
    <w:p>
      <w:pPr>
        <w:spacing w:before="180" w:after="60"/>
      </w:pPr>
      <w:r>
        <w:rPr>
          <w:b w:val="on"/>
          <w:sz w:val="24"/>
          <w:color w:val="2B6CB0"/>
        </w:rPr>
        <w:t>[TC3] Exception Flow 2: If the csv is not formatted</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add daily blood sugar entries , upload a CSV containing blood sugar data , or view their blood sugar data . An HCP can search for and view the blood sugar data for any patient , as well as update that patient's upper blood sugar limits .</w:t>
            </w:r>
          </w:p>
        </w:tc>
        <w:tc>
          <w:p>
            <w:r>
              <w:rPr>
                <w:sz w:val="18"/>
              </w:rPr>
              <w:t>SYSTEM prompts that If the CSV is not formatted correctly, the data is not saved, and the user is notified.</w:t>
            </w:r>
          </w:p>
        </w:tc>
      </w:tr>
    </w:tbl>
    <w:p>
      <w:r>
        <w:br/>
      </w:r>
    </w:p>
    <w:p>
      <w:pPr>
        <w:spacing w:before="180" w:after="60"/>
      </w:pPr>
      <w:r>
        <w:rPr>
          <w:b w:val="on"/>
          <w:sz w:val="24"/>
          <w:color w:val="2B6CB0"/>
        </w:rPr>
        <w:t>[TC4] Exception Flow 3: If there are no entries for</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add daily blood sugar entries , upload a CSV containing blood sugar data , or view their blood sugar data . An HCP can search for and view the blood sugar data for any patient , as well as update that patient's upper blood sugar limits .</w:t>
            </w:r>
          </w:p>
        </w:tc>
        <w:tc>
          <w:p>
            <w:r>
              <w:rPr>
                <w:sz w:val="18"/>
              </w:rPr>
              <w:t>SYSTEM prompts that If there are no entries for a date, nothing is displayed for that date.</w:t>
            </w:r>
          </w:p>
        </w:tc>
      </w:tr>
    </w:tbl>
    <w:p>
      <w:r>
        <w:br/>
      </w:r>
    </w:p>
    <w:p>
      <w:pPr>
        <w:spacing w:before="180" w:after="60"/>
      </w:pPr>
      <w:r>
        <w:rPr>
          <w:b w:val="on"/>
          <w:sz w:val="24"/>
          <w:color w:val="2B6CB0"/>
        </w:rPr>
        <w:t>[TC5] Exception Flow 4: If there are no matching patients</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add daily blood sugar entries , upload a CSV containing blood sugar data , or view their blood sugar data . An HCP can search for and view the blood sugar data for any patient , as well as update that patient's upper blood sugar limits .</w:t>
            </w:r>
          </w:p>
        </w:tc>
        <w:tc>
          <w:p>
            <w:r>
              <w:rPr>
                <w:sz w:val="18"/>
              </w:rPr>
              <w:t>SYSTEM prompts that If there are no matching patients, a message is displayed.</w:t>
            </w:r>
          </w:p>
        </w:tc>
      </w:tr>
    </w:tbl>
    <w:p>
      <w:r>
        <w:br/>
      </w:r>
    </w:p>
    <w:p>
      <w:pPr>
        <w:spacing w:before="180" w:after="60"/>
      </w:pPr>
      <w:r>
        <w:rPr>
          <w:b w:val="on"/>
          <w:sz w:val="24"/>
          <w:color w:val="2B6CB0"/>
        </w:rPr>
        <w:t>[TC6] Exception Flow 5: If a limit is entered invalidly</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can add daily blood sugar entries , upload a CSV containing blood sugar data , or view their blood sugar data . An HCP can search for and view the blood sugar data for any patient , as well as update that patient's upper blood sugar limits .</w:t>
            </w:r>
          </w:p>
        </w:tc>
        <w:tc>
          <w:p>
            <w:r>
              <w:rPr>
                <w:sz w:val="18"/>
              </w:rPr>
              <w:t>SYSTEM prompts that If a limit is entered invalidly, a message is displayed and the user cannot update the limits.</w:t>
            </w:r>
          </w:p>
        </w:tc>
      </w:tr>
    </w:tbl>
    <w:p>
      <w:r>
        <w:br/>
      </w:r>
    </w:p>
    <w:p>
      <w:pPr>
        <w:spacing w:before="300" w:after="100"/>
      </w:pPr>
      <w:r>
        <w:rPr>
          <w:b w:val="on"/>
          <w:sz w:val="30"/>
          <w:color w:val="1A365D"/>
        </w:rPr>
        <w:t>Use Case: UC26 Find an Expert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needs to find an Health Care Provider (HCP) with a particular specialty, and selects that specialty from a drop-down list . An HCP can also search for other HCPs with a certain specialty to provide a recommendation to a patient currently in the office . Cardiologist Dermatologist Medical Geneticist Molecular Pathologist Neurologist Ophthalmologist Pediatrician Psychiatrist Sleep Medicine Urologist A table of all of the hospitals within a specified distance (defaulting to 5 miles) of a patient's stored home ZIP code or of the entered ZIP code that contains an HCP with that specialty is displayed, including their name and address. Under each hospital, the name and contact e-mail of the specialist is displayed . The event is logged.</w:t>
            </w:r>
          </w:p>
        </w:tc>
        <w:tc>
          <w:p>
            <w:r>
              <w:rPr>
                <w:sz w:val="18"/>
              </w:rPr>
              <w:t>SYSTEM displays a success message and logs transaction</w:t>
            </w:r>
          </w:p>
        </w:tc>
      </w:tr>
    </w:tbl>
    <w:p>
      <w:r>
        <w:br/>
      </w:r>
    </w:p>
    <w:p>
      <w:pPr>
        <w:spacing w:before="180" w:after="60"/>
      </w:pPr>
      <w:r>
        <w:rPr>
          <w:b w:val="on"/>
          <w:sz w:val="24"/>
          <w:color w:val="2B6CB0"/>
        </w:rPr>
        <w:t>[TC2] Exception Flow 1: Invalid data field format</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needs to find an Health Care Provider (HCP) with a particular specialty, and selects that specialty from a drop-down list . An HCP can also search for other HCPs with a certain specialty to provide a recommendation to a patient currently in the office . Cardiologist Dermatologist Medical Geneticist Molecular Pathologist Neurologist Ophthalmologist Pediatrician Psychiatrist Sleep Medicine Urologist A table of all of the hospitals within a specified distance (defaulting to 5 miles) of a patient's stored home ZIP code or of the entered ZIP code that contains an HCP with that specialty is displayed, including their name and address. Under each hospital, the name and contact e-mail of the specialist is displayed . The event is logged.</w:t>
            </w:r>
          </w:p>
        </w:tc>
        <w:tc>
          <w:p>
            <w:r>
              <w:rPr>
                <w:sz w:val="18"/>
              </w:rPr>
              <w:t>SYSTEM prompts that An error message, “Invalid ZIP code” is displayed if the user enters a ZIP code that does not conform to the data format for ZIP code or is not a valid ZIP code.</w:t>
            </w:r>
          </w:p>
        </w:tc>
      </w:tr>
    </w:tbl>
    <w:p>
      <w:r>
        <w:br/>
      </w:r>
    </w:p>
    <w:p>
      <w:pPr>
        <w:spacing w:before="180" w:after="60"/>
      </w:pPr>
      <w:r>
        <w:rPr>
          <w:b w:val="on"/>
          <w:sz w:val="24"/>
          <w:color w:val="2B6CB0"/>
        </w:rPr>
        <w:t>[TC3] Exception Flow 2: If there are no matching hcps</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needs to find an Health Care Provider (HCP) with a particular specialty, and selects that specialty from a drop-down list . An HCP can also search for other HCPs with a certain specialty to provide a recommendation to a patient currently in the office . Cardiologist Dermatologist Medical Geneticist Molecular Pathologist Neurologist Ophthalmologist Pediatrician Psychiatrist Sleep Medicine Urologist A table of all of the hospitals within a specified distance (defaulting to 5 miles) of a patient's stored home ZIP code or of the entered ZIP code that contains an HCP with that specialty is displayed, including their name and address. Under each hospital, the name and contact e-mail of the specialist is displayed . The event is logged.</w:t>
            </w:r>
          </w:p>
        </w:tc>
        <w:tc>
          <w:p>
            <w:r>
              <w:rPr>
                <w:sz w:val="18"/>
              </w:rPr>
              <w:t>SYSTEM prompts that If there are no matching HCPs, a message is displayed.</w:t>
            </w:r>
          </w:p>
        </w:tc>
      </w:tr>
    </w:tbl>
    <w:p>
      <w:r>
        <w:br/>
      </w:r>
    </w:p>
    <w:p>
      <w:pPr>
        <w:spacing w:before="300" w:after="100"/>
      </w:pPr>
      <w:r>
        <w:rPr>
          <w:b w:val="on"/>
          <w:sz w:val="30"/>
          <w:color w:val="1A365D"/>
        </w:rPr>
        <w:t>Use Case: UC27 Upload Patient Data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 user has authenticated themselves in iTrust2 (UC2) as a Virologist.</w:t>
      </w:r>
    </w:p>
    <w:p>
      <w:pPr>
        <w:spacing w:after="40"/>
      </w:pPr>
      <w:r>
        <w:rPr>
          <w:b w:val="on"/>
          <w:sz w:val="20"/>
        </w:rPr>
        <w:t xml:space="preserve">Postconditions: </w:t>
      </w:r>
      <w:r>
        <w:rPr>
          <w:sz w:val="20"/>
        </w:rPr>
        <w:t>A success message is displayed and the event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 Virologist needs to be able to upload Passenger data in CSV format . The system needs to protect against the Virologist uploading the same data twice (no duplicates) . If the Virologist would like to clear the data in the database, they have the option to reset what has been uploaded . All Passengers are considered as patients.</w:t>
            </w:r>
          </w:p>
        </w:tc>
        <w:tc>
          <w:p>
            <w:r>
              <w:rPr>
                <w:sz w:val="18"/>
              </w:rPr>
              <w:t>SYSTEM A success message is displayed and the event is logged.</w:t>
            </w:r>
          </w:p>
        </w:tc>
      </w:tr>
    </w:tbl>
    <w:p>
      <w:r>
        <w:br/>
      </w:r>
    </w:p>
    <w:p>
      <w:pPr>
        <w:spacing w:before="180" w:after="60"/>
      </w:pPr>
      <w:r>
        <w:rPr>
          <w:b w:val="on"/>
          <w:sz w:val="24"/>
          <w:color w:val="2B6CB0"/>
        </w:rPr>
        <w:t>[TC2] Exception Flow 1: An error message, '**error: the file</w:t>
      </w:r>
    </w:p>
    <w:p>
      <w:pPr>
        <w:spacing w:after="40"/>
      </w:pPr>
      <w:r>
        <w:rPr>
          <w:b w:val="on"/>
          <w:sz w:val="20"/>
        </w:rPr>
        <w:t xml:space="preserve">Preconditions: </w:t>
      </w:r>
      <w:r>
        <w:rPr>
          <w:sz w:val="20"/>
        </w:rPr>
        <w:t>The iTrust user has authenticated themselves in iTrust2 (UC2) as a Virologist.</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 Virologist needs to be able to upload Passenger data in CSV format . The system needs to protect against the Virologist uploading the same data twice (no duplicates) . If the Virologist would like to clear the data in the database, they have the option to reset what has been uploaded . All Passengers are considered as patients.</w:t>
            </w:r>
          </w:p>
        </w:tc>
        <w:tc>
          <w:p>
            <w:r>
              <w:rPr>
                <w:sz w:val="18"/>
              </w:rPr>
              <w:t>SYSTEM prompts that An error message, '**Error: The file _ is an incorrect file extension.**' is displayed if the user uploads a file that is not a CSV.</w:t>
            </w:r>
          </w:p>
        </w:tc>
      </w:tr>
    </w:tbl>
    <w:p>
      <w:r>
        <w:br/>
      </w:r>
    </w:p>
    <w:p>
      <w:pPr>
        <w:spacing w:before="180" w:after="60"/>
      </w:pPr>
      <w:r>
        <w:rPr>
          <w:b w:val="on"/>
          <w:sz w:val="24"/>
          <w:color w:val="2B6CB0"/>
        </w:rPr>
        <w:t>[TC3] Exception Flow 2: Invalid data field format</w:t>
      </w:r>
    </w:p>
    <w:p>
      <w:pPr>
        <w:spacing w:after="40"/>
      </w:pPr>
      <w:r>
        <w:rPr>
          <w:b w:val="on"/>
          <w:sz w:val="20"/>
        </w:rPr>
        <w:t xml:space="preserve">Preconditions: </w:t>
      </w:r>
      <w:r>
        <w:rPr>
          <w:sz w:val="20"/>
        </w:rPr>
        <w:t>The iTrust user has authenticated themselves in iTrust2 (UC2) as a Virologist.</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 Virologist needs to be able to upload Passenger data in CSV format . The system needs to protect against the Virologist uploading the same data twice (no duplicates) . If the Virologist would like to clear the data in the database, they have the option to reset what has been uploaded . All Passengers are considered as patients.</w:t>
            </w:r>
          </w:p>
        </w:tc>
        <w:tc>
          <w:p>
            <w:r>
              <w:rPr>
                <w:sz w:val="18"/>
              </w:rPr>
              <w:t>SYSTEM prompts that An error message, '**Error: Could not upload contacts**' is displayed if the user uploads a CSV file that does not contain the proper data format for the CSV file.</w:t>
            </w:r>
          </w:p>
        </w:tc>
      </w:tr>
    </w:tbl>
    <w:p>
      <w:r>
        <w:br/>
      </w:r>
    </w:p>
    <w:p>
      <w:pPr>
        <w:spacing w:before="180" w:after="60"/>
      </w:pPr>
      <w:r>
        <w:rPr>
          <w:b w:val="on"/>
          <w:sz w:val="24"/>
          <w:color w:val="2B6CB0"/>
        </w:rPr>
        <w:t>[TC4] Exception Flow 3: If 1 or more passengers were</w:t>
      </w:r>
    </w:p>
    <w:p>
      <w:pPr>
        <w:spacing w:after="40"/>
      </w:pPr>
      <w:r>
        <w:rPr>
          <w:b w:val="on"/>
          <w:sz w:val="20"/>
        </w:rPr>
        <w:t xml:space="preserve">Preconditions: </w:t>
      </w:r>
      <w:r>
        <w:rPr>
          <w:sz w:val="20"/>
        </w:rPr>
        <w:t>The iTrust user has authenticated themselves in iTrust2 (UC2) as a Virologist.</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 Virologist needs to be able to upload Passenger data in CSV format . The system needs to protect against the Virologist uploading the same data twice (no duplicates) . If the Virologist would like to clear the data in the database, they have the option to reset what has been uploaded . All Passengers are considered as patients.</w:t>
            </w:r>
          </w:p>
        </w:tc>
        <w:tc>
          <w:p>
            <w:r>
              <w:rPr>
                <w:sz w:val="18"/>
              </w:rPr>
              <w:t>SYSTEM prompts that If 1 or more Passengers were skipped in the upload, this flow is taken. A message, '___ duplicate Passengers were not added.' is displayed with the number of skipped Passengers in the place of the blank space.</w:t>
            </w:r>
          </w:p>
        </w:tc>
      </w:tr>
    </w:tbl>
    <w:p>
      <w:r>
        <w:br/>
      </w:r>
    </w:p>
    <w:p>
      <w:pPr>
        <w:spacing w:before="300" w:after="100"/>
      </w:pPr>
      <w:r>
        <w:rPr>
          <w:b w:val="on"/>
          <w:sz w:val="30"/>
          <w:color w:val="1A365D"/>
        </w:rPr>
        <w:t>Use Case: UC28 Patient Statistics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HCP, uploads a list of passenger data . The Virologist can select between various plot or graph options representing the dataset . An error message will be displayed if a list of passenger data has not yet been uploaded .</w:t>
            </w:r>
          </w:p>
        </w:tc>
        <w:tc>
          <w:p>
            <w:r>
              <w:rPr>
                <w:sz w:val="18"/>
              </w:rPr>
              <w:t>SYSTEM displays a success message and logs transaction</w:t>
            </w:r>
          </w:p>
        </w:tc>
      </w:tr>
    </w:tbl>
    <w:p>
      <w:r>
        <w:br/>
      </w:r>
    </w:p>
    <w:p>
      <w:pPr>
        <w:spacing w:before="180" w:after="60"/>
      </w:pPr>
      <w:r>
        <w:rPr>
          <w:b w:val="on"/>
          <w:sz w:val="24"/>
          <w:color w:val="2B6CB0"/>
        </w:rPr>
        <w:t>[TC2] Exception Flow 1: No records or data available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HCP, uploads a list of passenger data . The Virologist can select between various plot or graph options representing the dataset . An error message will be displayed if a list of passenger data has not yet been uploaded .</w:t>
            </w:r>
          </w:p>
        </w:tc>
        <w:tc>
          <w:p>
            <w:r>
              <w:rPr>
                <w:sz w:val="18"/>
              </w:rPr>
              <w:t>SYSTEM prompts that If the Virologist attempts to view a plot or graph when data has not been uploaded into the iTrust2 system, an error message appears and the Virologist is advised to upload data before attempting to view statistics.</w:t>
            </w:r>
          </w:p>
        </w:tc>
      </w:tr>
    </w:tbl>
    <w:p>
      <w:r>
        <w:br/>
      </w:r>
    </w:p>
    <w:p>
      <w:pPr>
        <w:spacing w:before="300" w:after="100"/>
      </w:pPr>
      <w:r>
        <w:rPr>
          <w:b w:val="on"/>
          <w:sz w:val="30"/>
          <w:color w:val="1A365D"/>
        </w:rPr>
        <w:t>Use Case: UC29 Track Previous Contacts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displays a success message and logs transaction</w:t>
            </w:r>
          </w:p>
        </w:tc>
      </w:tr>
    </w:tbl>
    <w:p>
      <w:r>
        <w:br/>
      </w:r>
    </w:p>
    <w:p>
      <w:pPr>
        <w:spacing w:before="180" w:after="60"/>
      </w:pPr>
      <w:r>
        <w:rPr>
          <w:b w:val="on"/>
          <w:sz w:val="24"/>
          <w:color w:val="2B6CB0"/>
        </w:rPr>
        <w:t>[TC2] Exception Flow 1: No records or data available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If the Virologist attempts to search passenger contacts when passenger data has not been uploaded into the iTrust2 system, an error message appears saying, 'No passenger data is found.' The Virologist is advised to upload passenger data before attempting to track passenger contacts.</w:t>
            </w:r>
          </w:p>
        </w:tc>
      </w:tr>
    </w:tbl>
    <w:p>
      <w:r>
        <w:br/>
      </w:r>
    </w:p>
    <w:p>
      <w:pPr>
        <w:spacing w:before="180" w:after="60"/>
      </w:pPr>
      <w:r>
        <w:rPr>
          <w:b w:val="on"/>
          <w:sz w:val="24"/>
          <w:color w:val="2B6CB0"/>
        </w:rPr>
        <w:t>[TC3] Exception Flow 2: Invalid file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If the Virologist upload failed or the file was invalid, an error message is displayed saying, 'Invalid File'. The Virologist may re-attempt the upload. The existing data (if any) is not replaced.</w:t>
            </w:r>
          </w:p>
        </w:tc>
      </w:tr>
    </w:tbl>
    <w:p>
      <w:r>
        <w:br/>
      </w:r>
    </w:p>
    <w:p>
      <w:pPr>
        <w:spacing w:before="180" w:after="60"/>
      </w:pPr>
      <w:r>
        <w:rPr>
          <w:b w:val="on"/>
          <w:sz w:val="24"/>
          <w:color w:val="2B6CB0"/>
        </w:rPr>
        <w:t>[TC4] Exception Flow 3: Had not uploaded passenger data prior</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If the user had not uploaded passenger data prior to uploading contacts, a message is displayed saying, 'No passenger contact data is found.' The Virologist may re-attempt the upload. The existing data (if any) is not replaced.</w:t>
            </w:r>
          </w:p>
        </w:tc>
      </w:tr>
    </w:tbl>
    <w:p>
      <w:r>
        <w:br/>
      </w:r>
    </w:p>
    <w:p>
      <w:pPr>
        <w:spacing w:before="180" w:after="60"/>
      </w:pPr>
      <w:r>
        <w:rPr>
          <w:b w:val="on"/>
          <w:sz w:val="24"/>
          <w:color w:val="2B6CB0"/>
        </w:rPr>
        <w:t>[TC5] Exception Flow 4: Clicking the submit button will submit</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Clicking the submit button will submit the form if any fields are missing or invalid. Error messages will display beneath missing or invalid input fields.</w:t>
            </w:r>
          </w:p>
        </w:tc>
      </w:tr>
    </w:tbl>
    <w:p>
      <w:r>
        <w:br/>
      </w:r>
    </w:p>
    <w:p>
      <w:pPr>
        <w:spacing w:before="180" w:after="60"/>
      </w:pPr>
      <w:r>
        <w:rPr>
          <w:b w:val="on"/>
          <w:sz w:val="24"/>
          <w:color w:val="2B6CB0"/>
        </w:rPr>
        <w:t>[TC6] Exception Flow 5: If there are no contacts the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of HCP, uploads a list of contact data . At any point, the Virologist is still able to re-upload a contact list . Once a list of contact lists has been successfully uploaded, the Virologist may search for n-depth contacts of a source patient and view a list of these contacts along with the contacts' symptom severity level at an indicated time .</w:t>
            </w:r>
          </w:p>
        </w:tc>
        <w:tc>
          <w:p>
            <w:r>
              <w:rPr>
                <w:sz w:val="18"/>
              </w:rPr>
              <w:t>SYSTEM prompts that If there are no contacts the report for the given search, a message of 'No contacts found' is displayed.</w:t>
            </w:r>
          </w:p>
        </w:tc>
      </w:tr>
    </w:tbl>
    <w:p>
      <w:r>
        <w:br/>
      </w:r>
    </w:p>
    <w:p>
      <w:pPr>
        <w:spacing w:before="300" w:after="100"/>
      </w:pPr>
      <w:r>
        <w:rPr>
          <w:b w:val="on"/>
          <w:sz w:val="30"/>
          <w:color w:val="1A365D"/>
        </w:rPr>
        <w:t>Use Case: UC2 Authenticate Users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User has been created in iTrust2 UC1.</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Electronic sessions must terminate after ten minutes of inactivity. Ensure that authentication is reset after a period of inactivity that exceeds ten minutes.</w:t>
            </w:r>
          </w:p>
        </w:tc>
        <w:tc>
          <w:p>
            <w:r>
              <w:rPr>
                <w:sz w:val="18"/>
              </w:rPr>
              <w:t>SYSTEM displays a success message and logs transaction</w:t>
            </w:r>
          </w:p>
        </w:tc>
      </w:tr>
    </w:tbl>
    <w:p>
      <w:r>
        <w:br/>
      </w:r>
    </w:p>
    <w:p>
      <w:pPr>
        <w:spacing w:before="180" w:after="60"/>
      </w:pPr>
      <w:r>
        <w:rPr>
          <w:b w:val="on"/>
          <w:sz w:val="24"/>
          <w:color w:val="2B6CB0"/>
        </w:rPr>
        <w:t>[TC2] Exception Flow 1: Account lockout after failed attempts</w:t>
      </w:r>
    </w:p>
    <w:p>
      <w:pPr>
        <w:spacing w:after="40"/>
      </w:pPr>
      <w:r>
        <w:rPr>
          <w:b w:val="on"/>
          <w:sz w:val="20"/>
        </w:rPr>
        <w:t xml:space="preserve">Preconditions: </w:t>
      </w:r>
      <w:r>
        <w:rPr>
          <w:sz w:val="20"/>
        </w:rPr>
        <w:t>A User has been created in iTrust2 UC1.</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Electronic sessions must terminate after ten minutes of inactivity. Ensure that authentication is reset after a period of inactivity that exceeds ten minutes.</w:t>
            </w:r>
          </w:p>
        </w:tc>
        <w:tc>
          <w:p>
            <w:r>
              <w:rPr>
                <w:sz w:val="18"/>
              </w:rPr>
              <w:t>SYSTEM alerts that The user may try three times. After three failed attempts with a user id, lock out that username for 60 minutes. If the last 6 login attempts from a given IP address fail, across any number of users or non-existent usernames, that IP address will be locked out for 60 minutes. After the 60 minute lockout-period, a user gets 3 more attempts, and an IP address gets 6 more attempts.</w:t>
            </w:r>
          </w:p>
        </w:tc>
      </w:tr>
    </w:tbl>
    <w:p>
      <w:r>
        <w:br/>
      </w:r>
    </w:p>
    <w:p>
      <w:pPr>
        <w:spacing w:before="180" w:after="60"/>
      </w:pPr>
      <w:r>
        <w:rPr>
          <w:b w:val="on"/>
          <w:sz w:val="24"/>
          <w:color w:val="2B6CB0"/>
        </w:rPr>
        <w:t>[TC3] Exception Flow 2: User or IP address banned</w:t>
      </w:r>
    </w:p>
    <w:p>
      <w:pPr>
        <w:spacing w:after="40"/>
      </w:pPr>
      <w:r>
        <w:rPr>
          <w:b w:val="on"/>
          <w:sz w:val="20"/>
        </w:rPr>
        <w:t xml:space="preserve">Preconditions: </w:t>
      </w:r>
      <w:r>
        <w:rPr>
          <w:sz w:val="20"/>
        </w:rPr>
        <w:t>A User has been created in iTrust2 UC1.</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Electronic sessions must terminate after ten minutes of inactivity. Ensure that authentication is reset after a period of inactivity that exceeds ten minutes.</w:t>
            </w:r>
          </w:p>
        </w:tc>
        <w:tc>
          <w:p>
            <w:r>
              <w:rPr>
                <w:sz w:val="18"/>
              </w:rPr>
              <w:t>SYSTEM prompts that If a user or IP address is locked out 3 times in a 24-hour period, the offending user or IP address will be banned from the system until re-authorized by a system administrator.</w:t>
            </w:r>
          </w:p>
        </w:tc>
      </w:tr>
    </w:tbl>
    <w:p>
      <w:r>
        <w:br/>
      </w:r>
    </w:p>
    <w:p>
      <w:pPr>
        <w:spacing w:before="300" w:after="100"/>
      </w:pPr>
      <w:r>
        <w:rPr>
          <w:b w:val="on"/>
          <w:sz w:val="30"/>
          <w:color w:val="1A365D"/>
        </w:rPr>
        <w:t>Use Case: UC30 COVID-19's Reproductive Number (R0)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HCP, uploads a list of passenger data . The Virologist can view the R0 value of the COVID-19 outbreak on the Analytics page associated with UC28, calculated from the uploaded passenger data . A classification for the outbreak will be displayed based off the actual R0 value . An error message will be displayed if a list of passenger data has not yet been uploaded .</w:t>
            </w:r>
          </w:p>
        </w:tc>
        <w:tc>
          <w:p>
            <w:r>
              <w:rPr>
                <w:sz w:val="18"/>
              </w:rPr>
              <w:t>SYSTEM displays a success message and logs transaction</w:t>
            </w:r>
          </w:p>
        </w:tc>
      </w:tr>
    </w:tbl>
    <w:p>
      <w:r>
        <w:br/>
      </w:r>
    </w:p>
    <w:p>
      <w:pPr>
        <w:spacing w:before="180" w:after="60"/>
      </w:pPr>
      <w:r>
        <w:rPr>
          <w:b w:val="on"/>
          <w:sz w:val="24"/>
          <w:color w:val="2B6CB0"/>
        </w:rPr>
        <w:t>[TC2] Exception Flow 1: No records or data available</w:t>
      </w:r>
    </w:p>
    <w:p>
      <w:pPr>
        <w:spacing w:after="40"/>
      </w:pPr>
      <w:r>
        <w:rPr>
          <w:b w:val="on"/>
          <w:sz w:val="20"/>
        </w:rPr>
        <w:t xml:space="preserve">Preconditions: </w:t>
      </w:r>
      <w:r>
        <w:rPr>
          <w:sz w:val="20"/>
        </w:rPr>
        <w:t>- A Virologist has authenticated themselves within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 Virologist, a type HCP, uploads a list of passenger data . The Virologist can view the R0 value of the COVID-19 outbreak on the Analytics page associated with UC28, calculated from the uploaded passenger data . A classification for the outbreak will be displayed based off the actual R0 value . An error message will be displayed if a list of passenger data has not yet been uploaded .</w:t>
            </w:r>
          </w:p>
        </w:tc>
        <w:tc>
          <w:p>
            <w:r>
              <w:rPr>
                <w:sz w:val="18"/>
              </w:rPr>
              <w:t>SYSTEM prompts that If the Virologist attempts to view the R0 value when data has not been uploaded into the iTrust2 system, an error message appears and the Virologist is advised to upload data before attempting to view it or receive a classification of the outbreak.</w:t>
            </w:r>
          </w:p>
        </w:tc>
      </w:tr>
    </w:tbl>
    <w:p>
      <w:r>
        <w:br/>
      </w:r>
    </w:p>
    <w:p>
      <w:pPr>
        <w:spacing w:before="300" w:after="100"/>
      </w:pPr>
      <w:r>
        <w:rPr>
          <w:b w:val="on"/>
          <w:sz w:val="30"/>
          <w:color w:val="1A365D"/>
        </w:rPr>
        <w:t>Use Case: UC3 Log Transactions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None</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For creating, viewing, modifying, or deleting information, the following information is recorded: the MID of the logged in user, any appropriate secondary MID of the user whose information is being accessed, a transaction type corresponding to the given action, and the current timestamp. Individual audit codes related to specific use cases are presented within each Use Case description. The subflow and transaction values are based on Use Case. For example, any in the range of 100-199 are for UC1, any in the range of 300-399 are in UC3, etc. The exception is for authentication .</w:t>
            </w:r>
          </w:p>
        </w:tc>
        <w:tc>
          <w:p>
            <w:r>
              <w:rPr>
                <w:sz w:val="18"/>
              </w:rPr>
              <w:t>SYSTEM displays a success message and logs transaction</w:t>
            </w:r>
          </w:p>
        </w:tc>
      </w:tr>
    </w:tbl>
    <w:p>
      <w:r>
        <w:br/>
      </w:r>
    </w:p>
    <w:p>
      <w:pPr>
        <w:spacing w:before="180" w:after="60"/>
      </w:pPr>
      <w:r>
        <w:rPr>
          <w:b w:val="on"/>
          <w:sz w:val="24"/>
          <w:color w:val="2B6CB0"/>
        </w:rPr>
        <w:t>[TC2] Alternative Flow 1: The values from range 1-99</w:t>
      </w:r>
    </w:p>
    <w:p>
      <w:pPr>
        <w:spacing w:after="40"/>
      </w:pPr>
      <w:r>
        <w:rPr>
          <w:b w:val="on"/>
          <w:sz w:val="20"/>
        </w:rPr>
        <w:t xml:space="preserve">Preconditions: </w:t>
      </w:r>
      <w:r>
        <w:rPr>
          <w:sz w:val="20"/>
        </w:rPr>
        <w:t>None</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values from range 1-99 are logging events which do not exist in any use case but are concerned with the system as a whole. Logging associated with authentication is also in this range. Miscellaneous transaction codes 1-99 are presented in Section 3.5 below.</w:t>
            </w:r>
          </w:p>
        </w:tc>
        <w:tc>
          <w:p>
            <w:r>
              <w:rPr>
                <w:sz w:val="18"/>
              </w:rPr>
              <w:t>SYSTEM displays a success message and logs transaction</w:t>
            </w:r>
          </w:p>
        </w:tc>
      </w:tr>
    </w:tbl>
    <w:p>
      <w:r>
        <w:br/>
      </w:r>
    </w:p>
    <w:p>
      <w:pPr>
        <w:spacing w:before="300" w:after="100"/>
      </w:pPr>
      <w:r>
        <w:rPr>
          <w:b w:val="on"/>
          <w:sz w:val="30"/>
          <w:color w:val="1A365D"/>
        </w:rPr>
        <w:t>Use Case: UC4 Demographics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may enter or edit their own demographic information. Details about the data format for demographic information is in Section 4.6 .</w:t>
            </w:r>
          </w:p>
        </w:tc>
        <w:tc>
          <w:p>
            <w:r>
              <w:rPr>
                <w:sz w:val="18"/>
              </w:rPr>
              <w:t>SYSTEM displays a success message and logs transaction</w:t>
            </w:r>
          </w:p>
        </w:tc>
      </w:tr>
    </w:tbl>
    <w:p>
      <w:r>
        <w:br/>
      </w:r>
    </w:p>
    <w:p>
      <w:pPr>
        <w:spacing w:before="180" w:after="60"/>
      </w:pPr>
      <w:r>
        <w:rPr>
          <w:b w:val="on"/>
          <w:sz w:val="24"/>
          <w:color w:val="2B6CB0"/>
        </w:rPr>
        <w:t>[TC2] Alternative Flow 1: Must enter the mid of</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HCP must enter the MID of a patient and then enter or edit demographic information .</w:t>
            </w:r>
          </w:p>
        </w:tc>
        <w:tc>
          <w:p>
            <w:r>
              <w:rPr>
                <w:sz w:val="18"/>
              </w:rPr>
              <w:t>SYSTEM displays a success message and logs transaction</w:t>
            </w:r>
          </w:p>
        </w:tc>
      </w:tr>
    </w:tbl>
    <w:p>
      <w:r>
        <w:br/>
      </w:r>
    </w:p>
    <w:p>
      <w:pPr>
        <w:spacing w:before="180" w:after="60"/>
      </w:pPr>
      <w:r>
        <w:rPr>
          <w:b w:val="on"/>
          <w:sz w:val="24"/>
          <w:color w:val="2B6CB0"/>
        </w:rPr>
        <w:t>[TC3] Alternative Flow 2: May enter or edit their</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An HCP may enter or edit their own demographic information according to the data format in Section 4.6 .</w:t>
            </w:r>
          </w:p>
        </w:tc>
        <w:tc>
          <w:p>
            <w:r>
              <w:rPr>
                <w:sz w:val="18"/>
              </w:rPr>
              <w:t>SYSTEM displays a success message and logs transaction</w:t>
            </w:r>
          </w:p>
        </w:tc>
      </w:tr>
    </w:tbl>
    <w:p>
      <w:r>
        <w:br/>
      </w:r>
    </w:p>
    <w:p>
      <w:pPr>
        <w:spacing w:before="180" w:after="60"/>
      </w:pPr>
      <w:r>
        <w:rPr>
          <w:b w:val="on"/>
          <w:sz w:val="24"/>
          <w:color w:val="2B6CB0"/>
        </w:rPr>
        <w:t>[TC4] Alternative Flow 3: An er may enter or</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 ER may enter or edit their own demographic information according to the data format in Section 4.6 .</w:t>
            </w:r>
          </w:p>
        </w:tc>
        <w:tc>
          <w:p>
            <w:r>
              <w:rPr>
                <w:sz w:val="18"/>
              </w:rPr>
              <w:t>SYSTEM displays a success message and logs transaction</w:t>
            </w:r>
          </w:p>
        </w:tc>
      </w:tr>
    </w:tbl>
    <w:p>
      <w:r>
        <w:br/>
      </w:r>
    </w:p>
    <w:p>
      <w:pPr>
        <w:spacing w:before="180" w:after="60"/>
      </w:pPr>
      <w:r>
        <w:rPr>
          <w:b w:val="on"/>
          <w:sz w:val="24"/>
          <w:color w:val="2B6CB0"/>
        </w:rPr>
        <w:t>[TC5] Alternative Flow 4: A lab tech may enter</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Lab Tech may enter or edit their own demographic information according to the data format in Section 4.6 .</w:t>
            </w:r>
          </w:p>
        </w:tc>
        <w:tc>
          <w:p>
            <w:r>
              <w:rPr>
                <w:sz w:val="18"/>
              </w:rPr>
              <w:t>SYSTEM displays a success message and logs transaction</w:t>
            </w:r>
          </w:p>
        </w:tc>
      </w:tr>
    </w:tbl>
    <w:p>
      <w:r>
        <w:br/>
      </w:r>
    </w:p>
    <w:p>
      <w:pPr>
        <w:spacing w:before="180" w:after="60"/>
      </w:pPr>
      <w:r>
        <w:rPr>
          <w:b w:val="on"/>
          <w:sz w:val="24"/>
          <w:color w:val="2B6CB0"/>
        </w:rPr>
        <w:t>[TC6] Exception Flow 1: Invalid data field format</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may enter or edit their own demographic information. Details about the data format for demographic information is in Section 4.6 .</w:t>
            </w:r>
          </w:p>
        </w:tc>
        <w:tc>
          <w:p>
            <w:r>
              <w:rPr>
                <w:sz w:val="18"/>
              </w:rPr>
              <w:t>SYSTEM prompts the patient or HCP to correct the format of a required data field because the input of that data field does not match that specified in Section 4.6.</w:t>
            </w:r>
          </w:p>
        </w:tc>
      </w:tr>
    </w:tbl>
    <w:p>
      <w:r>
        <w:br/>
      </w:r>
    </w:p>
    <w:p>
      <w:pPr>
        <w:spacing w:before="300" w:after="100"/>
      </w:pPr>
      <w:r>
        <w:rPr>
          <w:b w:val="on"/>
          <w:sz w:val="30"/>
          <w:color w:val="1A365D"/>
        </w:rPr>
        <w:t>Use Case: UC5 Hospitals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administrator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following information about the hospital that conforms to the data formats in Section 5.6 and presses the Add Hospital button: Name Address State Zip</w:t>
            </w:r>
          </w:p>
        </w:tc>
        <w:tc>
          <w:p>
            <w:r>
              <w:rPr>
                <w:sz w:val="18"/>
              </w:rPr>
              <w:t>SYSTEM displays a success message and logs transaction</w:t>
            </w:r>
          </w:p>
        </w:tc>
      </w:tr>
    </w:tbl>
    <w:p>
      <w:r>
        <w:br/>
      </w:r>
    </w:p>
    <w:p>
      <w:pPr>
        <w:spacing w:before="180" w:after="60"/>
      </w:pPr>
      <w:r>
        <w:rPr>
          <w:b w:val="on"/>
          <w:sz w:val="24"/>
          <w:color w:val="2B6CB0"/>
        </w:rPr>
        <w:t>[TC2] Alternative Flow 1: Delete hospital</w:t>
      </w:r>
    </w:p>
    <w:p>
      <w:pPr>
        <w:spacing w:after="40"/>
      </w:pPr>
      <w:r>
        <w:rPr>
          <w:b w:val="on"/>
          <w:sz w:val="20"/>
        </w:rPr>
        <w:t xml:space="preserve">Preconditions: </w:t>
      </w:r>
      <w:r>
        <w:rPr>
          <w:sz w:val="20"/>
        </w:rPr>
        <w:t>The administrator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selects a hospital from the list of possible hospitals, confirms the delete, and presses the button to delete the hospital.</w:t>
            </w:r>
          </w:p>
        </w:tc>
        <w:tc>
          <w:p>
            <w:r>
              <w:rPr>
                <w:sz w:val="18"/>
              </w:rPr>
              <w:t>SYSTEM displays a success message and logs transaction</w:t>
            </w:r>
          </w:p>
        </w:tc>
      </w:tr>
    </w:tbl>
    <w:p>
      <w:r>
        <w:br/>
      </w:r>
    </w:p>
    <w:p>
      <w:pPr>
        <w:spacing w:before="180" w:after="60"/>
      </w:pPr>
      <w:r>
        <w:rPr>
          <w:b w:val="on"/>
          <w:sz w:val="24"/>
          <w:color w:val="2B6CB0"/>
        </w:rPr>
        <w:t>[TC3] Exception Flow 1: Invalid data field format</w:t>
      </w:r>
    </w:p>
    <w:p>
      <w:pPr>
        <w:spacing w:after="40"/>
      </w:pPr>
      <w:r>
        <w:rPr>
          <w:b w:val="on"/>
          <w:sz w:val="20"/>
        </w:rPr>
        <w:t xml:space="preserve">Preconditions: </w:t>
      </w:r>
      <w:r>
        <w:rPr>
          <w:sz w:val="20"/>
        </w:rPr>
        <w:t>The administrator has authenticated themselves in the iTrust2 Medical Records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following information about the hospital that conforms to the data formats in Section 5.6 and presses the Add Hospital button: Name Address State Zip</w:t>
            </w:r>
          </w:p>
        </w:tc>
        <w:tc>
          <w:p>
            <w:r>
              <w:rPr>
                <w:sz w:val="18"/>
              </w:rPr>
              <w:t>SYSTEM prompts the Admin to correct the format of a required data field because the input of that data field does not match that specified in Section 5.6.</w:t>
            </w:r>
          </w:p>
        </w:tc>
      </w:tr>
    </w:tbl>
    <w:p>
      <w:r>
        <w:br/>
      </w:r>
    </w:p>
    <w:p>
      <w:pPr>
        <w:spacing w:before="300" w:after="100"/>
      </w:pPr>
      <w:r>
        <w:rPr>
          <w:b w:val="on"/>
          <w:sz w:val="30"/>
          <w:color w:val="1A365D"/>
        </w:rPr>
        <w:t>Use Case: UC6 Appointments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enters information about the appointment request and presses the Submit Request button . HCP Date Time Comments Type</w:t>
            </w:r>
          </w:p>
        </w:tc>
        <w:tc>
          <w:p>
            <w:r>
              <w:rPr>
                <w:sz w:val="18"/>
              </w:rPr>
              <w:t>SYSTEM A message confirms the request.</w:t>
            </w:r>
          </w:p>
        </w:tc>
      </w:tr>
    </w:tbl>
    <w:p>
      <w:r>
        <w:br/>
      </w:r>
    </w:p>
    <w:p>
      <w:pPr>
        <w:spacing w:before="180" w:after="60"/>
      </w:pPr>
      <w:r>
        <w:rPr>
          <w:b w:val="on"/>
          <w:sz w:val="24"/>
          <w:color w:val="2B6CB0"/>
        </w:rPr>
        <w:t>[TC2] Alternative Flow 1: Views their appointment request</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views their appointment request. The patient can select a request and delete the request.</w:t>
            </w:r>
          </w:p>
        </w:tc>
        <w:tc>
          <w:p>
            <w:r>
              <w:rPr>
                <w:sz w:val="18"/>
              </w:rPr>
              <w:t>SYSTEM A message confirms the request.</w:t>
            </w:r>
          </w:p>
        </w:tc>
      </w:tr>
    </w:tbl>
    <w:p>
      <w:r>
        <w:br/>
      </w:r>
    </w:p>
    <w:p>
      <w:pPr>
        <w:spacing w:before="180" w:after="60"/>
      </w:pPr>
      <w:r>
        <w:rPr>
          <w:b w:val="on"/>
          <w:sz w:val="24"/>
          <w:color w:val="2B6CB0"/>
        </w:rPr>
        <w:t>[TC3] Alternative Flow 2: Views appointment requests</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views appointment requests. The HCP can select to approve or decline the requestion. The appointment will no longer be visible in the patient's appointment request view.</w:t>
            </w:r>
          </w:p>
        </w:tc>
        <w:tc>
          <w:p>
            <w:r>
              <w:rPr>
                <w:sz w:val="18"/>
              </w:rPr>
              <w:t>SYSTEM A message confirms the request.</w:t>
            </w:r>
          </w:p>
        </w:tc>
      </w:tr>
    </w:tbl>
    <w:p>
      <w:r>
        <w:br/>
      </w:r>
    </w:p>
    <w:p>
      <w:pPr>
        <w:spacing w:before="180" w:after="60"/>
      </w:pPr>
      <w:r>
        <w:rPr>
          <w:b w:val="on"/>
          <w:sz w:val="24"/>
          <w:color w:val="2B6CB0"/>
        </w:rPr>
        <w:t>[TC4] Alternative Flow 3: View upcoming appointments</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view upcoming appointments.</w:t>
            </w:r>
          </w:p>
        </w:tc>
        <w:tc>
          <w:p>
            <w:r>
              <w:rPr>
                <w:sz w:val="18"/>
              </w:rPr>
              <w:t>SYSTEM A message confirms the request.</w:t>
            </w:r>
          </w:p>
        </w:tc>
      </w:tr>
    </w:tbl>
    <w:p>
      <w:r>
        <w:br/>
      </w:r>
    </w:p>
    <w:p>
      <w:pPr>
        <w:spacing w:before="180" w:after="60"/>
      </w:pPr>
      <w:r>
        <w:rPr>
          <w:b w:val="on"/>
          <w:sz w:val="24"/>
          <w:color w:val="2B6CB0"/>
        </w:rPr>
        <w:t>[TC5] Exception Flow 1: Invalid data field format</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enters information about the appointment request and presses the Submit Request button . HCP Date Time Comments Type</w:t>
            </w:r>
          </w:p>
        </w:tc>
        <w:tc>
          <w:p>
            <w:r>
              <w:rPr>
                <w:sz w:val="18"/>
              </w:rPr>
              <w:t>SYSTEM prompts the patient or HCP to correct the format of a required data field because the input of that data field does not match that specified in Section 6.6.</w:t>
            </w:r>
          </w:p>
        </w:tc>
      </w:tr>
    </w:tbl>
    <w:p>
      <w:r>
        <w:br/>
      </w:r>
    </w:p>
    <w:p>
      <w:pPr>
        <w:spacing w:before="300" w:after="100"/>
      </w:pPr>
      <w:r>
        <w:rPr>
          <w:b w:val="on"/>
          <w:sz w:val="30"/>
          <w:color w:val="1A365D"/>
        </w:rPr>
        <w:t>Use Case: UC7 Office Visit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an office visit. They see all information the HCP recorded for the office visit. They cannot edit the information.</w:t>
            </w:r>
          </w:p>
        </w:tc>
        <w:tc>
          <w:p>
            <w:r>
              <w:rPr>
                <w:sz w:val="18"/>
              </w:rPr>
              <w:t>SYSTEM displays a success message and logs transaction</w:t>
            </w:r>
          </w:p>
        </w:tc>
      </w:tr>
    </w:tbl>
    <w:p>
      <w:r>
        <w:br/>
      </w:r>
    </w:p>
    <w:p>
      <w:pPr>
        <w:spacing w:before="180" w:after="60"/>
      </w:pPr>
      <w:r>
        <w:rPr>
          <w:b w:val="on"/>
          <w:sz w:val="24"/>
          <w:color w:val="2B6CB0"/>
        </w:rPr>
        <w:t>[TC2] Alternative Flow 1: Submit office</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to document an office visit by recording if the office visit was prescheduled, any notes about the visit, the patient, appointment type, hospital the patient was seen at, the date, and time of the visit. They fill out a form and press Submit Office Visit .</w:t>
            </w:r>
          </w:p>
        </w:tc>
        <w:tc>
          <w:p>
            <w:r>
              <w:rPr>
                <w:sz w:val="18"/>
              </w:rPr>
              <w:t>SYSTEM displays a success message and logs transaction</w:t>
            </w:r>
          </w:p>
        </w:tc>
      </w:tr>
    </w:tbl>
    <w:p>
      <w:r>
        <w:br/>
      </w:r>
    </w:p>
    <w:p>
      <w:pPr>
        <w:spacing w:before="180" w:after="60"/>
      </w:pPr>
      <w:r>
        <w:rPr>
          <w:b w:val="on"/>
          <w:sz w:val="24"/>
          <w:color w:val="2B6CB0"/>
        </w:rPr>
        <w:t>[TC3] Alternative Flow 2: Provide additional details about the</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provides additional details about the office visit as appropriate for the appointment type: General Checkup Basic Health Metrics (uc8) [Ophthalmology Office Visit](uc21) [Ophthalmology Surgeries](uc22)</w:t>
            </w:r>
          </w:p>
        </w:tc>
        <w:tc>
          <w:p>
            <w:r>
              <w:rPr>
                <w:sz w:val="18"/>
              </w:rPr>
              <w:t>SYSTEM displays a success message and logs transaction</w:t>
            </w:r>
          </w:p>
        </w:tc>
      </w:tr>
    </w:tbl>
    <w:p>
      <w:r>
        <w:br/>
      </w:r>
    </w:p>
    <w:p>
      <w:pPr>
        <w:spacing w:before="180" w:after="60"/>
      </w:pPr>
      <w:r>
        <w:rPr>
          <w:b w:val="on"/>
          <w:sz w:val="24"/>
          <w:color w:val="2B6CB0"/>
        </w:rPr>
        <w:t>[TC4] Exception Flow 1: Invalid data field format</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an office visit. They see all information the HCP recorded for the office visit. They cannot edit the information.</w:t>
            </w:r>
          </w:p>
        </w:tc>
        <w:tc>
          <w:p>
            <w:r>
              <w:rPr>
                <w:sz w:val="18"/>
              </w:rPr>
              <w:t>SYSTEM prompts the HCP to correct the format of a required data field because the input of that data field does not match that specified in Section 7.7 for the office visit data or for any other collected data .</w:t>
            </w:r>
          </w:p>
        </w:tc>
      </w:tr>
    </w:tbl>
    <w:p>
      <w:r>
        <w:br/>
      </w:r>
    </w:p>
    <w:p>
      <w:pPr>
        <w:spacing w:before="300" w:after="100"/>
      </w:pPr>
      <w:r>
        <w:rPr>
          <w:b w:val="on"/>
          <w:sz w:val="30"/>
          <w:color w:val="1A365D"/>
        </w:rPr>
        <w:t>Use Case: UC8 Basic Health Metrics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under three calendar years of age, the HCP enters the length, weight, head circumference, and household smoking status .</w:t>
            </w:r>
          </w:p>
        </w:tc>
        <w:tc>
          <w:p>
            <w:r>
              <w:rPr>
                <w:sz w:val="18"/>
              </w:rPr>
              <w:t>SYSTEM displays a success message and logs transaction</w:t>
            </w:r>
          </w:p>
        </w:tc>
      </w:tr>
    </w:tbl>
    <w:p>
      <w:r>
        <w:br/>
      </w:r>
    </w:p>
    <w:p>
      <w:pPr>
        <w:spacing w:before="180" w:after="60"/>
      </w:pPr>
      <w:r>
        <w:rPr>
          <w:b w:val="on"/>
          <w:sz w:val="24"/>
          <w:color w:val="2B6CB0"/>
        </w:rPr>
        <w:t>[TC2] Alternative Flow 1: Patient is three calendar years of age or older and under 12 calendar years of age</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three calendar years of age or older and under 12 calendar years of age, the HCP enters the height, weight, blood pressure, and household smoking status .</w:t>
            </w:r>
          </w:p>
        </w:tc>
        <w:tc>
          <w:p>
            <w:r>
              <w:rPr>
                <w:sz w:val="18"/>
              </w:rPr>
              <w:t>SYSTEM displays a success message and logs transaction</w:t>
            </w:r>
          </w:p>
        </w:tc>
      </w:tr>
    </w:tbl>
    <w:p>
      <w:r>
        <w:br/>
      </w:r>
    </w:p>
    <w:p>
      <w:pPr>
        <w:spacing w:before="180" w:after="60"/>
      </w:pPr>
      <w:r>
        <w:rPr>
          <w:b w:val="on"/>
          <w:sz w:val="24"/>
          <w:color w:val="2B6CB0"/>
        </w:rPr>
        <w:t>[TC3] Alternative Flow 2: Patient is 12 calendar years of age or older</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12 calendar years of age or older, the HCP enters the height, weight, blood pressure, household smoking status , patient smoking status , high density lipoproteins (HDL) cholesterol, low density lipoproteins (LDL) cholesterol, and triglycerides .</w:t>
            </w:r>
          </w:p>
        </w:tc>
        <w:tc>
          <w:p>
            <w:r>
              <w:rPr>
                <w:sz w:val="18"/>
              </w:rPr>
              <w:t>SYSTEM displays a success message and logs transaction</w:t>
            </w:r>
          </w:p>
        </w:tc>
      </w:tr>
    </w:tbl>
    <w:p>
      <w:r>
        <w:br/>
      </w:r>
    </w:p>
    <w:p>
      <w:pPr>
        <w:spacing w:before="180" w:after="60"/>
      </w:pPr>
      <w:r>
        <w:rPr>
          <w:b w:val="on"/>
          <w:sz w:val="24"/>
          <w:color w:val="2B6CB0"/>
        </w:rPr>
        <w:t>[TC4] Alternative Flow 3: Selects one of the following</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one of the following menu options to specify the smoking status of household members: 1 - non-smoking household, 2 - outdoor smokers, 3 - indoor smokers.</w:t>
            </w:r>
          </w:p>
        </w:tc>
        <w:tc>
          <w:p>
            <w:r>
              <w:rPr>
                <w:sz w:val="18"/>
              </w:rPr>
              <w:t>SYSTEM displays a success message and logs transaction</w:t>
            </w:r>
          </w:p>
        </w:tc>
      </w:tr>
    </w:tbl>
    <w:p>
      <w:r>
        <w:br/>
      </w:r>
    </w:p>
    <w:p>
      <w:pPr>
        <w:spacing w:before="180" w:after="60"/>
      </w:pPr>
      <w:r>
        <w:rPr>
          <w:b w:val="on"/>
          <w:sz w:val="24"/>
          <w:color w:val="2B6CB0"/>
        </w:rPr>
        <w:t>[TC5] Alternative Flow 4: Selects one of the following</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one of the following menu options to specify the smoking status of the patient: 1 - Never smoker; 2 - Former smoker; 3 - Current some days smoker; 4 - Current every day smoker; 5 - Smoker, current status unknown; 9 - unknown if ever smoked.</w:t>
            </w:r>
          </w:p>
        </w:tc>
        <w:tc>
          <w:p>
            <w:r>
              <w:rPr>
                <w:sz w:val="18"/>
              </w:rPr>
              <w:t>SYSTEM displays a success message and logs transaction</w:t>
            </w:r>
          </w:p>
        </w:tc>
      </w:tr>
    </w:tbl>
    <w:p>
      <w:r>
        <w:br/>
      </w:r>
    </w:p>
    <w:p>
      <w:pPr>
        <w:spacing w:before="180" w:after="60"/>
      </w:pPr>
      <w:r>
        <w:rPr>
          <w:b w:val="on"/>
          <w:sz w:val="24"/>
          <w:color w:val="2B6CB0"/>
        </w:rPr>
        <w:t>[TC6] Exception Flow 1: Invalid data field format</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under three calendar years of age, the HCP enters the length, weight, head circumference, and household smoking status .</w:t>
            </w:r>
          </w:p>
        </w:tc>
        <w:tc>
          <w:p>
            <w:r>
              <w:rPr>
                <w:sz w:val="18"/>
              </w:rPr>
              <w:t>SYSTEM prompts that An error message is displayed describing what entries do not conform to appropriate data formats.</w:t>
            </w:r>
          </w:p>
        </w:tc>
      </w:tr>
    </w:tbl>
    <w:p>
      <w:r>
        <w:br/>
      </w:r>
    </w:p>
    <w:p>
      <w:pPr>
        <w:spacing w:before="300" w:after="100"/>
      </w:pPr>
      <w:r>
        <w:rPr>
          <w:b w:val="on"/>
          <w:sz w:val="30"/>
          <w:color w:val="1A365D"/>
        </w:rPr>
        <w:t>Use Case: UC9 Prescriptions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name of the prescription from a list. There is no option to enter names not tracked by the system.</w:t>
            </w:r>
          </w:p>
        </w:tc>
        <w:tc>
          <w:p>
            <w:r>
              <w:rPr>
                <w:sz w:val="18"/>
              </w:rPr>
              <w:t>SYSTEM displays a success message and logs transaction</w:t>
            </w:r>
          </w:p>
        </w:tc>
      </w:tr>
    </w:tbl>
    <w:p>
      <w:r>
        <w:br/>
      </w:r>
    </w:p>
    <w:p>
      <w:pPr>
        <w:spacing w:before="180" w:after="60"/>
      </w:pPr>
      <w:r>
        <w:rPr>
          <w:b w:val="on"/>
          <w:sz w:val="24"/>
          <w:color w:val="2B6CB0"/>
        </w:rPr>
        <w:t>[TC2] Alternative Flow 1: Enter prescription dosage</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enters the prescription dosage in milligrams.</w:t>
            </w:r>
          </w:p>
        </w:tc>
        <w:tc>
          <w:p>
            <w:r>
              <w:rPr>
                <w:sz w:val="18"/>
              </w:rPr>
              <w:t>SYSTEM displays a success message and logs transaction</w:t>
            </w:r>
          </w:p>
        </w:tc>
      </w:tr>
    </w:tbl>
    <w:p>
      <w:r>
        <w:br/>
      </w:r>
    </w:p>
    <w:p>
      <w:pPr>
        <w:spacing w:before="180" w:after="60"/>
      </w:pPr>
      <w:r>
        <w:rPr>
          <w:b w:val="on"/>
          <w:sz w:val="24"/>
          <w:color w:val="2B6CB0"/>
        </w:rPr>
        <w:t>[TC3] Alternative Flow 2: Enter start date</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enters the start date for the prescription.</w:t>
            </w:r>
          </w:p>
        </w:tc>
        <w:tc>
          <w:p>
            <w:r>
              <w:rPr>
                <w:sz w:val="18"/>
              </w:rPr>
              <w:t>SYSTEM displays a success message and logs transaction</w:t>
            </w:r>
          </w:p>
        </w:tc>
      </w:tr>
    </w:tbl>
    <w:p>
      <w:r>
        <w:br/>
      </w:r>
    </w:p>
    <w:p>
      <w:pPr>
        <w:spacing w:before="180" w:after="60"/>
      </w:pPr>
      <w:r>
        <w:rPr>
          <w:b w:val="on"/>
          <w:sz w:val="24"/>
          <w:color w:val="2B6CB0"/>
        </w:rPr>
        <w:t>[TC4] Alternative Flow 3: Enter end date</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enters the end date for the prescription.</w:t>
            </w:r>
          </w:p>
        </w:tc>
        <w:tc>
          <w:p>
            <w:r>
              <w:rPr>
                <w:sz w:val="18"/>
              </w:rPr>
              <w:t>SYSTEM displays a success message and logs transaction</w:t>
            </w:r>
          </w:p>
        </w:tc>
      </w:tr>
    </w:tbl>
    <w:p>
      <w:r>
        <w:br/>
      </w:r>
    </w:p>
    <w:p>
      <w:pPr>
        <w:spacing w:before="180" w:after="60"/>
      </w:pPr>
      <w:r>
        <w:rPr>
          <w:b w:val="on"/>
          <w:sz w:val="24"/>
          <w:color w:val="2B6CB0"/>
        </w:rPr>
        <w:t>[TC5] Alternative Flow 4: Enter number</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enters the number of renewals that can be made during the prescription period.</w:t>
            </w:r>
          </w:p>
        </w:tc>
        <w:tc>
          <w:p>
            <w:r>
              <w:rPr>
                <w:sz w:val="18"/>
              </w:rPr>
              <w:t>SYSTEM displays a success message and logs transaction</w:t>
            </w:r>
          </w:p>
        </w:tc>
      </w:tr>
    </w:tbl>
    <w:p>
      <w:r>
        <w:br/>
      </w:r>
    </w:p>
    <w:p>
      <w:pPr>
        <w:spacing w:before="180" w:after="60"/>
      </w:pPr>
      <w:r>
        <w:rPr>
          <w:b w:val="on"/>
          <w:sz w:val="24"/>
          <w:color w:val="2B6CB0"/>
        </w:rPr>
        <w:t>[TC6] Alternative Flow 5: Views a table containing current</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views a table containing current and past prescriptions.</w:t>
            </w:r>
          </w:p>
        </w:tc>
        <w:tc>
          <w:p>
            <w:r>
              <w:rPr>
                <w:sz w:val="18"/>
              </w:rPr>
              <w:t>SYSTEM displays a success message and logs transaction</w:t>
            </w:r>
          </w:p>
        </w:tc>
      </w:tr>
    </w:tbl>
    <w:p>
      <w:r>
        <w:br/>
      </w:r>
    </w:p>
    <w:p>
      <w:pPr>
        <w:spacing w:before="180" w:after="60"/>
      </w:pPr>
      <w:r>
        <w:rPr>
          <w:b w:val="on"/>
          <w:sz w:val="24"/>
          <w:color w:val="2B6CB0"/>
        </w:rPr>
        <w:t>[TC7] Alternative Flow 6: Add new drug</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selects an option to add a new drug. The administrator enters a NDC, a name, and a description.</w:t>
            </w:r>
          </w:p>
        </w:tc>
        <w:tc>
          <w:p>
            <w:r>
              <w:rPr>
                <w:sz w:val="18"/>
              </w:rPr>
              <w:t>SYSTEM displays a success message and logs transaction</w:t>
            </w:r>
          </w:p>
        </w:tc>
      </w:tr>
    </w:tbl>
    <w:p>
      <w:r>
        <w:br/>
      </w:r>
    </w:p>
    <w:p>
      <w:pPr>
        <w:spacing w:before="180" w:after="60"/>
      </w:pPr>
      <w:r>
        <w:rPr>
          <w:b w:val="on"/>
          <w:sz w:val="24"/>
          <w:color w:val="2B6CB0"/>
        </w:rPr>
        <w:t>[TC8] Alternative Flow 7: Edit existing drug</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selects an existing drug to edit. The administrator modifies the existing information and presses submit.</w:t>
            </w:r>
          </w:p>
        </w:tc>
        <w:tc>
          <w:p>
            <w:r>
              <w:rPr>
                <w:sz w:val="18"/>
              </w:rPr>
              <w:t>SYSTEM displays a success message and logs transaction</w:t>
            </w:r>
          </w:p>
        </w:tc>
      </w:tr>
    </w:tbl>
    <w:p>
      <w:r>
        <w:br/>
      </w:r>
    </w:p>
    <w:p>
      <w:pPr>
        <w:spacing w:before="180" w:after="60"/>
      </w:pPr>
      <w:r>
        <w:rPr>
          <w:b w:val="on"/>
          <w:sz w:val="24"/>
          <w:color w:val="2B6CB0"/>
        </w:rPr>
        <w:t>[TC9] Exception Flow 1: Invalid data entered</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name of the prescription from a list. There is no option to enter names not tracked by the system.</w:t>
            </w:r>
          </w:p>
        </w:tc>
        <w:tc>
          <w:p>
            <w:r>
              <w:rPr>
                <w:sz w:val="18"/>
              </w:rPr>
              <w:t>SYSTEM prompts that An error message is displayed if the HCP or administrator enters invalid data.</w:t>
            </w:r>
          </w:p>
        </w:tc>
      </w:tr>
    </w:tbl>
    <w:p>
      <w:r>
        <w:br/>
      </w:r>
    </w:p>
    <w:p>
      <w:pPr>
        <w:spacing w:before="180" w:after="60"/>
      </w:pPr>
      <w:r>
        <w:rPr>
          <w:b w:val="on"/>
          <w:sz w:val="24"/>
          <w:color w:val="2B6CB0"/>
        </w:rPr>
        <w:t>[TC10] Exception Flow 2: No records or data available</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name of the prescription from a list. There is no option to enter names not tracked by the system.</w:t>
            </w:r>
          </w:p>
        </w:tc>
        <w:tc>
          <w:p>
            <w:r>
              <w:rPr>
                <w:sz w:val="18"/>
              </w:rPr>
              <w:t>SYSTEM prompts that If the patient has no current or past prescriptions, the system displays a error message.</w:t>
            </w:r>
          </w:p>
        </w:tc>
      </w:tr>
    </w:tbl>
    <w:p>
      <w:r>
        <w:br/>
      </w:r>
    </w:p>
    <w:p>
      <w:pPr>
        <w:spacing w:before="300" w:after="100"/>
      </w:pPr>
      <w:r>
        <w:rPr>
          <w:b w:val="on"/>
          <w:sz w:val="30"/>
          <w:color w:val="1A365D"/>
        </w:rPr>
        <w:t>Use Case: UC10 Diagnoses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correct diagnosis from the menu of diagnoses options labeled by their ICD-10 codes and descriptions. They enter the following additional information about the diagnosis: the date of the office visit, HCP who diagnosed patient, and any notes. They press the Save Diagnosis button .</w:t>
            </w:r>
          </w:p>
        </w:tc>
        <w:tc>
          <w:p>
            <w:r>
              <w:rPr>
                <w:sz w:val="18"/>
              </w:rPr>
              <w:t>SYSTEM A message shows if the diagnosis was documented correctly.</w:t>
            </w:r>
          </w:p>
        </w:tc>
      </w:tr>
    </w:tbl>
    <w:p>
      <w:r>
        <w:br/>
      </w:r>
    </w:p>
    <w:p>
      <w:pPr>
        <w:spacing w:before="180" w:after="60"/>
      </w:pPr>
      <w:r>
        <w:rPr>
          <w:b w:val="on"/>
          <w:sz w:val="24"/>
          <w:color w:val="2B6CB0"/>
        </w:rPr>
        <w:t>[TC2] Alternative Flow 1: View diagnoses and</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their diagnoses and data corresponding to the diagnoses. They cannot edit the diagnoses or the data associated with the diagnoses.</w:t>
            </w:r>
          </w:p>
        </w:tc>
        <w:tc>
          <w:p>
            <w:r>
              <w:rPr>
                <w:sz w:val="18"/>
              </w:rPr>
              <w:t>SYSTEM A message shows if the diagnosis was documented correctly.</w:t>
            </w:r>
          </w:p>
        </w:tc>
      </w:tr>
    </w:tbl>
    <w:p>
      <w:r>
        <w:br/>
      </w:r>
    </w:p>
    <w:p>
      <w:pPr>
        <w:spacing w:before="180" w:after="60"/>
      </w:pPr>
      <w:r>
        <w:rPr>
          <w:b w:val="on"/>
          <w:sz w:val="24"/>
          <w:color w:val="2B6CB0"/>
        </w:rPr>
        <w:t>[TC3] Alternative Flow 2: Add diagnosis</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ICD-10 code and description of the diagnosis. They press Add Diagnosis .</w:t>
            </w:r>
          </w:p>
        </w:tc>
        <w:tc>
          <w:p>
            <w:r>
              <w:rPr>
                <w:sz w:val="18"/>
              </w:rPr>
              <w:t>SYSTEM A message shows if the diagnosis was documented correctly.</w:t>
            </w:r>
          </w:p>
        </w:tc>
      </w:tr>
    </w:tbl>
    <w:p>
      <w:r>
        <w:br/>
      </w:r>
    </w:p>
    <w:p>
      <w:pPr>
        <w:spacing w:before="180" w:after="60"/>
      </w:pPr>
      <w:r>
        <w:rPr>
          <w:b w:val="on"/>
          <w:sz w:val="24"/>
          <w:color w:val="2B6CB0"/>
        </w:rPr>
        <w:t>[TC4] Alternative Flow 3: Delete diagnosis</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selects a diagnosis from the list of possible diagnosis, confirms the delete, and presses Delete Diagnosis to delete the diagnosis.</w:t>
            </w:r>
          </w:p>
        </w:tc>
        <w:tc>
          <w:p>
            <w:r>
              <w:rPr>
                <w:sz w:val="18"/>
              </w:rPr>
              <w:t>SYSTEM A message shows if the diagnosis was documented correctly.</w:t>
            </w:r>
          </w:p>
        </w:tc>
      </w:tr>
    </w:tbl>
    <w:p>
      <w:r>
        <w:br/>
      </w:r>
    </w:p>
    <w:p>
      <w:pPr>
        <w:spacing w:before="180" w:after="60"/>
      </w:pPr>
      <w:r>
        <w:rPr>
          <w:b w:val="on"/>
          <w:sz w:val="24"/>
          <w:color w:val="2B6CB0"/>
        </w:rPr>
        <w:t>[TC5] Exception Flow 1: Invalid data field format</w:t>
      </w:r>
    </w:p>
    <w:p>
      <w:pPr>
        <w:spacing w:after="40"/>
      </w:pPr>
      <w:r>
        <w:rPr>
          <w:b w:val="on"/>
          <w:sz w:val="20"/>
        </w:rPr>
        <w:t xml:space="preserve">Preconditions: </w:t>
      </w:r>
      <w:r>
        <w:rPr>
          <w:sz w:val="20"/>
        </w:rPr>
        <w:t>The iTrust2 user has authenticated themselves in iTrust2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correct diagnosis from the menu of diagnoses options labeled by their ICD-10 codes and descriptions. They enter the following additional information about the diagnosis: the date of the office visit, HCP who diagnosed patient, and any notes. They press the Save Diagnosis button .</w:t>
            </w:r>
          </w:p>
        </w:tc>
        <w:tc>
          <w:p>
            <w:r>
              <w:rPr>
                <w:sz w:val="18"/>
              </w:rPr>
              <w:t>SYSTEM prompts that An error message is displayed describing what entries do not conform to appropriate data formats as specified in 10.6.</w:t>
            </w:r>
          </w:p>
        </w:tc>
      </w:tr>
    </w:tbl>
    <w:p>
      <w:r>
        <w:br/>
      </w:r>
    </w:p>
    <w:p>
      <w:pPr>
        <w:spacing w:before="300" w:after="100"/>
      </w:pPr>
      <w:r>
        <w:rPr>
          <w:b w:val="on"/>
          <w:sz w:val="30"/>
          <w:color w:val="1A365D"/>
        </w:rPr>
        <w:t>Use Case: UC11 Password Functionality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displays a success message and logs transaction</w:t>
            </w:r>
          </w:p>
        </w:tc>
      </w:tr>
    </w:tbl>
    <w:p>
      <w:r>
        <w:br/>
      </w:r>
    </w:p>
    <w:p>
      <w:pPr>
        <w:spacing w:before="180" w:after="60"/>
      </w:pPr>
      <w:r>
        <w:rPr>
          <w:b w:val="on"/>
          <w:sz w:val="24"/>
          <w:color w:val="2B6CB0"/>
        </w:rPr>
        <w:t>[TC2] Alternative Flow 1: Reset password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reset their password if they forgot their current password. The unauthenticated user is prompted to enter a valid user name for the system . A temporary password and a reset link will be sent to the email associated with this user. If no valid email is associated with the entered user, an error occurs. The user then may change their password, by entering the temporary password into the current password field during a password change . If the temporary password has expired, an error message is shown .</w:t>
            </w:r>
          </w:p>
        </w:tc>
        <w:tc>
          <w:p>
            <w:r>
              <w:rPr>
                <w:sz w:val="18"/>
              </w:rPr>
              <w:t>SYSTEM displays a success message and logs transaction</w:t>
            </w:r>
          </w:p>
        </w:tc>
      </w:tr>
    </w:tbl>
    <w:p>
      <w:r>
        <w:br/>
      </w:r>
    </w:p>
    <w:p>
      <w:pPr>
        <w:spacing w:before="180" w:after="60"/>
      </w:pPr>
      <w:r>
        <w:rPr>
          <w:b w:val="on"/>
          <w:sz w:val="24"/>
          <w:color w:val="2B6CB0"/>
        </w:rPr>
        <w:t>[TC3] Exception Flow 1: New password identical to current password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attempts to change their password to a password that is identical to their current password, an error is thrown stating 'new password must be different', and the user is prompted to 'enter a new password'.</w:t>
            </w:r>
          </w:p>
        </w:tc>
      </w:tr>
    </w:tbl>
    <w:p>
      <w:r>
        <w:br/>
      </w:r>
    </w:p>
    <w:p>
      <w:pPr>
        <w:spacing w:before="180" w:after="60"/>
      </w:pPr>
      <w:r>
        <w:rPr>
          <w:b w:val="on"/>
          <w:sz w:val="24"/>
          <w:color w:val="2B6CB0"/>
        </w:rPr>
        <w:t>[TC4] Exception Flow 2: Password confirmation mismatch</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is attempting to change their password and enters two different values for 'new password' and 'confirm new password', then an error is thrown stating 'confirm new password by repeating it in the input field'.</w:t>
            </w:r>
          </w:p>
        </w:tc>
      </w:tr>
    </w:tbl>
    <w:p>
      <w:r>
        <w:br/>
      </w:r>
    </w:p>
    <w:p>
      <w:pPr>
        <w:spacing w:before="180" w:after="60"/>
      </w:pPr>
      <w:r>
        <w:rPr>
          <w:b w:val="on"/>
          <w:sz w:val="24"/>
          <w:color w:val="2B6CB0"/>
        </w:rPr>
        <w:t>[TC5] Exception Flow 3: User not found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enters an unrecognized username, the user is informed 'No user found with provided username.'</w:t>
            </w:r>
          </w:p>
        </w:tc>
      </w:tr>
    </w:tbl>
    <w:p>
      <w:r>
        <w:br/>
      </w:r>
    </w:p>
    <w:p>
      <w:pPr>
        <w:spacing w:before="180" w:after="60"/>
      </w:pPr>
      <w:r>
        <w:rPr>
          <w:b w:val="on"/>
          <w:sz w:val="24"/>
          <w:color w:val="2B6CB0"/>
        </w:rPr>
        <w:t>[TC6] Exception Flow 4: No valid email associated with account</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a user has no valid email associated with the account, an error message is displayed: 'Unable to reset this account. Please contact an administrator'</w:t>
            </w:r>
          </w:p>
        </w:tc>
      </w:tr>
    </w:tbl>
    <w:p>
      <w:r>
        <w:br/>
      </w:r>
    </w:p>
    <w:p>
      <w:pPr>
        <w:spacing w:before="180" w:after="60"/>
      </w:pPr>
      <w:r>
        <w:rPr>
          <w:b w:val="on"/>
          <w:sz w:val="24"/>
          <w:color w:val="2B6CB0"/>
        </w:rPr>
        <w:t>[TC7] Exception Flow 5: Temporary password expired</w:t>
      </w:r>
    </w:p>
    <w:p>
      <w:pPr>
        <w:spacing w:after="40"/>
      </w:pPr>
      <w:r>
        <w:rPr>
          <w:b w:val="on"/>
          <w:sz w:val="20"/>
        </w:rPr>
        <w:t xml:space="preserve">Preconditions: </w:t>
      </w:r>
      <w:r>
        <w:rPr>
          <w:sz w:val="20"/>
        </w:rPr>
        <w:t>A User has been created in iTrust2 .</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An existing user in the system may change their current password. The user is prompted to enter their current password, a new password, and a confirmation of their new password (by entering it again in a separate input field). If the user attempts to change their password to their current password, an error is thrown . If the input fields for 'new password' and 'confirm new password' are different, an error is thrown .</w:t>
            </w:r>
          </w:p>
        </w:tc>
        <w:tc>
          <w:p>
            <w:r>
              <w:rPr>
                <w:sz w:val="18"/>
              </w:rPr>
              <w:t>SYSTEM prompts that If the temporary password has expired, inform the user 'Your temporary password has expired. Please request another one'.</w:t>
            </w:r>
          </w:p>
        </w:tc>
      </w:tr>
    </w:tbl>
    <w:p>
      <w:r>
        <w:br/>
      </w:r>
    </w:p>
    <w:p>
      <w:pPr>
        <w:spacing w:before="300" w:after="100"/>
      </w:pPr>
      <w:r>
        <w:rPr>
          <w:b w:val="on"/>
          <w:sz w:val="30"/>
          <w:color w:val="1A365D"/>
        </w:rPr>
        <w:t>Use Case: UC12 HCP Edit Demographics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is a registered user of the iTrust2 system (UC1). The HCP has authenticated in the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HCP selects a patient to edit from the list of patients. The selected patient's current demographics fill the form. The HCP makes any desired edits and press the Submit button. If they select a different patient after editing, but before submitting, a warning is shown .</w:t>
            </w:r>
          </w:p>
        </w:tc>
        <w:tc>
          <w:p>
            <w:r>
              <w:rPr>
                <w:sz w:val="18"/>
              </w:rPr>
              <w:t>SYSTEM A message shows if the data entered is valid .</w:t>
            </w:r>
          </w:p>
        </w:tc>
      </w:tr>
    </w:tbl>
    <w:p>
      <w:r>
        <w:br/>
      </w:r>
    </w:p>
    <w:p>
      <w:pPr>
        <w:spacing w:before="180" w:after="60"/>
      </w:pPr>
      <w:r>
        <w:rPr>
          <w:b w:val="on"/>
          <w:sz w:val="24"/>
          <w:color w:val="2B6CB0"/>
        </w:rPr>
        <w:t>[TC2] Exception Flow 1: Invalid data entered</w:t>
      </w:r>
    </w:p>
    <w:p>
      <w:pPr>
        <w:spacing w:after="40"/>
      </w:pPr>
      <w:r>
        <w:rPr>
          <w:b w:val="on"/>
          <w:sz w:val="20"/>
        </w:rPr>
        <w:t xml:space="preserve">Preconditions: </w:t>
      </w:r>
      <w:r>
        <w:rPr>
          <w:sz w:val="20"/>
        </w:rPr>
        <w:t>An HCP is a registered user of the iTrust2 system (UC1). The HCP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HCP selects a patient to edit from the list of patients. The selected patient's current demographics fill the form. The HCP makes any desired edits and press the Submit button. If they select a different patient after editing, but before submitting, a warning is shown .</w:t>
            </w:r>
          </w:p>
        </w:tc>
        <w:tc>
          <w:p>
            <w:r>
              <w:rPr>
                <w:sz w:val="18"/>
              </w:rPr>
              <w:t>SYSTEM identifies fields that are incorrect or invalid, and prompts the HCP to correct them. The data must match the requirements specified in [Section 4.6](https://github.ncsu.edu/engr-csc326-staff/iTrust2-v1/wiki/uc4#46-data-format).</w:t>
            </w:r>
          </w:p>
        </w:tc>
      </w:tr>
    </w:tbl>
    <w:p>
      <w:r>
        <w:br/>
      </w:r>
    </w:p>
    <w:p>
      <w:pPr>
        <w:spacing w:before="180" w:after="60"/>
      </w:pPr>
      <w:r>
        <w:rPr>
          <w:b w:val="on"/>
          <w:sz w:val="24"/>
          <w:color w:val="2B6CB0"/>
        </w:rPr>
        <w:t>[TC3] Exception Flow 2: Unsaved changes warning</w:t>
      </w:r>
    </w:p>
    <w:p>
      <w:pPr>
        <w:spacing w:after="40"/>
      </w:pPr>
      <w:r>
        <w:rPr>
          <w:b w:val="on"/>
          <w:sz w:val="20"/>
        </w:rPr>
        <w:t xml:space="preserve">Preconditions: </w:t>
      </w:r>
      <w:r>
        <w:rPr>
          <w:sz w:val="20"/>
        </w:rPr>
        <w:t>An HCP is a registered user of the iTrust2 system (UC1). The HCP has authenticated in the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HCP selects a patient to edit from the list of patients. The selected patient's current demographics fill the form. The HCP makes any desired edits and press the Submit button. If they select a different patient after editing, but before submitting, a warning is shown .</w:t>
            </w:r>
          </w:p>
        </w:tc>
        <w:tc>
          <w:p>
            <w:r>
              <w:rPr>
                <w:sz w:val="18"/>
              </w:rPr>
              <w:t>SYSTEM prompts that A warning is shown about unsaved changes that will be lost. If they repeat the action, the new patient's data is loaded .</w:t>
            </w:r>
          </w:p>
        </w:tc>
      </w:tr>
    </w:tbl>
    <w:p>
      <w:r>
        <w:br/>
      </w:r>
    </w:p>
    <w:p>
      <w:pPr>
        <w:spacing w:before="300" w:after="100"/>
      </w:pPr>
      <w:r>
        <w:rPr>
          <w:b w:val="on"/>
          <w:sz w:val="30"/>
          <w:color w:val="1A365D"/>
        </w:rPr>
        <w:t>Use Case: UC13 View Access Logs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When the user logs in, their landing screen displays the ten most recent events.</w:t>
            </w:r>
          </w:p>
        </w:tc>
        <w:tc>
          <w:p>
            <w:r>
              <w:rPr>
                <w:sz w:val="18"/>
              </w:rPr>
              <w:t>SYSTEM When the user logs in, their landing screen displays the ten most recent events.</w:t>
            </w:r>
          </w:p>
        </w:tc>
      </w:tr>
    </w:tbl>
    <w:p>
      <w:r>
        <w:br/>
      </w:r>
    </w:p>
    <w:p>
      <w:pPr>
        <w:spacing w:before="180" w:after="60"/>
      </w:pPr>
      <w:r>
        <w:rPr>
          <w:b w:val="on"/>
          <w:sz w:val="24"/>
          <w:color w:val="2B6CB0"/>
        </w:rPr>
        <w:t>[TC2] Alternative Flow 1: By default, upon browsing to</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By default, upon browsing to the new page, the user is presented with a list of all entries sorted by dates, most recent access first.</w:t>
            </w:r>
          </w:p>
        </w:tc>
        <w:tc>
          <w:p>
            <w:r>
              <w:rPr>
                <w:sz w:val="18"/>
              </w:rPr>
              <w:t>SYSTEM When the user logs in, their landing screen displays the ten most recent events.</w:t>
            </w:r>
          </w:p>
        </w:tc>
      </w:tr>
    </w:tbl>
    <w:p>
      <w:r>
        <w:br/>
      </w:r>
    </w:p>
    <w:p>
      <w:pPr>
        <w:spacing w:before="180" w:after="60"/>
      </w:pPr>
      <w:r>
        <w:rPr>
          <w:b w:val="on"/>
          <w:sz w:val="24"/>
          <w:color w:val="2B6CB0"/>
        </w:rPr>
        <w:t>[TC3] Alternative Flow 2: May enter a date range</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user may enter a date range to view all entries within the range.</w:t>
            </w:r>
          </w:p>
        </w:tc>
        <w:tc>
          <w:p>
            <w:r>
              <w:rPr>
                <w:sz w:val="18"/>
              </w:rPr>
              <w:t>SYSTEM When the user logs in, their landing screen displays the ten most recent events.</w:t>
            </w:r>
          </w:p>
        </w:tc>
      </w:tr>
    </w:tbl>
    <w:p>
      <w:r>
        <w:br/>
      </w:r>
    </w:p>
    <w:p>
      <w:pPr>
        <w:spacing w:before="180" w:after="60"/>
      </w:pPr>
      <w:r>
        <w:rPr>
          <w:b w:val="on"/>
          <w:sz w:val="24"/>
          <w:color w:val="2B6CB0"/>
        </w:rPr>
        <w:t>[TC4] Exception Flow 1: Enters an invalid date, or enters</w:t>
      </w:r>
    </w:p>
    <w:p>
      <w:pPr>
        <w:spacing w:after="40"/>
      </w:pPr>
      <w:r>
        <w:rPr>
          <w:b w:val="on"/>
          <w:sz w:val="20"/>
        </w:rPr>
        <w:t xml:space="preserve">Preconditions: </w:t>
      </w:r>
      <w:r>
        <w:rPr>
          <w:sz w:val="20"/>
        </w:rPr>
        <w:t>A user is a registered user of the iTrust2 Medical Records system (UC1). The user has authenticated himself or herself in the iTrust2 Medical Records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When the user logs in, their landing screen displays the ten most recent events.</w:t>
            </w:r>
          </w:p>
        </w:tc>
        <w:tc>
          <w:p>
            <w:r>
              <w:rPr>
                <w:sz w:val="18"/>
              </w:rPr>
              <w:t>SYSTEM alerts that The user enters an invalid date, or enters an end date that is before the start date. No events are shown and the user has the opportunity to select different dates.</w:t>
            </w:r>
          </w:p>
        </w:tc>
      </w:tr>
    </w:tbl>
    <w:p>
      <w:r>
        <w:br/>
      </w:r>
    </w:p>
    <w:p>
      <w:pPr>
        <w:spacing w:before="300" w:after="100"/>
      </w:pPr>
      <w:r>
        <w:rPr>
          <w:b w:val="on"/>
          <w:sz w:val="30"/>
          <w:color w:val="1A365D"/>
        </w:rPr>
        <w:t>Use Case: UC14 Alert Users by Email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There is an active authenticated session.</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user has successfully changed his/her password (UC11, S1/S2). An email informing the user of the password change is sent to the user including the MID but not the password.</w:t>
            </w:r>
          </w:p>
        </w:tc>
        <w:tc>
          <w:p>
            <w:r>
              <w:rPr>
                <w:sz w:val="18"/>
              </w:rPr>
              <w:t>SYSTEM displays a success message and logs transaction</w:t>
            </w:r>
          </w:p>
        </w:tc>
      </w:tr>
    </w:tbl>
    <w:p>
      <w:r>
        <w:br/>
      </w:r>
    </w:p>
    <w:p>
      <w:pPr>
        <w:spacing w:before="180" w:after="60"/>
      </w:pPr>
      <w:r>
        <w:rPr>
          <w:b w:val="on"/>
          <w:sz w:val="24"/>
          <w:color w:val="2B6CB0"/>
        </w:rPr>
        <w:t>[TC2] Alternative Flow 1: The status of an appointment</w:t>
      </w:r>
    </w:p>
    <w:p>
      <w:pPr>
        <w:spacing w:after="40"/>
      </w:pPr>
      <w:r>
        <w:rPr>
          <w:b w:val="on"/>
          <w:sz w:val="20"/>
        </w:rPr>
        <w:t xml:space="preserve">Preconditions: </w:t>
      </w:r>
      <w:r>
        <w:rPr>
          <w:sz w:val="20"/>
        </w:rPr>
        <w:t>There is an active authenticated session.</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status of an appointment request has been changed by the HCP involved in the request (UC6, S3). An email informing the patient of their appointment status is sent.</w:t>
            </w:r>
          </w:p>
        </w:tc>
        <w:tc>
          <w:p>
            <w:r>
              <w:rPr>
                <w:sz w:val="18"/>
              </w:rPr>
              <w:t>SYSTEM displays a success message and logs transaction</w:t>
            </w:r>
          </w:p>
        </w:tc>
      </w:tr>
    </w:tbl>
    <w:p>
      <w:r>
        <w:br/>
      </w:r>
    </w:p>
    <w:p>
      <w:pPr>
        <w:spacing w:before="180" w:after="60"/>
      </w:pPr>
      <w:r>
        <w:rPr>
          <w:b w:val="on"/>
          <w:sz w:val="24"/>
          <w:color w:val="2B6CB0"/>
        </w:rPr>
        <w:t>[TC3] Alternative Flow 2: Account has been locked out</w:t>
      </w:r>
    </w:p>
    <w:p>
      <w:pPr>
        <w:spacing w:after="40"/>
      </w:pPr>
      <w:r>
        <w:rPr>
          <w:b w:val="on"/>
          <w:sz w:val="20"/>
        </w:rPr>
        <w:t xml:space="preserve">Preconditions: </w:t>
      </w:r>
      <w:r>
        <w:rPr>
          <w:sz w:val="20"/>
        </w:rPr>
        <w:t>There is an active authenticated session.</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A user account has been locked out, either temporarily or permanently, due to too many failed logins. An email informing the user of their lockout is sent.</w:t>
            </w:r>
          </w:p>
        </w:tc>
        <w:tc>
          <w:p>
            <w:r>
              <w:rPr>
                <w:sz w:val="18"/>
              </w:rPr>
              <w:t>SYSTEM displays a success message and logs transaction</w:t>
            </w:r>
          </w:p>
        </w:tc>
      </w:tr>
    </w:tbl>
    <w:p>
      <w:r>
        <w:br/>
      </w:r>
    </w:p>
    <w:p>
      <w:pPr>
        <w:spacing w:before="300" w:after="100"/>
      </w:pPr>
      <w:r>
        <w:rPr>
          <w:b w:val="on"/>
          <w:sz w:val="30"/>
          <w:color w:val="1A365D"/>
        </w:rPr>
        <w:t>Use Case: UC1 User Functionality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Admin has authenticated themselves in the iTrust2 Medical Records system UC3.</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enters a user name, a password, confirm password, the role, and if the user is enabled (or active) in the system. The Admin presses the button to add the user . The user name serves as the User's Medical ID (MID). The possible roles are: Patient Health Care Provider (HCP) Optometrist HCP Ophthalmologist HCP Admin Emergency Responder (ER) Lab Tech</w:t>
            </w:r>
          </w:p>
        </w:tc>
        <w:tc>
          <w:p>
            <w:r>
              <w:rPr>
                <w:sz w:val="18"/>
              </w:rPr>
              <w:t>SYSTEM displays a success message and logs transaction</w:t>
            </w:r>
          </w:p>
        </w:tc>
      </w:tr>
    </w:tbl>
    <w:p>
      <w:r>
        <w:br/>
      </w:r>
    </w:p>
    <w:p>
      <w:pPr>
        <w:spacing w:before="180" w:after="60"/>
      </w:pPr>
      <w:r>
        <w:rPr>
          <w:b w:val="on"/>
          <w:sz w:val="24"/>
          <w:color w:val="2B6CB0"/>
        </w:rPr>
        <w:t>[TC2] Alternative Flow 1: Delete user</w:t>
      </w:r>
    </w:p>
    <w:p>
      <w:pPr>
        <w:spacing w:after="40"/>
      </w:pPr>
      <w:r>
        <w:rPr>
          <w:b w:val="on"/>
          <w:sz w:val="20"/>
        </w:rPr>
        <w:t xml:space="preserve">Preconditions: </w:t>
      </w:r>
      <w:r>
        <w:rPr>
          <w:sz w:val="20"/>
        </w:rPr>
        <w:t>The iTrust2 Admin has authenticated themselves in the iTrust2 Medical Records system UC3.</w:t>
      </w:r>
    </w:p>
    <w:p>
      <w:pPr>
        <w:spacing w:after="40"/>
      </w:pPr>
      <w:r>
        <w:rPr>
          <w:b w:val="on"/>
          <w:sz w:val="20"/>
        </w:rPr>
        <w:t xml:space="preserve">Postconditions: </w:t>
      </w:r>
      <w:r>
        <w:rPr>
          <w:sz w:val="20"/>
        </w:rPr>
        <w:t>A success message is displayed and the action is logged.</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selects a user from the list of possible users, confirms the delete, and presses the button to delete the user.</w:t>
            </w:r>
          </w:p>
        </w:tc>
        <w:tc>
          <w:p>
            <w:r>
              <w:rPr>
                <w:sz w:val="18"/>
              </w:rPr>
              <w:t>SYSTEM displays a success message and logs transaction</w:t>
            </w:r>
          </w:p>
        </w:tc>
      </w:tr>
    </w:tbl>
    <w:p>
      <w:r>
        <w:br/>
      </w:r>
    </w:p>
    <w:p>
      <w:pPr>
        <w:spacing w:before="180" w:after="60"/>
      </w:pPr>
      <w:r>
        <w:rPr>
          <w:b w:val="on"/>
          <w:sz w:val="24"/>
          <w:color w:val="2B6CB0"/>
        </w:rPr>
        <w:t>[TC3] Exception Flow 1: Invalid data field format</w:t>
      </w:r>
    </w:p>
    <w:p>
      <w:pPr>
        <w:spacing w:after="40"/>
      </w:pPr>
      <w:r>
        <w:rPr>
          <w:b w:val="on"/>
          <w:sz w:val="20"/>
        </w:rPr>
        <w:t xml:space="preserve">Preconditions: </w:t>
      </w:r>
      <w:r>
        <w:rPr>
          <w:sz w:val="20"/>
        </w:rPr>
        <w:t>The iTrust2 Admin has authenticated themselves in the iTrust2 Medical Records system UC3.</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enters a user name, a password, confirm password, the role, and if the user is enabled (or active) in the system. The Admin presses the button to add the user . The user name serves as the User's Medical ID (MID). The possible roles are: Patient Health Care Provider (HCP) Optometrist HCP Ophthalmologist HCP Admin Emergency Responder (ER) Lab Tech</w:t>
            </w:r>
          </w:p>
        </w:tc>
        <w:tc>
          <w:p>
            <w:r>
              <w:rPr>
                <w:sz w:val="18"/>
              </w:rPr>
              <w:t>SYSTEM prompts the Admin to correct the format of a required data field because the input of that data field does not match that specified in Section 1.6.</w:t>
            </w:r>
          </w:p>
        </w:tc>
      </w:tr>
    </w:tbl>
    <w:p>
      <w:r>
        <w:br/>
      </w:r>
    </w:p>
    <w:p>
      <w:pPr>
        <w:spacing w:before="180" w:after="60"/>
      </w:pPr>
      <w:r>
        <w:rPr>
          <w:b w:val="on"/>
          <w:sz w:val="24"/>
          <w:color w:val="2B6CB0"/>
        </w:rPr>
        <w:t>[TC4] Exception Flow 2: Password confirmation mismatch</w:t>
      </w:r>
    </w:p>
    <w:p>
      <w:pPr>
        <w:spacing w:after="40"/>
      </w:pPr>
      <w:r>
        <w:rPr>
          <w:b w:val="on"/>
          <w:sz w:val="20"/>
        </w:rPr>
        <w:t xml:space="preserve">Preconditions: </w:t>
      </w:r>
      <w:r>
        <w:rPr>
          <w:sz w:val="20"/>
        </w:rPr>
        <w:t>The iTrust2 Admin has authenticated themselves in the iTrust2 Medical Records system UC3.</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enters a user name, a password, confirm password, the role, and if the user is enabled (or active) in the system. The Admin presses the button to add the user . The user name serves as the User's Medical ID (MID). The possible roles are: Patient Health Care Provider (HCP) Optometrist HCP Ophthalmologist HCP Admin Emergency Responder (ER) Lab Tech</w:t>
            </w:r>
          </w:p>
        </w:tc>
        <w:tc>
          <w:p>
            <w:r>
              <w:rPr>
                <w:sz w:val="18"/>
              </w:rPr>
              <w:t>SYSTEM prompts that The password and repeated password must match or an error is displayed.</w:t>
            </w:r>
          </w:p>
        </w:tc>
      </w:tr>
    </w:tbl>
    <w:p>
      <w:r>
        <w:br/>
      </w:r>
    </w:p>
    <w:p>
      <w:pPr>
        <w:spacing w:before="300" w:after="100"/>
      </w:pPr>
      <w:r>
        <w:rPr>
          <w:b w:val="on"/>
          <w:sz w:val="30"/>
          <w:color w:val="1A365D"/>
        </w:rPr>
        <w:t>Use Case: UC2 Authenticate Users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 User has been created in iTrust2 UC1.</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Electronic sessions must terminate after ten minutes of inactivity. Ensure that authentication is reset after a period of inactivity that exceeds ten minutes.</w:t>
            </w:r>
          </w:p>
        </w:tc>
        <w:tc>
          <w:p>
            <w:r>
              <w:rPr>
                <w:sz w:val="18"/>
              </w:rPr>
              <w:t>SYSTEM displays a success message and logs transaction</w:t>
            </w:r>
          </w:p>
        </w:tc>
      </w:tr>
    </w:tbl>
    <w:p>
      <w:r>
        <w:br/>
      </w:r>
    </w:p>
    <w:p>
      <w:pPr>
        <w:spacing w:before="180" w:after="60"/>
      </w:pPr>
      <w:r>
        <w:rPr>
          <w:b w:val="on"/>
          <w:sz w:val="24"/>
          <w:color w:val="2B6CB0"/>
        </w:rPr>
        <w:t>[TC2] Exception Flow 1: Account lockout after failed attempts</w:t>
      </w:r>
    </w:p>
    <w:p>
      <w:pPr>
        <w:spacing w:after="40"/>
      </w:pPr>
      <w:r>
        <w:rPr>
          <w:b w:val="on"/>
          <w:sz w:val="20"/>
        </w:rPr>
        <w:t xml:space="preserve">Preconditions: </w:t>
      </w:r>
      <w:r>
        <w:rPr>
          <w:sz w:val="20"/>
        </w:rPr>
        <w:t>A User has been created in iTrust2 UC1.</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Electronic sessions must terminate after ten minutes of inactivity. Ensure that authentication is reset after a period of inactivity that exceeds ten minutes.</w:t>
            </w:r>
          </w:p>
        </w:tc>
        <w:tc>
          <w:p>
            <w:r>
              <w:rPr>
                <w:sz w:val="18"/>
              </w:rPr>
              <w:t>SYSTEM alerts that The user may try three times. After three failed attempts with a user id, lock out that username for 60 minutes. If the last 6 login attempts from a given IP address fail, across any number of users or non-existent usernames, that IP address will be locked out for 60 minutes. After the 60 minute lockout-period, a user gets 3 more attempts, and an IP address gets 6 more attempts.</w:t>
            </w:r>
          </w:p>
        </w:tc>
      </w:tr>
    </w:tbl>
    <w:p>
      <w:r>
        <w:br/>
      </w:r>
    </w:p>
    <w:p>
      <w:pPr>
        <w:spacing w:before="180" w:after="60"/>
      </w:pPr>
      <w:r>
        <w:rPr>
          <w:b w:val="on"/>
          <w:sz w:val="24"/>
          <w:color w:val="2B6CB0"/>
        </w:rPr>
        <w:t>[TC3] Exception Flow 2: User or IP address banned</w:t>
      </w:r>
    </w:p>
    <w:p>
      <w:pPr>
        <w:spacing w:after="40"/>
      </w:pPr>
      <w:r>
        <w:rPr>
          <w:b w:val="on"/>
          <w:sz w:val="20"/>
        </w:rPr>
        <w:t xml:space="preserve">Preconditions: </w:t>
      </w:r>
      <w:r>
        <w:rPr>
          <w:sz w:val="20"/>
        </w:rPr>
        <w:t>A User has been created in iTrust2 UC1.</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Electronic sessions must terminate after ten minutes of inactivity. Ensure that authentication is reset after a period of inactivity that exceeds ten minutes.</w:t>
            </w:r>
          </w:p>
        </w:tc>
        <w:tc>
          <w:p>
            <w:r>
              <w:rPr>
                <w:sz w:val="18"/>
              </w:rPr>
              <w:t>SYSTEM prompts that If a user or IP address is locked out 3 times in a 24-hour period, the offending user or IP address will be banned from the system until re-authorized by a system administrator.</w:t>
            </w:r>
          </w:p>
        </w:tc>
      </w:tr>
    </w:tbl>
    <w:p>
      <w:r>
        <w:br/>
      </w:r>
    </w:p>
    <w:p>
      <w:pPr>
        <w:spacing w:before="300" w:after="100"/>
      </w:pPr>
      <w:r>
        <w:rPr>
          <w:b w:val="on"/>
          <w:sz w:val="30"/>
          <w:color w:val="1A365D"/>
        </w:rPr>
        <w:t>Use Case: UC3 Log Transactions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None</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For creating, viewing, modifying, or deleting information, the following information is recorded: the MID of the logged in user, any appropriate secondary MID of the user whose information is being accessed, a transaction type corresponding to the given action, and the current timestamp. Individual audit codes related to specific use cases are presented within each Use Case description. The subflow and transaction values are based on Use Case. For example, any in the range of 100-199 are for UC1, any in the range of 300-399 are in UC3, etc. The exception is for authentication .</w:t>
            </w:r>
          </w:p>
        </w:tc>
        <w:tc>
          <w:p>
            <w:r>
              <w:rPr>
                <w:sz w:val="18"/>
              </w:rPr>
              <w:t>SYSTEM displays a success message and logs transaction</w:t>
            </w:r>
          </w:p>
        </w:tc>
      </w:tr>
    </w:tbl>
    <w:p>
      <w:r>
        <w:br/>
      </w:r>
    </w:p>
    <w:p>
      <w:pPr>
        <w:spacing w:before="180" w:after="60"/>
      </w:pPr>
      <w:r>
        <w:rPr>
          <w:b w:val="on"/>
          <w:sz w:val="24"/>
          <w:color w:val="2B6CB0"/>
        </w:rPr>
        <w:t>[TC2] Alternative Flow 1: The values from range 1-99</w:t>
      </w:r>
    </w:p>
    <w:p>
      <w:pPr>
        <w:spacing w:after="40"/>
      </w:pPr>
      <w:r>
        <w:rPr>
          <w:b w:val="on"/>
          <w:sz w:val="20"/>
        </w:rPr>
        <w:t xml:space="preserve">Preconditions: </w:t>
      </w:r>
      <w:r>
        <w:rPr>
          <w:sz w:val="20"/>
        </w:rPr>
        <w:t>None</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user: The values from range 1-99 are logging events which do not exist in any use case but are concerned with the system as a whole. Logging associated with authentication is also in this range. Miscellaneous transaction codes 1-99 are presented in Section 3.5 below.</w:t>
            </w:r>
          </w:p>
        </w:tc>
        <w:tc>
          <w:p>
            <w:r>
              <w:rPr>
                <w:sz w:val="18"/>
              </w:rPr>
              <w:t>SYSTEM displays a success message and logs transaction</w:t>
            </w:r>
          </w:p>
        </w:tc>
      </w:tr>
    </w:tbl>
    <w:p>
      <w:r>
        <w:br/>
      </w:r>
    </w:p>
    <w:p>
      <w:pPr>
        <w:spacing w:before="300" w:after="100"/>
      </w:pPr>
      <w:r>
        <w:rPr>
          <w:b w:val="on"/>
          <w:sz w:val="30"/>
          <w:color w:val="1A365D"/>
        </w:rPr>
        <w:t>Use Case: UC4 Demographics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may enter or edit their own demographic information. Details about the data format for demographic information is in Section 4.6 .</w:t>
            </w:r>
          </w:p>
        </w:tc>
        <w:tc>
          <w:p>
            <w:r>
              <w:rPr>
                <w:sz w:val="18"/>
              </w:rPr>
              <w:t>SYSTEM displays a success message and logs transaction</w:t>
            </w:r>
          </w:p>
        </w:tc>
      </w:tr>
    </w:tbl>
    <w:p>
      <w:r>
        <w:br/>
      </w:r>
    </w:p>
    <w:p>
      <w:pPr>
        <w:spacing w:before="180" w:after="60"/>
      </w:pPr>
      <w:r>
        <w:rPr>
          <w:b w:val="on"/>
          <w:sz w:val="24"/>
          <w:color w:val="2B6CB0"/>
        </w:rPr>
        <w:t>[TC2] Alternative Flow 1: Must enter the mid of</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HCP must enter the MID of a patient and then enter or edit demographic information .</w:t>
            </w:r>
          </w:p>
        </w:tc>
        <w:tc>
          <w:p>
            <w:r>
              <w:rPr>
                <w:sz w:val="18"/>
              </w:rPr>
              <w:t>SYSTEM displays a success message and logs transaction</w:t>
            </w:r>
          </w:p>
        </w:tc>
      </w:tr>
    </w:tbl>
    <w:p>
      <w:r>
        <w:br/>
      </w:r>
    </w:p>
    <w:p>
      <w:pPr>
        <w:spacing w:before="180" w:after="60"/>
      </w:pPr>
      <w:r>
        <w:rPr>
          <w:b w:val="on"/>
          <w:sz w:val="24"/>
          <w:color w:val="2B6CB0"/>
        </w:rPr>
        <w:t>[TC3] Alternative Flow 2: May enter or edit their</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An HCP may enter or edit their own demographic information according to the data format in Section 4.6 .</w:t>
            </w:r>
          </w:p>
        </w:tc>
        <w:tc>
          <w:p>
            <w:r>
              <w:rPr>
                <w:sz w:val="18"/>
              </w:rPr>
              <w:t>SYSTEM displays a success message and logs transaction</w:t>
            </w:r>
          </w:p>
        </w:tc>
      </w:tr>
    </w:tbl>
    <w:p>
      <w:r>
        <w:br/>
      </w:r>
    </w:p>
    <w:p>
      <w:pPr>
        <w:spacing w:before="180" w:after="60"/>
      </w:pPr>
      <w:r>
        <w:rPr>
          <w:b w:val="on"/>
          <w:sz w:val="24"/>
          <w:color w:val="2B6CB0"/>
        </w:rPr>
        <w:t>[TC4] Alternative Flow 3: An er may enter or</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An ER may enter or edit their own demographic information according to the data format in Section 4.6 .</w:t>
            </w:r>
          </w:p>
        </w:tc>
        <w:tc>
          <w:p>
            <w:r>
              <w:rPr>
                <w:sz w:val="18"/>
              </w:rPr>
              <w:t>SYSTEM displays a success message and logs transaction</w:t>
            </w:r>
          </w:p>
        </w:tc>
      </w:tr>
    </w:tbl>
    <w:p>
      <w:r>
        <w:br/>
      </w:r>
    </w:p>
    <w:p>
      <w:pPr>
        <w:spacing w:before="180" w:after="60"/>
      </w:pPr>
      <w:r>
        <w:rPr>
          <w:b w:val="on"/>
          <w:sz w:val="24"/>
          <w:color w:val="2B6CB0"/>
        </w:rPr>
        <w:t>[TC5] Alternative Flow 4: A lab tech may enter</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Lab Tech may enter or edit their own demographic information according to the data format in Section 4.6 .</w:t>
            </w:r>
          </w:p>
        </w:tc>
        <w:tc>
          <w:p>
            <w:r>
              <w:rPr>
                <w:sz w:val="18"/>
              </w:rPr>
              <w:t>SYSTEM displays a success message and logs transaction</w:t>
            </w:r>
          </w:p>
        </w:tc>
      </w:tr>
    </w:tbl>
    <w:p>
      <w:r>
        <w:br/>
      </w:r>
    </w:p>
    <w:p>
      <w:pPr>
        <w:spacing w:before="180" w:after="60"/>
      </w:pPr>
      <w:r>
        <w:rPr>
          <w:b w:val="on"/>
          <w:sz w:val="24"/>
          <w:color w:val="2B6CB0"/>
        </w:rPr>
        <w:t>[TC6] Exception Flow 1: Invalid data field format</w:t>
      </w:r>
    </w:p>
    <w:p>
      <w:pPr>
        <w:spacing w:after="40"/>
      </w:pPr>
      <w:r>
        <w:rPr>
          <w:b w:val="on"/>
          <w:sz w:val="20"/>
        </w:rPr>
        <w:t xml:space="preserve">Preconditions: </w:t>
      </w:r>
      <w:r>
        <w:rPr>
          <w:sz w:val="20"/>
        </w:rPr>
        <w:t>The iTrust2 user has authenticated themselves in the iTrust2 Medical Records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A patient may enter or edit their own demographic information. Details about the data format for demographic information is in Section 4.6 .</w:t>
            </w:r>
          </w:p>
        </w:tc>
        <w:tc>
          <w:p>
            <w:r>
              <w:rPr>
                <w:sz w:val="18"/>
              </w:rPr>
              <w:t>SYSTEM prompts the patient or HCP to correct the format of a required data field because the input of that data field does not match that specified in Section 4.6.</w:t>
            </w:r>
          </w:p>
        </w:tc>
      </w:tr>
    </w:tbl>
    <w:p>
      <w:r>
        <w:br/>
      </w:r>
    </w:p>
    <w:p>
      <w:pPr>
        <w:spacing w:before="300" w:after="100"/>
      </w:pPr>
      <w:r>
        <w:rPr>
          <w:b w:val="on"/>
          <w:sz w:val="30"/>
          <w:color w:val="1A365D"/>
        </w:rPr>
        <w:t>Use Case: UC5 Hospitals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administrator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following information about the hospital that conforms to the data formats in Section 5.6 and presses the Add Hospital button: Name Address State Zip</w:t>
            </w:r>
          </w:p>
        </w:tc>
        <w:tc>
          <w:p>
            <w:r>
              <w:rPr>
                <w:sz w:val="18"/>
              </w:rPr>
              <w:t>SYSTEM displays a success message and logs transaction</w:t>
            </w:r>
          </w:p>
        </w:tc>
      </w:tr>
    </w:tbl>
    <w:p>
      <w:r>
        <w:br/>
      </w:r>
    </w:p>
    <w:p>
      <w:pPr>
        <w:spacing w:before="180" w:after="60"/>
      </w:pPr>
      <w:r>
        <w:rPr>
          <w:b w:val="on"/>
          <w:sz w:val="24"/>
          <w:color w:val="2B6CB0"/>
        </w:rPr>
        <w:t>[TC2] Alternative Flow 1: Delete hospital</w:t>
      </w:r>
    </w:p>
    <w:p>
      <w:pPr>
        <w:spacing w:after="40"/>
      </w:pPr>
      <w:r>
        <w:rPr>
          <w:b w:val="on"/>
          <w:sz w:val="20"/>
        </w:rPr>
        <w:t xml:space="preserve">Preconditions: </w:t>
      </w:r>
      <w:r>
        <w:rPr>
          <w:sz w:val="20"/>
        </w:rPr>
        <w:t>The administrator has authenticated themselves in the iTrust2 Medical Records system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An Admin selects a hospital from the list of possible hospitals, confirms the delete, and presses the button to delete the hospital.</w:t>
            </w:r>
          </w:p>
        </w:tc>
        <w:tc>
          <w:p>
            <w:r>
              <w:rPr>
                <w:sz w:val="18"/>
              </w:rPr>
              <w:t>SYSTEM displays a success message and logs transaction</w:t>
            </w:r>
          </w:p>
        </w:tc>
      </w:tr>
    </w:tbl>
    <w:p>
      <w:r>
        <w:br/>
      </w:r>
    </w:p>
    <w:p>
      <w:pPr>
        <w:spacing w:before="180" w:after="60"/>
      </w:pPr>
      <w:r>
        <w:rPr>
          <w:b w:val="on"/>
          <w:sz w:val="24"/>
          <w:color w:val="2B6CB0"/>
        </w:rPr>
        <w:t>[TC3] Exception Flow 1: Invalid data field format</w:t>
      </w:r>
    </w:p>
    <w:p>
      <w:pPr>
        <w:spacing w:after="40"/>
      </w:pPr>
      <w:r>
        <w:rPr>
          <w:b w:val="on"/>
          <w:sz w:val="20"/>
        </w:rPr>
        <w:t xml:space="preserve">Preconditions: </w:t>
      </w:r>
      <w:r>
        <w:rPr>
          <w:sz w:val="20"/>
        </w:rPr>
        <w:t>The administrator has authenticated themselves in the iTrust2 Medical Records system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following information about the hospital that conforms to the data formats in Section 5.6 and presses the Add Hospital button: Name Address State Zip</w:t>
            </w:r>
          </w:p>
        </w:tc>
        <w:tc>
          <w:p>
            <w:r>
              <w:rPr>
                <w:sz w:val="18"/>
              </w:rPr>
              <w:t>SYSTEM prompts the Admin to correct the format of a required data field because the input of that data field does not match that specified in Section 5.6.</w:t>
            </w:r>
          </w:p>
        </w:tc>
      </w:tr>
    </w:tbl>
    <w:p>
      <w:r>
        <w:br/>
      </w:r>
    </w:p>
    <w:p>
      <w:pPr>
        <w:spacing w:before="300" w:after="100"/>
      </w:pPr>
      <w:r>
        <w:rPr>
          <w:b w:val="on"/>
          <w:sz w:val="30"/>
          <w:color w:val="1A365D"/>
        </w:rPr>
        <w:t>Use Case: UC6 Appointments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enters information about the appointment request and presses the Submit Request button . HCP Date Time Comments Type</w:t>
            </w:r>
          </w:p>
        </w:tc>
        <w:tc>
          <w:p>
            <w:r>
              <w:rPr>
                <w:sz w:val="18"/>
              </w:rPr>
              <w:t>SYSTEM A message confirms the request.</w:t>
            </w:r>
          </w:p>
        </w:tc>
      </w:tr>
    </w:tbl>
    <w:p>
      <w:r>
        <w:br/>
      </w:r>
    </w:p>
    <w:p>
      <w:pPr>
        <w:spacing w:before="180" w:after="60"/>
      </w:pPr>
      <w:r>
        <w:rPr>
          <w:b w:val="on"/>
          <w:sz w:val="24"/>
          <w:color w:val="2B6CB0"/>
        </w:rPr>
        <w:t>[TC2] Alternative Flow 1: Views their appointment request</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views their appointment request. The patient can select a request and delete the request.</w:t>
            </w:r>
          </w:p>
        </w:tc>
        <w:tc>
          <w:p>
            <w:r>
              <w:rPr>
                <w:sz w:val="18"/>
              </w:rPr>
              <w:t>SYSTEM A message confirms the request.</w:t>
            </w:r>
          </w:p>
        </w:tc>
      </w:tr>
    </w:tbl>
    <w:p>
      <w:r>
        <w:br/>
      </w:r>
    </w:p>
    <w:p>
      <w:pPr>
        <w:spacing w:before="180" w:after="60"/>
      </w:pPr>
      <w:r>
        <w:rPr>
          <w:b w:val="on"/>
          <w:sz w:val="24"/>
          <w:color w:val="2B6CB0"/>
        </w:rPr>
        <w:t>[TC3] Alternative Flow 2: Views appointment requests</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views appointment requests. The HCP can select to approve or decline the requestion. The appointment will no longer be visible in the patient's appointment request view.</w:t>
            </w:r>
          </w:p>
        </w:tc>
        <w:tc>
          <w:p>
            <w:r>
              <w:rPr>
                <w:sz w:val="18"/>
              </w:rPr>
              <w:t>SYSTEM A message confirms the request.</w:t>
            </w:r>
          </w:p>
        </w:tc>
      </w:tr>
    </w:tbl>
    <w:p>
      <w:r>
        <w:br/>
      </w:r>
    </w:p>
    <w:p>
      <w:pPr>
        <w:spacing w:before="180" w:after="60"/>
      </w:pPr>
      <w:r>
        <w:rPr>
          <w:b w:val="on"/>
          <w:sz w:val="24"/>
          <w:color w:val="2B6CB0"/>
        </w:rPr>
        <w:t>[TC4] Alternative Flow 3: View upcoming appointments</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view upcoming appointments.</w:t>
            </w:r>
          </w:p>
        </w:tc>
        <w:tc>
          <w:p>
            <w:r>
              <w:rPr>
                <w:sz w:val="18"/>
              </w:rPr>
              <w:t>SYSTEM A message confirms the request.</w:t>
            </w:r>
          </w:p>
        </w:tc>
      </w:tr>
    </w:tbl>
    <w:p>
      <w:r>
        <w:br/>
      </w:r>
    </w:p>
    <w:p>
      <w:pPr>
        <w:spacing w:before="180" w:after="60"/>
      </w:pPr>
      <w:r>
        <w:rPr>
          <w:b w:val="on"/>
          <w:sz w:val="24"/>
          <w:color w:val="2B6CB0"/>
        </w:rPr>
        <w:t>[TC5] Exception Flow 1: Invalid data field format</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enters information about the appointment request and presses the Submit Request button . HCP Date Time Comments Type</w:t>
            </w:r>
          </w:p>
        </w:tc>
        <w:tc>
          <w:p>
            <w:r>
              <w:rPr>
                <w:sz w:val="18"/>
              </w:rPr>
              <w:t>SYSTEM prompts the patient or HCP to correct the format of a required data field because the input of that data field does not match that specified in Section 6.6.</w:t>
            </w:r>
          </w:p>
        </w:tc>
      </w:tr>
    </w:tbl>
    <w:p>
      <w:r>
        <w:br/>
      </w:r>
    </w:p>
    <w:p>
      <w:pPr>
        <w:spacing w:before="300" w:after="100"/>
      </w:pPr>
      <w:r>
        <w:rPr>
          <w:b w:val="on"/>
          <w:sz w:val="30"/>
          <w:color w:val="1A365D"/>
        </w:rPr>
        <w:t>Use Case: UC7 Office Visit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an office visit. They see all information the HCP recorded for the office visit. They cannot edit the information.</w:t>
            </w:r>
          </w:p>
        </w:tc>
        <w:tc>
          <w:p>
            <w:r>
              <w:rPr>
                <w:sz w:val="18"/>
              </w:rPr>
              <w:t>SYSTEM displays a success message and logs transaction</w:t>
            </w:r>
          </w:p>
        </w:tc>
      </w:tr>
    </w:tbl>
    <w:p>
      <w:r>
        <w:br/>
      </w:r>
    </w:p>
    <w:p>
      <w:pPr>
        <w:spacing w:before="180" w:after="60"/>
      </w:pPr>
      <w:r>
        <w:rPr>
          <w:b w:val="on"/>
          <w:sz w:val="24"/>
          <w:color w:val="2B6CB0"/>
        </w:rPr>
        <w:t>[TC2] Alternative Flow 1: Submit office</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to document an office visit by recording if the office visit was prescheduled, any notes about the visit, the patient, appointment type, hospital the patient was seen at, the date, and time of the visit. They fill out a form and press Submit Office Visit .</w:t>
            </w:r>
          </w:p>
        </w:tc>
        <w:tc>
          <w:p>
            <w:r>
              <w:rPr>
                <w:sz w:val="18"/>
              </w:rPr>
              <w:t>SYSTEM displays a success message and logs transaction</w:t>
            </w:r>
          </w:p>
        </w:tc>
      </w:tr>
    </w:tbl>
    <w:p>
      <w:r>
        <w:br/>
      </w:r>
    </w:p>
    <w:p>
      <w:pPr>
        <w:spacing w:before="180" w:after="60"/>
      </w:pPr>
      <w:r>
        <w:rPr>
          <w:b w:val="on"/>
          <w:sz w:val="24"/>
          <w:color w:val="2B6CB0"/>
        </w:rPr>
        <w:t>[TC3] Alternative Flow 2: Provide additional details about the</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provides additional details about the office visit as appropriate for the appointment type: General Checkup Basic Health Metrics (uc8) [Ophthalmology Office Visit](uc21) [Ophthalmology Surgeries](uc22)</w:t>
            </w:r>
          </w:p>
        </w:tc>
        <w:tc>
          <w:p>
            <w:r>
              <w:rPr>
                <w:sz w:val="18"/>
              </w:rPr>
              <w:t>SYSTEM displays a success message and logs transaction</w:t>
            </w:r>
          </w:p>
        </w:tc>
      </w:tr>
    </w:tbl>
    <w:p>
      <w:r>
        <w:br/>
      </w:r>
    </w:p>
    <w:p>
      <w:pPr>
        <w:spacing w:before="180" w:after="60"/>
      </w:pPr>
      <w:r>
        <w:rPr>
          <w:b w:val="on"/>
          <w:sz w:val="24"/>
          <w:color w:val="2B6CB0"/>
        </w:rPr>
        <w:t>[TC4] Exception Flow 1: Invalid data field format</w:t>
      </w:r>
    </w:p>
    <w:p>
      <w:pPr>
        <w:spacing w:after="40"/>
      </w:pPr>
      <w:r>
        <w:rPr>
          <w:b w:val="on"/>
          <w:sz w:val="20"/>
        </w:rPr>
        <w:t xml:space="preserve">Preconditions: </w:t>
      </w:r>
      <w:r>
        <w:rPr>
          <w:sz w:val="20"/>
        </w:rPr>
        <w:t>The iTrust2 user has authenticated themselves in iTrust2 UC2.</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selects to view an office visit. They see all information the HCP recorded for the office visit. They cannot edit the information.</w:t>
            </w:r>
          </w:p>
        </w:tc>
        <w:tc>
          <w:p>
            <w:r>
              <w:rPr>
                <w:sz w:val="18"/>
              </w:rPr>
              <w:t>SYSTEM prompts the HCP to correct the format of a required data field because the input of that data field does not match that specified in Section 7.7 for the office visit data or for any other collected data .</w:t>
            </w:r>
          </w:p>
        </w:tc>
      </w:tr>
    </w:tbl>
    <w:p>
      <w:r>
        <w:br/>
      </w:r>
    </w:p>
    <w:p>
      <w:pPr>
        <w:spacing w:before="300" w:after="100"/>
      </w:pPr>
      <w:r>
        <w:rPr>
          <w:b w:val="on"/>
          <w:sz w:val="30"/>
          <w:color w:val="1A365D"/>
        </w:rPr>
        <w:t>Use Case: UC8 Basic Health Metrics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under three calendar years of age, the HCP enters the length, weight, head circumference, and household smoking status .</w:t>
            </w:r>
          </w:p>
        </w:tc>
        <w:tc>
          <w:p>
            <w:r>
              <w:rPr>
                <w:sz w:val="18"/>
              </w:rPr>
              <w:t>SYSTEM displays a success message and logs transaction</w:t>
            </w:r>
          </w:p>
        </w:tc>
      </w:tr>
    </w:tbl>
    <w:p>
      <w:r>
        <w:br/>
      </w:r>
    </w:p>
    <w:p>
      <w:pPr>
        <w:spacing w:before="180" w:after="60"/>
      </w:pPr>
      <w:r>
        <w:rPr>
          <w:b w:val="on"/>
          <w:sz w:val="24"/>
          <w:color w:val="2B6CB0"/>
        </w:rPr>
        <w:t>[TC2] Alternative Flow 1: Patient is three calendar years of age or older and under 12 calendar years of age</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three calendar years of age or older and under 12 calendar years of age, the HCP enters the height, weight, blood pressure, and household smoking status .</w:t>
            </w:r>
          </w:p>
        </w:tc>
        <w:tc>
          <w:p>
            <w:r>
              <w:rPr>
                <w:sz w:val="18"/>
              </w:rPr>
              <w:t>SYSTEM displays a success message and logs transaction</w:t>
            </w:r>
          </w:p>
        </w:tc>
      </w:tr>
    </w:tbl>
    <w:p>
      <w:r>
        <w:br/>
      </w:r>
    </w:p>
    <w:p>
      <w:pPr>
        <w:spacing w:before="180" w:after="60"/>
      </w:pPr>
      <w:r>
        <w:rPr>
          <w:b w:val="on"/>
          <w:sz w:val="24"/>
          <w:color w:val="2B6CB0"/>
        </w:rPr>
        <w:t>[TC3] Alternative Flow 2: Patient is 12 calendar years of age or older</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12 calendar years of age or older, the HCP enters the height, weight, blood pressure, household smoking status , patient smoking status , high density lipoproteins (HDL) cholesterol, low density lipoproteins (LDL) cholesterol, and triglycerides .</w:t>
            </w:r>
          </w:p>
        </w:tc>
        <w:tc>
          <w:p>
            <w:r>
              <w:rPr>
                <w:sz w:val="18"/>
              </w:rPr>
              <w:t>SYSTEM displays a success message and logs transaction</w:t>
            </w:r>
          </w:p>
        </w:tc>
      </w:tr>
    </w:tbl>
    <w:p>
      <w:r>
        <w:br/>
      </w:r>
    </w:p>
    <w:p>
      <w:pPr>
        <w:spacing w:before="180" w:after="60"/>
      </w:pPr>
      <w:r>
        <w:rPr>
          <w:b w:val="on"/>
          <w:sz w:val="24"/>
          <w:color w:val="2B6CB0"/>
        </w:rPr>
        <w:t>[TC4] Alternative Flow 3: Selects one of the following</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one of the following menu options to specify the smoking status of household members: 1 - non-smoking household, 2 - outdoor smokers, 3 - indoor smokers.</w:t>
            </w:r>
          </w:p>
        </w:tc>
        <w:tc>
          <w:p>
            <w:r>
              <w:rPr>
                <w:sz w:val="18"/>
              </w:rPr>
              <w:t>SYSTEM displays a success message and logs transaction</w:t>
            </w:r>
          </w:p>
        </w:tc>
      </w:tr>
    </w:tbl>
    <w:p>
      <w:r>
        <w:br/>
      </w:r>
    </w:p>
    <w:p>
      <w:pPr>
        <w:spacing w:before="180" w:after="60"/>
      </w:pPr>
      <w:r>
        <w:rPr>
          <w:b w:val="on"/>
          <w:sz w:val="24"/>
          <w:color w:val="2B6CB0"/>
        </w:rPr>
        <w:t>[TC5] Alternative Flow 4: Selects one of the following</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one of the following menu options to specify the smoking status of the patient: 1 - Never smoker; 2 - Former smoker; 3 - Current some days smoker; 4 - Current every day smoker; 5 - Smoker, current status unknown; 9 - unknown if ever smoked.</w:t>
            </w:r>
          </w:p>
        </w:tc>
        <w:tc>
          <w:p>
            <w:r>
              <w:rPr>
                <w:sz w:val="18"/>
              </w:rPr>
              <w:t>SYSTEM displays a success message and logs transaction</w:t>
            </w:r>
          </w:p>
        </w:tc>
      </w:tr>
    </w:tbl>
    <w:p>
      <w:r>
        <w:br/>
      </w:r>
    </w:p>
    <w:p>
      <w:pPr>
        <w:spacing w:before="180" w:after="60"/>
      </w:pPr>
      <w:r>
        <w:rPr>
          <w:b w:val="on"/>
          <w:sz w:val="24"/>
          <w:color w:val="2B6CB0"/>
        </w:rPr>
        <w:t>[TC6] Exception Flow 1: Invalid data field format</w:t>
      </w:r>
    </w:p>
    <w:p>
      <w:pPr>
        <w:spacing w:after="40"/>
      </w:pPr>
      <w:r>
        <w:rPr>
          <w:b w:val="on"/>
          <w:sz w:val="20"/>
        </w:rPr>
        <w:t xml:space="preserve">Preconditions: </w:t>
      </w:r>
      <w:r>
        <w:rPr>
          <w:sz w:val="20"/>
        </w:rPr>
        <w:t>An HCP is a registered user of the iTrust2 Medical Records system (UC1). The HCP has authenticated themselves in the iTrust2 Medical Records system (UC2). The HCP has started documenting an office visit for the patient (UC7).</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If the patient is under three calendar years of age, the HCP enters the length, weight, head circumference, and household smoking status .</w:t>
            </w:r>
          </w:p>
        </w:tc>
        <w:tc>
          <w:p>
            <w:r>
              <w:rPr>
                <w:sz w:val="18"/>
              </w:rPr>
              <w:t>SYSTEM prompts that An error message is displayed describing what entries do not conform to appropriate data formats.</w:t>
            </w:r>
          </w:p>
        </w:tc>
      </w:tr>
    </w:tbl>
    <w:p>
      <w:r>
        <w:br/>
      </w:r>
    </w:p>
    <w:p>
      <w:pPr>
        <w:spacing w:before="300" w:after="100"/>
      </w:pPr>
      <w:r>
        <w:rPr>
          <w:b w:val="on"/>
          <w:sz w:val="30"/>
          <w:color w:val="1A365D"/>
        </w:rPr>
        <w:t>Use Case: UC9 Prescriptions (v8.0)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name of the prescription from a list. There is no option to enter names not tracked by the system.</w:t>
            </w:r>
          </w:p>
        </w:tc>
        <w:tc>
          <w:p>
            <w:r>
              <w:rPr>
                <w:sz w:val="18"/>
              </w:rPr>
              <w:t>SYSTEM displays a success message and logs transaction</w:t>
            </w:r>
          </w:p>
        </w:tc>
      </w:tr>
    </w:tbl>
    <w:p>
      <w:r>
        <w:br/>
      </w:r>
    </w:p>
    <w:p>
      <w:pPr>
        <w:spacing w:before="180" w:after="60"/>
      </w:pPr>
      <w:r>
        <w:rPr>
          <w:b w:val="on"/>
          <w:sz w:val="24"/>
          <w:color w:val="2B6CB0"/>
        </w:rPr>
        <w:t>[TC2] Alternative Flow 1: Enter prescription dosage</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enters the prescription dosage in milligrams.</w:t>
            </w:r>
          </w:p>
        </w:tc>
        <w:tc>
          <w:p>
            <w:r>
              <w:rPr>
                <w:sz w:val="18"/>
              </w:rPr>
              <w:t>SYSTEM displays a success message and logs transaction</w:t>
            </w:r>
          </w:p>
        </w:tc>
      </w:tr>
    </w:tbl>
    <w:p>
      <w:r>
        <w:br/>
      </w:r>
    </w:p>
    <w:p>
      <w:pPr>
        <w:spacing w:before="180" w:after="60"/>
      </w:pPr>
      <w:r>
        <w:rPr>
          <w:b w:val="on"/>
          <w:sz w:val="24"/>
          <w:color w:val="2B6CB0"/>
        </w:rPr>
        <w:t>[TC3] Alternative Flow 2: Enter start date</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enters the start date for the prescription.</w:t>
            </w:r>
          </w:p>
        </w:tc>
        <w:tc>
          <w:p>
            <w:r>
              <w:rPr>
                <w:sz w:val="18"/>
              </w:rPr>
              <w:t>SYSTEM displays a success message and logs transaction</w:t>
            </w:r>
          </w:p>
        </w:tc>
      </w:tr>
    </w:tbl>
    <w:p>
      <w:r>
        <w:br/>
      </w:r>
    </w:p>
    <w:p>
      <w:pPr>
        <w:spacing w:before="180" w:after="60"/>
      </w:pPr>
      <w:r>
        <w:rPr>
          <w:b w:val="on"/>
          <w:sz w:val="24"/>
          <w:color w:val="2B6CB0"/>
        </w:rPr>
        <w:t>[TC4] Alternative Flow 3: Enter end date</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enters the end date for the prescription.</w:t>
            </w:r>
          </w:p>
        </w:tc>
        <w:tc>
          <w:p>
            <w:r>
              <w:rPr>
                <w:sz w:val="18"/>
              </w:rPr>
              <w:t>SYSTEM displays a success message and logs transaction</w:t>
            </w:r>
          </w:p>
        </w:tc>
      </w:tr>
    </w:tbl>
    <w:p>
      <w:r>
        <w:br/>
      </w:r>
    </w:p>
    <w:p>
      <w:pPr>
        <w:spacing w:before="180" w:after="60"/>
      </w:pPr>
      <w:r>
        <w:rPr>
          <w:b w:val="on"/>
          <w:sz w:val="24"/>
          <w:color w:val="2B6CB0"/>
        </w:rPr>
        <w:t>[TC5] Alternative Flow 4: Enter number</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enters the number of renewals that can be made during the prescription period.</w:t>
            </w:r>
          </w:p>
        </w:tc>
        <w:tc>
          <w:p>
            <w:r>
              <w:rPr>
                <w:sz w:val="18"/>
              </w:rPr>
              <w:t>SYSTEM displays a success message and logs transaction</w:t>
            </w:r>
          </w:p>
        </w:tc>
      </w:tr>
    </w:tbl>
    <w:p>
      <w:r>
        <w:br/>
      </w:r>
    </w:p>
    <w:p>
      <w:pPr>
        <w:spacing w:before="180" w:after="60"/>
      </w:pPr>
      <w:r>
        <w:rPr>
          <w:b w:val="on"/>
          <w:sz w:val="24"/>
          <w:color w:val="2B6CB0"/>
        </w:rPr>
        <w:t>[TC6] Alternative Flow 5: Views a table containing current</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views a table containing current and past prescriptions.</w:t>
            </w:r>
          </w:p>
        </w:tc>
        <w:tc>
          <w:p>
            <w:r>
              <w:rPr>
                <w:sz w:val="18"/>
              </w:rPr>
              <w:t>SYSTEM displays a success message and logs transaction</w:t>
            </w:r>
          </w:p>
        </w:tc>
      </w:tr>
    </w:tbl>
    <w:p>
      <w:r>
        <w:br/>
      </w:r>
    </w:p>
    <w:p>
      <w:pPr>
        <w:spacing w:before="180" w:after="60"/>
      </w:pPr>
      <w:r>
        <w:rPr>
          <w:b w:val="on"/>
          <w:sz w:val="24"/>
          <w:color w:val="2B6CB0"/>
        </w:rPr>
        <w:t>[TC7] Alternative Flow 6: Add new drug</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selects an option to add a new drug. The administrator enters a NDC, a name, and a description.</w:t>
            </w:r>
          </w:p>
        </w:tc>
        <w:tc>
          <w:p>
            <w:r>
              <w:rPr>
                <w:sz w:val="18"/>
              </w:rPr>
              <w:t>SYSTEM displays a success message and logs transaction</w:t>
            </w:r>
          </w:p>
        </w:tc>
      </w:tr>
    </w:tbl>
    <w:p>
      <w:r>
        <w:br/>
      </w:r>
    </w:p>
    <w:p>
      <w:pPr>
        <w:spacing w:before="180" w:after="60"/>
      </w:pPr>
      <w:r>
        <w:rPr>
          <w:b w:val="on"/>
          <w:sz w:val="24"/>
          <w:color w:val="2B6CB0"/>
        </w:rPr>
        <w:t>[TC8] Alternative Flow 7: Edit existing drug</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selects an existing drug to edit. The administrator modifies the existing information and presses submit.</w:t>
            </w:r>
          </w:p>
        </w:tc>
        <w:tc>
          <w:p>
            <w:r>
              <w:rPr>
                <w:sz w:val="18"/>
              </w:rPr>
              <w:t>SYSTEM displays a success message and logs transaction</w:t>
            </w:r>
          </w:p>
        </w:tc>
      </w:tr>
    </w:tbl>
    <w:p>
      <w:r>
        <w:br/>
      </w:r>
    </w:p>
    <w:p>
      <w:pPr>
        <w:spacing w:before="180" w:after="60"/>
      </w:pPr>
      <w:r>
        <w:rPr>
          <w:b w:val="on"/>
          <w:sz w:val="24"/>
          <w:color w:val="2B6CB0"/>
        </w:rPr>
        <w:t>[TC9] Exception Flow 1: Invalid data entered</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name of the prescription from a list. There is no option to enter names not tracked by the system.</w:t>
            </w:r>
          </w:p>
        </w:tc>
        <w:tc>
          <w:p>
            <w:r>
              <w:rPr>
                <w:sz w:val="18"/>
              </w:rPr>
              <w:t>SYSTEM prompts that An error message is displayed if the HCP or administrator enters invalid data.</w:t>
            </w:r>
          </w:p>
        </w:tc>
      </w:tr>
    </w:tbl>
    <w:p>
      <w:r>
        <w:br/>
      </w:r>
    </w:p>
    <w:p>
      <w:pPr>
        <w:spacing w:before="180" w:after="60"/>
      </w:pPr>
      <w:r>
        <w:rPr>
          <w:b w:val="on"/>
          <w:sz w:val="24"/>
          <w:color w:val="2B6CB0"/>
        </w:rPr>
        <w:t>[TC10] Exception Flow 2: No records or data available</w:t>
      </w:r>
    </w:p>
    <w:p>
      <w:pPr>
        <w:spacing w:after="40"/>
      </w:pPr>
      <w:r>
        <w:rPr>
          <w:b w:val="on"/>
          <w:sz w:val="20"/>
        </w:rPr>
        <w:t xml:space="preserve">Preconditions: </w:t>
      </w:r>
      <w:r>
        <w:rPr>
          <w:sz w:val="20"/>
        </w:rPr>
        <w:t>An HCP, a patient, and an administrator are all registered in the iTrust2 system. An iTrust2 user is logged into the system. The HCP must have begun documenting an office visit.</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name of the prescription from a list. There is no option to enter names not tracked by the system.</w:t>
            </w:r>
          </w:p>
        </w:tc>
        <w:tc>
          <w:p>
            <w:r>
              <w:rPr>
                <w:sz w:val="18"/>
              </w:rPr>
              <w:t>SYSTEM prompts that If the patient has no current or past prescriptions, the system displays a error message.</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2026-10-31T04:57:50Z</dcterms:created>
  <dc:creator>Apache POI</dc:creator>
</cp:coreProperties>
</file>