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Estatisticas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Estatisticas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Filtro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Filtrar</w:t>
            </w:r>
          </w:p>
        </w:tc>
        <w:tc>
          <w:p>
            <w:r>
              <w:rPr>
                <w:sz w:val="18"/>
              </w:rPr>
              <w:t>SYSTEM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Esconder Filtro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link 'Esconder Filtro'</w:t>
            </w:r>
          </w:p>
        </w:tc>
        <w:tc>
          <w:p>
            <w:r>
              <w:rPr>
                <w:sz w:val="18"/>
              </w:rPr>
              <w:t>SYSTEM esconde campos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link 'Esconder Filtro'</w:t>
            </w:r>
          </w:p>
        </w:tc>
        <w:tc>
          <w:p>
            <w:r>
              <w:rPr>
                <w:sz w:val="18"/>
              </w:rPr>
              <w:t>SYSTEM exibe novamente campos de filtro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Limpar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Limpar</w:t>
            </w:r>
          </w:p>
        </w:tc>
        <w:tc>
          <w:p>
            <w:r>
              <w:rPr>
                <w:sz w:val="18"/>
              </w:rPr>
              <w:t>SYSTEM limpa todos os campos de filtro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Sem filtros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nao preenche os campos de fitro e pressiona botao Estatisticas</w:t>
            </w:r>
          </w:p>
        </w:tc>
        <w:tc>
          <w:p>
            <w:r>
              <w:rPr>
                <w:sz w:val="18"/>
              </w:rPr>
              <w:t>SYSTEM gera os graficos correspondentes a todas extracoes ate o ultimo update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2026-09-01T19:55:34Z</dcterms:created>
  <dc:creator>Apache POI</dc:creator>
</cp:coreProperties>
</file>