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RF001 - Autenticar Usuário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GTI-Competências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“RF001 - Autenticar Usuário”, belonging to the “GTI-Competências”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RF001 - Autenticar Usuário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se encontra na tela inicial do sistema
				Usuário está visualizando uma mensagem de erro informando que o acesso à página não é permitido para usuários sem autenticação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inicia a tela de login através da opção de login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um formulário com campos de nome de usuário e senha e um botão entrar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preenche os campos e clica no botão entrar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uma mensagem de sucesso ef[1,2,3]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Nome de usuário é previsto pelo navegador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seleciona um nome de usuário sugerido, digita a senha e clica no botão entrar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TJSeg (permissões) fora do ar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TJSeg (sistema que fornece as permissões de acesso e escrita) está fora do ar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CAS2 (permissões) fora do ar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CAS (sistema de autorização login-senha) está fora do ar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Combinação de nome de usuário/senha incorreta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nome de usuário e/ou senha estão incorretos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logado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